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7C10" w14:textId="70FA3B0F" w:rsidR="00B422EC" w:rsidRPr="009A6D07" w:rsidRDefault="004D4CB6" w:rsidP="00B02FC0">
      <w:pPr>
        <w:spacing w:before="120"/>
        <w:jc w:val="right"/>
        <w:rPr>
          <w:i/>
          <w:sz w:val="24"/>
          <w:lang w:val="hu-HU"/>
        </w:rPr>
      </w:pPr>
      <w:r w:rsidRPr="009A6D07">
        <w:rPr>
          <w:bCs/>
          <w:i/>
          <w:iCs/>
          <w:sz w:val="24"/>
          <w:lang w:val="hu-HU"/>
        </w:rPr>
        <w:t xml:space="preserve"> </w:t>
      </w:r>
      <w:r w:rsidR="00B02FC0" w:rsidRPr="00BE2FA4">
        <w:rPr>
          <w:sz w:val="24"/>
          <w:lang w:val="hu-HU"/>
        </w:rPr>
        <w:t>20</w:t>
      </w:r>
      <w:r w:rsidR="00EF3670" w:rsidRPr="00BE2FA4">
        <w:rPr>
          <w:sz w:val="24"/>
          <w:lang w:val="hu-HU"/>
        </w:rPr>
        <w:t>20</w:t>
      </w:r>
      <w:r w:rsidR="00B02FC0" w:rsidRPr="00BE2FA4">
        <w:rPr>
          <w:sz w:val="24"/>
          <w:lang w:val="hu-HU"/>
        </w:rPr>
        <w:t xml:space="preserve">. </w:t>
      </w:r>
      <w:r w:rsidR="00EF3670" w:rsidRPr="00BE2FA4">
        <w:rPr>
          <w:sz w:val="24"/>
          <w:lang w:val="hu-HU"/>
        </w:rPr>
        <w:t>február</w:t>
      </w:r>
      <w:r w:rsidR="00AC22FF">
        <w:rPr>
          <w:sz w:val="24"/>
          <w:lang w:val="hu-HU"/>
        </w:rPr>
        <w:t xml:space="preserve"> 3</w:t>
      </w:r>
      <w:r w:rsidR="00A112D0" w:rsidRPr="00BE2FA4">
        <w:rPr>
          <w:sz w:val="24"/>
          <w:lang w:val="hu-HU"/>
        </w:rPr>
        <w:t>.</w:t>
      </w:r>
    </w:p>
    <w:p w14:paraId="0D484549" w14:textId="77777777" w:rsidR="005E69D9" w:rsidRPr="009A6D07" w:rsidRDefault="005E69D9" w:rsidP="00B422EC">
      <w:pPr>
        <w:pStyle w:val="Standard12pt"/>
        <w:rPr>
          <w:lang w:val="hu-HU"/>
        </w:rPr>
      </w:pPr>
    </w:p>
    <w:p w14:paraId="2EE2B771" w14:textId="4E26ED3C" w:rsidR="00BE2FA4" w:rsidRPr="00BE2FA4" w:rsidRDefault="00BE2FA4" w:rsidP="00BE2FA4">
      <w:pPr>
        <w:pStyle w:val="PRHeadline"/>
        <w:spacing w:after="0" w:line="300" w:lineRule="atLeast"/>
        <w:rPr>
          <w:sz w:val="40"/>
          <w:szCs w:val="40"/>
        </w:rPr>
      </w:pPr>
      <w:bookmarkStart w:id="0" w:name="_GoBack"/>
      <w:bookmarkEnd w:id="0"/>
      <w:r w:rsidRPr="00BE2FA4">
        <w:rPr>
          <w:sz w:val="40"/>
          <w:szCs w:val="40"/>
        </w:rPr>
        <w:t xml:space="preserve">CHROMA ID a Schwarzkopf Professionaltól </w:t>
      </w:r>
    </w:p>
    <w:p w14:paraId="4AA43BB9" w14:textId="77777777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</w:p>
    <w:p w14:paraId="4F57FEED" w14:textId="061E874E" w:rsidR="00BE2FA4" w:rsidRPr="00BE2FA4" w:rsidRDefault="00BE2FA4" w:rsidP="00BE2FA4">
      <w:pPr>
        <w:jc w:val="both"/>
        <w:rPr>
          <w:rFonts w:cs="Arial"/>
          <w:b/>
          <w:sz w:val="24"/>
          <w:lang w:val="hu-HU" w:eastAsia="de-DE"/>
        </w:rPr>
      </w:pPr>
      <w:r w:rsidRPr="00BE2FA4">
        <w:rPr>
          <w:rFonts w:cs="Arial"/>
          <w:b/>
          <w:sz w:val="24"/>
          <w:lang w:val="hu-HU" w:eastAsia="de-DE"/>
        </w:rPr>
        <w:t>Teljes mértékben egyénre szabható hajszínező pakolás: a Schwarzkopf Professional büszkén mutatja be az első, integrált kötéserősítéssel rendelkező hajszínező pakolásait, a Chroma ID termékeket</w:t>
      </w:r>
      <w:r>
        <w:rPr>
          <w:rFonts w:cs="Arial"/>
          <w:b/>
          <w:sz w:val="24"/>
          <w:lang w:val="hu-HU" w:eastAsia="de-DE"/>
        </w:rPr>
        <w:t>.</w:t>
      </w:r>
      <w:r w:rsidRPr="00BE2FA4">
        <w:rPr>
          <w:rFonts w:cs="Arial"/>
          <w:b/>
          <w:sz w:val="24"/>
          <w:lang w:val="hu-HU" w:eastAsia="de-DE"/>
        </w:rPr>
        <w:t xml:space="preserve"> </w:t>
      </w:r>
    </w:p>
    <w:p w14:paraId="7DDBAB0D" w14:textId="77777777" w:rsidR="00BE2FA4" w:rsidRPr="00BE2FA4" w:rsidRDefault="00BE2FA4" w:rsidP="00BE2FA4">
      <w:pPr>
        <w:jc w:val="both"/>
        <w:rPr>
          <w:rFonts w:cs="Arial"/>
          <w:b/>
          <w:sz w:val="24"/>
          <w:lang w:val="hu-HU" w:eastAsia="de-DE"/>
        </w:rPr>
      </w:pPr>
    </w:p>
    <w:p w14:paraId="0663F611" w14:textId="0716A0D4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  <w:r w:rsidRPr="00BE2FA4">
        <w:rPr>
          <w:rFonts w:cs="Arial"/>
          <w:sz w:val="24"/>
          <w:lang w:val="hu-HU" w:eastAsia="de-DE"/>
        </w:rPr>
        <w:t>A fél szemünket mindig a legfrissebb trendeken tartjuk, és azt tapasztaljuk, hogy rendületlenül nő az olyan alacsony elkötelezettséggel járó hajfestési szolgáltatások iránti igény, amelyekkel egyedi, a vendég személyiségét tükröző stílusok alkothat</w:t>
      </w:r>
      <w:r w:rsidR="00AC22FF">
        <w:rPr>
          <w:rFonts w:cs="Arial"/>
          <w:sz w:val="24"/>
          <w:lang w:val="hu-HU" w:eastAsia="de-DE"/>
        </w:rPr>
        <w:t>o</w:t>
      </w:r>
      <w:r w:rsidRPr="00BE2FA4">
        <w:rPr>
          <w:rFonts w:cs="Arial"/>
          <w:sz w:val="24"/>
          <w:lang w:val="hu-HU" w:eastAsia="de-DE"/>
        </w:rPr>
        <w:t xml:space="preserve">k. A Schwarzkopf Professional egy új hajszínező, a CHROMA ID bevezetésével válaszol erre a keresletre. </w:t>
      </w:r>
    </w:p>
    <w:p w14:paraId="43E3A837" w14:textId="77777777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</w:p>
    <w:p w14:paraId="6FA66674" w14:textId="278C3D44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  <w:r w:rsidRPr="00BE2FA4">
        <w:rPr>
          <w:rFonts w:cs="Arial"/>
          <w:sz w:val="24"/>
          <w:lang w:val="hu-HU" w:eastAsia="de-DE"/>
        </w:rPr>
        <w:t xml:space="preserve">A CHROMA ID a Schwarzkopf Professional első, teljes mértékben egyedi igényekhez alakítható, hajszínező és árnyaló rendszere, amelynek formulái a beépített kötéserősítő-technológiának köszönhetően nemcsak, hogy nem károsítják, hanem intenzíven ápolják a hajat a festés során. A végtelen színárnyalatot kínáló CHROMA ID olyan átfogó szortimentet kínál, amellyel minden vendég kifejezheti az egyedi és különleges személyiségét </w:t>
      </w:r>
      <w:r w:rsidR="00AC22FF">
        <w:rPr>
          <w:rFonts w:cs="Arial"/>
          <w:sz w:val="24"/>
          <w:lang w:val="hu-HU" w:eastAsia="de-DE"/>
        </w:rPr>
        <w:t>–</w:t>
      </w:r>
      <w:r w:rsidRPr="00BE2FA4">
        <w:rPr>
          <w:rFonts w:cs="Arial"/>
          <w:sz w:val="24"/>
          <w:lang w:val="hu-HU" w:eastAsia="de-DE"/>
        </w:rPr>
        <w:t xml:space="preserve"> legyen szó a természetes szőke árnyalatok kedvelőitől a merész pinket viselő vendégekig</w:t>
      </w:r>
      <w:r w:rsidR="00AC22FF">
        <w:rPr>
          <w:rFonts w:cs="Arial"/>
          <w:sz w:val="24"/>
          <w:lang w:val="hu-HU" w:eastAsia="de-DE"/>
        </w:rPr>
        <w:t>.</w:t>
      </w:r>
      <w:r w:rsidRPr="00BE2FA4">
        <w:rPr>
          <w:rFonts w:cs="Arial"/>
          <w:sz w:val="24"/>
          <w:lang w:val="hu-HU" w:eastAsia="de-DE"/>
        </w:rPr>
        <w:t xml:space="preserve"> </w:t>
      </w:r>
    </w:p>
    <w:p w14:paraId="5DB55691" w14:textId="77777777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</w:p>
    <w:p w14:paraId="22BFD176" w14:textId="090EB8C7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  <w:r w:rsidRPr="00BE2FA4">
        <w:rPr>
          <w:rFonts w:cs="Arial"/>
          <w:sz w:val="24"/>
          <w:lang w:val="hu-HU" w:eastAsia="de-DE"/>
        </w:rPr>
        <w:t xml:space="preserve">Színezz bátran a CHROMA ID-val és fejezd ki a sokszínűségedet! </w:t>
      </w:r>
    </w:p>
    <w:p w14:paraId="33D357D0" w14:textId="77777777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</w:p>
    <w:p w14:paraId="6981EF3B" w14:textId="1A7E03ED" w:rsidR="00BE2FA4" w:rsidRPr="00BE2FA4" w:rsidRDefault="00BE2FA4" w:rsidP="00BE2FA4">
      <w:pPr>
        <w:jc w:val="both"/>
        <w:rPr>
          <w:rFonts w:cs="Arial"/>
          <w:b/>
          <w:bCs/>
          <w:sz w:val="24"/>
          <w:lang w:val="hu-HU" w:eastAsia="de-DE"/>
        </w:rPr>
      </w:pPr>
      <w:r w:rsidRPr="00BE2FA4">
        <w:rPr>
          <w:rFonts w:cs="Arial"/>
          <w:b/>
          <w:bCs/>
          <w:sz w:val="24"/>
          <w:lang w:val="hu-HU" w:eastAsia="de-DE"/>
        </w:rPr>
        <w:t xml:space="preserve">CHROMA ID: A valódi színazonosság </w:t>
      </w:r>
    </w:p>
    <w:p w14:paraId="35AD2BF0" w14:textId="4A1720F6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  <w:r w:rsidRPr="00BE2FA4">
        <w:rPr>
          <w:rFonts w:cs="Arial"/>
          <w:sz w:val="24"/>
          <w:lang w:val="hu-HU" w:eastAsia="de-DE"/>
        </w:rPr>
        <w:t xml:space="preserve">A kollekció végtelen számú árnyalatot kínál maximális személyre szabhatósággal: az árnyalatok teljes mértékben keverhetők egymással és akár 15 mosáson át tartanak*: </w:t>
      </w:r>
      <w:r>
        <w:rPr>
          <w:rFonts w:cs="Arial"/>
          <w:sz w:val="24"/>
          <w:lang w:val="hu-HU" w:eastAsia="de-DE"/>
        </w:rPr>
        <w:br/>
      </w:r>
    </w:p>
    <w:p w14:paraId="49945278" w14:textId="5724B285" w:rsidR="00BE2FA4" w:rsidRPr="00BE2FA4" w:rsidRDefault="00BE2FA4" w:rsidP="00BE2FA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lang w:eastAsia="de-DE"/>
        </w:rPr>
      </w:pPr>
      <w:r w:rsidRPr="00BE2FA4">
        <w:rPr>
          <w:rFonts w:ascii="Arial" w:hAnsi="Arial" w:cs="Arial"/>
          <w:sz w:val="24"/>
          <w:lang w:eastAsia="de-DE"/>
        </w:rPr>
        <w:t xml:space="preserve">6 db Intenzív Kötéserősítő Hajszínező Maszk a merész, expresszív színek kedvelőinek, a kötéserősítő hajszínező maszkok egyedi igényekhez alakításához vagy a pasztell árnyalatok megalkotásához az Átlátszó hajkötéserősítő maszk használatánál. </w:t>
      </w:r>
      <w:r>
        <w:rPr>
          <w:rFonts w:ascii="Arial" w:hAnsi="Arial" w:cs="Arial"/>
          <w:sz w:val="24"/>
          <w:lang w:eastAsia="de-DE"/>
        </w:rPr>
        <w:br/>
      </w:r>
    </w:p>
    <w:p w14:paraId="0D30D9E1" w14:textId="3598C436" w:rsidR="00BE2FA4" w:rsidRPr="00BE2FA4" w:rsidRDefault="00BE2FA4" w:rsidP="00BE2FA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lang w:eastAsia="de-DE"/>
        </w:rPr>
      </w:pPr>
      <w:r w:rsidRPr="00BE2FA4">
        <w:rPr>
          <w:rFonts w:ascii="Arial" w:hAnsi="Arial" w:cs="Arial"/>
          <w:sz w:val="24"/>
          <w:lang w:eastAsia="de-DE"/>
        </w:rPr>
        <w:t>13 db Kötéserősítő Hajszínező Maszk az alacsony elkötelezettséggel járó szolgáltatásokhoz, úgymint a meglévő hajszín kiemeléséhez vagy a fakó árnyalat felfrissítéséhez, esetleg az IGORA ROYAL vagy VIBRANCE árnyalatok tartósságának meghosszabbításához.</w:t>
      </w:r>
    </w:p>
    <w:p w14:paraId="64194BA2" w14:textId="77777777" w:rsidR="00BE2FA4" w:rsidRPr="00BE2FA4" w:rsidRDefault="00BE2FA4" w:rsidP="00BE2FA4">
      <w:pPr>
        <w:pStyle w:val="Listaszerbekezds"/>
        <w:jc w:val="both"/>
        <w:rPr>
          <w:rFonts w:ascii="Arial" w:hAnsi="Arial" w:cs="Arial"/>
          <w:sz w:val="24"/>
          <w:lang w:eastAsia="de-DE"/>
        </w:rPr>
      </w:pPr>
    </w:p>
    <w:p w14:paraId="095B25A4" w14:textId="21E17A4B" w:rsidR="00BE2FA4" w:rsidRPr="00BE2FA4" w:rsidRDefault="00BE2FA4" w:rsidP="00BE2FA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lang w:eastAsia="de-DE"/>
        </w:rPr>
      </w:pPr>
      <w:r w:rsidRPr="00BE2FA4">
        <w:rPr>
          <w:rFonts w:ascii="Arial" w:hAnsi="Arial" w:cs="Arial"/>
          <w:sz w:val="24"/>
          <w:lang w:eastAsia="de-DE"/>
        </w:rPr>
        <w:t xml:space="preserve">1 db Színtelen Kötéserősítő Maszk a kötéserősítő hajszínező maszkok intenzitásának csökkentéséhez vagy pasztell árnyalatok megalkotásához. </w:t>
      </w:r>
    </w:p>
    <w:p w14:paraId="08BFBD74" w14:textId="77777777" w:rsidR="00BE2FA4" w:rsidRPr="00BE2FA4" w:rsidRDefault="00BE2FA4" w:rsidP="00BE2FA4">
      <w:pPr>
        <w:pStyle w:val="Listaszerbekezds"/>
        <w:jc w:val="both"/>
        <w:rPr>
          <w:rFonts w:ascii="Arial" w:hAnsi="Arial" w:cs="Arial"/>
          <w:sz w:val="24"/>
          <w:lang w:eastAsia="de-DE"/>
        </w:rPr>
      </w:pPr>
    </w:p>
    <w:p w14:paraId="12B7527A" w14:textId="34DDEA0A" w:rsidR="00BE2FA4" w:rsidRPr="00BE2FA4" w:rsidRDefault="00BE2FA4" w:rsidP="00BE2FA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lang w:eastAsia="de-DE"/>
        </w:rPr>
      </w:pPr>
      <w:r w:rsidRPr="00BE2FA4">
        <w:rPr>
          <w:rFonts w:ascii="Arial" w:hAnsi="Arial" w:cs="Arial"/>
          <w:sz w:val="24"/>
          <w:lang w:eastAsia="de-DE"/>
        </w:rPr>
        <w:t>6 db otthoni használatra szánt Kötéserősítő Hajszínező Maszk, amely segítségével a vendégek otthon is megőrizhetik és felfrissíthetik élénk hajszínüket.</w:t>
      </w:r>
    </w:p>
    <w:p w14:paraId="1DE3C6B3" w14:textId="77777777" w:rsidR="00BE2FA4" w:rsidRPr="00BE2FA4" w:rsidRDefault="00BE2FA4" w:rsidP="00BE2FA4">
      <w:pPr>
        <w:pStyle w:val="Listaszerbekezds"/>
        <w:jc w:val="both"/>
        <w:rPr>
          <w:rFonts w:ascii="Arial" w:hAnsi="Arial" w:cs="Arial"/>
          <w:sz w:val="24"/>
          <w:lang w:eastAsia="de-DE"/>
        </w:rPr>
      </w:pPr>
    </w:p>
    <w:p w14:paraId="464A733B" w14:textId="77777777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</w:p>
    <w:p w14:paraId="0CFCC996" w14:textId="224CD842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  <w:r w:rsidRPr="00BE2FA4">
        <w:rPr>
          <w:rFonts w:cs="Arial"/>
          <w:sz w:val="24"/>
          <w:lang w:val="hu-HU" w:eastAsia="de-DE"/>
        </w:rPr>
        <w:t xml:space="preserve">A CHROMA ID portfóliója a Schwarzkopf Professional legnépszerűbb, nagy teljesítményű márkáin az IGORA ROYAL és IGORA VIBRANCE árnyalatain alapszik, megkönnyítve ezzel a fodrászok munkáját a megfelelő CHROMA ID-árnyalat kiválasztásában a különböző duál, szabadkézi vagy teljes hajfestési szolgáltatáshoz. </w:t>
      </w:r>
    </w:p>
    <w:p w14:paraId="58E02827" w14:textId="77777777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</w:p>
    <w:p w14:paraId="2A7132BE" w14:textId="77777777" w:rsidR="00BE2FA4" w:rsidRPr="00BE2FA4" w:rsidRDefault="00BE2FA4" w:rsidP="00BE2FA4">
      <w:pPr>
        <w:jc w:val="both"/>
        <w:rPr>
          <w:rFonts w:cs="Arial"/>
          <w:b/>
          <w:bCs/>
          <w:sz w:val="24"/>
          <w:lang w:val="hu-HU" w:eastAsia="de-DE"/>
        </w:rPr>
      </w:pPr>
      <w:r w:rsidRPr="00BE2FA4">
        <w:rPr>
          <w:rFonts w:cs="Arial"/>
          <w:b/>
          <w:bCs/>
          <w:sz w:val="24"/>
          <w:lang w:val="hu-HU" w:eastAsia="de-DE"/>
        </w:rPr>
        <w:t xml:space="preserve">CHROMA ID: Színezd a hajat sérülések nélkül </w:t>
      </w:r>
    </w:p>
    <w:p w14:paraId="280B2EF0" w14:textId="79111F55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  <w:r w:rsidRPr="00BE2FA4">
        <w:rPr>
          <w:rFonts w:cs="Arial"/>
          <w:sz w:val="24"/>
          <w:lang w:val="hu-HU" w:eastAsia="de-DE"/>
        </w:rPr>
        <w:t xml:space="preserve">A Schwarzkopf Professional tisztában van azzal, hogy a hajszín megválasztása egy nehéz döntés, hiszen még azok is aggódnak a hajuk állapota és a szín tartóssága miatt, akik bátran próbálják ki a legmerészebb, önkifejező lookokat. A beépített kötéserősítő- és low-salt-technológiának köszönhetően a formulák mélyreható ápolást biztosítanak, a CHROMA ID ezáltal lehetővé teszi, hogy a fodrászok úgy színezzék vendégük haját, hogy közben nem kell tartaniuk a hajminőség sérülésétől. </w:t>
      </w:r>
    </w:p>
    <w:p w14:paraId="43A26D5A" w14:textId="4E90D7F4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  <w:r w:rsidRPr="00BE2FA4">
        <w:rPr>
          <w:rFonts w:cs="Arial"/>
          <w:sz w:val="24"/>
          <w:lang w:val="hu-HU" w:eastAsia="de-DE"/>
        </w:rPr>
        <w:t xml:space="preserve"> </w:t>
      </w:r>
    </w:p>
    <w:p w14:paraId="3651771B" w14:textId="322FAA79" w:rsidR="00BE2FA4" w:rsidRPr="00BE2FA4" w:rsidRDefault="00BE2FA4" w:rsidP="00BE2FA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4"/>
          <w:lang w:eastAsia="de-DE"/>
        </w:rPr>
      </w:pPr>
      <w:r w:rsidRPr="00BE2FA4">
        <w:rPr>
          <w:rFonts w:ascii="Arial" w:hAnsi="Arial" w:cs="Arial"/>
          <w:sz w:val="24"/>
          <w:lang w:eastAsia="de-DE"/>
        </w:rPr>
        <w:t xml:space="preserve">A Kötéserősítő-technológia szerkezeti kötéseket hoz létre a hajszálon belül, csökkentve a töredezést. </w:t>
      </w:r>
    </w:p>
    <w:p w14:paraId="44C15246" w14:textId="77777777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</w:p>
    <w:p w14:paraId="306F10D8" w14:textId="7855DE0D" w:rsidR="00BE2FA4" w:rsidRPr="00BE2FA4" w:rsidRDefault="00BE2FA4" w:rsidP="00BE2FA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4"/>
          <w:lang w:eastAsia="de-DE"/>
        </w:rPr>
      </w:pPr>
      <w:r w:rsidRPr="00BE2FA4">
        <w:rPr>
          <w:rFonts w:ascii="Arial" w:hAnsi="Arial" w:cs="Arial"/>
          <w:sz w:val="24"/>
          <w:lang w:eastAsia="de-DE"/>
        </w:rPr>
        <w:t xml:space="preserve">A Low Salt-technológia csökkenti a pigmentbehatolást gátoló tényezőket, ezáltal pedig maximalizálja a hajba jutó festékanyagokat a jobb színlerakódás érdekében. </w:t>
      </w:r>
    </w:p>
    <w:p w14:paraId="3E6191B7" w14:textId="77777777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</w:p>
    <w:p w14:paraId="238470F3" w14:textId="295FF355" w:rsidR="00BE2FA4" w:rsidRPr="00BE2FA4" w:rsidRDefault="00BE2FA4" w:rsidP="00BE2FA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4"/>
          <w:lang w:eastAsia="de-DE"/>
        </w:rPr>
      </w:pPr>
      <w:r w:rsidRPr="00BE2FA4">
        <w:rPr>
          <w:rFonts w:ascii="Arial" w:hAnsi="Arial" w:cs="Arial"/>
          <w:sz w:val="24"/>
          <w:lang w:eastAsia="de-DE"/>
        </w:rPr>
        <w:t xml:space="preserve">A Keratin és a Panthenol extra ápolást biztosít és lezárja a kutikulát a jobb hajminőség érdekében. </w:t>
      </w:r>
    </w:p>
    <w:p w14:paraId="2AEDCE81" w14:textId="77777777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</w:p>
    <w:p w14:paraId="6ED4F234" w14:textId="77777777" w:rsidR="00BE2FA4" w:rsidRPr="00BE2FA4" w:rsidRDefault="00BE2FA4" w:rsidP="00BE2FA4">
      <w:pPr>
        <w:jc w:val="both"/>
        <w:rPr>
          <w:rFonts w:cs="Arial"/>
          <w:b/>
          <w:bCs/>
          <w:sz w:val="24"/>
          <w:lang w:val="hu-HU" w:eastAsia="de-DE"/>
        </w:rPr>
      </w:pPr>
    </w:p>
    <w:p w14:paraId="7A5CB9BC" w14:textId="77777777" w:rsidR="00BE2FA4" w:rsidRPr="00BE2FA4" w:rsidRDefault="00BE2FA4" w:rsidP="00BE2FA4">
      <w:pPr>
        <w:jc w:val="both"/>
        <w:rPr>
          <w:rFonts w:cs="Arial"/>
          <w:b/>
          <w:bCs/>
          <w:sz w:val="24"/>
          <w:lang w:val="hu-HU" w:eastAsia="de-DE"/>
        </w:rPr>
      </w:pPr>
      <w:r w:rsidRPr="00BE2FA4">
        <w:rPr>
          <w:rFonts w:cs="Arial"/>
          <w:b/>
          <w:bCs/>
          <w:sz w:val="24"/>
          <w:lang w:val="hu-HU" w:eastAsia="de-DE"/>
        </w:rPr>
        <w:t xml:space="preserve">CHROMA ID: Végtelen árnyalat és szolgáltatás </w:t>
      </w:r>
    </w:p>
    <w:p w14:paraId="4E67B243" w14:textId="614A7E5E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  <w:r w:rsidRPr="00BE2FA4">
        <w:rPr>
          <w:rFonts w:cs="Arial"/>
          <w:sz w:val="24"/>
          <w:lang w:val="hu-HU" w:eastAsia="de-DE"/>
        </w:rPr>
        <w:t xml:space="preserve">A CHROMA ID hajszínező maszkjainak széles választékával a fodrászok olyan szolgáltatásokat kínálhatnak, amely valóban megfelel a vendég igényeinek: </w:t>
      </w:r>
    </w:p>
    <w:p w14:paraId="7B2E97FE" w14:textId="77777777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</w:p>
    <w:p w14:paraId="2523DCEF" w14:textId="23EF9776" w:rsidR="00BE2FA4" w:rsidRPr="00BE2FA4" w:rsidRDefault="00BE2FA4" w:rsidP="00BE2FA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4"/>
          <w:lang w:eastAsia="de-DE"/>
        </w:rPr>
      </w:pPr>
      <w:r w:rsidRPr="00BE2FA4">
        <w:rPr>
          <w:rFonts w:ascii="Arial" w:hAnsi="Arial" w:cs="Arial"/>
          <w:sz w:val="24"/>
          <w:lang w:eastAsia="de-DE"/>
        </w:rPr>
        <w:t xml:space="preserve">Semlegesítés </w:t>
      </w:r>
    </w:p>
    <w:p w14:paraId="78C3EA89" w14:textId="2B784475" w:rsidR="00BE2FA4" w:rsidRPr="00BE2FA4" w:rsidRDefault="00BE2FA4" w:rsidP="00BE2FA4">
      <w:pPr>
        <w:pStyle w:val="Listaszerbekezds"/>
        <w:jc w:val="both"/>
        <w:rPr>
          <w:rFonts w:ascii="Arial" w:hAnsi="Arial" w:cs="Arial"/>
          <w:sz w:val="24"/>
          <w:lang w:eastAsia="de-DE"/>
        </w:rPr>
      </w:pPr>
      <w:r w:rsidRPr="00BE2FA4">
        <w:rPr>
          <w:rFonts w:ascii="Arial" w:hAnsi="Arial" w:cs="Arial"/>
          <w:sz w:val="24"/>
          <w:lang w:eastAsia="de-DE"/>
        </w:rPr>
        <w:t>Hideg árnyalás anti-sárga</w:t>
      </w:r>
      <w:r w:rsidR="00EF39EB">
        <w:rPr>
          <w:rFonts w:ascii="Arial" w:hAnsi="Arial" w:cs="Arial"/>
          <w:sz w:val="24"/>
          <w:lang w:eastAsia="de-DE"/>
        </w:rPr>
        <w:t xml:space="preserve"> </w:t>
      </w:r>
      <w:r w:rsidRPr="00BE2FA4">
        <w:rPr>
          <w:rFonts w:ascii="Arial" w:hAnsi="Arial" w:cs="Arial"/>
          <w:sz w:val="24"/>
          <w:lang w:eastAsia="de-DE"/>
        </w:rPr>
        <w:t xml:space="preserve">hatással világos szőke, ezüst vagy fehér alapokhoz vagy anti-narancssárga hatás a sötétszőke alapokhoz </w:t>
      </w:r>
    </w:p>
    <w:p w14:paraId="0F09767E" w14:textId="77777777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</w:p>
    <w:p w14:paraId="19387611" w14:textId="76DAFAE0" w:rsidR="00BE2FA4" w:rsidRPr="00BE2FA4" w:rsidRDefault="00BE2FA4" w:rsidP="00BE2FA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4"/>
          <w:lang w:eastAsia="de-DE"/>
        </w:rPr>
      </w:pPr>
      <w:r w:rsidRPr="00BE2FA4">
        <w:rPr>
          <w:rFonts w:ascii="Arial" w:hAnsi="Arial" w:cs="Arial"/>
          <w:sz w:val="24"/>
          <w:lang w:eastAsia="de-DE"/>
        </w:rPr>
        <w:t xml:space="preserve">Pasztell szolgáltatások </w:t>
      </w:r>
    </w:p>
    <w:p w14:paraId="3A6AF69B" w14:textId="49D76766" w:rsidR="00BE2FA4" w:rsidRPr="00BE2FA4" w:rsidRDefault="00BE2FA4" w:rsidP="00BE2FA4">
      <w:pPr>
        <w:pStyle w:val="Listaszerbekezds"/>
        <w:jc w:val="both"/>
        <w:rPr>
          <w:rFonts w:ascii="Arial" w:hAnsi="Arial" w:cs="Arial"/>
          <w:sz w:val="24"/>
          <w:lang w:eastAsia="de-DE"/>
        </w:rPr>
      </w:pPr>
      <w:r w:rsidRPr="00BE2FA4">
        <w:rPr>
          <w:rFonts w:ascii="Arial" w:hAnsi="Arial" w:cs="Arial"/>
          <w:sz w:val="24"/>
          <w:lang w:eastAsia="de-DE"/>
        </w:rPr>
        <w:t xml:space="preserve">A pasztell árnyalatok végtelen kikeverése bármely CHROMA ID Kötéserősítő hajszínező maszk és az Átlátszó Kötéserősítő maszk keverésével </w:t>
      </w:r>
    </w:p>
    <w:p w14:paraId="348374EC" w14:textId="77777777" w:rsidR="00BE2FA4" w:rsidRPr="00BE2FA4" w:rsidRDefault="00BE2FA4" w:rsidP="00BE2FA4">
      <w:pPr>
        <w:pStyle w:val="Listaszerbekezds"/>
        <w:jc w:val="both"/>
        <w:rPr>
          <w:rFonts w:ascii="Arial" w:hAnsi="Arial" w:cs="Arial"/>
          <w:sz w:val="24"/>
          <w:lang w:eastAsia="de-DE"/>
        </w:rPr>
      </w:pPr>
    </w:p>
    <w:p w14:paraId="3F90EA73" w14:textId="2A4D1B7D" w:rsidR="00BE2FA4" w:rsidRPr="00BE2FA4" w:rsidRDefault="00BE2FA4" w:rsidP="00BE2FA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4"/>
          <w:lang w:eastAsia="de-DE"/>
        </w:rPr>
      </w:pPr>
      <w:r w:rsidRPr="00BE2FA4">
        <w:rPr>
          <w:rFonts w:ascii="Arial" w:hAnsi="Arial" w:cs="Arial"/>
          <w:sz w:val="24"/>
          <w:lang w:eastAsia="de-DE"/>
        </w:rPr>
        <w:t xml:space="preserve">Színfrissítés </w:t>
      </w:r>
    </w:p>
    <w:p w14:paraId="1507B241" w14:textId="4220E344" w:rsidR="00BE2FA4" w:rsidRDefault="00BE2FA4" w:rsidP="00BE2FA4">
      <w:pPr>
        <w:pStyle w:val="Listaszerbekezds"/>
        <w:jc w:val="both"/>
        <w:rPr>
          <w:rFonts w:ascii="Arial" w:hAnsi="Arial" w:cs="Arial"/>
          <w:sz w:val="24"/>
          <w:lang w:eastAsia="de-DE"/>
        </w:rPr>
      </w:pPr>
      <w:r w:rsidRPr="00BE2FA4">
        <w:rPr>
          <w:rFonts w:ascii="Arial" w:hAnsi="Arial" w:cs="Arial"/>
          <w:sz w:val="24"/>
          <w:lang w:eastAsia="de-DE"/>
        </w:rPr>
        <w:t xml:space="preserve">A közvetlen hajfestés legszélesebb skáláját, valamint személyre szabott színfrissítő szolgáltatásokat kínálunk mindazoknak, akik egyedi színekre vágynak </w:t>
      </w:r>
    </w:p>
    <w:p w14:paraId="6BCCB128" w14:textId="77777777" w:rsidR="00BE2FA4" w:rsidRDefault="00BE2FA4" w:rsidP="00BE2FA4">
      <w:pPr>
        <w:jc w:val="both"/>
        <w:rPr>
          <w:rFonts w:cs="Arial"/>
          <w:sz w:val="24"/>
          <w:lang w:val="hu-HU" w:eastAsia="de-DE"/>
        </w:rPr>
      </w:pPr>
    </w:p>
    <w:p w14:paraId="02BB8BF6" w14:textId="683246A2" w:rsidR="00BE2FA4" w:rsidRPr="00BE2FA4" w:rsidRDefault="00BE2FA4" w:rsidP="00BE2FA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4"/>
          <w:lang w:eastAsia="de-DE"/>
        </w:rPr>
      </w:pPr>
      <w:r w:rsidRPr="00BE2FA4">
        <w:rPr>
          <w:rFonts w:ascii="Arial" w:hAnsi="Arial" w:cs="Arial"/>
          <w:sz w:val="24"/>
          <w:lang w:eastAsia="de-DE"/>
        </w:rPr>
        <w:t xml:space="preserve">Merész szolgáltatások </w:t>
      </w:r>
    </w:p>
    <w:p w14:paraId="634E1BFD" w14:textId="77777777" w:rsidR="00BE2FA4" w:rsidRPr="00BE2FA4" w:rsidRDefault="00BE2FA4" w:rsidP="00BE2FA4">
      <w:pPr>
        <w:pStyle w:val="Listaszerbekezds"/>
        <w:jc w:val="both"/>
        <w:rPr>
          <w:rFonts w:ascii="Arial" w:hAnsi="Arial" w:cs="Arial"/>
          <w:sz w:val="24"/>
          <w:lang w:eastAsia="de-DE"/>
        </w:rPr>
      </w:pPr>
      <w:r w:rsidRPr="00BE2FA4">
        <w:rPr>
          <w:rFonts w:ascii="Arial" w:hAnsi="Arial" w:cs="Arial"/>
          <w:sz w:val="24"/>
          <w:lang w:eastAsia="de-DE"/>
        </w:rPr>
        <w:t xml:space="preserve">Káprázatosan fényes, intenzív és kreatív hajszínek </w:t>
      </w:r>
    </w:p>
    <w:p w14:paraId="4694917A" w14:textId="77777777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</w:p>
    <w:p w14:paraId="58F09A5E" w14:textId="426276EF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  <w:r w:rsidRPr="00BE2FA4">
        <w:rPr>
          <w:rFonts w:cs="Arial"/>
          <w:sz w:val="24"/>
          <w:lang w:val="hu-HU" w:eastAsia="de-DE"/>
        </w:rPr>
        <w:lastRenderedPageBreak/>
        <w:t xml:space="preserve">Az otthoni színfelfrissítésre tervezett, hajfestéssel harmonizáló Kötéserősítő Hajszínező Maszkokkal a vendégek megőrizhetik a makulátlan hajszínüket a fodrásznál tett látogatások között. </w:t>
      </w:r>
    </w:p>
    <w:p w14:paraId="215EFB77" w14:textId="77777777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</w:p>
    <w:p w14:paraId="53463D7D" w14:textId="1BCA6840" w:rsidR="00BE2FA4" w:rsidRPr="00EF39EB" w:rsidRDefault="00BE2FA4" w:rsidP="00BE2FA4">
      <w:pPr>
        <w:jc w:val="both"/>
        <w:rPr>
          <w:rFonts w:cs="Arial"/>
          <w:b/>
          <w:bCs/>
          <w:sz w:val="24"/>
          <w:lang w:val="hu-HU" w:eastAsia="de-DE"/>
        </w:rPr>
      </w:pPr>
      <w:r w:rsidRPr="00EF39EB">
        <w:rPr>
          <w:rFonts w:cs="Arial"/>
          <w:b/>
          <w:bCs/>
          <w:sz w:val="24"/>
          <w:lang w:val="hu-HU" w:eastAsia="de-DE"/>
        </w:rPr>
        <w:t xml:space="preserve">CHROMA ID: Digitális támogatás és inspiráció </w:t>
      </w:r>
    </w:p>
    <w:p w14:paraId="027A1A92" w14:textId="3A1B2C25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  <w:r w:rsidRPr="00BE2FA4">
        <w:rPr>
          <w:rFonts w:cs="Arial"/>
          <w:sz w:val="24"/>
          <w:lang w:val="hu-HU" w:eastAsia="de-DE"/>
        </w:rPr>
        <w:t>A Schwarzkopf Professional minden korábbinál valósághűbb képet adó funkcióval</w:t>
      </w:r>
      <w:r w:rsidR="00EF39EB">
        <w:rPr>
          <w:rFonts w:cs="Arial"/>
          <w:sz w:val="24"/>
          <w:lang w:val="hu-HU" w:eastAsia="de-DE"/>
        </w:rPr>
        <w:t xml:space="preserve"> </w:t>
      </w:r>
      <w:r w:rsidRPr="00BE2FA4">
        <w:rPr>
          <w:rFonts w:cs="Arial"/>
          <w:sz w:val="24"/>
          <w:lang w:val="hu-HU" w:eastAsia="de-DE"/>
        </w:rPr>
        <w:t>gazdagította a CHROMA ID House of Color alkalmazását. Mindez azt is jelenti, hogy a fodrászok forradalmi újdonsággal kápráztathatják el vendégeiket: egy olyan virtuális</w:t>
      </w:r>
      <w:r w:rsidR="00EF39EB">
        <w:rPr>
          <w:rFonts w:cs="Arial"/>
          <w:sz w:val="24"/>
          <w:lang w:val="hu-HU" w:eastAsia="de-DE"/>
        </w:rPr>
        <w:t xml:space="preserve"> </w:t>
      </w:r>
      <w:r w:rsidRPr="00BE2FA4">
        <w:rPr>
          <w:rFonts w:cs="Arial"/>
          <w:sz w:val="24"/>
          <w:lang w:val="hu-HU" w:eastAsia="de-DE"/>
        </w:rPr>
        <w:t xml:space="preserve">stílustárról van szó, ahol a vendégek virtuálisan válogathatnak a különböző lookok között. A 9 izgalmas lookból álló sorozat részletes, minden lépésre kiterjedő útmutatót tartalmaz, amelyből a fodrászok bármikor ihletet meríthetnek. Áprilistól a Schwarzkopf Professional Essential Looks kollekcióban feltűnik a CHROMA ID-val megalkotott #CAMOUFLAGING trend is, amely bemutatja a pasztell árnyalatok szezonális palettáját </w:t>
      </w:r>
      <w:r w:rsidR="002E02A7">
        <w:rPr>
          <w:rFonts w:cs="Arial"/>
          <w:sz w:val="24"/>
          <w:lang w:val="hu-HU" w:eastAsia="de-DE"/>
        </w:rPr>
        <w:t>–</w:t>
      </w:r>
      <w:r w:rsidRPr="00BE2FA4">
        <w:rPr>
          <w:rFonts w:cs="Arial"/>
          <w:sz w:val="24"/>
          <w:lang w:val="hu-HU" w:eastAsia="de-DE"/>
        </w:rPr>
        <w:t xml:space="preserve"> tökéletes választás az év tavaszi-nyári stílusaihoz. </w:t>
      </w:r>
    </w:p>
    <w:p w14:paraId="215A0A90" w14:textId="77777777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</w:p>
    <w:p w14:paraId="5A8725F1" w14:textId="096C3F3C" w:rsidR="00BE2FA4" w:rsidRPr="00BE2FA4" w:rsidRDefault="00BE2FA4" w:rsidP="002E02A7">
      <w:pPr>
        <w:jc w:val="both"/>
        <w:rPr>
          <w:rFonts w:cs="Arial"/>
          <w:sz w:val="24"/>
          <w:lang w:val="hu-HU" w:eastAsia="de-DE"/>
        </w:rPr>
      </w:pPr>
      <w:r w:rsidRPr="00BE2FA4">
        <w:rPr>
          <w:rFonts w:cs="Arial"/>
          <w:sz w:val="24"/>
          <w:lang w:val="hu-HU" w:eastAsia="de-DE"/>
        </w:rPr>
        <w:t xml:space="preserve">Látogass el a </w:t>
      </w:r>
      <w:hyperlink r:id="rId8" w:history="1">
        <w:r w:rsidR="002E02A7" w:rsidRPr="00490092">
          <w:rPr>
            <w:rStyle w:val="Hiperhivatkozs"/>
            <w:rFonts w:cs="Arial"/>
            <w:sz w:val="24"/>
            <w:lang w:val="hu-HU" w:eastAsia="de-DE"/>
          </w:rPr>
          <w:t>www.schwarzkopfpro.com</w:t>
        </w:r>
      </w:hyperlink>
      <w:r w:rsidR="002E02A7">
        <w:rPr>
          <w:rFonts w:cs="Arial"/>
          <w:sz w:val="24"/>
          <w:lang w:val="hu-HU" w:eastAsia="de-DE"/>
        </w:rPr>
        <w:t xml:space="preserve"> </w:t>
      </w:r>
      <w:r w:rsidRPr="00BE2FA4">
        <w:rPr>
          <w:rFonts w:cs="Arial"/>
          <w:sz w:val="24"/>
          <w:lang w:val="hu-HU" w:eastAsia="de-DE"/>
        </w:rPr>
        <w:t>weboldalra, ahol részletes információt találsz</w:t>
      </w:r>
      <w:r w:rsidR="002E02A7">
        <w:rPr>
          <w:rFonts w:cs="Arial"/>
          <w:sz w:val="24"/>
          <w:lang w:val="hu-HU" w:eastAsia="de-DE"/>
        </w:rPr>
        <w:t xml:space="preserve"> </w:t>
      </w:r>
      <w:r w:rsidRPr="00BE2FA4">
        <w:rPr>
          <w:rFonts w:cs="Arial"/>
          <w:sz w:val="24"/>
          <w:lang w:val="hu-HU" w:eastAsia="de-DE"/>
        </w:rPr>
        <w:t xml:space="preserve">a CHROMA ID termékeiről, lookjairól és szalonokban elérhető szolgáltatásairól. Maradj naprakész a CHROMA ID izgalmas világával kapcsolatban és fedezd fel a különleges színélményt, amit a CHROMA ID adhat </w:t>
      </w:r>
      <w:r w:rsidR="002E02A7">
        <w:rPr>
          <w:rFonts w:cs="Arial"/>
          <w:sz w:val="24"/>
          <w:lang w:val="hu-HU" w:eastAsia="de-DE"/>
        </w:rPr>
        <w:t>–</w:t>
      </w:r>
      <w:r w:rsidRPr="00BE2FA4">
        <w:rPr>
          <w:rFonts w:cs="Arial"/>
          <w:sz w:val="24"/>
          <w:lang w:val="hu-HU" w:eastAsia="de-DE"/>
        </w:rPr>
        <w:t xml:space="preserve"> nincs más teendőd, mint követni a Schwarzkopf Professional közösségi média csatornáit (@schwarzkopfprohu és #CHROMAID) </w:t>
      </w:r>
    </w:p>
    <w:p w14:paraId="0DC76432" w14:textId="77777777" w:rsidR="00BE2FA4" w:rsidRPr="00BE2FA4" w:rsidRDefault="00BE2FA4" w:rsidP="00BE2FA4">
      <w:pPr>
        <w:jc w:val="both"/>
        <w:rPr>
          <w:rFonts w:cs="Arial"/>
          <w:sz w:val="24"/>
          <w:lang w:val="hu-HU" w:eastAsia="de-DE"/>
        </w:rPr>
      </w:pPr>
    </w:p>
    <w:p w14:paraId="03F7D439" w14:textId="18C29699" w:rsidR="00783885" w:rsidRDefault="00BE2FA4" w:rsidP="00BE2FA4">
      <w:pPr>
        <w:jc w:val="both"/>
        <w:rPr>
          <w:rFonts w:cs="Arial"/>
          <w:sz w:val="24"/>
          <w:lang w:val="hu-HU" w:eastAsia="de-DE"/>
        </w:rPr>
      </w:pPr>
      <w:r w:rsidRPr="00BE2FA4">
        <w:rPr>
          <w:rFonts w:cs="Arial"/>
          <w:sz w:val="24"/>
          <w:lang w:val="hu-HU" w:eastAsia="de-DE"/>
        </w:rPr>
        <w:t xml:space="preserve"> A CHROMA ID termékek és szolgáltatások 2020 februárjától érhetők el!</w:t>
      </w:r>
    </w:p>
    <w:p w14:paraId="212C49CB" w14:textId="77777777" w:rsidR="00BE2FA4" w:rsidRDefault="00BE2FA4" w:rsidP="00607F97">
      <w:pPr>
        <w:spacing w:line="276" w:lineRule="auto"/>
        <w:jc w:val="both"/>
        <w:rPr>
          <w:b/>
          <w:bCs/>
          <w:szCs w:val="20"/>
          <w:lang w:val="hu-HU"/>
        </w:rPr>
      </w:pPr>
    </w:p>
    <w:p w14:paraId="156E4B99" w14:textId="77777777" w:rsidR="00BE2FA4" w:rsidRDefault="00BE2FA4" w:rsidP="00607F97">
      <w:pPr>
        <w:spacing w:line="276" w:lineRule="auto"/>
        <w:jc w:val="both"/>
        <w:rPr>
          <w:b/>
          <w:bCs/>
          <w:szCs w:val="20"/>
          <w:lang w:val="hu-HU"/>
        </w:rPr>
      </w:pPr>
    </w:p>
    <w:p w14:paraId="48A6F662" w14:textId="3B17A6FF" w:rsidR="00607F97" w:rsidRPr="002E02A7" w:rsidRDefault="00607F97" w:rsidP="00607F97">
      <w:pPr>
        <w:spacing w:line="276" w:lineRule="auto"/>
        <w:jc w:val="both"/>
        <w:rPr>
          <w:sz w:val="16"/>
          <w:szCs w:val="16"/>
          <w:lang w:val="hu-HU"/>
        </w:rPr>
      </w:pPr>
      <w:r w:rsidRPr="002E02A7">
        <w:rPr>
          <w:b/>
          <w:bCs/>
          <w:sz w:val="16"/>
          <w:szCs w:val="16"/>
          <w:lang w:val="hu-HU"/>
        </w:rPr>
        <w:t>A Henkelről</w:t>
      </w:r>
    </w:p>
    <w:p w14:paraId="4846F5AD" w14:textId="1B5A3A90" w:rsidR="00607F97" w:rsidRPr="002E02A7" w:rsidRDefault="00607F97" w:rsidP="00607F97">
      <w:pPr>
        <w:spacing w:line="276" w:lineRule="auto"/>
        <w:jc w:val="both"/>
        <w:rPr>
          <w:rFonts w:cs="Arial"/>
          <w:sz w:val="16"/>
          <w:szCs w:val="16"/>
          <w:lang w:val="hu-HU"/>
        </w:rPr>
      </w:pPr>
      <w:r w:rsidRPr="002E02A7">
        <w:rPr>
          <w:rFonts w:cs="Arial"/>
          <w:sz w:val="16"/>
          <w:szCs w:val="16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Adhesive Technologies üzletága globális vezető szerepet tölt be a ragasztók piacán – valamennyi iparági szegmensben, világszerte. A Henkel Laundry &amp; Home Care és a Beauty Care üzletágaival számos piacon és kategóriában vezető szerepet tölt be, szerte a világon. Az 1876-ban alapított Henkel több mint 140 éves sikert tudhat maga mögött. A Henkel 2018-ban 20 milliárd euró árbevételt és 3,5 milliárd euró korrigált üzemi eredményt ért el. A Henkel világszerte több mint 53 000 embert foglalkoztat – lelkes és sokszínű csapat, amelyet erős vállalati kultúra, a fenntartható érték létrehozásának közös célja és a közös értékek egyesítenek. A fenntarthatóság elismert vezetőjeként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9" w:history="1">
        <w:r w:rsidR="00D65382" w:rsidRPr="002E02A7">
          <w:rPr>
            <w:rStyle w:val="Hiperhivatkozs"/>
            <w:sz w:val="16"/>
            <w:szCs w:val="16"/>
            <w:lang w:val="hu-HU"/>
          </w:rPr>
          <w:t>www.henkel.com</w:t>
        </w:r>
      </w:hyperlink>
      <w:r w:rsidRPr="002E02A7">
        <w:rPr>
          <w:rFonts w:cs="Arial"/>
          <w:sz w:val="16"/>
          <w:szCs w:val="16"/>
          <w:lang w:val="hu-HU"/>
        </w:rPr>
        <w:t>.</w:t>
      </w:r>
    </w:p>
    <w:p w14:paraId="654BD326" w14:textId="77777777" w:rsidR="00607F97" w:rsidRPr="002E02A7" w:rsidRDefault="00607F97" w:rsidP="00607F97">
      <w:pPr>
        <w:spacing w:line="360" w:lineRule="auto"/>
        <w:jc w:val="both"/>
        <w:rPr>
          <w:rFonts w:cs="Arial"/>
          <w:sz w:val="16"/>
          <w:szCs w:val="16"/>
          <w:lang w:val="hu-HU"/>
        </w:rPr>
      </w:pPr>
    </w:p>
    <w:p w14:paraId="6E3AB04A" w14:textId="77777777" w:rsidR="001A5F49" w:rsidRDefault="001A5F49" w:rsidP="00F52372">
      <w:pPr>
        <w:spacing w:line="240" w:lineRule="auto"/>
        <w:rPr>
          <w:rFonts w:cs="Arial"/>
          <w:b/>
          <w:bCs/>
          <w:szCs w:val="20"/>
          <w:lang w:val="hu-HU" w:eastAsia="de-DE"/>
        </w:rPr>
      </w:pPr>
    </w:p>
    <w:p w14:paraId="32D54938" w14:textId="65845F91" w:rsidR="00F52372" w:rsidRPr="008430B6" w:rsidRDefault="00F52372" w:rsidP="00F52372">
      <w:pPr>
        <w:spacing w:line="240" w:lineRule="auto"/>
        <w:rPr>
          <w:rFonts w:cs="Arial"/>
          <w:b/>
          <w:szCs w:val="20"/>
          <w:lang w:val="hu-HU" w:eastAsia="de-DE"/>
        </w:rPr>
      </w:pPr>
      <w:r w:rsidRPr="008430B6">
        <w:rPr>
          <w:rFonts w:cs="Arial"/>
          <w:b/>
          <w:bCs/>
          <w:szCs w:val="20"/>
          <w:lang w:val="hu-HU" w:eastAsia="de-DE"/>
        </w:rPr>
        <w:t>Sajtókapcsolat</w:t>
      </w:r>
    </w:p>
    <w:p w14:paraId="2FC7F2AE" w14:textId="114980A1" w:rsidR="00F52372" w:rsidRPr="008430B6" w:rsidRDefault="006A460B" w:rsidP="00F52372">
      <w:pPr>
        <w:spacing w:line="280" w:lineRule="exact"/>
        <w:rPr>
          <w:lang w:val="hu-HU" w:eastAsia="de-DE"/>
        </w:rPr>
      </w:pPr>
      <w:r>
        <w:rPr>
          <w:lang w:val="hu-HU" w:eastAsia="de-DE"/>
        </w:rPr>
        <w:t>Dispiter Dorottya</w:t>
      </w:r>
    </w:p>
    <w:p w14:paraId="24B5C359" w14:textId="64EB8CE9" w:rsidR="00F52372" w:rsidRPr="008430B6" w:rsidRDefault="00F52372" w:rsidP="00F52372">
      <w:pPr>
        <w:spacing w:line="280" w:lineRule="exact"/>
        <w:rPr>
          <w:rFonts w:cs="Arial"/>
          <w:lang w:val="hu-HU" w:eastAsia="de-DE"/>
        </w:rPr>
      </w:pPr>
      <w:r w:rsidRPr="008430B6">
        <w:rPr>
          <w:rFonts w:cs="Arial"/>
          <w:lang w:val="hu-HU" w:eastAsia="de-DE"/>
        </w:rPr>
        <w:t>Tel.</w:t>
      </w:r>
      <w:r w:rsidRPr="008430B6">
        <w:rPr>
          <w:rFonts w:cs="Arial"/>
          <w:lang w:val="hu-HU" w:eastAsia="de-DE"/>
        </w:rPr>
        <w:tab/>
        <w:t>(1) 372-55</w:t>
      </w:r>
      <w:r w:rsidR="006A460B">
        <w:rPr>
          <w:rFonts w:cs="Arial"/>
          <w:lang w:val="hu-HU" w:eastAsia="de-DE"/>
        </w:rPr>
        <w:t>55</w:t>
      </w:r>
    </w:p>
    <w:p w14:paraId="6C13E168" w14:textId="77777777" w:rsidR="00F52372" w:rsidRPr="008430B6" w:rsidRDefault="00F52372" w:rsidP="00F52372">
      <w:pPr>
        <w:spacing w:line="280" w:lineRule="exact"/>
        <w:rPr>
          <w:rFonts w:cs="Arial"/>
          <w:color w:val="000000"/>
          <w:lang w:val="hu-HU" w:eastAsia="de-DE"/>
        </w:rPr>
      </w:pPr>
      <w:r w:rsidRPr="008430B6">
        <w:rPr>
          <w:rFonts w:cs="Arial"/>
          <w:color w:val="000000"/>
          <w:lang w:val="hu-HU" w:eastAsia="de-DE"/>
        </w:rPr>
        <w:t xml:space="preserve">Email: </w:t>
      </w:r>
      <w:hyperlink r:id="rId10" w:history="1">
        <w:r w:rsidRPr="008430B6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14:paraId="51BB35D6" w14:textId="77777777" w:rsidR="00F52372" w:rsidRPr="008430B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Henkel Magyarország Kft.</w:t>
      </w:r>
    </w:p>
    <w:p w14:paraId="160D31AE" w14:textId="77777777" w:rsidR="00F52372" w:rsidRPr="008430B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Vállalati kommunikáció</w:t>
      </w:r>
    </w:p>
    <w:p w14:paraId="13379902" w14:textId="4384506A" w:rsidR="00F52372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</w:p>
    <w:sectPr w:rsidR="00F52372" w:rsidSect="00AC22F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276" w:right="1134" w:bottom="1985" w:left="1418" w:header="1247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973F3" w14:textId="77777777" w:rsidR="00A53701" w:rsidRDefault="00A53701">
      <w:r>
        <w:separator/>
      </w:r>
    </w:p>
  </w:endnote>
  <w:endnote w:type="continuationSeparator" w:id="0">
    <w:p w14:paraId="426BF767" w14:textId="77777777" w:rsidR="00A53701" w:rsidRDefault="00A5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64D50" w14:textId="3500D7E5" w:rsidR="00CF6F33" w:rsidRPr="00B80304" w:rsidRDefault="00CF6F33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color w:val="auto"/>
      </w:rPr>
      <w:tab/>
    </w:r>
    <w:r w:rsidR="00B80304" w:rsidRPr="00B80304">
      <w:rPr>
        <w:b w:val="0"/>
        <w:color w:val="auto"/>
      </w:rPr>
      <w:t>Oldal</w:t>
    </w:r>
    <w:r w:rsidRPr="00B80304">
      <w:rPr>
        <w:b w:val="0"/>
        <w:color w:val="auto"/>
      </w:rPr>
      <w:t xml:space="preserve"> </w:t>
    </w:r>
    <w:r w:rsidRPr="00BF6E82">
      <w:rPr>
        <w:b w:val="0"/>
        <w:color w:val="auto"/>
      </w:rPr>
      <w:fldChar w:fldCharType="begin"/>
    </w:r>
    <w:r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Pr="00B80304">
      <w:rPr>
        <w:b w:val="0"/>
        <w:color w:val="auto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Pr="00BF6E82">
      <w:rPr>
        <w:b w:val="0"/>
        <w:color w:val="auto"/>
      </w:rPr>
      <w:fldChar w:fldCharType="end"/>
    </w:r>
    <w:r w:rsidRPr="00B80304">
      <w:rPr>
        <w:b w:val="0"/>
        <w:color w:val="auto"/>
      </w:rPr>
      <w:t>/</w:t>
    </w:r>
    <w:r w:rsidRPr="00BF6E82">
      <w:rPr>
        <w:b w:val="0"/>
        <w:color w:val="auto"/>
      </w:rPr>
      <w:fldChar w:fldCharType="begin"/>
    </w:r>
    <w:r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Pr="00B80304">
      <w:rPr>
        <w:b w:val="0"/>
        <w:color w:val="auto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34D3" w14:textId="1E6AB959" w:rsidR="00AC22FF" w:rsidRDefault="00AC22FF" w:rsidP="00AC22FF">
    <w:pPr>
      <w:jc w:val="both"/>
      <w:rPr>
        <w:b/>
      </w:rPr>
    </w:pPr>
    <w:r>
      <w:rPr>
        <w:noProof/>
      </w:rPr>
      <w:t xml:space="preserve">  </w:t>
    </w:r>
    <w:r w:rsidRPr="00AC22FF">
      <w:rPr>
        <w:rFonts w:cs="Arial"/>
        <w:sz w:val="16"/>
        <w:szCs w:val="16"/>
        <w:lang w:val="hu-HU" w:eastAsia="de-DE"/>
      </w:rPr>
      <w:t xml:space="preserve">*a haj alapjától és a használt CHROMA ID-árnyalattól függően </w:t>
    </w:r>
    <w:r>
      <w:rPr>
        <w:noProof/>
        <w:position w:val="-10"/>
        <w:lang w:val="hu-HU" w:eastAsia="hu-HU"/>
      </w:rPr>
      <w:t xml:space="preserve">                 </w:t>
    </w:r>
    <w:r>
      <w:t xml:space="preserve">    </w:t>
    </w:r>
  </w:p>
  <w:p w14:paraId="0F7AF343" w14:textId="7549E8B4" w:rsidR="00AC22FF" w:rsidRDefault="00AC22FF" w:rsidP="00AC22FF">
    <w:pPr>
      <w:pStyle w:val="llb"/>
    </w:pPr>
    <w:r>
      <w:rPr>
        <w:noProof/>
      </w:rPr>
      <w:t xml:space="preserve">                                             </w:t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1363C3A4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27" name="Kép 27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DB1">
      <w:t xml:space="preserve">    </w:t>
    </w:r>
  </w:p>
  <w:p w14:paraId="244CACA1" w14:textId="201E18FE" w:rsidR="00AC22FF" w:rsidRDefault="00AC22FF" w:rsidP="00AC22FF">
    <w:pPr>
      <w:jc w:val="both"/>
      <w:rPr>
        <w:rFonts w:cs="Arial"/>
        <w:sz w:val="16"/>
        <w:szCs w:val="16"/>
        <w:lang w:val="hu-HU" w:eastAsia="de-DE"/>
      </w:rPr>
    </w:pPr>
  </w:p>
  <w:p w14:paraId="621E59D8" w14:textId="310C7328" w:rsidR="00AC22FF" w:rsidRDefault="00AC22FF" w:rsidP="00AC22FF">
    <w:pPr>
      <w:jc w:val="both"/>
      <w:rPr>
        <w:rFonts w:cs="Arial"/>
        <w:sz w:val="16"/>
        <w:szCs w:val="16"/>
        <w:lang w:val="hu-HU" w:eastAsia="de-DE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E925774" wp14:editId="3DCD8FE4">
              <wp:simplePos x="0" y="0"/>
              <wp:positionH relativeFrom="margin">
                <wp:align>left</wp:align>
              </wp:positionH>
              <wp:positionV relativeFrom="paragraph">
                <wp:posOffset>108558</wp:posOffset>
              </wp:positionV>
              <wp:extent cx="753745" cy="391795"/>
              <wp:effectExtent l="0" t="0" r="8255" b="8255"/>
              <wp:wrapThrough wrapText="bothSides">
                <wp:wrapPolygon edited="0">
                  <wp:start x="8189" y="0"/>
                  <wp:lineTo x="0" y="9452"/>
                  <wp:lineTo x="0" y="21005"/>
                  <wp:lineTo x="21291" y="21005"/>
                  <wp:lineTo x="21291" y="9452"/>
                  <wp:lineTo x="13102" y="0"/>
                  <wp:lineTo x="8189" y="0"/>
                </wp:wrapPolygon>
              </wp:wrapThrough>
              <wp:docPr id="49" name="Textplatzhalter 48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753745" cy="391795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</wps:spPr>
                    <wps:bodyPr vert="horz" wrap="square" lIns="0" tIns="0" rIns="0" bIns="0" rtlCol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81002" id="Textplatzhalter 48" o:spid="_x0000_s1026" style="position:absolute;margin-left:0;margin-top:8.55pt;width:59.35pt;height:30.8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" stroked="f">
              <v:fill r:id="rId3" o:title="" recolor="t" rotate="t" type="frame"/>
              <o:lock v:ext="edit" grouping="t"/>
              <v:textbox style="mso-fit-shape-to-text:t" inset="0,0,0,0"/>
              <w10:wrap type="through" anchorx="margin"/>
            </v:rect>
          </w:pict>
        </mc:Fallback>
      </mc:AlternateContent>
    </w:r>
  </w:p>
  <w:p w14:paraId="0B308C6C" w14:textId="7F555AAD" w:rsidR="00AC22FF" w:rsidRDefault="00AC22FF" w:rsidP="00AC22FF">
    <w:pPr>
      <w:jc w:val="both"/>
      <w:rPr>
        <w:rFonts w:cs="Arial"/>
        <w:sz w:val="16"/>
        <w:szCs w:val="16"/>
        <w:lang w:val="hu-HU" w:eastAsia="de-DE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243BBEE9" wp14:editId="0C353505">
          <wp:simplePos x="0" y="0"/>
          <wp:positionH relativeFrom="column">
            <wp:posOffset>960010</wp:posOffset>
          </wp:positionH>
          <wp:positionV relativeFrom="paragraph">
            <wp:posOffset>54775</wp:posOffset>
          </wp:positionV>
          <wp:extent cx="3514725" cy="495300"/>
          <wp:effectExtent l="0" t="0" r="9525" b="0"/>
          <wp:wrapNone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7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4E9F86" w14:textId="69F4BDA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29" name="Kép 2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611ED" w14:textId="77777777" w:rsidR="00A53701" w:rsidRDefault="00A53701">
      <w:r>
        <w:separator/>
      </w:r>
    </w:p>
  </w:footnote>
  <w:footnote w:type="continuationSeparator" w:id="0">
    <w:p w14:paraId="042E1565" w14:textId="77777777" w:rsidR="00A53701" w:rsidRDefault="00A53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7BDBABD0">
          <wp:simplePos x="0" y="0"/>
          <wp:positionH relativeFrom="margin">
            <wp:align>right</wp:align>
          </wp:positionH>
          <wp:positionV relativeFrom="margin">
            <wp:posOffset>-1628526</wp:posOffset>
          </wp:positionV>
          <wp:extent cx="1166495" cy="789305"/>
          <wp:effectExtent l="0" t="0" r="0" b="0"/>
          <wp:wrapSquare wrapText="bothSides"/>
          <wp:docPr id="26" name="Kép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6A2"/>
    <w:multiLevelType w:val="hybridMultilevel"/>
    <w:tmpl w:val="3E640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34D613A"/>
    <w:multiLevelType w:val="hybridMultilevel"/>
    <w:tmpl w:val="FB56D8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3B74E4"/>
    <w:multiLevelType w:val="hybridMultilevel"/>
    <w:tmpl w:val="4D6820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5B751E"/>
    <w:multiLevelType w:val="hybridMultilevel"/>
    <w:tmpl w:val="C68205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65D32"/>
    <w:multiLevelType w:val="hybridMultilevel"/>
    <w:tmpl w:val="09D0C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B72C4"/>
    <w:multiLevelType w:val="hybridMultilevel"/>
    <w:tmpl w:val="78D29BC8"/>
    <w:lvl w:ilvl="0" w:tplc="5D7A7358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12"/>
  </w:num>
  <w:num w:numId="10">
    <w:abstractNumId w:val="9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5BD"/>
    <w:rsid w:val="00002AA4"/>
    <w:rsid w:val="00005267"/>
    <w:rsid w:val="00006346"/>
    <w:rsid w:val="00021C67"/>
    <w:rsid w:val="00030557"/>
    <w:rsid w:val="00030F51"/>
    <w:rsid w:val="000440C0"/>
    <w:rsid w:val="000575F9"/>
    <w:rsid w:val="00061083"/>
    <w:rsid w:val="000618FC"/>
    <w:rsid w:val="000763E0"/>
    <w:rsid w:val="00080A02"/>
    <w:rsid w:val="00080D10"/>
    <w:rsid w:val="00082499"/>
    <w:rsid w:val="00093F26"/>
    <w:rsid w:val="000C09DA"/>
    <w:rsid w:val="000C56DD"/>
    <w:rsid w:val="000D1672"/>
    <w:rsid w:val="000D56B0"/>
    <w:rsid w:val="000E7F24"/>
    <w:rsid w:val="000F03BE"/>
    <w:rsid w:val="000F225B"/>
    <w:rsid w:val="000F7FAF"/>
    <w:rsid w:val="00104653"/>
    <w:rsid w:val="00105479"/>
    <w:rsid w:val="00111F4D"/>
    <w:rsid w:val="00112DE0"/>
    <w:rsid w:val="00115230"/>
    <w:rsid w:val="00115966"/>
    <w:rsid w:val="001162B4"/>
    <w:rsid w:val="00122CBC"/>
    <w:rsid w:val="00126D4A"/>
    <w:rsid w:val="00132DA9"/>
    <w:rsid w:val="0013305B"/>
    <w:rsid w:val="00133B99"/>
    <w:rsid w:val="001443BD"/>
    <w:rsid w:val="0017372E"/>
    <w:rsid w:val="00191623"/>
    <w:rsid w:val="00197E49"/>
    <w:rsid w:val="001A20E3"/>
    <w:rsid w:val="001A5F49"/>
    <w:rsid w:val="001A74EE"/>
    <w:rsid w:val="001B4F0A"/>
    <w:rsid w:val="001C0B32"/>
    <w:rsid w:val="001C4BE1"/>
    <w:rsid w:val="001C621E"/>
    <w:rsid w:val="001E0F71"/>
    <w:rsid w:val="001E6D05"/>
    <w:rsid w:val="001E7C28"/>
    <w:rsid w:val="001F1BDF"/>
    <w:rsid w:val="001F695F"/>
    <w:rsid w:val="001F7110"/>
    <w:rsid w:val="001F7E96"/>
    <w:rsid w:val="002030CB"/>
    <w:rsid w:val="00212488"/>
    <w:rsid w:val="00220628"/>
    <w:rsid w:val="00220E1C"/>
    <w:rsid w:val="00236C38"/>
    <w:rsid w:val="00237F62"/>
    <w:rsid w:val="0024194F"/>
    <w:rsid w:val="0024586A"/>
    <w:rsid w:val="00262C05"/>
    <w:rsid w:val="00270F44"/>
    <w:rsid w:val="002756F9"/>
    <w:rsid w:val="0027615D"/>
    <w:rsid w:val="002A0DF7"/>
    <w:rsid w:val="002A60E0"/>
    <w:rsid w:val="002C252E"/>
    <w:rsid w:val="002C6773"/>
    <w:rsid w:val="002E02A7"/>
    <w:rsid w:val="002E0B17"/>
    <w:rsid w:val="002E7DED"/>
    <w:rsid w:val="002F7E11"/>
    <w:rsid w:val="00304087"/>
    <w:rsid w:val="0030463D"/>
    <w:rsid w:val="00310ACD"/>
    <w:rsid w:val="0031379F"/>
    <w:rsid w:val="00316D10"/>
    <w:rsid w:val="00320A26"/>
    <w:rsid w:val="00321344"/>
    <w:rsid w:val="00333C42"/>
    <w:rsid w:val="0034015C"/>
    <w:rsid w:val="00344356"/>
    <w:rsid w:val="00352C44"/>
    <w:rsid w:val="00353705"/>
    <w:rsid w:val="003562E8"/>
    <w:rsid w:val="0036357D"/>
    <w:rsid w:val="00367AA1"/>
    <w:rsid w:val="00372E36"/>
    <w:rsid w:val="00377CBB"/>
    <w:rsid w:val="003877B6"/>
    <w:rsid w:val="003914CC"/>
    <w:rsid w:val="00392D1F"/>
    <w:rsid w:val="00393887"/>
    <w:rsid w:val="00394C6B"/>
    <w:rsid w:val="003B1069"/>
    <w:rsid w:val="003B390A"/>
    <w:rsid w:val="003C15DE"/>
    <w:rsid w:val="003C38EC"/>
    <w:rsid w:val="003C4EB2"/>
    <w:rsid w:val="003E2F48"/>
    <w:rsid w:val="003E7324"/>
    <w:rsid w:val="003F1AF3"/>
    <w:rsid w:val="003F4D8D"/>
    <w:rsid w:val="00401380"/>
    <w:rsid w:val="00414D0B"/>
    <w:rsid w:val="004163A1"/>
    <w:rsid w:val="004313E7"/>
    <w:rsid w:val="0044763B"/>
    <w:rsid w:val="004629B3"/>
    <w:rsid w:val="0046376E"/>
    <w:rsid w:val="0046690F"/>
    <w:rsid w:val="00467C5E"/>
    <w:rsid w:val="00490A03"/>
    <w:rsid w:val="00494DBE"/>
    <w:rsid w:val="00495CE6"/>
    <w:rsid w:val="004A323C"/>
    <w:rsid w:val="004A44F6"/>
    <w:rsid w:val="004B54E8"/>
    <w:rsid w:val="004C383D"/>
    <w:rsid w:val="004C4FEB"/>
    <w:rsid w:val="004D059B"/>
    <w:rsid w:val="004D4CB6"/>
    <w:rsid w:val="004E27B2"/>
    <w:rsid w:val="004F10C1"/>
    <w:rsid w:val="004F2EF8"/>
    <w:rsid w:val="00502E62"/>
    <w:rsid w:val="00506D94"/>
    <w:rsid w:val="00511CDF"/>
    <w:rsid w:val="0052212B"/>
    <w:rsid w:val="0053342E"/>
    <w:rsid w:val="00534B46"/>
    <w:rsid w:val="00540358"/>
    <w:rsid w:val="00555A2F"/>
    <w:rsid w:val="00555AF1"/>
    <w:rsid w:val="00556F67"/>
    <w:rsid w:val="00566B5D"/>
    <w:rsid w:val="00574C44"/>
    <w:rsid w:val="005751AA"/>
    <w:rsid w:val="005801B8"/>
    <w:rsid w:val="00582117"/>
    <w:rsid w:val="0058229E"/>
    <w:rsid w:val="0058488E"/>
    <w:rsid w:val="00586CAF"/>
    <w:rsid w:val="00591180"/>
    <w:rsid w:val="00592CEA"/>
    <w:rsid w:val="00597D07"/>
    <w:rsid w:val="005B28B8"/>
    <w:rsid w:val="005B4D59"/>
    <w:rsid w:val="005B5963"/>
    <w:rsid w:val="005C5853"/>
    <w:rsid w:val="005C7112"/>
    <w:rsid w:val="005D0561"/>
    <w:rsid w:val="005D0AD9"/>
    <w:rsid w:val="005D148F"/>
    <w:rsid w:val="005D22F6"/>
    <w:rsid w:val="005E0C30"/>
    <w:rsid w:val="005E406C"/>
    <w:rsid w:val="005E69D9"/>
    <w:rsid w:val="005F181F"/>
    <w:rsid w:val="005F27F4"/>
    <w:rsid w:val="005F30CE"/>
    <w:rsid w:val="005F311B"/>
    <w:rsid w:val="005F3239"/>
    <w:rsid w:val="005F5BB9"/>
    <w:rsid w:val="00607256"/>
    <w:rsid w:val="00607F97"/>
    <w:rsid w:val="006144B1"/>
    <w:rsid w:val="006212BC"/>
    <w:rsid w:val="006335F1"/>
    <w:rsid w:val="006345B6"/>
    <w:rsid w:val="00635712"/>
    <w:rsid w:val="00644141"/>
    <w:rsid w:val="00652229"/>
    <w:rsid w:val="00652793"/>
    <w:rsid w:val="006610A4"/>
    <w:rsid w:val="006626CA"/>
    <w:rsid w:val="00663487"/>
    <w:rsid w:val="00667C67"/>
    <w:rsid w:val="00672382"/>
    <w:rsid w:val="00690B19"/>
    <w:rsid w:val="00690C47"/>
    <w:rsid w:val="006957AA"/>
    <w:rsid w:val="006979C6"/>
    <w:rsid w:val="006A460B"/>
    <w:rsid w:val="006A5586"/>
    <w:rsid w:val="006B499F"/>
    <w:rsid w:val="006D343E"/>
    <w:rsid w:val="006D4996"/>
    <w:rsid w:val="006D54AB"/>
    <w:rsid w:val="006D765B"/>
    <w:rsid w:val="006E5032"/>
    <w:rsid w:val="006F670F"/>
    <w:rsid w:val="00703272"/>
    <w:rsid w:val="0070733C"/>
    <w:rsid w:val="00710C5D"/>
    <w:rsid w:val="00711490"/>
    <w:rsid w:val="0071348C"/>
    <w:rsid w:val="00717273"/>
    <w:rsid w:val="00720FD4"/>
    <w:rsid w:val="00730800"/>
    <w:rsid w:val="0073096C"/>
    <w:rsid w:val="00742398"/>
    <w:rsid w:val="0074330A"/>
    <w:rsid w:val="00743D79"/>
    <w:rsid w:val="007457AC"/>
    <w:rsid w:val="007507B5"/>
    <w:rsid w:val="00753A24"/>
    <w:rsid w:val="00772188"/>
    <w:rsid w:val="00780C94"/>
    <w:rsid w:val="00783885"/>
    <w:rsid w:val="00786BA3"/>
    <w:rsid w:val="007929FC"/>
    <w:rsid w:val="00793142"/>
    <w:rsid w:val="007A1667"/>
    <w:rsid w:val="007A1DE8"/>
    <w:rsid w:val="007A4432"/>
    <w:rsid w:val="007B499C"/>
    <w:rsid w:val="007B4D4B"/>
    <w:rsid w:val="007D2A02"/>
    <w:rsid w:val="007D533B"/>
    <w:rsid w:val="007E3FF5"/>
    <w:rsid w:val="007E6EA1"/>
    <w:rsid w:val="007F15FB"/>
    <w:rsid w:val="007F2B1E"/>
    <w:rsid w:val="007F62B4"/>
    <w:rsid w:val="007F6FF5"/>
    <w:rsid w:val="007F70FD"/>
    <w:rsid w:val="00801517"/>
    <w:rsid w:val="00805D45"/>
    <w:rsid w:val="0081053C"/>
    <w:rsid w:val="008167D3"/>
    <w:rsid w:val="00816DC6"/>
    <w:rsid w:val="00817DE8"/>
    <w:rsid w:val="008229F5"/>
    <w:rsid w:val="00827A31"/>
    <w:rsid w:val="00833090"/>
    <w:rsid w:val="00833CEB"/>
    <w:rsid w:val="008372D2"/>
    <w:rsid w:val="008430B6"/>
    <w:rsid w:val="00844C17"/>
    <w:rsid w:val="0084649D"/>
    <w:rsid w:val="00847726"/>
    <w:rsid w:val="00852511"/>
    <w:rsid w:val="00854504"/>
    <w:rsid w:val="00856E96"/>
    <w:rsid w:val="00857A81"/>
    <w:rsid w:val="00861295"/>
    <w:rsid w:val="008614F1"/>
    <w:rsid w:val="008639B3"/>
    <w:rsid w:val="00863C1A"/>
    <w:rsid w:val="00867AF2"/>
    <w:rsid w:val="00870742"/>
    <w:rsid w:val="0087142D"/>
    <w:rsid w:val="00873956"/>
    <w:rsid w:val="00876968"/>
    <w:rsid w:val="008825EE"/>
    <w:rsid w:val="0088596E"/>
    <w:rsid w:val="008936B9"/>
    <w:rsid w:val="008A2375"/>
    <w:rsid w:val="008D76C5"/>
    <w:rsid w:val="008E0AFA"/>
    <w:rsid w:val="008E5D11"/>
    <w:rsid w:val="008E75D3"/>
    <w:rsid w:val="008F01B1"/>
    <w:rsid w:val="008F125E"/>
    <w:rsid w:val="008F4D2F"/>
    <w:rsid w:val="009026EC"/>
    <w:rsid w:val="00916461"/>
    <w:rsid w:val="00917162"/>
    <w:rsid w:val="009251CC"/>
    <w:rsid w:val="009262A2"/>
    <w:rsid w:val="0092714E"/>
    <w:rsid w:val="00937ACF"/>
    <w:rsid w:val="00942002"/>
    <w:rsid w:val="00947885"/>
    <w:rsid w:val="00952168"/>
    <w:rsid w:val="009527FE"/>
    <w:rsid w:val="009530F8"/>
    <w:rsid w:val="00964774"/>
    <w:rsid w:val="0097305B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6D07"/>
    <w:rsid w:val="009A7C6D"/>
    <w:rsid w:val="009B3B37"/>
    <w:rsid w:val="009B519C"/>
    <w:rsid w:val="009C088E"/>
    <w:rsid w:val="009C4D35"/>
    <w:rsid w:val="009E5EB4"/>
    <w:rsid w:val="009E65C3"/>
    <w:rsid w:val="00A044D6"/>
    <w:rsid w:val="00A04ADB"/>
    <w:rsid w:val="00A10DAC"/>
    <w:rsid w:val="00A112D0"/>
    <w:rsid w:val="00A11E0F"/>
    <w:rsid w:val="00A2049B"/>
    <w:rsid w:val="00A244C2"/>
    <w:rsid w:val="00A26CB6"/>
    <w:rsid w:val="00A32F82"/>
    <w:rsid w:val="00A32F8B"/>
    <w:rsid w:val="00A364B7"/>
    <w:rsid w:val="00A45A62"/>
    <w:rsid w:val="00A53701"/>
    <w:rsid w:val="00A54AC5"/>
    <w:rsid w:val="00A54CD9"/>
    <w:rsid w:val="00A56D41"/>
    <w:rsid w:val="00A6005A"/>
    <w:rsid w:val="00A61353"/>
    <w:rsid w:val="00A66DB1"/>
    <w:rsid w:val="00A67A92"/>
    <w:rsid w:val="00A77E80"/>
    <w:rsid w:val="00A91A70"/>
    <w:rsid w:val="00AA1B85"/>
    <w:rsid w:val="00AB1273"/>
    <w:rsid w:val="00AB1CB6"/>
    <w:rsid w:val="00AB1D9A"/>
    <w:rsid w:val="00AC22FF"/>
    <w:rsid w:val="00AD44FE"/>
    <w:rsid w:val="00AD5C35"/>
    <w:rsid w:val="00AE49F1"/>
    <w:rsid w:val="00AE76BB"/>
    <w:rsid w:val="00AF6CBB"/>
    <w:rsid w:val="00B02FC0"/>
    <w:rsid w:val="00B05CCA"/>
    <w:rsid w:val="00B14271"/>
    <w:rsid w:val="00B2685D"/>
    <w:rsid w:val="00B30351"/>
    <w:rsid w:val="00B33C2A"/>
    <w:rsid w:val="00B35822"/>
    <w:rsid w:val="00B422EC"/>
    <w:rsid w:val="00B571E5"/>
    <w:rsid w:val="00B62031"/>
    <w:rsid w:val="00B80304"/>
    <w:rsid w:val="00B820D7"/>
    <w:rsid w:val="00B86A4F"/>
    <w:rsid w:val="00B87094"/>
    <w:rsid w:val="00B958E8"/>
    <w:rsid w:val="00BA09B2"/>
    <w:rsid w:val="00BB0223"/>
    <w:rsid w:val="00BB512A"/>
    <w:rsid w:val="00BB570E"/>
    <w:rsid w:val="00BB78A4"/>
    <w:rsid w:val="00BC0995"/>
    <w:rsid w:val="00BC254D"/>
    <w:rsid w:val="00BC48D6"/>
    <w:rsid w:val="00BD32CA"/>
    <w:rsid w:val="00BD56B7"/>
    <w:rsid w:val="00BE2FA4"/>
    <w:rsid w:val="00BE6A4E"/>
    <w:rsid w:val="00BE793A"/>
    <w:rsid w:val="00BF432A"/>
    <w:rsid w:val="00BF4B5C"/>
    <w:rsid w:val="00BF6E82"/>
    <w:rsid w:val="00C144DF"/>
    <w:rsid w:val="00C22049"/>
    <w:rsid w:val="00C24C17"/>
    <w:rsid w:val="00C26894"/>
    <w:rsid w:val="00C35457"/>
    <w:rsid w:val="00C40B88"/>
    <w:rsid w:val="00C47D87"/>
    <w:rsid w:val="00C5376E"/>
    <w:rsid w:val="00C76F73"/>
    <w:rsid w:val="00C84D6C"/>
    <w:rsid w:val="00C95613"/>
    <w:rsid w:val="00C96D73"/>
    <w:rsid w:val="00C97091"/>
    <w:rsid w:val="00CA2001"/>
    <w:rsid w:val="00CA4804"/>
    <w:rsid w:val="00CB5B6C"/>
    <w:rsid w:val="00CC1CA1"/>
    <w:rsid w:val="00CD3B0B"/>
    <w:rsid w:val="00CD4616"/>
    <w:rsid w:val="00CE33D5"/>
    <w:rsid w:val="00CF330D"/>
    <w:rsid w:val="00CF5D37"/>
    <w:rsid w:val="00CF6F33"/>
    <w:rsid w:val="00D02248"/>
    <w:rsid w:val="00D063B8"/>
    <w:rsid w:val="00D1620E"/>
    <w:rsid w:val="00D17E3B"/>
    <w:rsid w:val="00D213B6"/>
    <w:rsid w:val="00D23C09"/>
    <w:rsid w:val="00D23CED"/>
    <w:rsid w:val="00D24BD2"/>
    <w:rsid w:val="00D260A2"/>
    <w:rsid w:val="00D30CC6"/>
    <w:rsid w:val="00D3260C"/>
    <w:rsid w:val="00D35790"/>
    <w:rsid w:val="00D40AFA"/>
    <w:rsid w:val="00D43AFB"/>
    <w:rsid w:val="00D57095"/>
    <w:rsid w:val="00D62EF1"/>
    <w:rsid w:val="00D6309D"/>
    <w:rsid w:val="00D644CA"/>
    <w:rsid w:val="00D64765"/>
    <w:rsid w:val="00D65382"/>
    <w:rsid w:val="00D66FC2"/>
    <w:rsid w:val="00D67946"/>
    <w:rsid w:val="00D71D63"/>
    <w:rsid w:val="00D76C7E"/>
    <w:rsid w:val="00D77C7E"/>
    <w:rsid w:val="00D8631C"/>
    <w:rsid w:val="00D92226"/>
    <w:rsid w:val="00D9293F"/>
    <w:rsid w:val="00D93598"/>
    <w:rsid w:val="00DA0A33"/>
    <w:rsid w:val="00DA1E18"/>
    <w:rsid w:val="00DB05B1"/>
    <w:rsid w:val="00DC3761"/>
    <w:rsid w:val="00DD512E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13161"/>
    <w:rsid w:val="00E13747"/>
    <w:rsid w:val="00E24767"/>
    <w:rsid w:val="00E25AEA"/>
    <w:rsid w:val="00E30DEF"/>
    <w:rsid w:val="00E30ED2"/>
    <w:rsid w:val="00E37F70"/>
    <w:rsid w:val="00E41AF5"/>
    <w:rsid w:val="00E446C1"/>
    <w:rsid w:val="00E52FEA"/>
    <w:rsid w:val="00E61CB9"/>
    <w:rsid w:val="00E758B9"/>
    <w:rsid w:val="00E85569"/>
    <w:rsid w:val="00E856AF"/>
    <w:rsid w:val="00E86AD4"/>
    <w:rsid w:val="00E90E08"/>
    <w:rsid w:val="00E93A01"/>
    <w:rsid w:val="00E93FF8"/>
    <w:rsid w:val="00E96EAF"/>
    <w:rsid w:val="00EA1752"/>
    <w:rsid w:val="00EA2233"/>
    <w:rsid w:val="00EA5BDB"/>
    <w:rsid w:val="00EC0368"/>
    <w:rsid w:val="00EC142D"/>
    <w:rsid w:val="00ED2B5C"/>
    <w:rsid w:val="00EE577C"/>
    <w:rsid w:val="00EF15FF"/>
    <w:rsid w:val="00EF3670"/>
    <w:rsid w:val="00EF39EB"/>
    <w:rsid w:val="00EF7111"/>
    <w:rsid w:val="00EF7AD1"/>
    <w:rsid w:val="00EF7D1A"/>
    <w:rsid w:val="00F0448F"/>
    <w:rsid w:val="00F06814"/>
    <w:rsid w:val="00F275C0"/>
    <w:rsid w:val="00F36145"/>
    <w:rsid w:val="00F37BDD"/>
    <w:rsid w:val="00F41503"/>
    <w:rsid w:val="00F466C8"/>
    <w:rsid w:val="00F50B46"/>
    <w:rsid w:val="00F52372"/>
    <w:rsid w:val="00F62746"/>
    <w:rsid w:val="00F629FF"/>
    <w:rsid w:val="00F63D03"/>
    <w:rsid w:val="00F63FCA"/>
    <w:rsid w:val="00F65E2F"/>
    <w:rsid w:val="00F67DF1"/>
    <w:rsid w:val="00F73E61"/>
    <w:rsid w:val="00F8309B"/>
    <w:rsid w:val="00F833C9"/>
    <w:rsid w:val="00F90064"/>
    <w:rsid w:val="00F963E3"/>
    <w:rsid w:val="00F96AFD"/>
    <w:rsid w:val="00FA2E19"/>
    <w:rsid w:val="00FB2B09"/>
    <w:rsid w:val="00FB610D"/>
    <w:rsid w:val="00FC5B51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uiPriority w:val="99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character" w:styleId="Jegyzethivatkozs">
    <w:name w:val="annotation reference"/>
    <w:basedOn w:val="Bekezdsalapbettpusa"/>
    <w:rsid w:val="0040138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01380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401380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4013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01380"/>
    <w:rPr>
      <w:rFonts w:ascii="Arial" w:hAnsi="Arial"/>
      <w:b/>
      <w:bCs/>
      <w:lang w:eastAsia="en-US"/>
    </w:rPr>
  </w:style>
  <w:style w:type="paragraph" w:customStyle="1" w:styleId="gmail-m-8306689246378966029msolistparagraph">
    <w:name w:val="gmail-m_-8306689246378966029msolistparagraph"/>
    <w:basedOn w:val="Norml"/>
    <w:rsid w:val="007A1DE8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Listaszerbekezds">
    <w:name w:val="List Paragraph"/>
    <w:basedOn w:val="Norml"/>
    <w:uiPriority w:val="34"/>
    <w:qFormat/>
    <w:rsid w:val="00805D45"/>
    <w:pPr>
      <w:spacing w:line="240" w:lineRule="auto"/>
      <w:ind w:left="720"/>
      <w:contextualSpacing/>
    </w:pPr>
    <w:rPr>
      <w:rFonts w:ascii="Calibri" w:eastAsiaTheme="minorHAnsi" w:hAnsi="Calibri" w:cs="Calibri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warzkopfpro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llalati.kommunikacio@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nke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537B-1640-403B-AF37-6156259E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3</Pages>
  <Words>893</Words>
  <Characters>6162</Characters>
  <Application>Microsoft Office Word</Application>
  <DocSecurity>0</DocSecurity>
  <Lines>51</Lines>
  <Paragraphs>14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7041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3</cp:revision>
  <cp:lastPrinted>2018-09-24T09:40:00Z</cp:lastPrinted>
  <dcterms:created xsi:type="dcterms:W3CDTF">2020-01-31T15:55:00Z</dcterms:created>
  <dcterms:modified xsi:type="dcterms:W3CDTF">2020-02-03T11:11:00Z</dcterms:modified>
</cp:coreProperties>
</file>