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B1C4058" w:rsidR="008123DF" w:rsidRPr="00F521F4" w:rsidRDefault="00AA0C6F" w:rsidP="00401DAC">
      <w:pPr>
        <w:pStyle w:val="Standard12pt"/>
        <w:spacing w:line="60" w:lineRule="exact"/>
        <w:jc w:val="right"/>
        <w:rPr>
          <w:b/>
          <w:sz w:val="36"/>
          <w:szCs w:val="36"/>
          <w:lang w:val="en-US"/>
        </w:rPr>
      </w:pPr>
      <w:bookmarkStart w:id="0" w:name="_Hlk4056676"/>
      <w:bookmarkEnd w:id="0"/>
      <w:r w:rsidRPr="00F521F4">
        <w:rPr>
          <w:b/>
          <w:sz w:val="36"/>
          <w:szCs w:val="36"/>
          <w:lang w:val="en-US"/>
        </w:rPr>
        <w:t xml:space="preserve"> </w:t>
      </w:r>
    </w:p>
    <w:p w14:paraId="0286B54C" w14:textId="77777777" w:rsidR="008B070E" w:rsidRPr="00F521F4" w:rsidRDefault="00B41CB3" w:rsidP="005D210A">
      <w:pPr>
        <w:pStyle w:val="Standard12pt"/>
        <w:jc w:val="right"/>
        <w:rPr>
          <w:b/>
          <w:sz w:val="36"/>
          <w:szCs w:val="36"/>
          <w:lang w:val="en-US"/>
        </w:rPr>
      </w:pPr>
      <w:r w:rsidRPr="00F521F4">
        <w:rPr>
          <w:b/>
          <w:sz w:val="36"/>
          <w:szCs w:val="36"/>
          <w:lang w:val="en-US"/>
        </w:rPr>
        <w:t xml:space="preserve"> </w:t>
      </w:r>
    </w:p>
    <w:p w14:paraId="6D7276D0" w14:textId="017DC82E" w:rsidR="008C14B4" w:rsidRPr="00F521F4" w:rsidRDefault="008C14B4" w:rsidP="005D210A">
      <w:pPr>
        <w:pStyle w:val="Standard12pt"/>
        <w:jc w:val="right"/>
        <w:rPr>
          <w:b/>
          <w:sz w:val="36"/>
          <w:szCs w:val="36"/>
          <w:lang w:val="en-US"/>
        </w:rPr>
      </w:pPr>
      <w:proofErr w:type="spellStart"/>
      <w:r w:rsidRPr="00F521F4">
        <w:rPr>
          <w:b/>
          <w:sz w:val="36"/>
          <w:szCs w:val="36"/>
          <w:lang w:val="en-US"/>
        </w:rPr>
        <w:t>Presseinformation</w:t>
      </w:r>
      <w:proofErr w:type="spellEnd"/>
    </w:p>
    <w:p w14:paraId="5B450D0F" w14:textId="77777777" w:rsidR="008C14B4" w:rsidRPr="00F521F4" w:rsidRDefault="008C14B4" w:rsidP="00D260A2">
      <w:pPr>
        <w:pStyle w:val="Standard12pt"/>
        <w:jc w:val="right"/>
        <w:rPr>
          <w:lang w:val="en-US"/>
        </w:rPr>
      </w:pPr>
    </w:p>
    <w:p w14:paraId="7E01B59C" w14:textId="77777777" w:rsidR="00245245" w:rsidRPr="00F521F4" w:rsidRDefault="00245245" w:rsidP="00245245">
      <w:pPr>
        <w:pStyle w:val="Standard12pt"/>
        <w:jc w:val="both"/>
        <w:rPr>
          <w:lang w:val="en-US"/>
        </w:rPr>
      </w:pPr>
    </w:p>
    <w:p w14:paraId="630F3FE2" w14:textId="4C33BFA9" w:rsidR="00245245" w:rsidRPr="00F521F4" w:rsidRDefault="00E714CE" w:rsidP="00245245">
      <w:pPr>
        <w:pStyle w:val="Standard12pt"/>
        <w:jc w:val="both"/>
        <w:rPr>
          <w:lang w:val="en-US"/>
        </w:rPr>
      </w:pPr>
      <w:r w:rsidRPr="00F521F4">
        <w:rPr>
          <w:lang w:val="en-US"/>
        </w:rPr>
        <w:t xml:space="preserve">Launch </w:t>
      </w:r>
      <w:bookmarkStart w:id="1" w:name="_Hlk25592899"/>
      <w:r w:rsidRPr="00F521F4">
        <w:rPr>
          <w:lang w:val="en-US"/>
        </w:rPr>
        <w:t>g</w:t>
      </w:r>
      <w:r w:rsidR="00C93D4C" w:rsidRPr="00F521F4">
        <w:rPr>
          <w:lang w:val="en-US"/>
        </w:rPr>
        <w:t xml:space="preserve">ot2b </w:t>
      </w:r>
      <w:bookmarkStart w:id="2" w:name="_Hlk25223858"/>
      <w:r w:rsidR="00F521F4" w:rsidRPr="00F521F4">
        <w:rPr>
          <w:lang w:val="en-US"/>
        </w:rPr>
        <w:t>Bye</w:t>
      </w:r>
      <w:r w:rsidR="004D4719">
        <w:rPr>
          <w:lang w:val="en-US"/>
        </w:rPr>
        <w:t xml:space="preserve"> </w:t>
      </w:r>
      <w:proofErr w:type="spellStart"/>
      <w:r w:rsidR="00F521F4" w:rsidRPr="00F521F4">
        <w:rPr>
          <w:lang w:val="en-US"/>
        </w:rPr>
        <w:t>Bye</w:t>
      </w:r>
      <w:proofErr w:type="spellEnd"/>
      <w:r w:rsidR="00F521F4" w:rsidRPr="00F521F4">
        <w:rPr>
          <w:lang w:val="en-US"/>
        </w:rPr>
        <w:t xml:space="preserve"> </w:t>
      </w:r>
      <w:bookmarkEnd w:id="1"/>
      <w:bookmarkEnd w:id="2"/>
      <w:proofErr w:type="spellStart"/>
      <w:r w:rsidR="003635CE">
        <w:rPr>
          <w:lang w:val="en-US"/>
        </w:rPr>
        <w:t>B</w:t>
      </w:r>
      <w:r w:rsidR="00F81392">
        <w:rPr>
          <w:lang w:val="en-US"/>
        </w:rPr>
        <w:t>abyhaar</w:t>
      </w:r>
      <w:proofErr w:type="spellEnd"/>
    </w:p>
    <w:p w14:paraId="5B12A20F" w14:textId="77777777" w:rsidR="00245245" w:rsidRPr="00F521F4" w:rsidRDefault="00245245" w:rsidP="00245245">
      <w:pPr>
        <w:pStyle w:val="Standard12pt"/>
        <w:jc w:val="both"/>
        <w:rPr>
          <w:lang w:val="en-US"/>
        </w:rPr>
      </w:pPr>
    </w:p>
    <w:p w14:paraId="74DFF4EF" w14:textId="2B06E36F" w:rsidR="00245245" w:rsidRPr="00857E38" w:rsidRDefault="00822C95" w:rsidP="00245245">
      <w:pPr>
        <w:pStyle w:val="Standard12pt"/>
        <w:jc w:val="both"/>
        <w:rPr>
          <w:b/>
          <w:sz w:val="40"/>
          <w:szCs w:val="40"/>
        </w:rPr>
      </w:pPr>
      <w:r w:rsidRPr="00857E38">
        <w:rPr>
          <w:b/>
          <w:sz w:val="40"/>
          <w:szCs w:val="40"/>
        </w:rPr>
        <w:t>Bändige d</w:t>
      </w:r>
      <w:r w:rsidR="003635CE" w:rsidRPr="00857E38">
        <w:rPr>
          <w:b/>
          <w:sz w:val="40"/>
          <w:szCs w:val="40"/>
        </w:rPr>
        <w:t>eine</w:t>
      </w:r>
      <w:r w:rsidRPr="00857E38">
        <w:rPr>
          <w:b/>
          <w:sz w:val="40"/>
          <w:szCs w:val="40"/>
        </w:rPr>
        <w:t xml:space="preserve"> Babyhaare </w:t>
      </w:r>
      <w:r w:rsidR="003F5962" w:rsidRPr="00857E38">
        <w:rPr>
          <w:b/>
          <w:sz w:val="40"/>
          <w:szCs w:val="40"/>
        </w:rPr>
        <w:t xml:space="preserve">– </w:t>
      </w:r>
      <w:r w:rsidR="00E40EF1" w:rsidRPr="00857E38">
        <w:rPr>
          <w:b/>
          <w:sz w:val="40"/>
          <w:szCs w:val="40"/>
        </w:rPr>
        <w:t>mit</w:t>
      </w:r>
      <w:r w:rsidR="00AA229E" w:rsidRPr="00857E38">
        <w:rPr>
          <w:b/>
          <w:sz w:val="40"/>
          <w:szCs w:val="40"/>
        </w:rPr>
        <w:t xml:space="preserve"> </w:t>
      </w:r>
      <w:r w:rsidR="00E40EF1" w:rsidRPr="00857E38">
        <w:rPr>
          <w:b/>
          <w:sz w:val="40"/>
          <w:szCs w:val="40"/>
        </w:rPr>
        <w:t>got2b</w:t>
      </w:r>
      <w:r w:rsidR="004D4719">
        <w:rPr>
          <w:b/>
          <w:sz w:val="40"/>
          <w:szCs w:val="40"/>
        </w:rPr>
        <w:t xml:space="preserve"> </w:t>
      </w:r>
      <w:r w:rsidR="00AA229E" w:rsidRPr="00857E38">
        <w:rPr>
          <w:b/>
          <w:sz w:val="40"/>
          <w:szCs w:val="40"/>
        </w:rPr>
        <w:t>Bye</w:t>
      </w:r>
      <w:r w:rsidR="004D4719">
        <w:rPr>
          <w:b/>
          <w:sz w:val="40"/>
          <w:szCs w:val="40"/>
        </w:rPr>
        <w:t xml:space="preserve"> </w:t>
      </w:r>
      <w:proofErr w:type="spellStart"/>
      <w:r w:rsidR="00AA229E" w:rsidRPr="00857E38">
        <w:rPr>
          <w:b/>
          <w:sz w:val="40"/>
          <w:szCs w:val="40"/>
        </w:rPr>
        <w:t>Bye</w:t>
      </w:r>
      <w:proofErr w:type="spellEnd"/>
      <w:r w:rsidR="00AA229E" w:rsidRPr="00857E38">
        <w:rPr>
          <w:b/>
          <w:sz w:val="40"/>
          <w:szCs w:val="40"/>
        </w:rPr>
        <w:t xml:space="preserve"> </w:t>
      </w:r>
      <w:proofErr w:type="spellStart"/>
      <w:r w:rsidR="0070085E" w:rsidRPr="00857E38">
        <w:rPr>
          <w:b/>
          <w:sz w:val="40"/>
          <w:szCs w:val="40"/>
        </w:rPr>
        <w:t>B</w:t>
      </w:r>
      <w:r w:rsidR="00F81392">
        <w:rPr>
          <w:b/>
          <w:sz w:val="40"/>
          <w:szCs w:val="40"/>
        </w:rPr>
        <w:t>abyhaar</w:t>
      </w:r>
      <w:proofErr w:type="spellEnd"/>
    </w:p>
    <w:p w14:paraId="4EC46CB5" w14:textId="77777777" w:rsidR="00245245" w:rsidRPr="00857E38" w:rsidRDefault="00245245" w:rsidP="00245245">
      <w:pPr>
        <w:pStyle w:val="Standard12pt"/>
        <w:jc w:val="both"/>
        <w:rPr>
          <w:b/>
          <w:sz w:val="36"/>
          <w:szCs w:val="36"/>
        </w:rPr>
      </w:pPr>
    </w:p>
    <w:p w14:paraId="04244C27" w14:textId="7EBA4CD3" w:rsidR="00E40EF1" w:rsidRPr="002E7D40" w:rsidRDefault="004C683F" w:rsidP="00245245">
      <w:pPr>
        <w:pStyle w:val="Standard12pt"/>
        <w:jc w:val="both"/>
        <w:rPr>
          <w:b/>
        </w:rPr>
      </w:pPr>
      <w:r>
        <w:rPr>
          <w:b/>
        </w:rPr>
        <w:t>Ab jetzt sind Frisuren perfekt gestylt</w:t>
      </w:r>
      <w:r w:rsidR="006E0F04">
        <w:rPr>
          <w:b/>
        </w:rPr>
        <w:t>,</w:t>
      </w:r>
      <w:r>
        <w:rPr>
          <w:b/>
        </w:rPr>
        <w:t xml:space="preserve"> ganz ohne nervige</w:t>
      </w:r>
      <w:r w:rsidR="00A43E29">
        <w:rPr>
          <w:b/>
        </w:rPr>
        <w:t>,</w:t>
      </w:r>
      <w:r>
        <w:rPr>
          <w:b/>
        </w:rPr>
        <w:t xml:space="preserve"> kleine Babyhärchen. </w:t>
      </w:r>
      <w:r w:rsidR="002E7D40">
        <w:rPr>
          <w:b/>
        </w:rPr>
        <w:t xml:space="preserve">Der </w:t>
      </w:r>
      <w:r w:rsidR="002E7D40" w:rsidRPr="002E7D40">
        <w:rPr>
          <w:b/>
        </w:rPr>
        <w:t xml:space="preserve">innovative </w:t>
      </w:r>
      <w:r w:rsidR="00F81392">
        <w:rPr>
          <w:b/>
        </w:rPr>
        <w:t>Babyhaar</w:t>
      </w:r>
      <w:r w:rsidR="002E7D40" w:rsidRPr="002E7D40">
        <w:rPr>
          <w:b/>
        </w:rPr>
        <w:t>-</w:t>
      </w:r>
      <w:r w:rsidR="00FE3353">
        <w:rPr>
          <w:b/>
        </w:rPr>
        <w:t>Bändiger</w:t>
      </w:r>
      <w:r w:rsidR="006E0F04">
        <w:rPr>
          <w:b/>
        </w:rPr>
        <w:t xml:space="preserve"> von got2b</w:t>
      </w:r>
      <w:r w:rsidR="002E7D40" w:rsidRPr="002E7D40">
        <w:rPr>
          <w:b/>
        </w:rPr>
        <w:t xml:space="preserve"> </w:t>
      </w:r>
      <w:r w:rsidR="003635CE">
        <w:rPr>
          <w:b/>
        </w:rPr>
        <w:t>wurde</w:t>
      </w:r>
      <w:r w:rsidR="002E7D40" w:rsidRPr="002E7D40">
        <w:rPr>
          <w:b/>
        </w:rPr>
        <w:t xml:space="preserve"> speziell entwickelt, um in kürzester Zeit</w:t>
      </w:r>
      <w:r w:rsidR="006E0F04">
        <w:rPr>
          <w:b/>
        </w:rPr>
        <w:t xml:space="preserve"> </w:t>
      </w:r>
      <w:r w:rsidR="00F81392">
        <w:rPr>
          <w:b/>
        </w:rPr>
        <w:t>den</w:t>
      </w:r>
      <w:r w:rsidR="006E0F04">
        <w:rPr>
          <w:b/>
        </w:rPr>
        <w:t xml:space="preserve"> Look zu perfektionieren.</w:t>
      </w:r>
      <w:r w:rsidR="002E7D40" w:rsidRPr="002E7D40">
        <w:rPr>
          <w:b/>
        </w:rPr>
        <w:t xml:space="preserve"> </w:t>
      </w:r>
      <w:r w:rsidR="006E0F04">
        <w:rPr>
          <w:b/>
        </w:rPr>
        <w:t xml:space="preserve">Das </w:t>
      </w:r>
      <w:r w:rsidR="003635CE">
        <w:rPr>
          <w:b/>
        </w:rPr>
        <w:t>süße</w:t>
      </w:r>
      <w:r w:rsidR="0070085E">
        <w:rPr>
          <w:b/>
        </w:rPr>
        <w:t xml:space="preserve"> und schlanke</w:t>
      </w:r>
      <w:r w:rsidR="006E0F04">
        <w:rPr>
          <w:b/>
        </w:rPr>
        <w:t xml:space="preserve"> Design </w:t>
      </w:r>
      <w:r w:rsidR="0070085E">
        <w:rPr>
          <w:b/>
        </w:rPr>
        <w:t>mach</w:t>
      </w:r>
      <w:r w:rsidR="00A43E29">
        <w:rPr>
          <w:b/>
        </w:rPr>
        <w:t>t</w:t>
      </w:r>
      <w:r w:rsidR="0070085E">
        <w:rPr>
          <w:b/>
        </w:rPr>
        <w:t xml:space="preserve"> ihn</w:t>
      </w:r>
      <w:r w:rsidR="006E0F04">
        <w:rPr>
          <w:b/>
        </w:rPr>
        <w:t xml:space="preserve"> auch</w:t>
      </w:r>
      <w:r w:rsidR="002A3CA1" w:rsidRPr="002E7D40">
        <w:rPr>
          <w:b/>
        </w:rPr>
        <w:t xml:space="preserve"> unterwegs </w:t>
      </w:r>
      <w:r w:rsidR="0070085E">
        <w:rPr>
          <w:b/>
        </w:rPr>
        <w:t>zum</w:t>
      </w:r>
      <w:r w:rsidR="006E0F04">
        <w:rPr>
          <w:b/>
        </w:rPr>
        <w:t xml:space="preserve"> ideale</w:t>
      </w:r>
      <w:r w:rsidR="0070085E">
        <w:rPr>
          <w:b/>
        </w:rPr>
        <w:t xml:space="preserve">n </w:t>
      </w:r>
      <w:r w:rsidR="006E0F04">
        <w:rPr>
          <w:b/>
        </w:rPr>
        <w:t xml:space="preserve">Begleiter. </w:t>
      </w:r>
      <w:r w:rsidR="00A43E29">
        <w:rPr>
          <w:b/>
        </w:rPr>
        <w:t xml:space="preserve">So wird die </w:t>
      </w:r>
      <w:r w:rsidR="002A3CA1" w:rsidRPr="002E7D40">
        <w:rPr>
          <w:b/>
        </w:rPr>
        <w:t xml:space="preserve">got2b </w:t>
      </w:r>
      <w:r w:rsidR="00AA229E" w:rsidRPr="003635CE">
        <w:rPr>
          <w:b/>
        </w:rPr>
        <w:t>Bye</w:t>
      </w:r>
      <w:r w:rsidR="004D4719">
        <w:rPr>
          <w:b/>
        </w:rPr>
        <w:t xml:space="preserve"> </w:t>
      </w:r>
      <w:proofErr w:type="spellStart"/>
      <w:r w:rsidR="00AA229E" w:rsidRPr="003635CE">
        <w:rPr>
          <w:b/>
        </w:rPr>
        <w:t>Bye</w:t>
      </w:r>
      <w:proofErr w:type="spellEnd"/>
      <w:r w:rsidR="00AA229E" w:rsidRPr="003635CE">
        <w:rPr>
          <w:b/>
        </w:rPr>
        <w:t xml:space="preserve"> </w:t>
      </w:r>
      <w:r w:rsidR="00F81392">
        <w:rPr>
          <w:b/>
        </w:rPr>
        <w:t>Babyhaar</w:t>
      </w:r>
      <w:r w:rsidR="002E7D40" w:rsidRPr="003635CE">
        <w:rPr>
          <w:b/>
        </w:rPr>
        <w:t>-</w:t>
      </w:r>
      <w:r w:rsidR="00F81392">
        <w:rPr>
          <w:b/>
        </w:rPr>
        <w:t xml:space="preserve">Fixierungsbürste </w:t>
      </w:r>
      <w:r w:rsidR="002A3CA1" w:rsidRPr="002E7D40">
        <w:rPr>
          <w:b/>
        </w:rPr>
        <w:t xml:space="preserve">zum </w:t>
      </w:r>
      <w:r w:rsidR="006E0F04">
        <w:rPr>
          <w:b/>
        </w:rPr>
        <w:t xml:space="preserve">absoluten </w:t>
      </w:r>
      <w:r w:rsidR="002A3CA1" w:rsidRPr="002E7D40">
        <w:rPr>
          <w:b/>
        </w:rPr>
        <w:t>Beauty-</w:t>
      </w:r>
      <w:r w:rsidR="001E5470" w:rsidRPr="002E7D40">
        <w:rPr>
          <w:b/>
        </w:rPr>
        <w:t>Must-</w:t>
      </w:r>
      <w:proofErr w:type="spellStart"/>
      <w:r w:rsidR="006B059B">
        <w:rPr>
          <w:b/>
        </w:rPr>
        <w:t>H</w:t>
      </w:r>
      <w:r w:rsidR="001E5470" w:rsidRPr="002E7D40">
        <w:rPr>
          <w:b/>
        </w:rPr>
        <w:t>ave</w:t>
      </w:r>
      <w:proofErr w:type="spellEnd"/>
      <w:r w:rsidR="002A3CA1" w:rsidRPr="002E7D40">
        <w:rPr>
          <w:b/>
        </w:rPr>
        <w:t>.</w:t>
      </w:r>
    </w:p>
    <w:p w14:paraId="56B6D3AF" w14:textId="6B520C9D" w:rsidR="002A3CA1" w:rsidRDefault="002A3CA1" w:rsidP="00245245">
      <w:pPr>
        <w:pStyle w:val="Standard12pt"/>
        <w:jc w:val="both"/>
        <w:rPr>
          <w:b/>
        </w:rPr>
      </w:pPr>
    </w:p>
    <w:p w14:paraId="4486E2BF" w14:textId="019EE847" w:rsidR="002A3CA1" w:rsidRDefault="002A3CA1" w:rsidP="00245245">
      <w:pPr>
        <w:pStyle w:val="Standard12pt"/>
        <w:jc w:val="both"/>
        <w:rPr>
          <w:b/>
        </w:rPr>
      </w:pPr>
      <w:r w:rsidRPr="002A3CA1">
        <w:rPr>
          <w:b/>
        </w:rPr>
        <w:t xml:space="preserve">got2b </w:t>
      </w:r>
      <w:r w:rsidR="002E7D40" w:rsidRPr="002E7D40">
        <w:rPr>
          <w:b/>
        </w:rPr>
        <w:t>Bye</w:t>
      </w:r>
      <w:r w:rsidR="004D4719">
        <w:rPr>
          <w:b/>
        </w:rPr>
        <w:t xml:space="preserve"> </w:t>
      </w:r>
      <w:proofErr w:type="spellStart"/>
      <w:r w:rsidR="002E7D40" w:rsidRPr="002E7D40">
        <w:rPr>
          <w:b/>
        </w:rPr>
        <w:t>Bye</w:t>
      </w:r>
      <w:proofErr w:type="spellEnd"/>
      <w:r w:rsidR="002E7D40" w:rsidRPr="002E7D40">
        <w:rPr>
          <w:b/>
        </w:rPr>
        <w:t xml:space="preserve"> </w:t>
      </w:r>
      <w:proofErr w:type="spellStart"/>
      <w:r w:rsidR="00F81392">
        <w:rPr>
          <w:b/>
        </w:rPr>
        <w:t>Babyhaar</w:t>
      </w:r>
      <w:proofErr w:type="spellEnd"/>
      <w:r w:rsidR="002E7D40" w:rsidRPr="002E7D40">
        <w:rPr>
          <w:b/>
        </w:rPr>
        <w:t xml:space="preserve"> </w:t>
      </w:r>
      <w:r w:rsidRPr="002A3CA1">
        <w:rPr>
          <w:b/>
        </w:rPr>
        <w:t xml:space="preserve">ist </w:t>
      </w:r>
      <w:r w:rsidR="00732089">
        <w:rPr>
          <w:b/>
        </w:rPr>
        <w:t>ab</w:t>
      </w:r>
      <w:r w:rsidRPr="002A3CA1">
        <w:rPr>
          <w:b/>
        </w:rPr>
        <w:t xml:space="preserve"> </w:t>
      </w:r>
      <w:r w:rsidR="00EA70A3">
        <w:rPr>
          <w:b/>
        </w:rPr>
        <w:t>sofort</w:t>
      </w:r>
      <w:r w:rsidRPr="002A3CA1">
        <w:rPr>
          <w:b/>
        </w:rPr>
        <w:t xml:space="preserve"> im Handel erhältlich.</w:t>
      </w:r>
    </w:p>
    <w:p w14:paraId="093E57C7" w14:textId="37BA221E" w:rsidR="00E40EF1" w:rsidRDefault="00E40EF1" w:rsidP="00245245">
      <w:pPr>
        <w:pStyle w:val="Standard12pt"/>
        <w:jc w:val="both"/>
        <w:rPr>
          <w:b/>
        </w:rPr>
      </w:pPr>
    </w:p>
    <w:p w14:paraId="0A40A3E9" w14:textId="5B7566B8" w:rsidR="002E7D40" w:rsidRDefault="00F81392" w:rsidP="00245245">
      <w:pPr>
        <w:pStyle w:val="Standard12pt"/>
        <w:jc w:val="both"/>
      </w:pPr>
      <w:r>
        <w:t>Die</w:t>
      </w:r>
      <w:r w:rsidR="00A43E29">
        <w:t xml:space="preserve"> Haare tanzen aus der Reihe? </w:t>
      </w:r>
      <w:r w:rsidR="002E7D40">
        <w:t xml:space="preserve">Zöpfe und Dutts </w:t>
      </w:r>
      <w:r w:rsidR="00F501A8">
        <w:t>gehören zu den beliebtesten Frisuren</w:t>
      </w:r>
      <w:r w:rsidR="002E7D40">
        <w:t>, aber</w:t>
      </w:r>
      <w:r w:rsidR="00A43E29">
        <w:t xml:space="preserve"> kurze, abstehende </w:t>
      </w:r>
      <w:r w:rsidR="002E7D40">
        <w:t>Haare</w:t>
      </w:r>
      <w:r w:rsidR="00F501A8">
        <w:t xml:space="preserve"> </w:t>
      </w:r>
      <w:r w:rsidR="00A43E29">
        <w:t>nerven</w:t>
      </w:r>
      <w:r w:rsidR="006E0F04">
        <w:t xml:space="preserve"> und </w:t>
      </w:r>
      <w:r w:rsidR="00A43E29">
        <w:t>erfordern</w:t>
      </w:r>
      <w:r w:rsidR="00F501A8">
        <w:t xml:space="preserve"> immer wieder </w:t>
      </w:r>
      <w:r w:rsidR="00A43E29">
        <w:t xml:space="preserve">ein </w:t>
      </w:r>
      <w:r w:rsidR="00F501A8">
        <w:t>Styling</w:t>
      </w:r>
      <w:r w:rsidR="00A43E29">
        <w:t>-</w:t>
      </w:r>
      <w:r w:rsidR="00F501A8">
        <w:t>Touch-Up.</w:t>
      </w:r>
      <w:r w:rsidR="005F3E46">
        <w:t xml:space="preserve"> </w:t>
      </w:r>
      <w:r w:rsidR="005A385C">
        <w:t>Speziell für dieses Bedürfnis hat got2b d</w:t>
      </w:r>
      <w:r w:rsidR="00A43E29">
        <w:t>en</w:t>
      </w:r>
      <w:r w:rsidR="005A385C">
        <w:t xml:space="preserve"> </w:t>
      </w:r>
      <w:r w:rsidR="005A385C" w:rsidRPr="005A385C">
        <w:t>Bye</w:t>
      </w:r>
      <w:r w:rsidR="004D4719">
        <w:t xml:space="preserve"> </w:t>
      </w:r>
      <w:proofErr w:type="spellStart"/>
      <w:r w:rsidR="005A385C" w:rsidRPr="005A385C">
        <w:t>Bye</w:t>
      </w:r>
      <w:proofErr w:type="spellEnd"/>
      <w:r w:rsidR="005A385C" w:rsidRPr="005A385C">
        <w:t xml:space="preserve"> </w:t>
      </w:r>
      <w:proofErr w:type="spellStart"/>
      <w:r>
        <w:t>Babyhaaar</w:t>
      </w:r>
      <w:proofErr w:type="spellEnd"/>
      <w:r w:rsidR="005A385C" w:rsidRPr="005A385C">
        <w:t>-</w:t>
      </w:r>
      <w:r w:rsidR="00A43E29">
        <w:t>Bändiger</w:t>
      </w:r>
      <w:r w:rsidR="005A385C">
        <w:t xml:space="preserve"> entwickelt.</w:t>
      </w:r>
    </w:p>
    <w:p w14:paraId="6ED4B8D6" w14:textId="77777777" w:rsidR="002E7D40" w:rsidRDefault="002E7D40" w:rsidP="00245245">
      <w:pPr>
        <w:pStyle w:val="Standard12pt"/>
        <w:jc w:val="both"/>
      </w:pPr>
    </w:p>
    <w:p w14:paraId="10166385" w14:textId="79E0CEA1" w:rsidR="004C683F" w:rsidRDefault="009D097C" w:rsidP="00245245">
      <w:pPr>
        <w:pStyle w:val="Standard12pt"/>
        <w:jc w:val="both"/>
      </w:pPr>
      <w:r>
        <w:t>Auf trockene</w:t>
      </w:r>
      <w:r w:rsidR="00F81392">
        <w:t>m</w:t>
      </w:r>
      <w:r>
        <w:t xml:space="preserve"> Haar angewendet</w:t>
      </w:r>
      <w:r w:rsidR="00A43E29">
        <w:t xml:space="preserve">, </w:t>
      </w:r>
      <w:r>
        <w:t xml:space="preserve">bändigt die </w:t>
      </w:r>
      <w:r w:rsidR="00A43E29">
        <w:t>Fixierungs</w:t>
      </w:r>
      <w:r w:rsidR="006B059B">
        <w:t>b</w:t>
      </w:r>
      <w:r>
        <w:t xml:space="preserve">ürste </w:t>
      </w:r>
      <w:r w:rsidR="00A43E29">
        <w:t>lästige</w:t>
      </w:r>
      <w:r w:rsidR="00F81392">
        <w:t xml:space="preserve"> Fly-</w:t>
      </w:r>
      <w:proofErr w:type="spellStart"/>
      <w:r w:rsidR="00F81392">
        <w:t>aways</w:t>
      </w:r>
      <w:proofErr w:type="spellEnd"/>
      <w:r w:rsidR="005F3E46">
        <w:t xml:space="preserve"> mit Soforteffekt</w:t>
      </w:r>
      <w:r w:rsidR="00A43E29">
        <w:t xml:space="preserve"> </w:t>
      </w:r>
      <w:r w:rsidR="00A43E29" w:rsidRPr="00A43E29">
        <w:t>–</w:t>
      </w:r>
      <w:r>
        <w:t xml:space="preserve"> ohne</w:t>
      </w:r>
      <w:r w:rsidR="002766F8">
        <w:t xml:space="preserve"> die </w:t>
      </w:r>
      <w:r w:rsidR="005A385C">
        <w:t>Ha</w:t>
      </w:r>
      <w:r w:rsidR="002825BC">
        <w:t>a</w:t>
      </w:r>
      <w:r w:rsidR="005A385C">
        <w:t>re zu</w:t>
      </w:r>
      <w:r>
        <w:t xml:space="preserve"> beschweren. Die innovative Produktformel</w:t>
      </w:r>
      <w:r w:rsidR="005F3E46">
        <w:t xml:space="preserve"> </w:t>
      </w:r>
      <w:r w:rsidR="00EC07CA">
        <w:t>fixiert</w:t>
      </w:r>
      <w:r w:rsidR="005F3E46">
        <w:t xml:space="preserve"> Babyhaare</w:t>
      </w:r>
      <w:r>
        <w:t xml:space="preserve">, </w:t>
      </w:r>
      <w:r w:rsidR="005F3E46">
        <w:t xml:space="preserve">hinterlässt ein glänzendes </w:t>
      </w:r>
      <w:r w:rsidR="00C22FC8">
        <w:t>Finish</w:t>
      </w:r>
      <w:r>
        <w:t xml:space="preserve"> und</w:t>
      </w:r>
      <w:r w:rsidR="00EC07CA">
        <w:t xml:space="preserve"> </w:t>
      </w:r>
      <w:r>
        <w:t xml:space="preserve">ist trotzdem </w:t>
      </w:r>
      <w:r w:rsidR="00C22FC8">
        <w:t>nicht fettend.</w:t>
      </w:r>
    </w:p>
    <w:p w14:paraId="436E0A74" w14:textId="77777777" w:rsidR="005F3E46" w:rsidRDefault="005F3E46" w:rsidP="00245245">
      <w:pPr>
        <w:pStyle w:val="Standard12pt"/>
        <w:jc w:val="both"/>
      </w:pPr>
    </w:p>
    <w:p w14:paraId="0D63532D" w14:textId="50A5DB67" w:rsidR="00F501A8" w:rsidRPr="003635CE" w:rsidRDefault="00F501A8" w:rsidP="00F81392">
      <w:pPr>
        <w:pStyle w:val="Standard12pt"/>
        <w:jc w:val="both"/>
        <w:rPr>
          <w:b/>
        </w:rPr>
      </w:pPr>
      <w:r>
        <w:t>Die leichte, effektive und schnelle Anwendung</w:t>
      </w:r>
      <w:r w:rsidR="00A43E29">
        <w:t>,</w:t>
      </w:r>
      <w:r w:rsidR="00C22FC8">
        <w:t xml:space="preserve"> </w:t>
      </w:r>
      <w:r w:rsidR="005A385C">
        <w:t xml:space="preserve">in Kombination mit </w:t>
      </w:r>
      <w:r w:rsidR="00FA7662">
        <w:t>seiner</w:t>
      </w:r>
      <w:r w:rsidR="00C22FC8">
        <w:t xml:space="preserve"> </w:t>
      </w:r>
      <w:r w:rsidR="005C147E">
        <w:t>handlichen</w:t>
      </w:r>
      <w:r w:rsidR="00C22FC8">
        <w:t xml:space="preserve"> </w:t>
      </w:r>
      <w:r w:rsidR="005A385C">
        <w:t>Größe</w:t>
      </w:r>
      <w:r w:rsidR="00A43E29">
        <w:t>,</w:t>
      </w:r>
      <w:r>
        <w:t xml:space="preserve"> macht d</w:t>
      </w:r>
      <w:r w:rsidR="003F75E4">
        <w:t>en</w:t>
      </w:r>
      <w:r w:rsidRPr="00F501A8">
        <w:t xml:space="preserve"> got2b Bye</w:t>
      </w:r>
      <w:r w:rsidR="004D4719">
        <w:t xml:space="preserve"> </w:t>
      </w:r>
      <w:proofErr w:type="spellStart"/>
      <w:r w:rsidRPr="00F501A8">
        <w:t>Bye</w:t>
      </w:r>
      <w:proofErr w:type="spellEnd"/>
      <w:r w:rsidRPr="00F501A8">
        <w:t xml:space="preserve"> </w:t>
      </w:r>
      <w:r w:rsidR="00F81392">
        <w:t>Babyhaar</w:t>
      </w:r>
      <w:r w:rsidRPr="00F501A8">
        <w:t>-</w:t>
      </w:r>
      <w:r w:rsidR="003F75E4">
        <w:t xml:space="preserve">Bändiger </w:t>
      </w:r>
      <w:r w:rsidR="001E5470">
        <w:t xml:space="preserve">zum </w:t>
      </w:r>
      <w:r>
        <w:t>Styling</w:t>
      </w:r>
      <w:r w:rsidR="001E5470">
        <w:t>-Must-</w:t>
      </w:r>
      <w:proofErr w:type="spellStart"/>
      <w:r w:rsidR="006B059B">
        <w:t>H</w:t>
      </w:r>
      <w:r w:rsidR="001E5470">
        <w:t>ave</w:t>
      </w:r>
      <w:proofErr w:type="spellEnd"/>
      <w:r w:rsidR="00C22FC8">
        <w:t xml:space="preserve"> </w:t>
      </w:r>
      <w:r w:rsidR="00932F13">
        <w:t>für jeden Ta</w:t>
      </w:r>
      <w:r w:rsidR="00A43E29">
        <w:t>g</w:t>
      </w:r>
      <w:r w:rsidR="00932F13">
        <w:t>.</w:t>
      </w:r>
      <w:r w:rsidR="003E1445">
        <w:t xml:space="preserve"> </w:t>
      </w:r>
      <w:r w:rsidR="005E78E8">
        <w:t xml:space="preserve">#got2b </w:t>
      </w:r>
      <w:r w:rsidR="003E1445">
        <w:t>#</w:t>
      </w:r>
      <w:proofErr w:type="spellStart"/>
      <w:r w:rsidR="003E1445">
        <w:t>byebyebabyhaar</w:t>
      </w:r>
      <w:proofErr w:type="spellEnd"/>
    </w:p>
    <w:p w14:paraId="1281E7A8" w14:textId="77777777" w:rsidR="00FE3353" w:rsidRDefault="00FE3353" w:rsidP="00C621C5">
      <w:pPr>
        <w:widowControl w:val="0"/>
        <w:autoSpaceDE w:val="0"/>
        <w:autoSpaceDN w:val="0"/>
        <w:adjustRightInd w:val="0"/>
        <w:spacing w:after="240" w:line="240" w:lineRule="auto"/>
        <w:rPr>
          <w:b/>
          <w:sz w:val="24"/>
        </w:rPr>
      </w:pPr>
    </w:p>
    <w:p w14:paraId="3F66215A" w14:textId="2161F237" w:rsidR="007F4376" w:rsidRPr="0070085E" w:rsidRDefault="0062782D" w:rsidP="00C621C5">
      <w:pPr>
        <w:widowControl w:val="0"/>
        <w:autoSpaceDE w:val="0"/>
        <w:autoSpaceDN w:val="0"/>
        <w:adjustRightInd w:val="0"/>
        <w:spacing w:after="240" w:line="240" w:lineRule="auto"/>
        <w:rPr>
          <w:b/>
          <w:sz w:val="24"/>
        </w:rPr>
      </w:pPr>
      <w:r w:rsidRPr="0070085E">
        <w:rPr>
          <w:b/>
          <w:sz w:val="24"/>
        </w:rPr>
        <w:t>got2b</w:t>
      </w:r>
      <w:r w:rsidR="002D08C5" w:rsidRPr="0070085E">
        <w:rPr>
          <w:b/>
          <w:sz w:val="24"/>
        </w:rPr>
        <w:t xml:space="preserve"> </w:t>
      </w:r>
      <w:r w:rsidR="00F521F4" w:rsidRPr="0070085E">
        <w:rPr>
          <w:b/>
          <w:sz w:val="24"/>
        </w:rPr>
        <w:t>Bye</w:t>
      </w:r>
      <w:r w:rsidR="004D4719">
        <w:rPr>
          <w:b/>
          <w:sz w:val="24"/>
        </w:rPr>
        <w:t xml:space="preserve"> </w:t>
      </w:r>
      <w:proofErr w:type="spellStart"/>
      <w:r w:rsidR="00F521F4" w:rsidRPr="0070085E">
        <w:rPr>
          <w:b/>
          <w:sz w:val="24"/>
        </w:rPr>
        <w:t>Bye</w:t>
      </w:r>
      <w:proofErr w:type="spellEnd"/>
      <w:r w:rsidR="00F521F4" w:rsidRPr="0070085E">
        <w:rPr>
          <w:b/>
          <w:sz w:val="24"/>
        </w:rPr>
        <w:t xml:space="preserve"> B</w:t>
      </w:r>
      <w:r w:rsidR="0070085E" w:rsidRPr="0070085E">
        <w:rPr>
          <w:b/>
          <w:sz w:val="24"/>
        </w:rPr>
        <w:t>ABYHAAR im Über</w:t>
      </w:r>
      <w:r w:rsidR="0070085E">
        <w:rPr>
          <w:b/>
          <w:sz w:val="24"/>
        </w:rPr>
        <w:t>blick</w:t>
      </w:r>
    </w:p>
    <w:p w14:paraId="2177F46A" w14:textId="2A0E93C8" w:rsidR="00755951" w:rsidRPr="00091E79" w:rsidRDefault="00C621C5" w:rsidP="00755951">
      <w:pPr>
        <w:widowControl w:val="0"/>
        <w:autoSpaceDE w:val="0"/>
        <w:autoSpaceDN w:val="0"/>
        <w:adjustRightInd w:val="0"/>
        <w:spacing w:line="240" w:lineRule="auto"/>
        <w:rPr>
          <w:b/>
          <w:sz w:val="24"/>
        </w:rPr>
      </w:pPr>
      <w:r w:rsidRPr="00091E79">
        <w:rPr>
          <w:b/>
          <w:sz w:val="24"/>
        </w:rPr>
        <w:t xml:space="preserve">got2b </w:t>
      </w:r>
      <w:r w:rsidR="00F521F4" w:rsidRPr="00091E79">
        <w:rPr>
          <w:b/>
          <w:sz w:val="24"/>
        </w:rPr>
        <w:t>Bye</w:t>
      </w:r>
      <w:r w:rsidR="004D4719" w:rsidRPr="00091E79">
        <w:rPr>
          <w:b/>
          <w:sz w:val="24"/>
        </w:rPr>
        <w:t xml:space="preserve"> </w:t>
      </w:r>
      <w:r w:rsidR="00F521F4" w:rsidRPr="00091E79">
        <w:rPr>
          <w:b/>
          <w:sz w:val="24"/>
        </w:rPr>
        <w:t xml:space="preserve">Bye </w:t>
      </w:r>
      <w:r w:rsidR="0070085E" w:rsidRPr="00091E79">
        <w:rPr>
          <w:b/>
          <w:sz w:val="24"/>
        </w:rPr>
        <w:t>BABYHAAR</w:t>
      </w:r>
      <w:r w:rsidR="00755951" w:rsidRPr="00091E79">
        <w:rPr>
          <w:b/>
          <w:sz w:val="24"/>
        </w:rPr>
        <w:t>,</w:t>
      </w:r>
      <w:r w:rsidR="002D08C5" w:rsidRPr="00091E79">
        <w:rPr>
          <w:b/>
          <w:sz w:val="24"/>
        </w:rPr>
        <w:t xml:space="preserve"> </w:t>
      </w:r>
      <w:r w:rsidR="00F521F4" w:rsidRPr="00091E79">
        <w:rPr>
          <w:b/>
          <w:sz w:val="24"/>
        </w:rPr>
        <w:t>16</w:t>
      </w:r>
      <w:r w:rsidR="00956566" w:rsidRPr="00091E79">
        <w:rPr>
          <w:b/>
          <w:sz w:val="24"/>
        </w:rPr>
        <w:t xml:space="preserve"> ml </w:t>
      </w:r>
      <w:r w:rsidR="00F81392" w:rsidRPr="00091E79">
        <w:rPr>
          <w:b/>
          <w:sz w:val="24"/>
        </w:rPr>
        <w:t>8</w:t>
      </w:r>
      <w:r w:rsidR="00780B40" w:rsidRPr="00091E79">
        <w:rPr>
          <w:b/>
          <w:sz w:val="24"/>
        </w:rPr>
        <w:t>,99</w:t>
      </w:r>
      <w:r w:rsidRPr="00091E79">
        <w:rPr>
          <w:rFonts w:cs="Arial"/>
          <w:b/>
          <w:sz w:val="24"/>
          <w:lang w:eastAsia="de-DE"/>
        </w:rPr>
        <w:t xml:space="preserve"> Euro </w:t>
      </w:r>
      <w:r w:rsidRPr="00091E79">
        <w:rPr>
          <w:b/>
          <w:sz w:val="24"/>
        </w:rPr>
        <w:t>(UVP</w:t>
      </w:r>
      <w:r w:rsidR="00F81392" w:rsidRPr="00091E79">
        <w:rPr>
          <w:b/>
          <w:sz w:val="24"/>
        </w:rPr>
        <w:t>*</w:t>
      </w:r>
      <w:r w:rsidRPr="00091E79">
        <w:rPr>
          <w:b/>
          <w:sz w:val="24"/>
        </w:rPr>
        <w:t>)</w:t>
      </w:r>
      <w:r w:rsidRPr="001D70CC">
        <w:rPr>
          <w:rFonts w:cs="Arial"/>
          <w:noProof/>
          <w:sz w:val="24"/>
          <w:lang w:eastAsia="de-DE"/>
        </w:rPr>
        <mc:AlternateContent>
          <mc:Choice Requires="wps">
            <w:drawing>
              <wp:anchor distT="0" distB="0" distL="114300" distR="114300" simplePos="0" relativeHeight="251658240" behindDoc="0" locked="0" layoutInCell="1" allowOverlap="1" wp14:anchorId="7C56B270" wp14:editId="25087238">
                <wp:simplePos x="0" y="0"/>
                <wp:positionH relativeFrom="column">
                  <wp:posOffset>5600700</wp:posOffset>
                </wp:positionH>
                <wp:positionV relativeFrom="paragraph">
                  <wp:posOffset>29845</wp:posOffset>
                </wp:positionV>
                <wp:extent cx="114300" cy="114300"/>
                <wp:effectExtent l="0" t="4445" r="0" b="0"/>
                <wp:wrapTight wrapText="bothSides">
                  <wp:wrapPolygon edited="0">
                    <wp:start x="0" y="0"/>
                    <wp:lineTo x="21600" y="0"/>
                    <wp:lineTo x="21600" y="21600"/>
                    <wp:lineTo x="0" y="2160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C2A07" w14:textId="77777777" w:rsidR="00C3050E" w:rsidRDefault="00C3050E" w:rsidP="00C621C5">
                            <w:r>
                              <w:t>Platzhalter Produktfreisteller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6B270" id="_x0000_t202" coordsize="21600,21600" o:spt="202" path="m,l,21600r21600,l21600,xe">
                <v:stroke joinstyle="miter"/>
                <v:path gradientshapeok="t" o:connecttype="rect"/>
              </v:shapetype>
              <v:shape id="Text Box 2" o:spid="_x0000_s1026" type="#_x0000_t202" style="position:absolute;margin-left:441pt;margin-top:2.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" filled="f" stroked="f">
                <v:textbox inset=",7.2pt,,7.2pt">
                  <w:txbxContent>
                    <w:p w14:paraId="7B7C2A07" w14:textId="77777777" w:rsidR="00C3050E" w:rsidRDefault="00C3050E" w:rsidP="00C621C5">
                      <w:r>
                        <w:t>Platzhalter Produktfreisteller</w:t>
                      </w:r>
                    </w:p>
                  </w:txbxContent>
                </v:textbox>
                <w10:wrap type="tight"/>
              </v:shape>
            </w:pict>
          </mc:Fallback>
        </mc:AlternateContent>
      </w:r>
      <w:bookmarkStart w:id="3" w:name="_Hlk516673978"/>
      <w:r w:rsidR="00D510CC" w:rsidRPr="00091E79">
        <w:rPr>
          <w:b/>
          <w:sz w:val="24"/>
        </w:rPr>
        <w:t xml:space="preserve"> </w:t>
      </w:r>
    </w:p>
    <w:p w14:paraId="2377B834" w14:textId="3D236AAC" w:rsidR="00F5066C" w:rsidRPr="00F521F4" w:rsidRDefault="00F521F4" w:rsidP="00F521F4">
      <w:pPr>
        <w:widowControl w:val="0"/>
        <w:autoSpaceDE w:val="0"/>
        <w:autoSpaceDN w:val="0"/>
        <w:adjustRightInd w:val="0"/>
        <w:spacing w:line="240" w:lineRule="auto"/>
        <w:rPr>
          <w:rFonts w:cs="Arial"/>
          <w:noProof/>
          <w:sz w:val="24"/>
          <w:lang w:eastAsia="de-DE"/>
        </w:rPr>
      </w:pPr>
      <w:r>
        <w:rPr>
          <w:sz w:val="24"/>
        </w:rPr>
        <w:t>Die</w:t>
      </w:r>
      <w:r w:rsidR="0070085E">
        <w:rPr>
          <w:sz w:val="24"/>
        </w:rPr>
        <w:t xml:space="preserve"> </w:t>
      </w:r>
      <w:r w:rsidR="00F81392">
        <w:rPr>
          <w:sz w:val="24"/>
        </w:rPr>
        <w:t>Babyhaar</w:t>
      </w:r>
      <w:r w:rsidR="00FE3353">
        <w:rPr>
          <w:sz w:val="24"/>
        </w:rPr>
        <w:t>-Mascara</w:t>
      </w:r>
      <w:r w:rsidR="0070085E">
        <w:rPr>
          <w:sz w:val="24"/>
        </w:rPr>
        <w:t xml:space="preserve"> </w:t>
      </w:r>
      <w:r>
        <w:rPr>
          <w:sz w:val="24"/>
        </w:rPr>
        <w:t xml:space="preserve">bändigt </w:t>
      </w:r>
      <w:r w:rsidR="00FE3353">
        <w:rPr>
          <w:sz w:val="24"/>
        </w:rPr>
        <w:t xml:space="preserve">und fixiert </w:t>
      </w:r>
      <w:r>
        <w:rPr>
          <w:sz w:val="24"/>
        </w:rPr>
        <w:t>Babyhaare in kürzester Zeit</w:t>
      </w:r>
      <w:r w:rsidR="000A4295" w:rsidRPr="00632379">
        <w:rPr>
          <w:rFonts w:cs="Arial"/>
          <w:noProof/>
          <w:sz w:val="24"/>
          <w:lang w:eastAsia="de-DE"/>
        </w:rPr>
        <w:t>.</w:t>
      </w:r>
    </w:p>
    <w:bookmarkEnd w:id="3"/>
    <w:p w14:paraId="7DB9C61C" w14:textId="6C285ECE" w:rsidR="00662E12" w:rsidRDefault="00662E12" w:rsidP="001C677C">
      <w:pPr>
        <w:widowControl w:val="0"/>
        <w:autoSpaceDE w:val="0"/>
        <w:autoSpaceDN w:val="0"/>
        <w:adjustRightInd w:val="0"/>
        <w:spacing w:after="240" w:line="240" w:lineRule="auto"/>
        <w:rPr>
          <w:b/>
          <w:sz w:val="24"/>
        </w:rPr>
      </w:pPr>
    </w:p>
    <w:p w14:paraId="2BE8561E" w14:textId="77777777" w:rsidR="0070085E" w:rsidRDefault="0070085E" w:rsidP="001662F2">
      <w:pPr>
        <w:widowControl w:val="0"/>
        <w:autoSpaceDE w:val="0"/>
        <w:autoSpaceDN w:val="0"/>
        <w:adjustRightInd w:val="0"/>
        <w:spacing w:line="240" w:lineRule="auto"/>
        <w:rPr>
          <w:b/>
        </w:rPr>
      </w:pPr>
    </w:p>
    <w:p w14:paraId="521DFE4F" w14:textId="77777777" w:rsidR="00DB0D63" w:rsidRDefault="00DB0D63" w:rsidP="001662F2">
      <w:pPr>
        <w:widowControl w:val="0"/>
        <w:autoSpaceDE w:val="0"/>
        <w:autoSpaceDN w:val="0"/>
        <w:adjustRightInd w:val="0"/>
        <w:spacing w:line="240" w:lineRule="auto"/>
        <w:rPr>
          <w:b/>
        </w:rPr>
      </w:pPr>
    </w:p>
    <w:p w14:paraId="3F5CC602" w14:textId="77777777" w:rsidR="00DB0D63" w:rsidRDefault="00DB0D63" w:rsidP="001662F2">
      <w:pPr>
        <w:widowControl w:val="0"/>
        <w:autoSpaceDE w:val="0"/>
        <w:autoSpaceDN w:val="0"/>
        <w:adjustRightInd w:val="0"/>
        <w:spacing w:line="240" w:lineRule="auto"/>
        <w:rPr>
          <w:b/>
        </w:rPr>
      </w:pPr>
    </w:p>
    <w:p w14:paraId="5BDA819A" w14:textId="77777777" w:rsidR="00DB0D63" w:rsidRDefault="00DB0D63" w:rsidP="001662F2">
      <w:pPr>
        <w:widowControl w:val="0"/>
        <w:autoSpaceDE w:val="0"/>
        <w:autoSpaceDN w:val="0"/>
        <w:adjustRightInd w:val="0"/>
        <w:spacing w:line="240" w:lineRule="auto"/>
        <w:rPr>
          <w:b/>
        </w:rPr>
      </w:pPr>
    </w:p>
    <w:p w14:paraId="7F76A18B" w14:textId="77777777" w:rsidR="00DB0D63" w:rsidRDefault="00DB0D63" w:rsidP="001662F2">
      <w:pPr>
        <w:widowControl w:val="0"/>
        <w:autoSpaceDE w:val="0"/>
        <w:autoSpaceDN w:val="0"/>
        <w:adjustRightInd w:val="0"/>
        <w:spacing w:line="240" w:lineRule="auto"/>
        <w:rPr>
          <w:b/>
        </w:rPr>
      </w:pPr>
    </w:p>
    <w:p w14:paraId="4FE186F8" w14:textId="77777777" w:rsidR="00F81392" w:rsidRPr="008C7C3E" w:rsidRDefault="00F81392" w:rsidP="00F81392">
      <w:pPr>
        <w:spacing w:line="300" w:lineRule="atLeast"/>
        <w:jc w:val="both"/>
        <w:outlineLvl w:val="0"/>
        <w:rPr>
          <w:rFonts w:cs="Arial"/>
          <w:sz w:val="18"/>
          <w:szCs w:val="18"/>
        </w:rPr>
      </w:pPr>
      <w:r w:rsidRPr="008C7C3E">
        <w:rPr>
          <w:rFonts w:cs="Arial"/>
          <w:sz w:val="18"/>
          <w:szCs w:val="18"/>
        </w:rPr>
        <w:t>*unverbindliche Preisempfehlung</w:t>
      </w:r>
    </w:p>
    <w:p w14:paraId="1A03C2B8" w14:textId="77777777" w:rsidR="00F81392" w:rsidRPr="00A007D4" w:rsidRDefault="00F81392" w:rsidP="00F81392">
      <w:pPr>
        <w:spacing w:line="300" w:lineRule="atLeast"/>
        <w:jc w:val="both"/>
        <w:outlineLvl w:val="0"/>
        <w:rPr>
          <w:rFonts w:cs="Arial"/>
          <w:sz w:val="16"/>
          <w:szCs w:val="16"/>
        </w:rPr>
      </w:pPr>
    </w:p>
    <w:p w14:paraId="1D51D288" w14:textId="77777777" w:rsidR="00F81392" w:rsidRPr="008C7C3E" w:rsidRDefault="00F81392" w:rsidP="00F81392">
      <w:pPr>
        <w:spacing w:line="300" w:lineRule="atLeast"/>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67065C08" w14:textId="77777777" w:rsidR="00F81392" w:rsidRPr="008C7C3E" w:rsidRDefault="00F81392" w:rsidP="00F81392">
      <w:pPr>
        <w:spacing w:line="240" w:lineRule="auto"/>
        <w:jc w:val="both"/>
        <w:outlineLvl w:val="0"/>
        <w:rPr>
          <w:rFonts w:cs="Arial"/>
          <w:sz w:val="18"/>
          <w:szCs w:val="18"/>
          <w:lang w:val="de-AT"/>
        </w:rPr>
      </w:pPr>
    </w:p>
    <w:p w14:paraId="7A059AAF" w14:textId="77777777" w:rsidR="00F81392" w:rsidRPr="008C7C3E" w:rsidRDefault="00F81392" w:rsidP="00F81392">
      <w:pPr>
        <w:spacing w:line="300" w:lineRule="atLeast"/>
        <w:jc w:val="both"/>
        <w:outlineLvl w:val="0"/>
        <w:rPr>
          <w:rFonts w:cs="Arial"/>
          <w:sz w:val="18"/>
          <w:szCs w:val="18"/>
          <w:lang w:val="de-AT"/>
        </w:rPr>
      </w:pPr>
      <w:r w:rsidRPr="008C7C3E">
        <w:rPr>
          <w:rFonts w:cs="Arial"/>
          <w:sz w:val="18"/>
          <w:szCs w:val="18"/>
          <w:lang w:val="de-AT"/>
        </w:rPr>
        <w:t xml:space="preserve">Fotomaterial finden Sie im Internet unter </w:t>
      </w:r>
      <w:hyperlink r:id="rId8"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440C2E79" w14:textId="77777777" w:rsidR="00F81392" w:rsidRPr="00A007D4" w:rsidRDefault="00F81392" w:rsidP="00F81392">
      <w:pPr>
        <w:spacing w:line="240" w:lineRule="auto"/>
        <w:jc w:val="both"/>
        <w:outlineLvl w:val="0"/>
        <w:rPr>
          <w:rFonts w:cs="Arial"/>
          <w:sz w:val="16"/>
          <w:szCs w:val="16"/>
          <w:lang w:val="de-AT"/>
        </w:rPr>
      </w:pPr>
    </w:p>
    <w:p w14:paraId="225FBE63" w14:textId="77777777" w:rsidR="00F81392" w:rsidRPr="008C7C3E" w:rsidRDefault="00F81392" w:rsidP="00F81392">
      <w:pPr>
        <w:jc w:val="both"/>
        <w:rPr>
          <w:sz w:val="18"/>
          <w:szCs w:val="18"/>
        </w:rPr>
      </w:pPr>
      <w:r w:rsidRPr="008C7C3E">
        <w:rPr>
          <w:sz w:val="18"/>
          <w:szCs w:val="18"/>
        </w:rPr>
        <w:t xml:space="preserve">Die Osteuropa-Zentrale von Henkel befindet sich in Wien. Das Unternehmen hält in der Region eine führende Marktposition in den Geschäftsbereichen Laundry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4E179B0E" w14:textId="77777777" w:rsidR="00F81392" w:rsidRPr="00A007D4" w:rsidRDefault="00F81392" w:rsidP="00F81392">
      <w:pPr>
        <w:spacing w:line="276" w:lineRule="auto"/>
        <w:jc w:val="both"/>
        <w:rPr>
          <w:sz w:val="16"/>
          <w:szCs w:val="16"/>
        </w:rPr>
      </w:pPr>
    </w:p>
    <w:p w14:paraId="7AA43FAD" w14:textId="77777777" w:rsidR="00F81392" w:rsidRPr="008C7C3E" w:rsidRDefault="00F81392" w:rsidP="00F81392">
      <w:pPr>
        <w:spacing w:line="276" w:lineRule="auto"/>
        <w:jc w:val="both"/>
        <w:rPr>
          <w:bCs/>
          <w:sz w:val="18"/>
          <w:szCs w:val="18"/>
        </w:rPr>
      </w:pPr>
      <w:r w:rsidRPr="008C7C3E">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C7C3E">
        <w:rPr>
          <w:bCs/>
          <w:sz w:val="18"/>
          <w:szCs w:val="18"/>
        </w:rPr>
        <w:t>Adhesive</w:t>
      </w:r>
      <w:proofErr w:type="spellEnd"/>
      <w:r w:rsidRPr="008C7C3E">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0A2BB6A7" w14:textId="77777777" w:rsidR="00F81392" w:rsidRPr="0031297F" w:rsidRDefault="00F81392" w:rsidP="00F81392">
      <w:pPr>
        <w:rPr>
          <w:sz w:val="8"/>
          <w:szCs w:val="18"/>
        </w:rPr>
      </w:pPr>
    </w:p>
    <w:p w14:paraId="4A0AE03C" w14:textId="77777777" w:rsidR="00F81392" w:rsidRPr="008C7C3E" w:rsidRDefault="00F81392" w:rsidP="00F81392">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1E494726" w14:textId="77777777" w:rsidR="00F81392" w:rsidRPr="008C7C3E" w:rsidRDefault="00F81392" w:rsidP="00F81392">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7C3B3F1D" w14:textId="77777777" w:rsidR="00F81392" w:rsidRPr="008C7C3E" w:rsidRDefault="00F81392" w:rsidP="00F81392">
      <w:pPr>
        <w:rPr>
          <w:sz w:val="18"/>
          <w:szCs w:val="18"/>
        </w:rPr>
      </w:pPr>
      <w:bookmarkStart w:id="4" w:name="_GoBack"/>
      <w:bookmarkEnd w:id="4"/>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9" w:history="1">
        <w:r w:rsidRPr="008C7C3E">
          <w:rPr>
            <w:rStyle w:val="Hyperlink"/>
            <w:rFonts w:cs="Arial"/>
            <w:sz w:val="18"/>
            <w:szCs w:val="18"/>
            <w:lang w:val="de-AT"/>
          </w:rPr>
          <w:t>daniela.sykora@henkel.com</w:t>
        </w:r>
      </w:hyperlink>
    </w:p>
    <w:p w14:paraId="245E7AE2" w14:textId="438E9471" w:rsidR="0091451F" w:rsidRPr="001662F2" w:rsidRDefault="0091451F" w:rsidP="00F81392">
      <w:pPr>
        <w:widowControl w:val="0"/>
        <w:autoSpaceDE w:val="0"/>
        <w:autoSpaceDN w:val="0"/>
        <w:adjustRightInd w:val="0"/>
        <w:spacing w:line="240" w:lineRule="auto"/>
      </w:pPr>
    </w:p>
    <w:sectPr w:rsidR="0091451F" w:rsidRPr="001662F2" w:rsidSect="00CB5966">
      <w:headerReference w:type="default" r:id="rId10"/>
      <w:footerReference w:type="default" r:id="rId11"/>
      <w:headerReference w:type="first" r:id="rId12"/>
      <w:footerReference w:type="first" r:id="rId13"/>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537D6" w14:textId="77777777" w:rsidR="006F6071" w:rsidRDefault="006F6071">
      <w:r>
        <w:separator/>
      </w:r>
    </w:p>
  </w:endnote>
  <w:endnote w:type="continuationSeparator" w:id="0">
    <w:p w14:paraId="421625E4" w14:textId="77777777" w:rsidR="006F6071" w:rsidRDefault="006F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C3050E" w:rsidRDefault="00C3050E" w:rsidP="00D260A2">
    <w:pPr>
      <w:pStyle w:val="Fuzeile"/>
      <w:tabs>
        <w:tab w:val="clear" w:pos="7083"/>
        <w:tab w:val="clear" w:pos="8640"/>
        <w:tab w:val="right" w:pos="9057"/>
      </w:tabs>
      <w:rPr>
        <w:color w:val="auto"/>
        <w:lang w:val="en-US"/>
      </w:rPr>
    </w:pPr>
  </w:p>
  <w:p w14:paraId="049790D4" w14:textId="33E76069" w:rsidR="00C3050E" w:rsidRPr="00C24C17" w:rsidRDefault="00C3050E"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986C96">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986C96">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33306158" w:rsidR="00C3050E" w:rsidRDefault="00C3050E"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3C94D8E5" w:rsidR="00C3050E" w:rsidRPr="00AC53C0" w:rsidRDefault="00C3050E"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986C96">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986C96">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5F686" w14:textId="77777777" w:rsidR="006F6071" w:rsidRDefault="006F6071">
      <w:r>
        <w:separator/>
      </w:r>
    </w:p>
  </w:footnote>
  <w:footnote w:type="continuationSeparator" w:id="0">
    <w:p w14:paraId="7DD176E2" w14:textId="77777777" w:rsidR="006F6071" w:rsidRDefault="006F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C3050E" w:rsidRDefault="00C3050E">
    <w:pPr>
      <w:pStyle w:val="Kopfzeile"/>
    </w:pPr>
  </w:p>
  <w:p w14:paraId="69752A95" w14:textId="77777777" w:rsidR="00C3050E" w:rsidRDefault="00C305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5B6139AC" w:rsidR="00C3050E" w:rsidRDefault="00B41CB3" w:rsidP="00B41CB3">
    <w:pPr>
      <w:pStyle w:val="Kopfzeile"/>
      <w:tabs>
        <w:tab w:val="clear" w:pos="8640"/>
        <w:tab w:val="left" w:pos="2445"/>
      </w:tabs>
      <w:spacing w:line="420" w:lineRule="atLeast"/>
      <w:rPr>
        <w:b/>
        <w:bCs/>
        <w:sz w:val="36"/>
        <w:szCs w:val="36"/>
      </w:rPr>
    </w:pPr>
    <w:r>
      <w:rPr>
        <w:b/>
        <w:bCs/>
        <w:noProof/>
        <w:sz w:val="36"/>
        <w:szCs w:val="36"/>
      </w:rPr>
      <w:drawing>
        <wp:anchor distT="0" distB="0" distL="114300" distR="114300" simplePos="0" relativeHeight="251665920" behindDoc="0" locked="0" layoutInCell="1" allowOverlap="1" wp14:anchorId="3C56B07F" wp14:editId="7CA2FC64">
          <wp:simplePos x="0" y="0"/>
          <wp:positionH relativeFrom="margin">
            <wp:posOffset>2157095</wp:posOffset>
          </wp:positionH>
          <wp:positionV relativeFrom="margin">
            <wp:posOffset>-789940</wp:posOffset>
          </wp:positionV>
          <wp:extent cx="1209675" cy="895350"/>
          <wp:effectExtent l="0" t="0" r="952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95350"/>
                  </a:xfrm>
                  <a:prstGeom prst="rect">
                    <a:avLst/>
                  </a:prstGeom>
                  <a:noFill/>
                </pic:spPr>
              </pic:pic>
            </a:graphicData>
          </a:graphic>
          <wp14:sizeRelH relativeFrom="margin">
            <wp14:pctWidth>0</wp14:pctWidth>
          </wp14:sizeRelH>
          <wp14:sizeRelV relativeFrom="margin">
            <wp14:pctHeight>0</wp14:pctHeight>
          </wp14:sizeRelV>
        </wp:anchor>
      </w:drawing>
    </w:r>
  </w:p>
  <w:p w14:paraId="626893DB" w14:textId="0D56F0D1" w:rsidR="00C3050E" w:rsidRDefault="00C3050E" w:rsidP="00D260A2">
    <w:pPr>
      <w:pStyle w:val="Kopfzeile"/>
      <w:tabs>
        <w:tab w:val="clear" w:pos="8640"/>
      </w:tabs>
      <w:spacing w:line="420" w:lineRule="atLeast"/>
      <w:jc w:val="right"/>
      <w:rPr>
        <w:b/>
        <w:bCs/>
        <w:sz w:val="36"/>
        <w:szCs w:val="36"/>
      </w:rPr>
    </w:pPr>
  </w:p>
  <w:p w14:paraId="60FD3277" w14:textId="7672631A" w:rsidR="00C3050E" w:rsidRPr="00097261" w:rsidRDefault="00C3050E"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706266"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g6HAoJ4CAAAZCgAADgAAAAAAAAAAAAAAAAAuAgAA&#10;ZHJzL2Uyb0RvYy54bWxQSwECLQAUAAYACAAAACEA5HPOSeEAAAAKAQAADwAAAAAAAAAAAAAAAAD4&#10;BAAAZHJzL2Rvd25yZXYueG1sUEsFBgAAAAAEAAQA8wAAAAYG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BC6"/>
    <w:rsid w:val="00011D33"/>
    <w:rsid w:val="00016174"/>
    <w:rsid w:val="00017CCF"/>
    <w:rsid w:val="00022A97"/>
    <w:rsid w:val="00022D8D"/>
    <w:rsid w:val="0002485C"/>
    <w:rsid w:val="00025695"/>
    <w:rsid w:val="00027033"/>
    <w:rsid w:val="0002733D"/>
    <w:rsid w:val="0003234E"/>
    <w:rsid w:val="00033745"/>
    <w:rsid w:val="000344A1"/>
    <w:rsid w:val="00035EBA"/>
    <w:rsid w:val="00040268"/>
    <w:rsid w:val="00040777"/>
    <w:rsid w:val="00040D3D"/>
    <w:rsid w:val="000463B0"/>
    <w:rsid w:val="000538BA"/>
    <w:rsid w:val="00053E94"/>
    <w:rsid w:val="00054278"/>
    <w:rsid w:val="000544B4"/>
    <w:rsid w:val="000574EE"/>
    <w:rsid w:val="000576DA"/>
    <w:rsid w:val="00057AF1"/>
    <w:rsid w:val="00057E55"/>
    <w:rsid w:val="00060C87"/>
    <w:rsid w:val="0006593F"/>
    <w:rsid w:val="000669AF"/>
    <w:rsid w:val="00067C89"/>
    <w:rsid w:val="000704A4"/>
    <w:rsid w:val="0007579A"/>
    <w:rsid w:val="00076765"/>
    <w:rsid w:val="000848BB"/>
    <w:rsid w:val="00085634"/>
    <w:rsid w:val="00086DB9"/>
    <w:rsid w:val="000875D9"/>
    <w:rsid w:val="00091E79"/>
    <w:rsid w:val="000A0363"/>
    <w:rsid w:val="000A3B78"/>
    <w:rsid w:val="000A4295"/>
    <w:rsid w:val="000A4FDD"/>
    <w:rsid w:val="000A5F6B"/>
    <w:rsid w:val="000A7345"/>
    <w:rsid w:val="000B051C"/>
    <w:rsid w:val="000B1C40"/>
    <w:rsid w:val="000B37A5"/>
    <w:rsid w:val="000B4934"/>
    <w:rsid w:val="000B552F"/>
    <w:rsid w:val="000B590E"/>
    <w:rsid w:val="000B73EC"/>
    <w:rsid w:val="000C082B"/>
    <w:rsid w:val="000C0DD4"/>
    <w:rsid w:val="000D075D"/>
    <w:rsid w:val="000D47BE"/>
    <w:rsid w:val="000D54DF"/>
    <w:rsid w:val="000D6C87"/>
    <w:rsid w:val="000E18AA"/>
    <w:rsid w:val="000E298E"/>
    <w:rsid w:val="000E506F"/>
    <w:rsid w:val="000E5B9F"/>
    <w:rsid w:val="000E665C"/>
    <w:rsid w:val="000F001B"/>
    <w:rsid w:val="000F32AA"/>
    <w:rsid w:val="000F67F9"/>
    <w:rsid w:val="00100E40"/>
    <w:rsid w:val="001019B1"/>
    <w:rsid w:val="00103C08"/>
    <w:rsid w:val="00104229"/>
    <w:rsid w:val="00106FCE"/>
    <w:rsid w:val="00110B05"/>
    <w:rsid w:val="00111878"/>
    <w:rsid w:val="00111C0C"/>
    <w:rsid w:val="0011248F"/>
    <w:rsid w:val="001134F1"/>
    <w:rsid w:val="00114339"/>
    <w:rsid w:val="0012120B"/>
    <w:rsid w:val="001212B5"/>
    <w:rsid w:val="00122413"/>
    <w:rsid w:val="00122C2D"/>
    <w:rsid w:val="00123965"/>
    <w:rsid w:val="00124243"/>
    <w:rsid w:val="00124B40"/>
    <w:rsid w:val="00125662"/>
    <w:rsid w:val="001275F4"/>
    <w:rsid w:val="00127C9E"/>
    <w:rsid w:val="001300A9"/>
    <w:rsid w:val="001301B5"/>
    <w:rsid w:val="00131D29"/>
    <w:rsid w:val="0013305B"/>
    <w:rsid w:val="00136966"/>
    <w:rsid w:val="0014039A"/>
    <w:rsid w:val="001433DC"/>
    <w:rsid w:val="0014390F"/>
    <w:rsid w:val="00146410"/>
    <w:rsid w:val="0014716E"/>
    <w:rsid w:val="00153939"/>
    <w:rsid w:val="00155664"/>
    <w:rsid w:val="00156422"/>
    <w:rsid w:val="001641C6"/>
    <w:rsid w:val="001656FC"/>
    <w:rsid w:val="001662F2"/>
    <w:rsid w:val="001727AA"/>
    <w:rsid w:val="001752E5"/>
    <w:rsid w:val="001779E0"/>
    <w:rsid w:val="001817A0"/>
    <w:rsid w:val="00182704"/>
    <w:rsid w:val="00183965"/>
    <w:rsid w:val="001839CB"/>
    <w:rsid w:val="00184F0B"/>
    <w:rsid w:val="00187196"/>
    <w:rsid w:val="00190E6E"/>
    <w:rsid w:val="00191BF0"/>
    <w:rsid w:val="00194A43"/>
    <w:rsid w:val="00194D73"/>
    <w:rsid w:val="001969CC"/>
    <w:rsid w:val="0019722F"/>
    <w:rsid w:val="001973D4"/>
    <w:rsid w:val="001A0AD8"/>
    <w:rsid w:val="001A3058"/>
    <w:rsid w:val="001A3ECF"/>
    <w:rsid w:val="001A5D6D"/>
    <w:rsid w:val="001A7209"/>
    <w:rsid w:val="001B0605"/>
    <w:rsid w:val="001B0834"/>
    <w:rsid w:val="001B0CEE"/>
    <w:rsid w:val="001B15B2"/>
    <w:rsid w:val="001B5726"/>
    <w:rsid w:val="001B6360"/>
    <w:rsid w:val="001B6E8B"/>
    <w:rsid w:val="001C12AC"/>
    <w:rsid w:val="001C2B92"/>
    <w:rsid w:val="001C358B"/>
    <w:rsid w:val="001C677C"/>
    <w:rsid w:val="001D3CE2"/>
    <w:rsid w:val="001D4CDA"/>
    <w:rsid w:val="001D5677"/>
    <w:rsid w:val="001D70CC"/>
    <w:rsid w:val="001E0516"/>
    <w:rsid w:val="001E289F"/>
    <w:rsid w:val="001E2EEE"/>
    <w:rsid w:val="001E2FB4"/>
    <w:rsid w:val="001E5470"/>
    <w:rsid w:val="001E5D8C"/>
    <w:rsid w:val="001E6D05"/>
    <w:rsid w:val="001E7904"/>
    <w:rsid w:val="001E7F45"/>
    <w:rsid w:val="001F179D"/>
    <w:rsid w:val="001F1B76"/>
    <w:rsid w:val="001F2CC9"/>
    <w:rsid w:val="00202668"/>
    <w:rsid w:val="0020350E"/>
    <w:rsid w:val="00212964"/>
    <w:rsid w:val="00213205"/>
    <w:rsid w:val="00213739"/>
    <w:rsid w:val="002143EF"/>
    <w:rsid w:val="00214C15"/>
    <w:rsid w:val="00215EDC"/>
    <w:rsid w:val="002160E6"/>
    <w:rsid w:val="002172FF"/>
    <w:rsid w:val="002218DD"/>
    <w:rsid w:val="00223271"/>
    <w:rsid w:val="0022362A"/>
    <w:rsid w:val="00232566"/>
    <w:rsid w:val="00236FBE"/>
    <w:rsid w:val="0024236A"/>
    <w:rsid w:val="00243981"/>
    <w:rsid w:val="00244D5B"/>
    <w:rsid w:val="00245245"/>
    <w:rsid w:val="002522C2"/>
    <w:rsid w:val="00253517"/>
    <w:rsid w:val="002540D4"/>
    <w:rsid w:val="00255463"/>
    <w:rsid w:val="00256B95"/>
    <w:rsid w:val="00260D9D"/>
    <w:rsid w:val="0026240B"/>
    <w:rsid w:val="002705C1"/>
    <w:rsid w:val="0027289A"/>
    <w:rsid w:val="00272A8C"/>
    <w:rsid w:val="002732B4"/>
    <w:rsid w:val="0027496F"/>
    <w:rsid w:val="002766F8"/>
    <w:rsid w:val="002767FF"/>
    <w:rsid w:val="002777E7"/>
    <w:rsid w:val="002804A6"/>
    <w:rsid w:val="002825BC"/>
    <w:rsid w:val="002834AA"/>
    <w:rsid w:val="00284CC9"/>
    <w:rsid w:val="00291983"/>
    <w:rsid w:val="00291EAB"/>
    <w:rsid w:val="00294E2F"/>
    <w:rsid w:val="00295AE6"/>
    <w:rsid w:val="00295F7C"/>
    <w:rsid w:val="0029672A"/>
    <w:rsid w:val="00297B84"/>
    <w:rsid w:val="002A0425"/>
    <w:rsid w:val="002A0675"/>
    <w:rsid w:val="002A0821"/>
    <w:rsid w:val="002A3CA1"/>
    <w:rsid w:val="002A4016"/>
    <w:rsid w:val="002A4A8E"/>
    <w:rsid w:val="002A4F4D"/>
    <w:rsid w:val="002A6578"/>
    <w:rsid w:val="002B3AFE"/>
    <w:rsid w:val="002C015A"/>
    <w:rsid w:val="002C0857"/>
    <w:rsid w:val="002C339E"/>
    <w:rsid w:val="002C578F"/>
    <w:rsid w:val="002C66CE"/>
    <w:rsid w:val="002D02E8"/>
    <w:rsid w:val="002D08C5"/>
    <w:rsid w:val="002D3553"/>
    <w:rsid w:val="002D3795"/>
    <w:rsid w:val="002D469F"/>
    <w:rsid w:val="002E1460"/>
    <w:rsid w:val="002E1590"/>
    <w:rsid w:val="002E4027"/>
    <w:rsid w:val="002E6F6A"/>
    <w:rsid w:val="002E7D40"/>
    <w:rsid w:val="002F4BB7"/>
    <w:rsid w:val="00301A4C"/>
    <w:rsid w:val="00303039"/>
    <w:rsid w:val="003067A8"/>
    <w:rsid w:val="00307173"/>
    <w:rsid w:val="00307EE5"/>
    <w:rsid w:val="00310F96"/>
    <w:rsid w:val="0031284C"/>
    <w:rsid w:val="003162F3"/>
    <w:rsid w:val="0031673A"/>
    <w:rsid w:val="003300C1"/>
    <w:rsid w:val="003309BB"/>
    <w:rsid w:val="00334465"/>
    <w:rsid w:val="00336001"/>
    <w:rsid w:val="0033798B"/>
    <w:rsid w:val="003459E4"/>
    <w:rsid w:val="00351B11"/>
    <w:rsid w:val="00352B47"/>
    <w:rsid w:val="003564DB"/>
    <w:rsid w:val="0036104D"/>
    <w:rsid w:val="003612DB"/>
    <w:rsid w:val="003621EB"/>
    <w:rsid w:val="0036267B"/>
    <w:rsid w:val="003635CE"/>
    <w:rsid w:val="003642B0"/>
    <w:rsid w:val="003659BA"/>
    <w:rsid w:val="00366493"/>
    <w:rsid w:val="003712BC"/>
    <w:rsid w:val="003730D6"/>
    <w:rsid w:val="0037378F"/>
    <w:rsid w:val="00374092"/>
    <w:rsid w:val="0037690D"/>
    <w:rsid w:val="00377F10"/>
    <w:rsid w:val="00380E3E"/>
    <w:rsid w:val="003835E3"/>
    <w:rsid w:val="003848B8"/>
    <w:rsid w:val="003861ED"/>
    <w:rsid w:val="003926D8"/>
    <w:rsid w:val="00392794"/>
    <w:rsid w:val="00393604"/>
    <w:rsid w:val="00393AB2"/>
    <w:rsid w:val="003A3010"/>
    <w:rsid w:val="003A69BE"/>
    <w:rsid w:val="003B1FBA"/>
    <w:rsid w:val="003B4BC0"/>
    <w:rsid w:val="003B6FCC"/>
    <w:rsid w:val="003B7806"/>
    <w:rsid w:val="003C294D"/>
    <w:rsid w:val="003C2E9B"/>
    <w:rsid w:val="003C2F00"/>
    <w:rsid w:val="003D2557"/>
    <w:rsid w:val="003D3768"/>
    <w:rsid w:val="003D59E0"/>
    <w:rsid w:val="003E13B0"/>
    <w:rsid w:val="003E1445"/>
    <w:rsid w:val="003E18CE"/>
    <w:rsid w:val="003E2805"/>
    <w:rsid w:val="003E6B37"/>
    <w:rsid w:val="003E78F9"/>
    <w:rsid w:val="003F0E34"/>
    <w:rsid w:val="003F1857"/>
    <w:rsid w:val="003F39A6"/>
    <w:rsid w:val="003F3DEC"/>
    <w:rsid w:val="003F4F46"/>
    <w:rsid w:val="003F5962"/>
    <w:rsid w:val="003F5CC5"/>
    <w:rsid w:val="003F70C7"/>
    <w:rsid w:val="003F7224"/>
    <w:rsid w:val="003F75E4"/>
    <w:rsid w:val="00401DAC"/>
    <w:rsid w:val="004043B6"/>
    <w:rsid w:val="00407B68"/>
    <w:rsid w:val="00407D11"/>
    <w:rsid w:val="00410382"/>
    <w:rsid w:val="00411008"/>
    <w:rsid w:val="00413532"/>
    <w:rsid w:val="00414135"/>
    <w:rsid w:val="00414A24"/>
    <w:rsid w:val="0041552F"/>
    <w:rsid w:val="004173CA"/>
    <w:rsid w:val="00417E00"/>
    <w:rsid w:val="004231B5"/>
    <w:rsid w:val="00424B73"/>
    <w:rsid w:val="004254FE"/>
    <w:rsid w:val="00431AA7"/>
    <w:rsid w:val="004323AC"/>
    <w:rsid w:val="0043543E"/>
    <w:rsid w:val="00435B52"/>
    <w:rsid w:val="00435DF5"/>
    <w:rsid w:val="00436756"/>
    <w:rsid w:val="00443D86"/>
    <w:rsid w:val="00443F7A"/>
    <w:rsid w:val="00445736"/>
    <w:rsid w:val="00446906"/>
    <w:rsid w:val="004509E8"/>
    <w:rsid w:val="00451AFB"/>
    <w:rsid w:val="00453EA9"/>
    <w:rsid w:val="00454995"/>
    <w:rsid w:val="00455385"/>
    <w:rsid w:val="0046023B"/>
    <w:rsid w:val="00470C19"/>
    <w:rsid w:val="00470E79"/>
    <w:rsid w:val="00472ED5"/>
    <w:rsid w:val="004776C1"/>
    <w:rsid w:val="004830ED"/>
    <w:rsid w:val="00483FEF"/>
    <w:rsid w:val="004859D7"/>
    <w:rsid w:val="0049068A"/>
    <w:rsid w:val="00491416"/>
    <w:rsid w:val="004A122C"/>
    <w:rsid w:val="004A3321"/>
    <w:rsid w:val="004A3D95"/>
    <w:rsid w:val="004A7730"/>
    <w:rsid w:val="004B095C"/>
    <w:rsid w:val="004B2986"/>
    <w:rsid w:val="004B349C"/>
    <w:rsid w:val="004B3F68"/>
    <w:rsid w:val="004B4634"/>
    <w:rsid w:val="004C683F"/>
    <w:rsid w:val="004C7B4A"/>
    <w:rsid w:val="004D2AF8"/>
    <w:rsid w:val="004D4719"/>
    <w:rsid w:val="004D73A9"/>
    <w:rsid w:val="004D793A"/>
    <w:rsid w:val="004E486E"/>
    <w:rsid w:val="004E7490"/>
    <w:rsid w:val="00501699"/>
    <w:rsid w:val="005064ED"/>
    <w:rsid w:val="005065CD"/>
    <w:rsid w:val="00506865"/>
    <w:rsid w:val="00510CEE"/>
    <w:rsid w:val="005118E2"/>
    <w:rsid w:val="00513811"/>
    <w:rsid w:val="00514E8C"/>
    <w:rsid w:val="0051793D"/>
    <w:rsid w:val="005201BC"/>
    <w:rsid w:val="00520ACB"/>
    <w:rsid w:val="00522BCC"/>
    <w:rsid w:val="00523E80"/>
    <w:rsid w:val="00530AEE"/>
    <w:rsid w:val="0053346D"/>
    <w:rsid w:val="00535858"/>
    <w:rsid w:val="00540886"/>
    <w:rsid w:val="00541040"/>
    <w:rsid w:val="00544AD6"/>
    <w:rsid w:val="00545F60"/>
    <w:rsid w:val="00546E51"/>
    <w:rsid w:val="00554FA5"/>
    <w:rsid w:val="00555023"/>
    <w:rsid w:val="005550D1"/>
    <w:rsid w:val="00555568"/>
    <w:rsid w:val="0055665D"/>
    <w:rsid w:val="00561236"/>
    <w:rsid w:val="005656DD"/>
    <w:rsid w:val="00567C5E"/>
    <w:rsid w:val="00570C97"/>
    <w:rsid w:val="00576C94"/>
    <w:rsid w:val="005772B7"/>
    <w:rsid w:val="0058224A"/>
    <w:rsid w:val="005849D3"/>
    <w:rsid w:val="00586408"/>
    <w:rsid w:val="0059350C"/>
    <w:rsid w:val="005A34B4"/>
    <w:rsid w:val="005A3678"/>
    <w:rsid w:val="005A385C"/>
    <w:rsid w:val="005A3921"/>
    <w:rsid w:val="005A6D2F"/>
    <w:rsid w:val="005B227E"/>
    <w:rsid w:val="005B491A"/>
    <w:rsid w:val="005B4F77"/>
    <w:rsid w:val="005B57B5"/>
    <w:rsid w:val="005B755A"/>
    <w:rsid w:val="005B7AE1"/>
    <w:rsid w:val="005C147E"/>
    <w:rsid w:val="005C2224"/>
    <w:rsid w:val="005C37B3"/>
    <w:rsid w:val="005C3E42"/>
    <w:rsid w:val="005C49C8"/>
    <w:rsid w:val="005C5791"/>
    <w:rsid w:val="005D210A"/>
    <w:rsid w:val="005E06B9"/>
    <w:rsid w:val="005E1707"/>
    <w:rsid w:val="005E4B29"/>
    <w:rsid w:val="005E65AD"/>
    <w:rsid w:val="005E68F3"/>
    <w:rsid w:val="005E7371"/>
    <w:rsid w:val="005E78E8"/>
    <w:rsid w:val="005E790D"/>
    <w:rsid w:val="005F1E39"/>
    <w:rsid w:val="005F3482"/>
    <w:rsid w:val="005F3E46"/>
    <w:rsid w:val="005F7AB6"/>
    <w:rsid w:val="006018C3"/>
    <w:rsid w:val="00601DC8"/>
    <w:rsid w:val="006056F1"/>
    <w:rsid w:val="0060586D"/>
    <w:rsid w:val="0061186C"/>
    <w:rsid w:val="006155E3"/>
    <w:rsid w:val="00623FF6"/>
    <w:rsid w:val="00626151"/>
    <w:rsid w:val="0062782D"/>
    <w:rsid w:val="00632379"/>
    <w:rsid w:val="00632439"/>
    <w:rsid w:val="0063375D"/>
    <w:rsid w:val="00633BFE"/>
    <w:rsid w:val="00634B75"/>
    <w:rsid w:val="006369A8"/>
    <w:rsid w:val="00640D55"/>
    <w:rsid w:val="00641595"/>
    <w:rsid w:val="006428A3"/>
    <w:rsid w:val="00642ACC"/>
    <w:rsid w:val="00642C09"/>
    <w:rsid w:val="00643CDD"/>
    <w:rsid w:val="0064513E"/>
    <w:rsid w:val="006460B6"/>
    <w:rsid w:val="00654E62"/>
    <w:rsid w:val="006555F6"/>
    <w:rsid w:val="0065722C"/>
    <w:rsid w:val="006574A0"/>
    <w:rsid w:val="00660FC2"/>
    <w:rsid w:val="00662828"/>
    <w:rsid w:val="00662E12"/>
    <w:rsid w:val="00671CE2"/>
    <w:rsid w:val="00680DF9"/>
    <w:rsid w:val="006836EF"/>
    <w:rsid w:val="0068455B"/>
    <w:rsid w:val="006907DB"/>
    <w:rsid w:val="006935D3"/>
    <w:rsid w:val="00694C04"/>
    <w:rsid w:val="00695F69"/>
    <w:rsid w:val="0069691E"/>
    <w:rsid w:val="0069695E"/>
    <w:rsid w:val="00697218"/>
    <w:rsid w:val="006A21F2"/>
    <w:rsid w:val="006A40BA"/>
    <w:rsid w:val="006A4C3D"/>
    <w:rsid w:val="006A5146"/>
    <w:rsid w:val="006A5ABC"/>
    <w:rsid w:val="006B059B"/>
    <w:rsid w:val="006B14DF"/>
    <w:rsid w:val="006B22A9"/>
    <w:rsid w:val="006D1586"/>
    <w:rsid w:val="006E05C0"/>
    <w:rsid w:val="006E08AD"/>
    <w:rsid w:val="006E0F04"/>
    <w:rsid w:val="006E227C"/>
    <w:rsid w:val="006E2294"/>
    <w:rsid w:val="006E2833"/>
    <w:rsid w:val="006E3949"/>
    <w:rsid w:val="006E55BB"/>
    <w:rsid w:val="006F3042"/>
    <w:rsid w:val="006F51BA"/>
    <w:rsid w:val="006F6071"/>
    <w:rsid w:val="006F6078"/>
    <w:rsid w:val="00700280"/>
    <w:rsid w:val="0070085E"/>
    <w:rsid w:val="00702A5D"/>
    <w:rsid w:val="00703239"/>
    <w:rsid w:val="00710639"/>
    <w:rsid w:val="007137BC"/>
    <w:rsid w:val="00715734"/>
    <w:rsid w:val="00723388"/>
    <w:rsid w:val="00731603"/>
    <w:rsid w:val="00732089"/>
    <w:rsid w:val="00734E20"/>
    <w:rsid w:val="0073628D"/>
    <w:rsid w:val="00740DAC"/>
    <w:rsid w:val="00742B63"/>
    <w:rsid w:val="00751B3A"/>
    <w:rsid w:val="007556BA"/>
    <w:rsid w:val="00755951"/>
    <w:rsid w:val="0075691E"/>
    <w:rsid w:val="00762EFC"/>
    <w:rsid w:val="007645A1"/>
    <w:rsid w:val="00765866"/>
    <w:rsid w:val="007669A9"/>
    <w:rsid w:val="00767EF2"/>
    <w:rsid w:val="00780B40"/>
    <w:rsid w:val="00780DA2"/>
    <w:rsid w:val="00781E44"/>
    <w:rsid w:val="00784F84"/>
    <w:rsid w:val="00786186"/>
    <w:rsid w:val="007911BA"/>
    <w:rsid w:val="0079164F"/>
    <w:rsid w:val="00797682"/>
    <w:rsid w:val="007976F4"/>
    <w:rsid w:val="007A31C9"/>
    <w:rsid w:val="007A408C"/>
    <w:rsid w:val="007A7657"/>
    <w:rsid w:val="007B1506"/>
    <w:rsid w:val="007B44E2"/>
    <w:rsid w:val="007B62B1"/>
    <w:rsid w:val="007B7FAC"/>
    <w:rsid w:val="007C16CD"/>
    <w:rsid w:val="007C1BFE"/>
    <w:rsid w:val="007C26E7"/>
    <w:rsid w:val="007C596F"/>
    <w:rsid w:val="007C78C3"/>
    <w:rsid w:val="007D5C5F"/>
    <w:rsid w:val="007D7DE6"/>
    <w:rsid w:val="007E1E00"/>
    <w:rsid w:val="007F154C"/>
    <w:rsid w:val="007F3AE4"/>
    <w:rsid w:val="007F3BD5"/>
    <w:rsid w:val="007F4376"/>
    <w:rsid w:val="00800229"/>
    <w:rsid w:val="00801673"/>
    <w:rsid w:val="00803425"/>
    <w:rsid w:val="0080528B"/>
    <w:rsid w:val="0080676B"/>
    <w:rsid w:val="00807820"/>
    <w:rsid w:val="00810AEC"/>
    <w:rsid w:val="00810F0B"/>
    <w:rsid w:val="00811C88"/>
    <w:rsid w:val="008123DF"/>
    <w:rsid w:val="00812649"/>
    <w:rsid w:val="008151D0"/>
    <w:rsid w:val="00821A42"/>
    <w:rsid w:val="00822C95"/>
    <w:rsid w:val="00823148"/>
    <w:rsid w:val="0082631C"/>
    <w:rsid w:val="008263F8"/>
    <w:rsid w:val="00831464"/>
    <w:rsid w:val="00835ACA"/>
    <w:rsid w:val="00835CF6"/>
    <w:rsid w:val="008363B1"/>
    <w:rsid w:val="00842E02"/>
    <w:rsid w:val="008527CB"/>
    <w:rsid w:val="00853D96"/>
    <w:rsid w:val="0085629D"/>
    <w:rsid w:val="008572FB"/>
    <w:rsid w:val="00857E38"/>
    <w:rsid w:val="00860907"/>
    <w:rsid w:val="00860EF0"/>
    <w:rsid w:val="00861FAF"/>
    <w:rsid w:val="00865AC9"/>
    <w:rsid w:val="0086636C"/>
    <w:rsid w:val="00866C8D"/>
    <w:rsid w:val="00871AF0"/>
    <w:rsid w:val="00871D65"/>
    <w:rsid w:val="00873595"/>
    <w:rsid w:val="00873B4A"/>
    <w:rsid w:val="00876A97"/>
    <w:rsid w:val="00877776"/>
    <w:rsid w:val="00883118"/>
    <w:rsid w:val="0088330F"/>
    <w:rsid w:val="008841C5"/>
    <w:rsid w:val="0089389B"/>
    <w:rsid w:val="00893B30"/>
    <w:rsid w:val="008962F1"/>
    <w:rsid w:val="00897520"/>
    <w:rsid w:val="008A0AC5"/>
    <w:rsid w:val="008A49F5"/>
    <w:rsid w:val="008A54CE"/>
    <w:rsid w:val="008B070E"/>
    <w:rsid w:val="008B1A67"/>
    <w:rsid w:val="008B25A8"/>
    <w:rsid w:val="008B44B8"/>
    <w:rsid w:val="008B5A49"/>
    <w:rsid w:val="008B5DC2"/>
    <w:rsid w:val="008C14B4"/>
    <w:rsid w:val="008C4355"/>
    <w:rsid w:val="008C66F6"/>
    <w:rsid w:val="008D093B"/>
    <w:rsid w:val="008D22AF"/>
    <w:rsid w:val="008D2775"/>
    <w:rsid w:val="008E1541"/>
    <w:rsid w:val="008E6227"/>
    <w:rsid w:val="008E6407"/>
    <w:rsid w:val="008E6EC5"/>
    <w:rsid w:val="008E7B11"/>
    <w:rsid w:val="008E7FE1"/>
    <w:rsid w:val="008F2701"/>
    <w:rsid w:val="008F6EB0"/>
    <w:rsid w:val="00901AE8"/>
    <w:rsid w:val="00903492"/>
    <w:rsid w:val="00910CFA"/>
    <w:rsid w:val="00911192"/>
    <w:rsid w:val="00912F83"/>
    <w:rsid w:val="0091451F"/>
    <w:rsid w:val="00915A90"/>
    <w:rsid w:val="00915CC1"/>
    <w:rsid w:val="00915DF8"/>
    <w:rsid w:val="00916855"/>
    <w:rsid w:val="00916E5A"/>
    <w:rsid w:val="00917189"/>
    <w:rsid w:val="00920CFE"/>
    <w:rsid w:val="00922F05"/>
    <w:rsid w:val="009233B4"/>
    <w:rsid w:val="00924305"/>
    <w:rsid w:val="00924BCA"/>
    <w:rsid w:val="00925725"/>
    <w:rsid w:val="009303C2"/>
    <w:rsid w:val="0093091B"/>
    <w:rsid w:val="00932F13"/>
    <w:rsid w:val="0093358F"/>
    <w:rsid w:val="00937703"/>
    <w:rsid w:val="0094022C"/>
    <w:rsid w:val="009405AE"/>
    <w:rsid w:val="009436A3"/>
    <w:rsid w:val="00946AC0"/>
    <w:rsid w:val="00956566"/>
    <w:rsid w:val="00966677"/>
    <w:rsid w:val="00970566"/>
    <w:rsid w:val="00977BA9"/>
    <w:rsid w:val="00980743"/>
    <w:rsid w:val="009818C2"/>
    <w:rsid w:val="00985AD7"/>
    <w:rsid w:val="009866F9"/>
    <w:rsid w:val="00986C96"/>
    <w:rsid w:val="00987638"/>
    <w:rsid w:val="0099169A"/>
    <w:rsid w:val="009952BD"/>
    <w:rsid w:val="00995681"/>
    <w:rsid w:val="009A00EE"/>
    <w:rsid w:val="009A31A1"/>
    <w:rsid w:val="009A4E05"/>
    <w:rsid w:val="009A5A8E"/>
    <w:rsid w:val="009A6DB0"/>
    <w:rsid w:val="009B0765"/>
    <w:rsid w:val="009B21DA"/>
    <w:rsid w:val="009B389E"/>
    <w:rsid w:val="009B5C42"/>
    <w:rsid w:val="009B6D08"/>
    <w:rsid w:val="009B703A"/>
    <w:rsid w:val="009B773F"/>
    <w:rsid w:val="009C188C"/>
    <w:rsid w:val="009C6DE0"/>
    <w:rsid w:val="009C7A71"/>
    <w:rsid w:val="009D097C"/>
    <w:rsid w:val="009D103A"/>
    <w:rsid w:val="009D766E"/>
    <w:rsid w:val="009E0E9D"/>
    <w:rsid w:val="009E53E5"/>
    <w:rsid w:val="009E6E66"/>
    <w:rsid w:val="009E7864"/>
    <w:rsid w:val="009E7E09"/>
    <w:rsid w:val="009E7EF0"/>
    <w:rsid w:val="009F1DCC"/>
    <w:rsid w:val="009F21EF"/>
    <w:rsid w:val="009F3C83"/>
    <w:rsid w:val="009F440F"/>
    <w:rsid w:val="00A009BD"/>
    <w:rsid w:val="00A077A9"/>
    <w:rsid w:val="00A113A6"/>
    <w:rsid w:val="00A1258C"/>
    <w:rsid w:val="00A12877"/>
    <w:rsid w:val="00A13AC1"/>
    <w:rsid w:val="00A2169D"/>
    <w:rsid w:val="00A21EA5"/>
    <w:rsid w:val="00A2389B"/>
    <w:rsid w:val="00A255D6"/>
    <w:rsid w:val="00A262E8"/>
    <w:rsid w:val="00A26D93"/>
    <w:rsid w:val="00A30D68"/>
    <w:rsid w:val="00A320F8"/>
    <w:rsid w:val="00A32C72"/>
    <w:rsid w:val="00A33728"/>
    <w:rsid w:val="00A34031"/>
    <w:rsid w:val="00A3461F"/>
    <w:rsid w:val="00A429A7"/>
    <w:rsid w:val="00A43C3E"/>
    <w:rsid w:val="00A43E29"/>
    <w:rsid w:val="00A4553C"/>
    <w:rsid w:val="00A4637E"/>
    <w:rsid w:val="00A4640A"/>
    <w:rsid w:val="00A4743E"/>
    <w:rsid w:val="00A53547"/>
    <w:rsid w:val="00A53EB0"/>
    <w:rsid w:val="00A5583F"/>
    <w:rsid w:val="00A63DF0"/>
    <w:rsid w:val="00A64795"/>
    <w:rsid w:val="00A656FC"/>
    <w:rsid w:val="00A65E6F"/>
    <w:rsid w:val="00A71F9D"/>
    <w:rsid w:val="00A753D6"/>
    <w:rsid w:val="00A76C0F"/>
    <w:rsid w:val="00A76C23"/>
    <w:rsid w:val="00A814F3"/>
    <w:rsid w:val="00A86795"/>
    <w:rsid w:val="00A900B5"/>
    <w:rsid w:val="00A93927"/>
    <w:rsid w:val="00A967D3"/>
    <w:rsid w:val="00AA0C6F"/>
    <w:rsid w:val="00AA1051"/>
    <w:rsid w:val="00AA229E"/>
    <w:rsid w:val="00AA325E"/>
    <w:rsid w:val="00AA4EF5"/>
    <w:rsid w:val="00AA5B7D"/>
    <w:rsid w:val="00AA66E2"/>
    <w:rsid w:val="00AB093E"/>
    <w:rsid w:val="00AB4518"/>
    <w:rsid w:val="00AC09EA"/>
    <w:rsid w:val="00AC2F3F"/>
    <w:rsid w:val="00AC53C0"/>
    <w:rsid w:val="00AC729E"/>
    <w:rsid w:val="00AC749D"/>
    <w:rsid w:val="00AC7CD2"/>
    <w:rsid w:val="00AD07A3"/>
    <w:rsid w:val="00AD21ED"/>
    <w:rsid w:val="00AD2F5A"/>
    <w:rsid w:val="00AD7047"/>
    <w:rsid w:val="00AD73B4"/>
    <w:rsid w:val="00AD79BE"/>
    <w:rsid w:val="00AE06DB"/>
    <w:rsid w:val="00AE13C4"/>
    <w:rsid w:val="00AE13E5"/>
    <w:rsid w:val="00AE1E1C"/>
    <w:rsid w:val="00AE28AE"/>
    <w:rsid w:val="00AE3192"/>
    <w:rsid w:val="00AE3E04"/>
    <w:rsid w:val="00AE6971"/>
    <w:rsid w:val="00AF0912"/>
    <w:rsid w:val="00AF17B5"/>
    <w:rsid w:val="00AF2E6D"/>
    <w:rsid w:val="00AF33D0"/>
    <w:rsid w:val="00AF4041"/>
    <w:rsid w:val="00AF48FB"/>
    <w:rsid w:val="00AF7B50"/>
    <w:rsid w:val="00B00705"/>
    <w:rsid w:val="00B00F86"/>
    <w:rsid w:val="00B03AB7"/>
    <w:rsid w:val="00B07B41"/>
    <w:rsid w:val="00B15A9B"/>
    <w:rsid w:val="00B20104"/>
    <w:rsid w:val="00B20B56"/>
    <w:rsid w:val="00B20D63"/>
    <w:rsid w:val="00B21D7F"/>
    <w:rsid w:val="00B23878"/>
    <w:rsid w:val="00B23E70"/>
    <w:rsid w:val="00B25EC2"/>
    <w:rsid w:val="00B34AE3"/>
    <w:rsid w:val="00B41CB3"/>
    <w:rsid w:val="00B45F7C"/>
    <w:rsid w:val="00B47D8D"/>
    <w:rsid w:val="00B50EB2"/>
    <w:rsid w:val="00B55504"/>
    <w:rsid w:val="00B639D2"/>
    <w:rsid w:val="00B659D3"/>
    <w:rsid w:val="00B7089A"/>
    <w:rsid w:val="00B70F5B"/>
    <w:rsid w:val="00B733C6"/>
    <w:rsid w:val="00B749A6"/>
    <w:rsid w:val="00B75E7F"/>
    <w:rsid w:val="00B76966"/>
    <w:rsid w:val="00B84557"/>
    <w:rsid w:val="00B87093"/>
    <w:rsid w:val="00B9028C"/>
    <w:rsid w:val="00B932BA"/>
    <w:rsid w:val="00B96EF6"/>
    <w:rsid w:val="00BA3DDA"/>
    <w:rsid w:val="00BA5BA6"/>
    <w:rsid w:val="00BA7398"/>
    <w:rsid w:val="00BB16B4"/>
    <w:rsid w:val="00BB43FC"/>
    <w:rsid w:val="00BB7638"/>
    <w:rsid w:val="00BC1FB6"/>
    <w:rsid w:val="00BC501E"/>
    <w:rsid w:val="00BC7657"/>
    <w:rsid w:val="00BD1CE2"/>
    <w:rsid w:val="00BD2665"/>
    <w:rsid w:val="00BD3FE7"/>
    <w:rsid w:val="00BD4227"/>
    <w:rsid w:val="00BD44E5"/>
    <w:rsid w:val="00BD5AC4"/>
    <w:rsid w:val="00BD5D43"/>
    <w:rsid w:val="00BD6079"/>
    <w:rsid w:val="00BD74A7"/>
    <w:rsid w:val="00BE1DEE"/>
    <w:rsid w:val="00BE2CD4"/>
    <w:rsid w:val="00BE452E"/>
    <w:rsid w:val="00BF05FB"/>
    <w:rsid w:val="00BF1314"/>
    <w:rsid w:val="00BF1CA6"/>
    <w:rsid w:val="00BF4C5B"/>
    <w:rsid w:val="00BF5445"/>
    <w:rsid w:val="00BF6748"/>
    <w:rsid w:val="00BF7EA5"/>
    <w:rsid w:val="00C02AE2"/>
    <w:rsid w:val="00C02CF8"/>
    <w:rsid w:val="00C04819"/>
    <w:rsid w:val="00C04877"/>
    <w:rsid w:val="00C0716E"/>
    <w:rsid w:val="00C07D37"/>
    <w:rsid w:val="00C126D0"/>
    <w:rsid w:val="00C12E40"/>
    <w:rsid w:val="00C15224"/>
    <w:rsid w:val="00C157BC"/>
    <w:rsid w:val="00C17D54"/>
    <w:rsid w:val="00C20A18"/>
    <w:rsid w:val="00C21195"/>
    <w:rsid w:val="00C22FC8"/>
    <w:rsid w:val="00C2395A"/>
    <w:rsid w:val="00C24C17"/>
    <w:rsid w:val="00C26DAE"/>
    <w:rsid w:val="00C26F3D"/>
    <w:rsid w:val="00C3050E"/>
    <w:rsid w:val="00C33DE2"/>
    <w:rsid w:val="00C34BDA"/>
    <w:rsid w:val="00C34F5B"/>
    <w:rsid w:val="00C36C43"/>
    <w:rsid w:val="00C40497"/>
    <w:rsid w:val="00C40E67"/>
    <w:rsid w:val="00C4120B"/>
    <w:rsid w:val="00C423EE"/>
    <w:rsid w:val="00C45619"/>
    <w:rsid w:val="00C47D92"/>
    <w:rsid w:val="00C5093D"/>
    <w:rsid w:val="00C50E96"/>
    <w:rsid w:val="00C548D8"/>
    <w:rsid w:val="00C54A97"/>
    <w:rsid w:val="00C6088F"/>
    <w:rsid w:val="00C621C5"/>
    <w:rsid w:val="00C63234"/>
    <w:rsid w:val="00C644AF"/>
    <w:rsid w:val="00C65B3F"/>
    <w:rsid w:val="00C672AC"/>
    <w:rsid w:val="00C71E22"/>
    <w:rsid w:val="00C740F1"/>
    <w:rsid w:val="00C75F11"/>
    <w:rsid w:val="00C766DA"/>
    <w:rsid w:val="00C84C21"/>
    <w:rsid w:val="00C8546D"/>
    <w:rsid w:val="00C87884"/>
    <w:rsid w:val="00C909CB"/>
    <w:rsid w:val="00C91066"/>
    <w:rsid w:val="00C92154"/>
    <w:rsid w:val="00C93D4C"/>
    <w:rsid w:val="00C9762C"/>
    <w:rsid w:val="00CA20D6"/>
    <w:rsid w:val="00CA5207"/>
    <w:rsid w:val="00CA5D3B"/>
    <w:rsid w:val="00CA5E7E"/>
    <w:rsid w:val="00CA5FB7"/>
    <w:rsid w:val="00CA7205"/>
    <w:rsid w:val="00CA730D"/>
    <w:rsid w:val="00CB05B3"/>
    <w:rsid w:val="00CB4FCD"/>
    <w:rsid w:val="00CB5966"/>
    <w:rsid w:val="00CB6648"/>
    <w:rsid w:val="00CB6F79"/>
    <w:rsid w:val="00CC40C0"/>
    <w:rsid w:val="00CC7CD7"/>
    <w:rsid w:val="00CD6964"/>
    <w:rsid w:val="00CD7C4E"/>
    <w:rsid w:val="00CE56BA"/>
    <w:rsid w:val="00CE58C9"/>
    <w:rsid w:val="00CE7B64"/>
    <w:rsid w:val="00CF056A"/>
    <w:rsid w:val="00CF0D43"/>
    <w:rsid w:val="00CF0DCD"/>
    <w:rsid w:val="00CF1291"/>
    <w:rsid w:val="00CF217F"/>
    <w:rsid w:val="00CF48E2"/>
    <w:rsid w:val="00CF5CE2"/>
    <w:rsid w:val="00CF61CA"/>
    <w:rsid w:val="00CF624B"/>
    <w:rsid w:val="00CF652A"/>
    <w:rsid w:val="00CF66FE"/>
    <w:rsid w:val="00CF6C4C"/>
    <w:rsid w:val="00D00AC1"/>
    <w:rsid w:val="00D03AC4"/>
    <w:rsid w:val="00D074A8"/>
    <w:rsid w:val="00D07E41"/>
    <w:rsid w:val="00D10615"/>
    <w:rsid w:val="00D10E5E"/>
    <w:rsid w:val="00D11C82"/>
    <w:rsid w:val="00D14EC3"/>
    <w:rsid w:val="00D15F09"/>
    <w:rsid w:val="00D22274"/>
    <w:rsid w:val="00D22B2E"/>
    <w:rsid w:val="00D23CA4"/>
    <w:rsid w:val="00D260A2"/>
    <w:rsid w:val="00D37560"/>
    <w:rsid w:val="00D40433"/>
    <w:rsid w:val="00D4765E"/>
    <w:rsid w:val="00D502F1"/>
    <w:rsid w:val="00D5072B"/>
    <w:rsid w:val="00D50CA6"/>
    <w:rsid w:val="00D510CC"/>
    <w:rsid w:val="00D5455E"/>
    <w:rsid w:val="00D56EA5"/>
    <w:rsid w:val="00D614F4"/>
    <w:rsid w:val="00D65568"/>
    <w:rsid w:val="00D67431"/>
    <w:rsid w:val="00D74F5C"/>
    <w:rsid w:val="00D81AD1"/>
    <w:rsid w:val="00D8209C"/>
    <w:rsid w:val="00D9500D"/>
    <w:rsid w:val="00D97720"/>
    <w:rsid w:val="00DA44DF"/>
    <w:rsid w:val="00DA5F34"/>
    <w:rsid w:val="00DB0D63"/>
    <w:rsid w:val="00DC2472"/>
    <w:rsid w:val="00DC29A9"/>
    <w:rsid w:val="00DC3B86"/>
    <w:rsid w:val="00DC62E1"/>
    <w:rsid w:val="00DC7DFF"/>
    <w:rsid w:val="00DD2B89"/>
    <w:rsid w:val="00DD4242"/>
    <w:rsid w:val="00DD4488"/>
    <w:rsid w:val="00DD524C"/>
    <w:rsid w:val="00DD6578"/>
    <w:rsid w:val="00DE18C0"/>
    <w:rsid w:val="00DE1F98"/>
    <w:rsid w:val="00DE2A7D"/>
    <w:rsid w:val="00DE72D7"/>
    <w:rsid w:val="00DF4EFC"/>
    <w:rsid w:val="00DF50E0"/>
    <w:rsid w:val="00DF5C6C"/>
    <w:rsid w:val="00E00868"/>
    <w:rsid w:val="00E03599"/>
    <w:rsid w:val="00E11889"/>
    <w:rsid w:val="00E11CB2"/>
    <w:rsid w:val="00E14FBD"/>
    <w:rsid w:val="00E21913"/>
    <w:rsid w:val="00E21B07"/>
    <w:rsid w:val="00E23C8F"/>
    <w:rsid w:val="00E3116C"/>
    <w:rsid w:val="00E31C8E"/>
    <w:rsid w:val="00E32039"/>
    <w:rsid w:val="00E33A22"/>
    <w:rsid w:val="00E357F7"/>
    <w:rsid w:val="00E375FC"/>
    <w:rsid w:val="00E40483"/>
    <w:rsid w:val="00E40EF1"/>
    <w:rsid w:val="00E42D60"/>
    <w:rsid w:val="00E46FD4"/>
    <w:rsid w:val="00E47055"/>
    <w:rsid w:val="00E527C8"/>
    <w:rsid w:val="00E5540A"/>
    <w:rsid w:val="00E56D4D"/>
    <w:rsid w:val="00E61A9F"/>
    <w:rsid w:val="00E63362"/>
    <w:rsid w:val="00E67996"/>
    <w:rsid w:val="00E70080"/>
    <w:rsid w:val="00E70659"/>
    <w:rsid w:val="00E714CE"/>
    <w:rsid w:val="00E73ECF"/>
    <w:rsid w:val="00E75D82"/>
    <w:rsid w:val="00E76566"/>
    <w:rsid w:val="00E8175F"/>
    <w:rsid w:val="00E83275"/>
    <w:rsid w:val="00E83BC7"/>
    <w:rsid w:val="00E84B35"/>
    <w:rsid w:val="00E85FFC"/>
    <w:rsid w:val="00E86502"/>
    <w:rsid w:val="00E87396"/>
    <w:rsid w:val="00E8742A"/>
    <w:rsid w:val="00E8792B"/>
    <w:rsid w:val="00E926F5"/>
    <w:rsid w:val="00E93B41"/>
    <w:rsid w:val="00E96DB6"/>
    <w:rsid w:val="00EA0E6A"/>
    <w:rsid w:val="00EA5CA9"/>
    <w:rsid w:val="00EA70A3"/>
    <w:rsid w:val="00EA7EB5"/>
    <w:rsid w:val="00EB15EA"/>
    <w:rsid w:val="00EB2127"/>
    <w:rsid w:val="00EB3CB2"/>
    <w:rsid w:val="00EB4B68"/>
    <w:rsid w:val="00EB5EDD"/>
    <w:rsid w:val="00EB7733"/>
    <w:rsid w:val="00EC07CA"/>
    <w:rsid w:val="00EC0CD1"/>
    <w:rsid w:val="00EC5D6C"/>
    <w:rsid w:val="00EC5DE3"/>
    <w:rsid w:val="00EC601F"/>
    <w:rsid w:val="00ED03AB"/>
    <w:rsid w:val="00ED05DB"/>
    <w:rsid w:val="00ED23E7"/>
    <w:rsid w:val="00ED715D"/>
    <w:rsid w:val="00EE2721"/>
    <w:rsid w:val="00EF1373"/>
    <w:rsid w:val="00EF414C"/>
    <w:rsid w:val="00EF47A4"/>
    <w:rsid w:val="00EF5D4B"/>
    <w:rsid w:val="00EF5DA7"/>
    <w:rsid w:val="00EF6A3A"/>
    <w:rsid w:val="00EF7FAB"/>
    <w:rsid w:val="00F00239"/>
    <w:rsid w:val="00F02D23"/>
    <w:rsid w:val="00F02E2B"/>
    <w:rsid w:val="00F056F0"/>
    <w:rsid w:val="00F05922"/>
    <w:rsid w:val="00F063AE"/>
    <w:rsid w:val="00F12911"/>
    <w:rsid w:val="00F132DF"/>
    <w:rsid w:val="00F1412C"/>
    <w:rsid w:val="00F14E21"/>
    <w:rsid w:val="00F158F1"/>
    <w:rsid w:val="00F15BAF"/>
    <w:rsid w:val="00F17B61"/>
    <w:rsid w:val="00F22D67"/>
    <w:rsid w:val="00F23328"/>
    <w:rsid w:val="00F2427D"/>
    <w:rsid w:val="00F25C78"/>
    <w:rsid w:val="00F30033"/>
    <w:rsid w:val="00F367EF"/>
    <w:rsid w:val="00F4001A"/>
    <w:rsid w:val="00F41C15"/>
    <w:rsid w:val="00F501A8"/>
    <w:rsid w:val="00F5066C"/>
    <w:rsid w:val="00F51255"/>
    <w:rsid w:val="00F521F4"/>
    <w:rsid w:val="00F5414F"/>
    <w:rsid w:val="00F54AA3"/>
    <w:rsid w:val="00F54F24"/>
    <w:rsid w:val="00F5692E"/>
    <w:rsid w:val="00F61E97"/>
    <w:rsid w:val="00F6347D"/>
    <w:rsid w:val="00F65725"/>
    <w:rsid w:val="00F65816"/>
    <w:rsid w:val="00F666BD"/>
    <w:rsid w:val="00F7048B"/>
    <w:rsid w:val="00F70E87"/>
    <w:rsid w:val="00F73D7E"/>
    <w:rsid w:val="00F770DF"/>
    <w:rsid w:val="00F81392"/>
    <w:rsid w:val="00F81733"/>
    <w:rsid w:val="00F84DA7"/>
    <w:rsid w:val="00F8617B"/>
    <w:rsid w:val="00F91BFD"/>
    <w:rsid w:val="00F92FEA"/>
    <w:rsid w:val="00F94B72"/>
    <w:rsid w:val="00FA0F92"/>
    <w:rsid w:val="00FA133C"/>
    <w:rsid w:val="00FA1CFA"/>
    <w:rsid w:val="00FA3A1E"/>
    <w:rsid w:val="00FA7662"/>
    <w:rsid w:val="00FB00B6"/>
    <w:rsid w:val="00FB2BAE"/>
    <w:rsid w:val="00FB34B3"/>
    <w:rsid w:val="00FB37B4"/>
    <w:rsid w:val="00FB4208"/>
    <w:rsid w:val="00FB4FB7"/>
    <w:rsid w:val="00FB67CA"/>
    <w:rsid w:val="00FC3372"/>
    <w:rsid w:val="00FC5C67"/>
    <w:rsid w:val="00FC7DE6"/>
    <w:rsid w:val="00FD4063"/>
    <w:rsid w:val="00FD6636"/>
    <w:rsid w:val="00FE1699"/>
    <w:rsid w:val="00FE3353"/>
    <w:rsid w:val="00FE580A"/>
    <w:rsid w:val="00FE6638"/>
    <w:rsid w:val="00FF0BE4"/>
    <w:rsid w:val="00FF7171"/>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e1000f"/>
    </o:shapedefaults>
    <o:shapelayout v:ext="edit">
      <o:idmap v:ext="edit" data="1"/>
    </o:shapelayout>
  </w:shapeDefaults>
  <w:decimalSymbol w:val=","/>
  <w:listSeparator w:val=";"/>
  <w14:docId w14:val="52DB1CB5"/>
  <w15:docId w15:val="{41AAAC24-47BB-401A-A993-FAB85825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styleId="NichtaufgelsteErwhnung">
    <w:name w:val="Unresolved Mention"/>
    <w:basedOn w:val="Absatz-Standardschriftart"/>
    <w:uiPriority w:val="99"/>
    <w:semiHidden/>
    <w:unhideWhenUsed/>
    <w:rsid w:val="004B3F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6586-42EA-43C4-A521-957C251B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460</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3640</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4</cp:revision>
  <cp:lastPrinted>2020-02-05T10:30:00Z</cp:lastPrinted>
  <dcterms:created xsi:type="dcterms:W3CDTF">2020-01-29T18:44:00Z</dcterms:created>
  <dcterms:modified xsi:type="dcterms:W3CDTF">2020-02-05T10:33:00Z</dcterms:modified>
</cp:coreProperties>
</file>