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1B1C4058" w:rsidR="008123DF" w:rsidRPr="008708A1" w:rsidRDefault="00AA0C6F" w:rsidP="00401DAC">
      <w:pPr>
        <w:pStyle w:val="Standard12pt"/>
        <w:spacing w:line="60" w:lineRule="exact"/>
        <w:jc w:val="right"/>
        <w:rPr>
          <w:b/>
          <w:sz w:val="36"/>
          <w:lang w:val="de-AT"/>
        </w:rPr>
      </w:pPr>
      <w:bookmarkStart w:id="0" w:name="_Hlk532893371"/>
      <w:bookmarkEnd w:id="0"/>
      <w:r w:rsidRPr="008708A1">
        <w:rPr>
          <w:b/>
          <w:sz w:val="36"/>
          <w:lang w:val="de-AT"/>
        </w:rPr>
        <w:t xml:space="preserve"> </w:t>
      </w:r>
    </w:p>
    <w:p w14:paraId="6D7276D0" w14:textId="7D3AF3BB" w:rsidR="008C14B4" w:rsidRDefault="008C14B4" w:rsidP="00401DAC">
      <w:pPr>
        <w:pStyle w:val="Standard12pt"/>
        <w:jc w:val="right"/>
        <w:rPr>
          <w:b/>
          <w:sz w:val="36"/>
          <w:lang w:val="de-AT"/>
        </w:rPr>
      </w:pPr>
      <w:r w:rsidRPr="008708A1">
        <w:rPr>
          <w:b/>
          <w:sz w:val="36"/>
          <w:lang w:val="de-AT"/>
        </w:rPr>
        <w:t>Presseinformation</w:t>
      </w:r>
    </w:p>
    <w:p w14:paraId="59A54B90" w14:textId="77777777" w:rsidR="00406B99" w:rsidRPr="008708A1" w:rsidRDefault="00406B99" w:rsidP="00401DAC">
      <w:pPr>
        <w:pStyle w:val="Standard12pt"/>
        <w:jc w:val="right"/>
        <w:rPr>
          <w:b/>
          <w:sz w:val="36"/>
          <w:lang w:val="de-AT"/>
        </w:rPr>
      </w:pPr>
    </w:p>
    <w:p w14:paraId="5B450D0F" w14:textId="3550AC41" w:rsidR="008C14B4" w:rsidRDefault="00406B99" w:rsidP="00406B99">
      <w:pPr>
        <w:pStyle w:val="Standard12pt"/>
        <w:jc w:val="center"/>
        <w:rPr>
          <w:lang w:val="de-AT"/>
        </w:rPr>
      </w:pPr>
      <w:r>
        <w:rPr>
          <w:noProof/>
          <w:lang w:val="de-AT"/>
        </w:rPr>
        <w:drawing>
          <wp:inline distT="0" distB="0" distL="0" distR="0" wp14:anchorId="2C7FC594" wp14:editId="5A294B4F">
            <wp:extent cx="5760085" cy="24879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_Fresh&amp;Free_PR_Banner_AT_2001_final.jpg"/>
                    <pic:cNvPicPr/>
                  </pic:nvPicPr>
                  <pic:blipFill>
                    <a:blip r:embed="rId12"/>
                    <a:stretch>
                      <a:fillRect/>
                    </a:stretch>
                  </pic:blipFill>
                  <pic:spPr>
                    <a:xfrm>
                      <a:off x="0" y="0"/>
                      <a:ext cx="5760085" cy="2487930"/>
                    </a:xfrm>
                    <a:prstGeom prst="rect">
                      <a:avLst/>
                    </a:prstGeom>
                  </pic:spPr>
                </pic:pic>
              </a:graphicData>
            </a:graphic>
          </wp:inline>
        </w:drawing>
      </w:r>
    </w:p>
    <w:p w14:paraId="72ED0464" w14:textId="77777777" w:rsidR="00406B99" w:rsidRPr="008708A1" w:rsidRDefault="00406B99" w:rsidP="00406B99">
      <w:pPr>
        <w:pStyle w:val="Standard12pt"/>
        <w:jc w:val="center"/>
        <w:rPr>
          <w:lang w:val="de-AT"/>
        </w:rPr>
      </w:pPr>
    </w:p>
    <w:p w14:paraId="0F332B3C" w14:textId="19322D20" w:rsidR="0009343B" w:rsidRPr="008708A1" w:rsidRDefault="0009343B" w:rsidP="00D260A2">
      <w:pPr>
        <w:pStyle w:val="Standard12pt"/>
        <w:jc w:val="right"/>
        <w:rPr>
          <w:lang w:val="de-AT"/>
        </w:rPr>
      </w:pPr>
      <w:r w:rsidRPr="008708A1">
        <w:rPr>
          <w:lang w:val="de-AT"/>
        </w:rPr>
        <w:t>Februar 20</w:t>
      </w:r>
      <w:r w:rsidR="00406B99">
        <w:rPr>
          <w:lang w:val="de-AT"/>
        </w:rPr>
        <w:t>20</w:t>
      </w:r>
    </w:p>
    <w:p w14:paraId="2E001202" w14:textId="77777777" w:rsidR="003674F8" w:rsidRPr="008708A1" w:rsidRDefault="003674F8" w:rsidP="00A76009">
      <w:pPr>
        <w:pStyle w:val="Standard12pt"/>
        <w:tabs>
          <w:tab w:val="left" w:pos="3686"/>
        </w:tabs>
        <w:jc w:val="both"/>
        <w:rPr>
          <w:lang w:val="de-AT"/>
        </w:rPr>
      </w:pPr>
    </w:p>
    <w:p w14:paraId="692B4629" w14:textId="5D38E86B" w:rsidR="00A76009" w:rsidRPr="008708A1" w:rsidRDefault="00A76009" w:rsidP="00A76009">
      <w:pPr>
        <w:pStyle w:val="Standard12pt"/>
        <w:tabs>
          <w:tab w:val="left" w:pos="3686"/>
        </w:tabs>
        <w:jc w:val="both"/>
        <w:rPr>
          <w:lang w:val="de-AT"/>
        </w:rPr>
      </w:pPr>
      <w:r w:rsidRPr="008708A1">
        <w:rPr>
          <w:lang w:val="de-AT"/>
        </w:rPr>
        <w:t xml:space="preserve">Launch </w:t>
      </w:r>
      <w:r w:rsidR="00B62D58" w:rsidRPr="008708A1">
        <w:rPr>
          <w:lang w:val="de-AT"/>
        </w:rPr>
        <w:t xml:space="preserve">Fa </w:t>
      </w:r>
      <w:r w:rsidR="0009343B" w:rsidRPr="008708A1">
        <w:rPr>
          <w:lang w:val="de-AT"/>
        </w:rPr>
        <w:t>Fresh</w:t>
      </w:r>
      <w:r w:rsidR="00F079FE" w:rsidRPr="008708A1">
        <w:rPr>
          <w:lang w:val="de-AT"/>
        </w:rPr>
        <w:t xml:space="preserve"> &amp; </w:t>
      </w:r>
      <w:proofErr w:type="spellStart"/>
      <w:r w:rsidR="00F14678" w:rsidRPr="008708A1">
        <w:rPr>
          <w:lang w:val="de-AT"/>
        </w:rPr>
        <w:t>free</w:t>
      </w:r>
      <w:proofErr w:type="spellEnd"/>
      <w:r w:rsidR="008A7785" w:rsidRPr="008708A1">
        <w:rPr>
          <w:lang w:val="de-AT"/>
        </w:rPr>
        <w:t xml:space="preserve"> und Fa </w:t>
      </w:r>
      <w:r w:rsidR="0009343B" w:rsidRPr="008708A1">
        <w:rPr>
          <w:lang w:val="de-AT"/>
        </w:rPr>
        <w:t>Men</w:t>
      </w:r>
      <w:r w:rsidR="008A7785" w:rsidRPr="008708A1">
        <w:rPr>
          <w:lang w:val="de-AT"/>
        </w:rPr>
        <w:t xml:space="preserve"> F</w:t>
      </w:r>
      <w:r w:rsidR="0009343B" w:rsidRPr="008708A1">
        <w:rPr>
          <w:lang w:val="de-AT"/>
        </w:rPr>
        <w:t>resh</w:t>
      </w:r>
      <w:r w:rsidR="008A7785" w:rsidRPr="008708A1">
        <w:rPr>
          <w:lang w:val="de-AT"/>
        </w:rPr>
        <w:t xml:space="preserve"> &amp; F</w:t>
      </w:r>
      <w:r w:rsidR="0009343B" w:rsidRPr="008708A1">
        <w:rPr>
          <w:lang w:val="de-AT"/>
        </w:rPr>
        <w:t>ree</w:t>
      </w:r>
      <w:r w:rsidRPr="008708A1">
        <w:rPr>
          <w:lang w:val="de-AT"/>
        </w:rPr>
        <w:tab/>
      </w:r>
    </w:p>
    <w:p w14:paraId="3C2F7128" w14:textId="77777777" w:rsidR="00A76009" w:rsidRPr="008708A1" w:rsidRDefault="00A76009" w:rsidP="00A76009">
      <w:pPr>
        <w:pStyle w:val="Standard12pt"/>
        <w:tabs>
          <w:tab w:val="left" w:pos="3686"/>
        </w:tabs>
        <w:jc w:val="both"/>
        <w:rPr>
          <w:lang w:val="de-AT"/>
        </w:rPr>
      </w:pPr>
      <w:r w:rsidRPr="008708A1">
        <w:rPr>
          <w:lang w:val="de-AT"/>
        </w:rPr>
        <w:tab/>
      </w:r>
      <w:r w:rsidRPr="008708A1">
        <w:rPr>
          <w:lang w:val="de-AT"/>
        </w:rPr>
        <w:tab/>
      </w:r>
      <w:r w:rsidRPr="008708A1">
        <w:rPr>
          <w:lang w:val="de-AT"/>
        </w:rPr>
        <w:tab/>
        <w:t xml:space="preserve"> </w:t>
      </w:r>
      <w:r w:rsidRPr="008708A1">
        <w:rPr>
          <w:lang w:val="de-AT"/>
        </w:rPr>
        <w:tab/>
        <w:t xml:space="preserve">         </w:t>
      </w:r>
    </w:p>
    <w:p w14:paraId="3E278670" w14:textId="31248CA4" w:rsidR="003A0913" w:rsidRPr="00F34392" w:rsidRDefault="00F14678" w:rsidP="00A76009">
      <w:pPr>
        <w:pStyle w:val="Standard12pt"/>
        <w:tabs>
          <w:tab w:val="left" w:pos="3686"/>
        </w:tabs>
        <w:jc w:val="both"/>
        <w:rPr>
          <w:b/>
          <w:sz w:val="40"/>
          <w:szCs w:val="40"/>
        </w:rPr>
      </w:pPr>
      <w:r>
        <w:rPr>
          <w:b/>
          <w:sz w:val="40"/>
          <w:szCs w:val="40"/>
        </w:rPr>
        <w:t>Fruchtige Frische ohne Alkohol und Aluminiumsalze:</w:t>
      </w:r>
      <w:r w:rsidR="00A86363">
        <w:rPr>
          <w:b/>
          <w:sz w:val="40"/>
          <w:szCs w:val="40"/>
        </w:rPr>
        <w:t xml:space="preserve"> </w:t>
      </w:r>
      <w:r>
        <w:rPr>
          <w:b/>
          <w:sz w:val="40"/>
          <w:szCs w:val="40"/>
        </w:rPr>
        <w:t xml:space="preserve">Fa </w:t>
      </w:r>
      <w:r w:rsidR="0009343B">
        <w:rPr>
          <w:b/>
          <w:sz w:val="40"/>
          <w:szCs w:val="40"/>
        </w:rPr>
        <w:t>Fresh</w:t>
      </w:r>
      <w:r>
        <w:rPr>
          <w:b/>
          <w:sz w:val="40"/>
          <w:szCs w:val="40"/>
        </w:rPr>
        <w:t xml:space="preserve"> &amp; </w:t>
      </w:r>
      <w:proofErr w:type="spellStart"/>
      <w:r>
        <w:rPr>
          <w:b/>
          <w:sz w:val="40"/>
          <w:szCs w:val="40"/>
        </w:rPr>
        <w:t>free</w:t>
      </w:r>
      <w:proofErr w:type="spellEnd"/>
    </w:p>
    <w:p w14:paraId="000AB90C" w14:textId="77777777" w:rsidR="0076496C" w:rsidRPr="00A76009" w:rsidRDefault="0076496C" w:rsidP="00A76009">
      <w:pPr>
        <w:pStyle w:val="Standard12pt"/>
        <w:tabs>
          <w:tab w:val="left" w:pos="3686"/>
        </w:tabs>
        <w:jc w:val="both"/>
      </w:pPr>
    </w:p>
    <w:p w14:paraId="623509A0" w14:textId="452010AD" w:rsidR="00780502" w:rsidRDefault="00780502" w:rsidP="00807FF2">
      <w:pPr>
        <w:pStyle w:val="Standard12pt"/>
        <w:tabs>
          <w:tab w:val="left" w:pos="3686"/>
        </w:tabs>
        <w:jc w:val="both"/>
        <w:rPr>
          <w:b/>
        </w:rPr>
      </w:pPr>
      <w:r>
        <w:rPr>
          <w:b/>
        </w:rPr>
        <w:t>10</w:t>
      </w:r>
      <w:r w:rsidR="00B84C8A">
        <w:rPr>
          <w:b/>
        </w:rPr>
        <w:t>0%iger</w:t>
      </w:r>
      <w:r w:rsidR="00F60B9B">
        <w:rPr>
          <w:b/>
        </w:rPr>
        <w:t xml:space="preserve"> Frischeschutz</w:t>
      </w:r>
      <w:r>
        <w:rPr>
          <w:b/>
        </w:rPr>
        <w:t xml:space="preserve"> mit 0% Alkohol</w:t>
      </w:r>
      <w:r w:rsidR="00F415F9">
        <w:rPr>
          <w:b/>
        </w:rPr>
        <w:t xml:space="preserve"> </w:t>
      </w:r>
      <w:r>
        <w:rPr>
          <w:b/>
        </w:rPr>
        <w:t xml:space="preserve">und </w:t>
      </w:r>
      <w:r w:rsidR="00F415F9" w:rsidRPr="00C557AE">
        <w:rPr>
          <w:b/>
        </w:rPr>
        <w:t xml:space="preserve">0% </w:t>
      </w:r>
      <w:r w:rsidRPr="00C557AE">
        <w:rPr>
          <w:b/>
        </w:rPr>
        <w:t>Aluminiumsalzen</w:t>
      </w:r>
      <w:r w:rsidR="00C41C40" w:rsidRPr="00C41C40">
        <w:rPr>
          <w:b/>
        </w:rPr>
        <w:t xml:space="preserve"> – </w:t>
      </w:r>
      <w:r>
        <w:rPr>
          <w:b/>
        </w:rPr>
        <w:t>die neue Serie F</w:t>
      </w:r>
      <w:r w:rsidR="0009343B">
        <w:rPr>
          <w:b/>
        </w:rPr>
        <w:t>resh</w:t>
      </w:r>
      <w:r>
        <w:rPr>
          <w:b/>
        </w:rPr>
        <w:t xml:space="preserve"> &amp; </w:t>
      </w:r>
      <w:proofErr w:type="spellStart"/>
      <w:r>
        <w:rPr>
          <w:b/>
        </w:rPr>
        <w:t>free</w:t>
      </w:r>
      <w:proofErr w:type="spellEnd"/>
      <w:r>
        <w:rPr>
          <w:b/>
        </w:rPr>
        <w:t xml:space="preserve"> von Fa </w:t>
      </w:r>
      <w:r w:rsidR="00C60BA1" w:rsidRPr="00C60BA1">
        <w:rPr>
          <w:b/>
        </w:rPr>
        <w:t>kombiniert Magnesium mit frischen, langanhaltenden Düften für bis zu 48</w:t>
      </w:r>
      <w:r w:rsidR="004E30EF">
        <w:rPr>
          <w:b/>
        </w:rPr>
        <w:t xml:space="preserve"> Stunden</w:t>
      </w:r>
      <w:r w:rsidR="00C60BA1" w:rsidRPr="00C60BA1">
        <w:rPr>
          <w:b/>
        </w:rPr>
        <w:t xml:space="preserve"> zuverlässigen Schutz</w:t>
      </w:r>
      <w:r w:rsidR="00FB31AB">
        <w:rPr>
          <w:b/>
        </w:rPr>
        <w:t xml:space="preserve"> vor Bakterien und Körpergeruch.</w:t>
      </w:r>
      <w:r w:rsidR="00F415F9">
        <w:rPr>
          <w:b/>
        </w:rPr>
        <w:t xml:space="preserve"> Die innovative Emulsionsformel hinterlässt ein angenehm trockenes Hautgefühl </w:t>
      </w:r>
      <w:r w:rsidR="00313353">
        <w:rPr>
          <w:b/>
        </w:rPr>
        <w:t xml:space="preserve">und </w:t>
      </w:r>
      <w:r w:rsidR="00313353" w:rsidRPr="00C557AE">
        <w:rPr>
          <w:b/>
        </w:rPr>
        <w:t>mit</w:t>
      </w:r>
      <w:r w:rsidR="004A6E42" w:rsidRPr="00C557AE">
        <w:rPr>
          <w:b/>
        </w:rPr>
        <w:t xml:space="preserve"> 25</w:t>
      </w:r>
      <w:r w:rsidR="0009343B">
        <w:rPr>
          <w:b/>
        </w:rPr>
        <w:t xml:space="preserve"> Prozent</w:t>
      </w:r>
      <w:r w:rsidR="004A6E42" w:rsidRPr="00C557AE">
        <w:rPr>
          <w:b/>
        </w:rPr>
        <w:t xml:space="preserve"> recyceltem Aluminium</w:t>
      </w:r>
      <w:r w:rsidR="004A6E42">
        <w:rPr>
          <w:b/>
        </w:rPr>
        <w:t xml:space="preserve"> in den D</w:t>
      </w:r>
      <w:r w:rsidR="004A6E42" w:rsidRPr="004A6E42">
        <w:rPr>
          <w:b/>
        </w:rPr>
        <w:t>ose</w:t>
      </w:r>
      <w:r w:rsidR="004A6E42">
        <w:rPr>
          <w:b/>
        </w:rPr>
        <w:t>n, verbindet Fa effektive Körperpflege mit einem guten Gefühl</w:t>
      </w:r>
      <w:r w:rsidR="007E1CFB">
        <w:rPr>
          <w:b/>
        </w:rPr>
        <w:t xml:space="preserve"> für dich</w:t>
      </w:r>
      <w:r w:rsidR="00137FDF">
        <w:rPr>
          <w:b/>
        </w:rPr>
        <w:t xml:space="preserve"> und die Umwelt</w:t>
      </w:r>
      <w:r w:rsidR="004A6E42">
        <w:rPr>
          <w:b/>
        </w:rPr>
        <w:t xml:space="preserve">. </w:t>
      </w:r>
      <w:proofErr w:type="spellStart"/>
      <w:r w:rsidR="004A6E42">
        <w:rPr>
          <w:b/>
        </w:rPr>
        <w:t>Feel</w:t>
      </w:r>
      <w:proofErr w:type="spellEnd"/>
      <w:r w:rsidR="004A6E42">
        <w:rPr>
          <w:b/>
        </w:rPr>
        <w:t xml:space="preserve"> </w:t>
      </w:r>
      <w:proofErr w:type="spellStart"/>
      <w:r w:rsidR="004A6E42">
        <w:rPr>
          <w:b/>
        </w:rPr>
        <w:t>f</w:t>
      </w:r>
      <w:r w:rsidR="00137FDF">
        <w:rPr>
          <w:b/>
        </w:rPr>
        <w:t>antastic</w:t>
      </w:r>
      <w:proofErr w:type="spellEnd"/>
      <w:r w:rsidR="004A6E42">
        <w:rPr>
          <w:b/>
        </w:rPr>
        <w:t xml:space="preserve"> </w:t>
      </w:r>
      <w:r w:rsidR="00137FDF" w:rsidRPr="00137FDF">
        <w:rPr>
          <w:b/>
        </w:rPr>
        <w:t>–</w:t>
      </w:r>
      <w:r w:rsidR="00137FDF">
        <w:rPr>
          <w:b/>
        </w:rPr>
        <w:t xml:space="preserve"> </w:t>
      </w:r>
      <w:r w:rsidR="004A6E42">
        <w:rPr>
          <w:b/>
        </w:rPr>
        <w:t>mit Fa F</w:t>
      </w:r>
      <w:r w:rsidR="0009343B">
        <w:rPr>
          <w:b/>
        </w:rPr>
        <w:t>resh</w:t>
      </w:r>
      <w:r w:rsidR="004A6E42">
        <w:rPr>
          <w:b/>
        </w:rPr>
        <w:t xml:space="preserve"> &amp; </w:t>
      </w:r>
      <w:proofErr w:type="spellStart"/>
      <w:r w:rsidR="004A6E42">
        <w:rPr>
          <w:b/>
        </w:rPr>
        <w:t>free</w:t>
      </w:r>
      <w:proofErr w:type="spellEnd"/>
      <w:r w:rsidR="004A6E42">
        <w:rPr>
          <w:b/>
        </w:rPr>
        <w:t xml:space="preserve">! </w:t>
      </w:r>
    </w:p>
    <w:p w14:paraId="09F85C71" w14:textId="17FF0EAE" w:rsidR="004A6E42" w:rsidRDefault="004A6E42" w:rsidP="00807FF2">
      <w:pPr>
        <w:pStyle w:val="Standard12pt"/>
        <w:tabs>
          <w:tab w:val="left" w:pos="3686"/>
        </w:tabs>
        <w:jc w:val="both"/>
        <w:rPr>
          <w:b/>
        </w:rPr>
      </w:pPr>
    </w:p>
    <w:p w14:paraId="2EE2E275" w14:textId="4ED1B346" w:rsidR="004A6E42" w:rsidRDefault="004A6E42" w:rsidP="00807FF2">
      <w:pPr>
        <w:pStyle w:val="Standard12pt"/>
        <w:tabs>
          <w:tab w:val="left" w:pos="3686"/>
        </w:tabs>
        <w:jc w:val="both"/>
        <w:rPr>
          <w:b/>
        </w:rPr>
      </w:pPr>
      <w:r w:rsidRPr="004A6E42">
        <w:rPr>
          <w:b/>
        </w:rPr>
        <w:t>Fa F</w:t>
      </w:r>
      <w:r w:rsidR="0009343B">
        <w:rPr>
          <w:b/>
        </w:rPr>
        <w:t>resh</w:t>
      </w:r>
      <w:r w:rsidRPr="004A6E42">
        <w:rPr>
          <w:b/>
        </w:rPr>
        <w:t xml:space="preserve"> &amp; </w:t>
      </w:r>
      <w:proofErr w:type="spellStart"/>
      <w:r w:rsidRPr="004A6E42">
        <w:rPr>
          <w:b/>
        </w:rPr>
        <w:t>free</w:t>
      </w:r>
      <w:proofErr w:type="spellEnd"/>
      <w:r w:rsidRPr="004A6E42">
        <w:rPr>
          <w:b/>
        </w:rPr>
        <w:t xml:space="preserve"> und Fa M</w:t>
      </w:r>
      <w:r w:rsidR="0009343B">
        <w:rPr>
          <w:b/>
        </w:rPr>
        <w:t>en</w:t>
      </w:r>
      <w:r w:rsidRPr="004A6E42">
        <w:rPr>
          <w:b/>
        </w:rPr>
        <w:t xml:space="preserve"> F</w:t>
      </w:r>
      <w:r w:rsidR="0009343B">
        <w:rPr>
          <w:b/>
        </w:rPr>
        <w:t>resh</w:t>
      </w:r>
      <w:r w:rsidRPr="004A6E42">
        <w:rPr>
          <w:b/>
        </w:rPr>
        <w:t xml:space="preserve"> &amp; F</w:t>
      </w:r>
      <w:r w:rsidR="0009343B">
        <w:rPr>
          <w:b/>
        </w:rPr>
        <w:t>ree</w:t>
      </w:r>
      <w:r w:rsidRPr="004A6E42">
        <w:rPr>
          <w:b/>
        </w:rPr>
        <w:t xml:space="preserve"> sind ab </w:t>
      </w:r>
      <w:r w:rsidR="0009343B">
        <w:rPr>
          <w:b/>
        </w:rPr>
        <w:t xml:space="preserve">sofort </w:t>
      </w:r>
      <w:r w:rsidRPr="004A6E42">
        <w:rPr>
          <w:b/>
        </w:rPr>
        <w:t>im Handel erhältlich.</w:t>
      </w:r>
    </w:p>
    <w:p w14:paraId="31FC025F" w14:textId="2BF3D227" w:rsidR="002F0687" w:rsidRDefault="002F0687" w:rsidP="00807FF2">
      <w:pPr>
        <w:pStyle w:val="Standard12pt"/>
        <w:tabs>
          <w:tab w:val="left" w:pos="3686"/>
        </w:tabs>
        <w:jc w:val="both"/>
        <w:rPr>
          <w:b/>
        </w:rPr>
      </w:pPr>
    </w:p>
    <w:p w14:paraId="4E1655D9" w14:textId="5AB41C29" w:rsidR="001113EE" w:rsidRPr="009664E9" w:rsidRDefault="00A01EB8" w:rsidP="002F0687">
      <w:pPr>
        <w:pStyle w:val="Standard12pt"/>
        <w:tabs>
          <w:tab w:val="left" w:pos="3686"/>
        </w:tabs>
        <w:jc w:val="both"/>
      </w:pPr>
      <w:r w:rsidRPr="00A01EB8">
        <w:t>Dir sind natürliche Inhaltsstoffe bei der Wahl deines Deodorants wichtig? Und es soll nach dem Rasieren unter den Achseln nicht brennen?</w:t>
      </w:r>
      <w:r>
        <w:t xml:space="preserve"> </w:t>
      </w:r>
      <w:r w:rsidRPr="00A01EB8">
        <w:t xml:space="preserve">Dann bietet die neue </w:t>
      </w:r>
      <w:r>
        <w:t>Serie</w:t>
      </w:r>
      <w:r w:rsidRPr="00A01EB8">
        <w:t xml:space="preserve"> Fa F</w:t>
      </w:r>
      <w:r w:rsidR="0009343B">
        <w:t>resh</w:t>
      </w:r>
      <w:r w:rsidRPr="00A01EB8">
        <w:t xml:space="preserve"> &amp; </w:t>
      </w:r>
      <w:proofErr w:type="spellStart"/>
      <w:r w:rsidRPr="00A01EB8">
        <w:t>free</w:t>
      </w:r>
      <w:proofErr w:type="spellEnd"/>
      <w:r w:rsidRPr="00A01EB8">
        <w:t xml:space="preserve"> mit einer innovativen Emulsion</w:t>
      </w:r>
      <w:r w:rsidR="00FB31AB">
        <w:t xml:space="preserve">sformel </w:t>
      </w:r>
      <w:r w:rsidRPr="00A01EB8">
        <w:t>die passende Lösung</w:t>
      </w:r>
      <w:r>
        <w:t xml:space="preserve"> für dich:</w:t>
      </w:r>
      <w:r w:rsidRPr="00A01EB8">
        <w:t xml:space="preserve"> </w:t>
      </w:r>
      <w:r>
        <w:lastRenderedPageBreak/>
        <w:t>Begrüße</w:t>
      </w:r>
      <w:r w:rsidR="00FB31AB">
        <w:t xml:space="preserve"> den neuen</w:t>
      </w:r>
      <w:r>
        <w:t xml:space="preserve"> </w:t>
      </w:r>
      <w:r w:rsidR="00817C71" w:rsidRPr="00817C71">
        <w:t>Magnesium-Komplex für Schutz vor Bakterien und Körpergeruch</w:t>
      </w:r>
      <w:r w:rsidR="00EC34CA">
        <w:t xml:space="preserve"> und</w:t>
      </w:r>
      <w:r w:rsidR="00817C71" w:rsidRPr="00817C71">
        <w:t xml:space="preserve"> </w:t>
      </w:r>
      <w:r>
        <w:t>verabschiede dich von</w:t>
      </w:r>
      <w:r w:rsidR="00817C71" w:rsidRPr="00817C71">
        <w:t xml:space="preserve"> Aluminiumsalzen und Alkohol</w:t>
      </w:r>
      <w:r w:rsidR="00EC34CA">
        <w:t xml:space="preserve">! </w:t>
      </w:r>
    </w:p>
    <w:p w14:paraId="6D444223" w14:textId="77777777" w:rsidR="001113EE" w:rsidRPr="009664E9" w:rsidRDefault="001113EE" w:rsidP="002F0687">
      <w:pPr>
        <w:pStyle w:val="Standard12pt"/>
        <w:tabs>
          <w:tab w:val="left" w:pos="3686"/>
        </w:tabs>
        <w:jc w:val="both"/>
      </w:pPr>
    </w:p>
    <w:p w14:paraId="683F8A49" w14:textId="0ECAD09F" w:rsidR="002B306B" w:rsidRDefault="00A01EB8" w:rsidP="00807FF2">
      <w:pPr>
        <w:pStyle w:val="Standard12pt"/>
        <w:tabs>
          <w:tab w:val="left" w:pos="3686"/>
        </w:tabs>
        <w:jc w:val="both"/>
      </w:pPr>
      <w:r>
        <w:t xml:space="preserve">Mit </w:t>
      </w:r>
      <w:r w:rsidR="00EC34CA">
        <w:t>aufregenden</w:t>
      </w:r>
      <w:r w:rsidR="002F0687" w:rsidRPr="009664E9">
        <w:t xml:space="preserve"> Düften</w:t>
      </w:r>
      <w:r w:rsidR="002630E8">
        <w:t>, die dich von exotischen Zielen träumen lassen,</w:t>
      </w:r>
      <w:r w:rsidR="00500C5E">
        <w:t xml:space="preserve"> </w:t>
      </w:r>
      <w:r w:rsidR="00EC34CA">
        <w:t>sorgt Fa F</w:t>
      </w:r>
      <w:r w:rsidR="0009343B">
        <w:t>resh</w:t>
      </w:r>
      <w:r w:rsidR="00EC34CA">
        <w:t xml:space="preserve"> &amp; </w:t>
      </w:r>
      <w:proofErr w:type="spellStart"/>
      <w:r w:rsidR="00EC34CA">
        <w:t>free</w:t>
      </w:r>
      <w:proofErr w:type="spellEnd"/>
      <w:r w:rsidR="002F0687" w:rsidRPr="009664E9">
        <w:t xml:space="preserve"> für bis zu 48</w:t>
      </w:r>
      <w:r w:rsidR="00EC34CA">
        <w:t xml:space="preserve"> Stunden</w:t>
      </w:r>
      <w:r w:rsidR="002F0687" w:rsidRPr="009664E9">
        <w:t xml:space="preserve"> zuverlässigen Schutz</w:t>
      </w:r>
      <w:r w:rsidR="00EC34CA">
        <w:t xml:space="preserve"> sowie ein trockenes und sanftes Hautgefühl. Fruchtige Frische verströmen </w:t>
      </w:r>
      <w:r w:rsidR="00993D72">
        <w:t>zwei</w:t>
      </w:r>
      <w:r w:rsidR="00EC34CA">
        <w:t xml:space="preserve"> Linien mit </w:t>
      </w:r>
      <w:r w:rsidR="00EC34CA" w:rsidRPr="00EC34CA">
        <w:t>Grapefruit- und Litschi-Duft</w:t>
      </w:r>
      <w:r w:rsidR="00EC34CA">
        <w:t xml:space="preserve"> oder </w:t>
      </w:r>
      <w:r w:rsidR="00EC34CA" w:rsidRPr="00EC34CA">
        <w:t>Limetten- und Kokosnuss-Duft</w:t>
      </w:r>
      <w:r w:rsidR="00993D72">
        <w:t>, welche als Deospray und auch Roll-On verfügbar sind</w:t>
      </w:r>
      <w:r>
        <w:t>. Auch Fa M</w:t>
      </w:r>
      <w:r w:rsidR="0009343B">
        <w:t>en</w:t>
      </w:r>
      <w:r>
        <w:t xml:space="preserve"> b</w:t>
      </w:r>
      <w:r w:rsidR="00695167">
        <w:t>ringt mit den</w:t>
      </w:r>
      <w:r>
        <w:t xml:space="preserve"> Bodyspray</w:t>
      </w:r>
      <w:r w:rsidR="002630E8">
        <w:t xml:space="preserve"> von</w:t>
      </w:r>
      <w:r>
        <w:t xml:space="preserve"> F</w:t>
      </w:r>
      <w:r w:rsidR="0009343B">
        <w:t>resh</w:t>
      </w:r>
      <w:r>
        <w:t xml:space="preserve"> &amp; </w:t>
      </w:r>
      <w:proofErr w:type="spellStart"/>
      <w:r w:rsidR="0009343B">
        <w:t>free</w:t>
      </w:r>
      <w:proofErr w:type="spellEnd"/>
      <w:r w:rsidR="002630E8">
        <w:t>,</w:t>
      </w:r>
      <w:r>
        <w:t xml:space="preserve"> mit </w:t>
      </w:r>
      <w:r w:rsidR="002630E8">
        <w:t xml:space="preserve">maskulinem </w:t>
      </w:r>
      <w:r w:rsidRPr="00A01EB8">
        <w:t>Limetten- und Ingwer-Duft</w:t>
      </w:r>
      <w:r>
        <w:t xml:space="preserve"> oder </w:t>
      </w:r>
      <w:r w:rsidR="00993D72">
        <w:t xml:space="preserve">dem Roll-On </w:t>
      </w:r>
      <w:proofErr w:type="spellStart"/>
      <w:r w:rsidRPr="00A01EB8">
        <w:t>Minz</w:t>
      </w:r>
      <w:proofErr w:type="spellEnd"/>
      <w:r w:rsidRPr="00A01EB8">
        <w:t>- und Bergamotte-Duft</w:t>
      </w:r>
      <w:r w:rsidR="002630E8">
        <w:t>,</w:t>
      </w:r>
      <w:r w:rsidR="00695167">
        <w:t xml:space="preserve"> </w:t>
      </w:r>
      <w:r w:rsidR="002630E8">
        <w:t>effektiven Schutz vor Körpergeruch an den Mann</w:t>
      </w:r>
      <w:r w:rsidR="00137FDF">
        <w:t xml:space="preserve"> </w:t>
      </w:r>
      <w:r w:rsidR="00137FDF" w:rsidRPr="00137FDF">
        <w:t>–</w:t>
      </w:r>
      <w:r w:rsidR="00137FDF">
        <w:t xml:space="preserve"> ganz ohne</w:t>
      </w:r>
      <w:r w:rsidR="00137FDF" w:rsidRPr="00137FDF">
        <w:t xml:space="preserve"> Alkohol und Aluminiumsalze</w:t>
      </w:r>
      <w:r w:rsidR="00137FDF">
        <w:t>.</w:t>
      </w:r>
      <w:r w:rsidR="002B306B">
        <w:t xml:space="preserve"> </w:t>
      </w:r>
    </w:p>
    <w:p w14:paraId="35889FB0" w14:textId="77777777" w:rsidR="002B306B" w:rsidRDefault="002B306B" w:rsidP="00807FF2">
      <w:pPr>
        <w:pStyle w:val="Standard12pt"/>
        <w:tabs>
          <w:tab w:val="left" w:pos="3686"/>
        </w:tabs>
        <w:jc w:val="both"/>
      </w:pPr>
    </w:p>
    <w:p w14:paraId="335FB892" w14:textId="73EB4129" w:rsidR="00DD75DC" w:rsidRDefault="00500C5E" w:rsidP="004A6E42">
      <w:pPr>
        <w:pStyle w:val="Standard12pt"/>
        <w:tabs>
          <w:tab w:val="left" w:pos="3686"/>
        </w:tabs>
        <w:jc w:val="both"/>
      </w:pPr>
      <w:r>
        <w:t>Mit einem modernen Design,</w:t>
      </w:r>
      <w:r w:rsidR="0004392C" w:rsidRPr="009664E9">
        <w:t xml:space="preserve"> </w:t>
      </w:r>
      <w:r w:rsidR="00FB31AB">
        <w:t>dem neuen Magnesium-Komplex</w:t>
      </w:r>
      <w:r>
        <w:t xml:space="preserve"> </w:t>
      </w:r>
      <w:r w:rsidR="00FB31AB">
        <w:t xml:space="preserve">für zuverlässigen Schutz vor Bakterien und Körpergeruch </w:t>
      </w:r>
      <w:r w:rsidRPr="00C557AE">
        <w:t xml:space="preserve">und </w:t>
      </w:r>
      <w:r w:rsidR="0004392C" w:rsidRPr="00C557AE">
        <w:t>25</w:t>
      </w:r>
      <w:r w:rsidR="0009343B">
        <w:t xml:space="preserve"> Prozent</w:t>
      </w:r>
      <w:r w:rsidR="0004392C" w:rsidRPr="00C557AE">
        <w:t xml:space="preserve"> recycelte</w:t>
      </w:r>
      <w:r w:rsidRPr="00C557AE">
        <w:t xml:space="preserve">m </w:t>
      </w:r>
      <w:r w:rsidR="0004392C" w:rsidRPr="00C557AE">
        <w:t>Aluminium</w:t>
      </w:r>
      <w:r w:rsidRPr="00C557AE">
        <w:t>anteil</w:t>
      </w:r>
      <w:r>
        <w:t xml:space="preserve"> in den </w:t>
      </w:r>
      <w:r w:rsidR="002630E8">
        <w:t>Dosen</w:t>
      </w:r>
      <w:r>
        <w:t>, ist</w:t>
      </w:r>
      <w:r w:rsidR="002630E8">
        <w:t xml:space="preserve"> </w:t>
      </w:r>
      <w:r>
        <w:t>F</w:t>
      </w:r>
      <w:r w:rsidR="0009343B">
        <w:t>resh</w:t>
      </w:r>
      <w:r>
        <w:t xml:space="preserve"> &amp; </w:t>
      </w:r>
      <w:proofErr w:type="spellStart"/>
      <w:r>
        <w:t>free</w:t>
      </w:r>
      <w:proofErr w:type="spellEnd"/>
      <w:r>
        <w:t xml:space="preserve"> eine haut- und umweltfreundliche </w:t>
      </w:r>
      <w:r w:rsidR="002630E8">
        <w:t xml:space="preserve">Innovation von Fa. </w:t>
      </w:r>
    </w:p>
    <w:p w14:paraId="232FC3D3" w14:textId="77777777" w:rsidR="0009343B" w:rsidRDefault="0009343B" w:rsidP="004A6E42">
      <w:pPr>
        <w:pStyle w:val="Standard12pt"/>
        <w:tabs>
          <w:tab w:val="left" w:pos="3686"/>
        </w:tabs>
        <w:jc w:val="both"/>
      </w:pPr>
    </w:p>
    <w:p w14:paraId="2D0B727C" w14:textId="603771FC" w:rsidR="000527CB" w:rsidRPr="002B306B" w:rsidRDefault="000527CB" w:rsidP="004A6E42">
      <w:pPr>
        <w:pStyle w:val="Standard12pt"/>
        <w:tabs>
          <w:tab w:val="left" w:pos="3686"/>
        </w:tabs>
        <w:jc w:val="both"/>
      </w:pPr>
      <w:r>
        <w:rPr>
          <w:b/>
        </w:rPr>
        <w:t xml:space="preserve">Fa </w:t>
      </w:r>
      <w:r w:rsidR="00F14678">
        <w:rPr>
          <w:b/>
        </w:rPr>
        <w:t>F</w:t>
      </w:r>
      <w:r w:rsidR="00487C58">
        <w:rPr>
          <w:b/>
        </w:rPr>
        <w:t>resh</w:t>
      </w:r>
      <w:r w:rsidR="00F14678">
        <w:rPr>
          <w:b/>
        </w:rPr>
        <w:t xml:space="preserve"> &amp; </w:t>
      </w:r>
      <w:proofErr w:type="spellStart"/>
      <w:r w:rsidR="00F14678">
        <w:rPr>
          <w:b/>
        </w:rPr>
        <w:t>free</w:t>
      </w:r>
      <w:proofErr w:type="spellEnd"/>
      <w:r>
        <w:rPr>
          <w:b/>
        </w:rPr>
        <w:t xml:space="preserve"> im Überblick</w:t>
      </w:r>
    </w:p>
    <w:p w14:paraId="420BE47A" w14:textId="16B1A79D" w:rsidR="00327B75" w:rsidRDefault="00327B75" w:rsidP="00500C5E">
      <w:pPr>
        <w:widowControl w:val="0"/>
        <w:autoSpaceDE w:val="0"/>
        <w:autoSpaceDN w:val="0"/>
        <w:adjustRightInd w:val="0"/>
        <w:spacing w:line="240" w:lineRule="auto"/>
        <w:rPr>
          <w:sz w:val="24"/>
        </w:rPr>
      </w:pPr>
      <w:bookmarkStart w:id="1" w:name="_Hlk31032862"/>
      <w:bookmarkStart w:id="2" w:name="_Hlk31032549"/>
    </w:p>
    <w:p w14:paraId="618B458F" w14:textId="15B22FBE" w:rsidR="007B478D" w:rsidRPr="00556D08" w:rsidRDefault="002F0687" w:rsidP="00500C5E">
      <w:pPr>
        <w:widowControl w:val="0"/>
        <w:autoSpaceDE w:val="0"/>
        <w:autoSpaceDN w:val="0"/>
        <w:adjustRightInd w:val="0"/>
        <w:spacing w:line="240" w:lineRule="auto"/>
        <w:rPr>
          <w:sz w:val="24"/>
        </w:rPr>
      </w:pPr>
      <w:r w:rsidRPr="002F0687">
        <w:rPr>
          <w:b/>
          <w:sz w:val="24"/>
        </w:rPr>
        <w:t>Fa F</w:t>
      </w:r>
      <w:r w:rsidR="00487C58">
        <w:rPr>
          <w:b/>
          <w:sz w:val="24"/>
        </w:rPr>
        <w:t>resh</w:t>
      </w:r>
      <w:r w:rsidRPr="002F0687">
        <w:rPr>
          <w:b/>
          <w:sz w:val="24"/>
        </w:rPr>
        <w:t xml:space="preserve"> &amp; </w:t>
      </w:r>
      <w:proofErr w:type="spellStart"/>
      <w:r w:rsidRPr="002F0687">
        <w:rPr>
          <w:b/>
          <w:sz w:val="24"/>
        </w:rPr>
        <w:t>free</w:t>
      </w:r>
      <w:proofErr w:type="spellEnd"/>
      <w:r w:rsidRPr="002F0687">
        <w:rPr>
          <w:b/>
          <w:sz w:val="24"/>
        </w:rPr>
        <w:t xml:space="preserve"> </w:t>
      </w:r>
      <w:r w:rsidR="007B478D">
        <w:rPr>
          <w:b/>
          <w:sz w:val="24"/>
        </w:rPr>
        <w:t>Grapefruit- und Litschi-Duft</w:t>
      </w:r>
      <w:r w:rsidR="00556D08">
        <w:rPr>
          <w:b/>
          <w:sz w:val="24"/>
        </w:rPr>
        <w:t xml:space="preserve">, 48 H </w:t>
      </w:r>
      <w:r w:rsidRPr="002F0687">
        <w:rPr>
          <w:b/>
          <w:sz w:val="24"/>
        </w:rPr>
        <w:t>Deodorant</w:t>
      </w:r>
      <w:bookmarkEnd w:id="1"/>
      <w:r w:rsidRPr="002F0687">
        <w:rPr>
          <w:b/>
          <w:sz w:val="24"/>
        </w:rPr>
        <w:t xml:space="preserve">, 150 ml, </w:t>
      </w:r>
      <w:r w:rsidR="00993D72">
        <w:rPr>
          <w:b/>
          <w:sz w:val="24"/>
        </w:rPr>
        <w:t>2,89</w:t>
      </w:r>
      <w:r w:rsidRPr="002F0687">
        <w:rPr>
          <w:b/>
          <w:sz w:val="24"/>
        </w:rPr>
        <w:t xml:space="preserve"> Euro (UVP</w:t>
      </w:r>
      <w:r w:rsidR="00487C58">
        <w:rPr>
          <w:b/>
          <w:sz w:val="24"/>
        </w:rPr>
        <w:t>*</w:t>
      </w:r>
      <w:r w:rsidRPr="002F0687">
        <w:rPr>
          <w:b/>
          <w:sz w:val="24"/>
        </w:rPr>
        <w:t>)</w:t>
      </w:r>
    </w:p>
    <w:bookmarkEnd w:id="2"/>
    <w:p w14:paraId="1DC64F9F" w14:textId="5FF3F2C2" w:rsidR="000527CB" w:rsidRDefault="00556D08" w:rsidP="00500C5E">
      <w:pPr>
        <w:rPr>
          <w:sz w:val="24"/>
        </w:rPr>
      </w:pPr>
      <w:r w:rsidRPr="00556D08">
        <w:rPr>
          <w:sz w:val="24"/>
        </w:rPr>
        <w:t xml:space="preserve">0% Aluminiumsalze und </w:t>
      </w:r>
      <w:r w:rsidR="00313353">
        <w:rPr>
          <w:sz w:val="24"/>
        </w:rPr>
        <w:t xml:space="preserve">0% </w:t>
      </w:r>
      <w:r w:rsidRPr="00556D08">
        <w:rPr>
          <w:sz w:val="24"/>
        </w:rPr>
        <w:t>Alkohol. Mit Magnesium-Komplex. Zuverlässiger Schutz und sanft zur Haut.</w:t>
      </w:r>
    </w:p>
    <w:p w14:paraId="2781CE8D" w14:textId="374E2833" w:rsidR="00500C5E" w:rsidRDefault="00500C5E" w:rsidP="00500C5E">
      <w:pPr>
        <w:rPr>
          <w:b/>
          <w:bCs/>
        </w:rPr>
      </w:pPr>
    </w:p>
    <w:p w14:paraId="41A9FDAD" w14:textId="6FDE468A" w:rsidR="007B478D" w:rsidRPr="007B478D" w:rsidRDefault="007B478D" w:rsidP="007B478D">
      <w:pPr>
        <w:widowControl w:val="0"/>
        <w:autoSpaceDE w:val="0"/>
        <w:autoSpaceDN w:val="0"/>
        <w:adjustRightInd w:val="0"/>
        <w:spacing w:line="240" w:lineRule="auto"/>
        <w:rPr>
          <w:b/>
          <w:sz w:val="24"/>
        </w:rPr>
      </w:pPr>
      <w:r w:rsidRPr="007B478D">
        <w:rPr>
          <w:b/>
          <w:sz w:val="24"/>
        </w:rPr>
        <w:t>Fa F</w:t>
      </w:r>
      <w:r w:rsidR="00487C58">
        <w:rPr>
          <w:b/>
          <w:sz w:val="24"/>
        </w:rPr>
        <w:t>resh</w:t>
      </w:r>
      <w:r w:rsidRPr="007B478D">
        <w:rPr>
          <w:b/>
          <w:sz w:val="24"/>
        </w:rPr>
        <w:t xml:space="preserve"> &amp; </w:t>
      </w:r>
      <w:proofErr w:type="spellStart"/>
      <w:r w:rsidRPr="007B478D">
        <w:rPr>
          <w:b/>
          <w:sz w:val="24"/>
        </w:rPr>
        <w:t>free</w:t>
      </w:r>
      <w:proofErr w:type="spellEnd"/>
      <w:r w:rsidRPr="007B478D">
        <w:rPr>
          <w:b/>
          <w:sz w:val="24"/>
        </w:rPr>
        <w:t xml:space="preserve"> </w:t>
      </w:r>
      <w:r>
        <w:rPr>
          <w:b/>
          <w:sz w:val="24"/>
        </w:rPr>
        <w:t>Limetten- und Kokosnuss-Duft</w:t>
      </w:r>
      <w:r w:rsidR="00556D08">
        <w:rPr>
          <w:b/>
          <w:sz w:val="24"/>
        </w:rPr>
        <w:t xml:space="preserve">, 48 H </w:t>
      </w:r>
      <w:r w:rsidRPr="007B478D">
        <w:rPr>
          <w:b/>
          <w:sz w:val="24"/>
        </w:rPr>
        <w:t xml:space="preserve">Deodorant, 150 ml, </w:t>
      </w:r>
      <w:r w:rsidR="00993D72">
        <w:rPr>
          <w:b/>
          <w:sz w:val="24"/>
        </w:rPr>
        <w:t>2,89</w:t>
      </w:r>
      <w:r w:rsidR="00993D72" w:rsidRPr="002F0687">
        <w:rPr>
          <w:b/>
          <w:sz w:val="24"/>
        </w:rPr>
        <w:t xml:space="preserve"> </w:t>
      </w:r>
      <w:r w:rsidRPr="007B478D">
        <w:rPr>
          <w:b/>
          <w:sz w:val="24"/>
        </w:rPr>
        <w:t>Euro (UVP</w:t>
      </w:r>
      <w:r w:rsidR="00487C58">
        <w:rPr>
          <w:b/>
          <w:sz w:val="24"/>
        </w:rPr>
        <w:t>*</w:t>
      </w:r>
      <w:r w:rsidRPr="007B478D">
        <w:rPr>
          <w:b/>
          <w:sz w:val="24"/>
        </w:rPr>
        <w:t>)</w:t>
      </w:r>
    </w:p>
    <w:p w14:paraId="13D4151F" w14:textId="4A692408" w:rsidR="002D0DE5" w:rsidRDefault="00556D08" w:rsidP="002D0DE5">
      <w:pPr>
        <w:widowControl w:val="0"/>
        <w:autoSpaceDE w:val="0"/>
        <w:autoSpaceDN w:val="0"/>
        <w:adjustRightInd w:val="0"/>
        <w:spacing w:line="240" w:lineRule="auto"/>
        <w:rPr>
          <w:sz w:val="24"/>
        </w:rPr>
      </w:pPr>
      <w:r w:rsidRPr="00556D08">
        <w:rPr>
          <w:sz w:val="24"/>
        </w:rPr>
        <w:t xml:space="preserve">0% Aluminiumsalze und </w:t>
      </w:r>
      <w:r w:rsidR="00313353">
        <w:rPr>
          <w:sz w:val="24"/>
        </w:rPr>
        <w:t xml:space="preserve">0% </w:t>
      </w:r>
      <w:r w:rsidRPr="00556D08">
        <w:rPr>
          <w:sz w:val="24"/>
        </w:rPr>
        <w:t>Alkohol. Mit Magnesium-Komplex. Zuverlässiger Schutz und sanft zur Haut.</w:t>
      </w:r>
    </w:p>
    <w:p w14:paraId="41810830" w14:textId="5DBE7D77" w:rsidR="009F689E" w:rsidRDefault="009F689E" w:rsidP="002D0DE5">
      <w:pPr>
        <w:widowControl w:val="0"/>
        <w:autoSpaceDE w:val="0"/>
        <w:autoSpaceDN w:val="0"/>
        <w:adjustRightInd w:val="0"/>
        <w:spacing w:line="240" w:lineRule="auto"/>
        <w:rPr>
          <w:sz w:val="24"/>
        </w:rPr>
      </w:pPr>
    </w:p>
    <w:p w14:paraId="0DA1F976" w14:textId="3D451704" w:rsidR="00556D08" w:rsidRPr="00FB31AB" w:rsidRDefault="00556D08" w:rsidP="002D0DE5">
      <w:pPr>
        <w:widowControl w:val="0"/>
        <w:autoSpaceDE w:val="0"/>
        <w:autoSpaceDN w:val="0"/>
        <w:adjustRightInd w:val="0"/>
        <w:spacing w:line="240" w:lineRule="auto"/>
        <w:rPr>
          <w:b/>
          <w:sz w:val="24"/>
          <w:lang w:val="en-US"/>
        </w:rPr>
      </w:pPr>
      <w:r w:rsidRPr="00FB31AB">
        <w:rPr>
          <w:b/>
          <w:sz w:val="24"/>
          <w:lang w:val="en-US"/>
        </w:rPr>
        <w:t>Fa F</w:t>
      </w:r>
      <w:r w:rsidR="00487C58">
        <w:rPr>
          <w:b/>
          <w:sz w:val="24"/>
          <w:lang w:val="en-US"/>
        </w:rPr>
        <w:t>resh</w:t>
      </w:r>
      <w:r w:rsidRPr="00FB31AB">
        <w:rPr>
          <w:b/>
          <w:sz w:val="24"/>
          <w:lang w:val="en-US"/>
        </w:rPr>
        <w:t xml:space="preserve"> &amp; free </w:t>
      </w:r>
      <w:proofErr w:type="spellStart"/>
      <w:r w:rsidR="00487C58" w:rsidRPr="00487C58">
        <w:rPr>
          <w:b/>
          <w:sz w:val="24"/>
          <w:lang w:val="en-US"/>
        </w:rPr>
        <w:t>Limetten</w:t>
      </w:r>
      <w:proofErr w:type="spellEnd"/>
      <w:r w:rsidR="00487C58" w:rsidRPr="00487C58">
        <w:rPr>
          <w:b/>
          <w:sz w:val="24"/>
          <w:lang w:val="en-US"/>
        </w:rPr>
        <w:t xml:space="preserve">- und </w:t>
      </w:r>
      <w:proofErr w:type="spellStart"/>
      <w:r w:rsidR="00487C58" w:rsidRPr="00487C58">
        <w:rPr>
          <w:b/>
          <w:sz w:val="24"/>
          <w:lang w:val="en-US"/>
        </w:rPr>
        <w:t>Kokosnuss-Duft</w:t>
      </w:r>
      <w:proofErr w:type="spellEnd"/>
      <w:r w:rsidRPr="00FB31AB">
        <w:rPr>
          <w:b/>
          <w:sz w:val="24"/>
          <w:lang w:val="en-US"/>
        </w:rPr>
        <w:t>, 24 H Deodorant,</w:t>
      </w:r>
      <w:r w:rsidR="00FB31AB" w:rsidRPr="00FB31AB">
        <w:rPr>
          <w:b/>
          <w:sz w:val="24"/>
          <w:lang w:val="en-US"/>
        </w:rPr>
        <w:t xml:space="preserve"> Roll-O</w:t>
      </w:r>
      <w:r w:rsidR="00FB31AB">
        <w:rPr>
          <w:b/>
          <w:sz w:val="24"/>
          <w:lang w:val="en-US"/>
        </w:rPr>
        <w:t>n</w:t>
      </w:r>
      <w:r w:rsidRPr="00FB31AB">
        <w:rPr>
          <w:b/>
          <w:sz w:val="24"/>
          <w:lang w:val="en-US"/>
        </w:rPr>
        <w:t xml:space="preserve">, </w:t>
      </w:r>
      <w:r w:rsidR="00FB31AB">
        <w:rPr>
          <w:b/>
          <w:sz w:val="24"/>
          <w:lang w:val="en-US"/>
        </w:rPr>
        <w:t>50</w:t>
      </w:r>
      <w:r w:rsidRPr="00FB31AB">
        <w:rPr>
          <w:b/>
          <w:sz w:val="24"/>
          <w:lang w:val="en-US"/>
        </w:rPr>
        <w:t xml:space="preserve"> ml, </w:t>
      </w:r>
      <w:r w:rsidR="00993D72" w:rsidRPr="00993D72">
        <w:rPr>
          <w:b/>
          <w:sz w:val="24"/>
          <w:lang w:val="en-US"/>
        </w:rPr>
        <w:t xml:space="preserve">2,89 </w:t>
      </w:r>
      <w:r w:rsidRPr="00FB31AB">
        <w:rPr>
          <w:b/>
          <w:sz w:val="24"/>
          <w:lang w:val="en-US"/>
        </w:rPr>
        <w:t>Euro (UVP</w:t>
      </w:r>
      <w:r w:rsidR="00487C58">
        <w:rPr>
          <w:b/>
          <w:sz w:val="24"/>
          <w:lang w:val="en-US"/>
        </w:rPr>
        <w:t>*</w:t>
      </w:r>
      <w:r w:rsidRPr="00FB31AB">
        <w:rPr>
          <w:b/>
          <w:sz w:val="24"/>
          <w:lang w:val="en-US"/>
        </w:rPr>
        <w:t>)</w:t>
      </w:r>
    </w:p>
    <w:p w14:paraId="701BF618" w14:textId="5BFEADEE" w:rsidR="002D0DE5" w:rsidRDefault="00556D08" w:rsidP="002D0DE5">
      <w:pPr>
        <w:widowControl w:val="0"/>
        <w:autoSpaceDE w:val="0"/>
        <w:autoSpaceDN w:val="0"/>
        <w:adjustRightInd w:val="0"/>
        <w:spacing w:line="240" w:lineRule="auto"/>
        <w:rPr>
          <w:sz w:val="24"/>
        </w:rPr>
      </w:pPr>
      <w:r w:rsidRPr="00556D08">
        <w:rPr>
          <w:sz w:val="24"/>
        </w:rPr>
        <w:t xml:space="preserve">0% Aluminiumsalze und </w:t>
      </w:r>
      <w:r w:rsidR="00313353">
        <w:rPr>
          <w:sz w:val="24"/>
        </w:rPr>
        <w:t xml:space="preserve">0% </w:t>
      </w:r>
      <w:r w:rsidRPr="00556D08">
        <w:rPr>
          <w:sz w:val="24"/>
        </w:rPr>
        <w:t>Alkohol. Mit Magnesium-Komplex. Zuverlässiger Schutz und sanft zur Haut.</w:t>
      </w:r>
    </w:p>
    <w:p w14:paraId="5D790305" w14:textId="4B0EAF20" w:rsidR="00281A75" w:rsidRDefault="00281A75" w:rsidP="002D0DE5">
      <w:pPr>
        <w:widowControl w:val="0"/>
        <w:autoSpaceDE w:val="0"/>
        <w:autoSpaceDN w:val="0"/>
        <w:adjustRightInd w:val="0"/>
        <w:spacing w:line="240" w:lineRule="auto"/>
        <w:rPr>
          <w:sz w:val="24"/>
        </w:rPr>
      </w:pPr>
    </w:p>
    <w:p w14:paraId="1A7FB7A3" w14:textId="1E90CA19" w:rsidR="00884A0F" w:rsidRPr="00A01EB8" w:rsidRDefault="00884A0F" w:rsidP="00884A0F">
      <w:pPr>
        <w:rPr>
          <w:b/>
          <w:bCs/>
          <w:sz w:val="24"/>
        </w:rPr>
      </w:pPr>
      <w:r w:rsidRPr="00A01EB8">
        <w:rPr>
          <w:b/>
          <w:bCs/>
          <w:sz w:val="24"/>
        </w:rPr>
        <w:t>Fa M</w:t>
      </w:r>
      <w:r w:rsidR="00487C58">
        <w:rPr>
          <w:b/>
          <w:bCs/>
          <w:sz w:val="24"/>
        </w:rPr>
        <w:t>en</w:t>
      </w:r>
      <w:r w:rsidRPr="00A01EB8">
        <w:rPr>
          <w:b/>
          <w:bCs/>
          <w:sz w:val="24"/>
        </w:rPr>
        <w:t xml:space="preserve"> F</w:t>
      </w:r>
      <w:r w:rsidR="00487C58">
        <w:rPr>
          <w:b/>
          <w:bCs/>
          <w:sz w:val="24"/>
        </w:rPr>
        <w:t>resh</w:t>
      </w:r>
      <w:r w:rsidRPr="00A01EB8">
        <w:rPr>
          <w:b/>
          <w:bCs/>
          <w:sz w:val="24"/>
        </w:rPr>
        <w:t xml:space="preserve"> &amp; </w:t>
      </w:r>
      <w:proofErr w:type="spellStart"/>
      <w:r w:rsidR="00487C58">
        <w:rPr>
          <w:b/>
          <w:bCs/>
          <w:sz w:val="24"/>
        </w:rPr>
        <w:t>free</w:t>
      </w:r>
      <w:proofErr w:type="spellEnd"/>
      <w:r w:rsidRPr="00A01EB8">
        <w:rPr>
          <w:b/>
          <w:bCs/>
          <w:sz w:val="24"/>
        </w:rPr>
        <w:t xml:space="preserve"> Limetten- und Ingwer-Duft, 48 H Bodyspray, 150 ml, </w:t>
      </w:r>
      <w:r w:rsidR="00993D72">
        <w:rPr>
          <w:b/>
          <w:sz w:val="24"/>
        </w:rPr>
        <w:t>2,</w:t>
      </w:r>
      <w:proofErr w:type="gramStart"/>
      <w:r w:rsidR="00993D72">
        <w:rPr>
          <w:b/>
          <w:sz w:val="24"/>
        </w:rPr>
        <w:t>89</w:t>
      </w:r>
      <w:r w:rsidR="00993D72" w:rsidRPr="002F0687">
        <w:rPr>
          <w:b/>
          <w:sz w:val="24"/>
        </w:rPr>
        <w:t xml:space="preserve"> </w:t>
      </w:r>
      <w:r w:rsidRPr="00A01EB8">
        <w:rPr>
          <w:b/>
          <w:bCs/>
          <w:sz w:val="24"/>
        </w:rPr>
        <w:t xml:space="preserve"> Euro</w:t>
      </w:r>
      <w:proofErr w:type="gramEnd"/>
      <w:r w:rsidRPr="00A01EB8">
        <w:rPr>
          <w:b/>
          <w:bCs/>
          <w:sz w:val="24"/>
        </w:rPr>
        <w:t xml:space="preserve"> (UVP</w:t>
      </w:r>
      <w:r w:rsidR="00487C58">
        <w:rPr>
          <w:b/>
          <w:bCs/>
          <w:sz w:val="24"/>
        </w:rPr>
        <w:t>*</w:t>
      </w:r>
      <w:r w:rsidRPr="00A01EB8">
        <w:rPr>
          <w:b/>
          <w:bCs/>
          <w:sz w:val="24"/>
        </w:rPr>
        <w:t>)</w:t>
      </w:r>
    </w:p>
    <w:p w14:paraId="50E06F50" w14:textId="70E86C6A" w:rsidR="00884A0F" w:rsidRDefault="00884A0F" w:rsidP="00884A0F">
      <w:pPr>
        <w:rPr>
          <w:bCs/>
          <w:sz w:val="24"/>
        </w:rPr>
      </w:pPr>
      <w:r w:rsidRPr="00884A0F">
        <w:rPr>
          <w:bCs/>
          <w:sz w:val="24"/>
        </w:rPr>
        <w:t>0% Aluminiumsalze und</w:t>
      </w:r>
      <w:r w:rsidR="00313353">
        <w:rPr>
          <w:bCs/>
          <w:sz w:val="24"/>
        </w:rPr>
        <w:t xml:space="preserve"> 0%</w:t>
      </w:r>
      <w:r w:rsidRPr="00884A0F">
        <w:rPr>
          <w:bCs/>
          <w:sz w:val="24"/>
        </w:rPr>
        <w:t xml:space="preserve"> Alkohol. Mit Magnesium-Komplex. Effektiv gegen Körpergeruch.</w:t>
      </w:r>
    </w:p>
    <w:p w14:paraId="1F9410ED" w14:textId="0E5A15AA" w:rsidR="00993D72" w:rsidRDefault="00993D72" w:rsidP="00884A0F">
      <w:pPr>
        <w:rPr>
          <w:bCs/>
          <w:sz w:val="24"/>
        </w:rPr>
      </w:pPr>
    </w:p>
    <w:p w14:paraId="137EC9BD" w14:textId="752A4357" w:rsidR="00993D72" w:rsidRPr="00993D72" w:rsidRDefault="00993D72" w:rsidP="00993D72">
      <w:pPr>
        <w:rPr>
          <w:b/>
          <w:bCs/>
          <w:sz w:val="24"/>
          <w:lang w:val="de-AT"/>
        </w:rPr>
      </w:pPr>
      <w:r w:rsidRPr="00993D72">
        <w:rPr>
          <w:b/>
          <w:bCs/>
          <w:sz w:val="24"/>
          <w:lang w:val="de-AT"/>
        </w:rPr>
        <w:t xml:space="preserve">Fa Men Fresh &amp; </w:t>
      </w:r>
      <w:proofErr w:type="spellStart"/>
      <w:r w:rsidRPr="00993D72">
        <w:rPr>
          <w:b/>
          <w:bCs/>
          <w:sz w:val="24"/>
          <w:lang w:val="de-AT"/>
        </w:rPr>
        <w:t>free</w:t>
      </w:r>
      <w:proofErr w:type="spellEnd"/>
      <w:r w:rsidRPr="00993D72">
        <w:rPr>
          <w:b/>
          <w:bCs/>
          <w:sz w:val="24"/>
          <w:lang w:val="de-AT"/>
        </w:rPr>
        <w:t xml:space="preserve"> Bergamotte- und Minze-Duft, 48 H De</w:t>
      </w:r>
      <w:r>
        <w:rPr>
          <w:b/>
          <w:bCs/>
          <w:sz w:val="24"/>
          <w:lang w:val="de-AT"/>
        </w:rPr>
        <w:t>odorant, Roll-On</w:t>
      </w:r>
      <w:r w:rsidRPr="00993D72">
        <w:rPr>
          <w:b/>
          <w:bCs/>
          <w:sz w:val="24"/>
          <w:lang w:val="de-AT"/>
        </w:rPr>
        <w:t xml:space="preserve">, 50 ml, </w:t>
      </w:r>
      <w:r>
        <w:rPr>
          <w:b/>
          <w:sz w:val="24"/>
        </w:rPr>
        <w:t>2,89</w:t>
      </w:r>
      <w:r w:rsidRPr="002F0687">
        <w:rPr>
          <w:b/>
          <w:sz w:val="24"/>
        </w:rPr>
        <w:t xml:space="preserve"> </w:t>
      </w:r>
      <w:r w:rsidRPr="00993D72">
        <w:rPr>
          <w:b/>
          <w:bCs/>
          <w:sz w:val="24"/>
          <w:lang w:val="de-AT"/>
        </w:rPr>
        <w:t>Euro (UVP*)</w:t>
      </w:r>
    </w:p>
    <w:p w14:paraId="020E1F98" w14:textId="77777777" w:rsidR="00993D72" w:rsidRDefault="00993D72" w:rsidP="00993D72">
      <w:pPr>
        <w:rPr>
          <w:bCs/>
          <w:sz w:val="24"/>
        </w:rPr>
      </w:pPr>
      <w:r w:rsidRPr="00884A0F">
        <w:rPr>
          <w:bCs/>
          <w:sz w:val="24"/>
        </w:rPr>
        <w:t>0% Aluminiumsalze und</w:t>
      </w:r>
      <w:r>
        <w:rPr>
          <w:bCs/>
          <w:sz w:val="24"/>
        </w:rPr>
        <w:t xml:space="preserve"> 0%</w:t>
      </w:r>
      <w:r w:rsidRPr="00884A0F">
        <w:rPr>
          <w:bCs/>
          <w:sz w:val="24"/>
        </w:rPr>
        <w:t xml:space="preserve"> Alkohol. Mit Magnesium-Komplex. Effektiv gegen Körpergeruch.</w:t>
      </w:r>
    </w:p>
    <w:p w14:paraId="30FDCBC3" w14:textId="77777777" w:rsidR="00993D72" w:rsidRDefault="00993D72" w:rsidP="00884A0F">
      <w:pPr>
        <w:rPr>
          <w:bCs/>
          <w:sz w:val="24"/>
        </w:rPr>
      </w:pPr>
    </w:p>
    <w:p w14:paraId="05B380D5" w14:textId="0D1B4101" w:rsidR="00884A0F" w:rsidRDefault="00884A0F" w:rsidP="00884A0F">
      <w:pPr>
        <w:rPr>
          <w:bCs/>
          <w:sz w:val="24"/>
        </w:rPr>
      </w:pPr>
    </w:p>
    <w:p w14:paraId="21E02E84" w14:textId="77777777" w:rsidR="00487C58" w:rsidRPr="00487C58" w:rsidRDefault="00487C58" w:rsidP="00487C58">
      <w:pPr>
        <w:spacing w:line="300" w:lineRule="atLeast"/>
        <w:jc w:val="both"/>
        <w:outlineLvl w:val="0"/>
        <w:rPr>
          <w:rFonts w:cs="Arial"/>
          <w:sz w:val="16"/>
          <w:szCs w:val="16"/>
        </w:rPr>
      </w:pPr>
      <w:r w:rsidRPr="00487C58">
        <w:rPr>
          <w:rFonts w:cs="Arial"/>
          <w:sz w:val="16"/>
          <w:szCs w:val="16"/>
        </w:rPr>
        <w:t>*unverbindliche Preisempfehlung</w:t>
      </w:r>
    </w:p>
    <w:p w14:paraId="30654390" w14:textId="77777777" w:rsidR="00487C58" w:rsidRPr="00487C58" w:rsidRDefault="00487C58" w:rsidP="00487C58">
      <w:pPr>
        <w:spacing w:line="300" w:lineRule="atLeast"/>
        <w:jc w:val="both"/>
        <w:outlineLvl w:val="0"/>
        <w:rPr>
          <w:rFonts w:cs="Arial"/>
          <w:sz w:val="16"/>
          <w:szCs w:val="16"/>
        </w:rPr>
      </w:pPr>
    </w:p>
    <w:p w14:paraId="37DDBB56" w14:textId="77777777" w:rsidR="00487C58" w:rsidRPr="00487C58" w:rsidRDefault="00487C58" w:rsidP="00487C58">
      <w:pPr>
        <w:spacing w:line="300" w:lineRule="atLeast"/>
        <w:jc w:val="both"/>
        <w:outlineLvl w:val="0"/>
        <w:rPr>
          <w:rFonts w:cs="Arial"/>
          <w:sz w:val="16"/>
          <w:szCs w:val="16"/>
        </w:rPr>
      </w:pPr>
      <w:r w:rsidRPr="00487C58">
        <w:rPr>
          <w:rFonts w:cs="Arial"/>
          <w:sz w:val="16"/>
          <w:szCs w:val="16"/>
        </w:rPr>
        <w:lastRenderedPageBreak/>
        <w:t>Verwendete Sammelbezeichnungen wie Konsumenten, Verbraucher, Mitarbeiter, Manager, Kunden, Teilnehmer oder Aktionäre sind als geschlechtsneutral anzusehen. Die Produktnamen sind eingetragene Marken.</w:t>
      </w:r>
    </w:p>
    <w:p w14:paraId="5068ABC8" w14:textId="77777777" w:rsidR="00487C58" w:rsidRPr="00487C58" w:rsidRDefault="00487C58" w:rsidP="00487C58">
      <w:pPr>
        <w:spacing w:line="240" w:lineRule="auto"/>
        <w:jc w:val="both"/>
        <w:outlineLvl w:val="0"/>
        <w:rPr>
          <w:rFonts w:cs="Arial"/>
          <w:sz w:val="16"/>
          <w:szCs w:val="16"/>
          <w:lang w:val="de-AT"/>
        </w:rPr>
      </w:pPr>
    </w:p>
    <w:p w14:paraId="5A92F3D1" w14:textId="77777777" w:rsidR="00487C58" w:rsidRPr="00487C58" w:rsidRDefault="00487C58" w:rsidP="00487C58">
      <w:pPr>
        <w:spacing w:line="300" w:lineRule="atLeast"/>
        <w:jc w:val="both"/>
        <w:outlineLvl w:val="0"/>
        <w:rPr>
          <w:rFonts w:cs="Arial"/>
          <w:sz w:val="16"/>
          <w:szCs w:val="16"/>
          <w:lang w:val="de-AT"/>
        </w:rPr>
      </w:pPr>
      <w:r w:rsidRPr="00487C58">
        <w:rPr>
          <w:rFonts w:cs="Arial"/>
          <w:sz w:val="16"/>
          <w:szCs w:val="16"/>
          <w:lang w:val="de-AT"/>
        </w:rPr>
        <w:t xml:space="preserve">Fotomaterial finden Sie im Internet unter </w:t>
      </w:r>
      <w:hyperlink r:id="rId13" w:history="1">
        <w:r w:rsidRPr="00487C58">
          <w:rPr>
            <w:rStyle w:val="Hyperlink"/>
            <w:rFonts w:cs="Arial"/>
            <w:sz w:val="16"/>
            <w:szCs w:val="16"/>
            <w:lang w:val="de-AT"/>
          </w:rPr>
          <w:t>http://news.henkel.at</w:t>
        </w:r>
      </w:hyperlink>
      <w:r w:rsidRPr="00487C58">
        <w:rPr>
          <w:rFonts w:cs="Arial"/>
          <w:sz w:val="16"/>
          <w:szCs w:val="16"/>
          <w:lang w:val="de-AT"/>
        </w:rPr>
        <w:t xml:space="preserve">, </w:t>
      </w:r>
      <w:r w:rsidRPr="00487C58">
        <w:rPr>
          <w:rFonts w:cs="Arial"/>
          <w:sz w:val="16"/>
          <w:szCs w:val="16"/>
        </w:rPr>
        <w:t>Infos zu Schwarzkopf gibt es unter www.schwarzkopf.at und zur Kosmetikbranche (inkl. großem Serviceteil) unter www.kosmetik-transparent.at.</w:t>
      </w:r>
    </w:p>
    <w:p w14:paraId="52A082CC" w14:textId="77777777" w:rsidR="00487C58" w:rsidRPr="00487C58" w:rsidRDefault="00487C58" w:rsidP="00487C58">
      <w:pPr>
        <w:spacing w:line="240" w:lineRule="auto"/>
        <w:jc w:val="both"/>
        <w:outlineLvl w:val="0"/>
        <w:rPr>
          <w:rFonts w:cs="Arial"/>
          <w:sz w:val="16"/>
          <w:szCs w:val="16"/>
          <w:lang w:val="de-AT"/>
        </w:rPr>
      </w:pPr>
    </w:p>
    <w:p w14:paraId="72C6BF32" w14:textId="77777777" w:rsidR="00487C58" w:rsidRPr="00487C58" w:rsidRDefault="00487C58" w:rsidP="00487C58">
      <w:pPr>
        <w:jc w:val="both"/>
        <w:rPr>
          <w:sz w:val="16"/>
          <w:szCs w:val="16"/>
        </w:rPr>
      </w:pPr>
      <w:r w:rsidRPr="00487C58">
        <w:rPr>
          <w:sz w:val="16"/>
          <w:szCs w:val="16"/>
        </w:rPr>
        <w:t xml:space="preserve">Die Osteuropa-Zentrale von Henkel befindet sich in Wien. Das Unternehmen hält in der Region eine führende Marktposition in den Geschäftsbereichen Laundry &amp; Home Care, </w:t>
      </w:r>
      <w:proofErr w:type="spellStart"/>
      <w:r w:rsidRPr="00487C58">
        <w:rPr>
          <w:sz w:val="16"/>
          <w:szCs w:val="16"/>
        </w:rPr>
        <w:t>Adhesive</w:t>
      </w:r>
      <w:proofErr w:type="spellEnd"/>
      <w:r w:rsidRPr="00487C58">
        <w:rPr>
          <w:sz w:val="16"/>
          <w:szCs w:val="16"/>
        </w:rPr>
        <w:t xml:space="preserve"> Technologies und Beauty Care. In Österreich gibt es Henkel-Produkte seit 131 Jahren. Am Standort Wien wird seit 1927 produziert. Zu den Top-Marken von Henkel in Österreich zählen Blue Star, </w:t>
      </w:r>
      <w:proofErr w:type="spellStart"/>
      <w:r w:rsidRPr="00487C58">
        <w:rPr>
          <w:sz w:val="16"/>
          <w:szCs w:val="16"/>
        </w:rPr>
        <w:t>Cimsec</w:t>
      </w:r>
      <w:proofErr w:type="spellEnd"/>
      <w:r w:rsidRPr="00487C58">
        <w:rPr>
          <w:sz w:val="16"/>
          <w:szCs w:val="16"/>
        </w:rPr>
        <w:t xml:space="preserve">, Fa, Loctite, Pattex, Persil, Schwarzkopf, </w:t>
      </w:r>
      <w:proofErr w:type="spellStart"/>
      <w:r w:rsidRPr="00487C58">
        <w:rPr>
          <w:sz w:val="16"/>
          <w:szCs w:val="16"/>
        </w:rPr>
        <w:t>Somat</w:t>
      </w:r>
      <w:proofErr w:type="spellEnd"/>
      <w:r w:rsidRPr="00487C58">
        <w:rPr>
          <w:sz w:val="16"/>
          <w:szCs w:val="16"/>
        </w:rPr>
        <w:t xml:space="preserve"> und Syoss.</w:t>
      </w:r>
    </w:p>
    <w:p w14:paraId="4DA1E15E" w14:textId="77777777" w:rsidR="00487C58" w:rsidRPr="00487C58" w:rsidRDefault="00487C58" w:rsidP="00487C58">
      <w:pPr>
        <w:spacing w:line="276" w:lineRule="auto"/>
        <w:jc w:val="both"/>
        <w:rPr>
          <w:sz w:val="16"/>
          <w:szCs w:val="16"/>
        </w:rPr>
      </w:pPr>
    </w:p>
    <w:p w14:paraId="564FA4E5" w14:textId="77777777" w:rsidR="00487C58" w:rsidRPr="00487C58" w:rsidRDefault="00487C58" w:rsidP="00487C58">
      <w:pPr>
        <w:spacing w:line="276" w:lineRule="auto"/>
        <w:jc w:val="both"/>
        <w:rPr>
          <w:bCs/>
          <w:sz w:val="16"/>
          <w:szCs w:val="16"/>
        </w:rPr>
      </w:pPr>
      <w:r w:rsidRPr="00487C58">
        <w:rPr>
          <w:bCs/>
          <w:sz w:val="16"/>
          <w:szCs w:val="16"/>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87C58">
        <w:rPr>
          <w:bCs/>
          <w:sz w:val="16"/>
          <w:szCs w:val="16"/>
        </w:rPr>
        <w:t>Adhesive</w:t>
      </w:r>
      <w:proofErr w:type="spellEnd"/>
      <w:r w:rsidRPr="00487C58">
        <w:rPr>
          <w:bCs/>
          <w:sz w:val="16"/>
          <w:szCs w:val="16"/>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 </w:t>
      </w:r>
    </w:p>
    <w:p w14:paraId="4875C58D" w14:textId="77777777" w:rsidR="00487C58" w:rsidRPr="00487C58" w:rsidRDefault="00487C58" w:rsidP="00487C58">
      <w:pPr>
        <w:rPr>
          <w:sz w:val="16"/>
          <w:szCs w:val="16"/>
        </w:rPr>
      </w:pPr>
    </w:p>
    <w:p w14:paraId="69287C53" w14:textId="77777777" w:rsidR="00487C58" w:rsidRPr="008C7C3E" w:rsidRDefault="00487C58" w:rsidP="00487C58">
      <w:pPr>
        <w:tabs>
          <w:tab w:val="left" w:pos="1080"/>
          <w:tab w:val="left" w:pos="4500"/>
        </w:tabs>
        <w:rPr>
          <w:rFonts w:cs="Arial"/>
          <w:sz w:val="18"/>
          <w:szCs w:val="18"/>
          <w:lang w:val="de-AT"/>
        </w:rPr>
      </w:pPr>
      <w:r w:rsidRPr="008C7C3E">
        <w:rPr>
          <w:rFonts w:cs="Arial"/>
          <w:sz w:val="18"/>
          <w:szCs w:val="18"/>
          <w:lang w:val="de-AT"/>
        </w:rPr>
        <w:t>Kontakt</w:t>
      </w:r>
      <w:r w:rsidRPr="008C7C3E">
        <w:rPr>
          <w:rFonts w:cs="Arial"/>
          <w:sz w:val="18"/>
          <w:szCs w:val="18"/>
          <w:lang w:val="de-AT"/>
        </w:rPr>
        <w:tab/>
        <w:t>Mag. Michael Sgiarovello</w:t>
      </w:r>
      <w:r w:rsidRPr="008C7C3E">
        <w:rPr>
          <w:rFonts w:cs="Arial"/>
          <w:sz w:val="18"/>
          <w:szCs w:val="18"/>
          <w:lang w:val="de-AT"/>
        </w:rPr>
        <w:tab/>
        <w:t>Daniela Sykora</w:t>
      </w:r>
    </w:p>
    <w:p w14:paraId="51366EA4" w14:textId="77777777" w:rsidR="00487C58" w:rsidRPr="008C7C3E" w:rsidRDefault="00487C58" w:rsidP="00487C58">
      <w:pPr>
        <w:tabs>
          <w:tab w:val="left" w:pos="1080"/>
          <w:tab w:val="left" w:pos="4500"/>
        </w:tabs>
        <w:rPr>
          <w:rFonts w:cs="Arial"/>
          <w:sz w:val="18"/>
          <w:szCs w:val="18"/>
          <w:lang w:val="de-AT"/>
        </w:rPr>
      </w:pPr>
      <w:r w:rsidRPr="008C7C3E">
        <w:rPr>
          <w:rFonts w:cs="Arial"/>
          <w:sz w:val="18"/>
          <w:szCs w:val="18"/>
          <w:lang w:val="de-AT"/>
        </w:rPr>
        <w:t>Telefon</w:t>
      </w:r>
      <w:r w:rsidRPr="008C7C3E">
        <w:rPr>
          <w:rFonts w:cs="Arial"/>
          <w:sz w:val="18"/>
          <w:szCs w:val="18"/>
          <w:lang w:val="de-AT"/>
        </w:rPr>
        <w:tab/>
        <w:t>+43 (0)1 711 04-2744</w:t>
      </w:r>
      <w:r w:rsidRPr="008C7C3E">
        <w:rPr>
          <w:rFonts w:cs="Arial"/>
          <w:sz w:val="18"/>
          <w:szCs w:val="18"/>
          <w:lang w:val="de-AT"/>
        </w:rPr>
        <w:tab/>
        <w:t>+43 (0)1 711 04-2254</w:t>
      </w:r>
    </w:p>
    <w:p w14:paraId="303F7866" w14:textId="77777777" w:rsidR="00487C58" w:rsidRPr="008C7C3E" w:rsidRDefault="00487C58" w:rsidP="00487C58">
      <w:pPr>
        <w:rPr>
          <w:sz w:val="18"/>
          <w:szCs w:val="18"/>
        </w:rPr>
      </w:pPr>
      <w:r w:rsidRPr="008C7C3E">
        <w:rPr>
          <w:rFonts w:cs="Arial"/>
          <w:sz w:val="18"/>
          <w:szCs w:val="18"/>
          <w:lang w:val="de-AT"/>
        </w:rPr>
        <w:t>E-Mail</w:t>
      </w:r>
      <w:r w:rsidRPr="008C7C3E">
        <w:rPr>
          <w:rFonts w:cs="Arial"/>
          <w:sz w:val="18"/>
          <w:szCs w:val="18"/>
          <w:lang w:val="de-AT"/>
        </w:rPr>
        <w:tab/>
        <w:t xml:space="preserve">      michael.sgiarovello@henkel.com</w:t>
      </w:r>
      <w:r w:rsidRPr="008C7C3E">
        <w:rPr>
          <w:rFonts w:cs="Arial"/>
          <w:sz w:val="18"/>
          <w:szCs w:val="18"/>
          <w:lang w:val="de-AT"/>
        </w:rPr>
        <w:tab/>
        <w:t xml:space="preserve">   </w:t>
      </w:r>
      <w:hyperlink r:id="rId14" w:history="1">
        <w:r w:rsidRPr="008C7C3E">
          <w:rPr>
            <w:rStyle w:val="Hyperlink"/>
            <w:rFonts w:cs="Arial"/>
            <w:sz w:val="18"/>
            <w:szCs w:val="18"/>
            <w:lang w:val="de-AT"/>
          </w:rPr>
          <w:t>daniela.sykora@henkel.com</w:t>
        </w:r>
      </w:hyperlink>
    </w:p>
    <w:p w14:paraId="245E7AE2" w14:textId="6F9ADF87" w:rsidR="0091451F" w:rsidRDefault="0091451F" w:rsidP="001D70CC">
      <w:pPr>
        <w:spacing w:line="276" w:lineRule="auto"/>
        <w:jc w:val="both"/>
      </w:pPr>
      <w:bookmarkStart w:id="3" w:name="_GoBack"/>
      <w:bookmarkEnd w:id="3"/>
    </w:p>
    <w:sectPr w:rsidR="0091451F" w:rsidSect="00CB5966">
      <w:headerReference w:type="default" r:id="rId15"/>
      <w:footerReference w:type="default" r:id="rId16"/>
      <w:headerReference w:type="first" r:id="rId17"/>
      <w:footerReference w:type="first" r:id="rId18"/>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BE999" w14:textId="77777777" w:rsidR="00576DBE" w:rsidRDefault="00576DBE">
      <w:r>
        <w:separator/>
      </w:r>
    </w:p>
  </w:endnote>
  <w:endnote w:type="continuationSeparator" w:id="0">
    <w:p w14:paraId="4D4B8994" w14:textId="77777777" w:rsidR="00576DBE" w:rsidRDefault="00576DBE">
      <w:r>
        <w:continuationSeparator/>
      </w:r>
    </w:p>
  </w:endnote>
  <w:endnote w:type="continuationNotice" w:id="1">
    <w:p w14:paraId="35BC1F49" w14:textId="77777777" w:rsidR="00576DBE" w:rsidRDefault="00576D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B84C8A" w:rsidRDefault="00B84C8A" w:rsidP="00D260A2">
    <w:pPr>
      <w:pStyle w:val="Fuzeile"/>
      <w:tabs>
        <w:tab w:val="clear" w:pos="7083"/>
        <w:tab w:val="clear" w:pos="8640"/>
        <w:tab w:val="right" w:pos="9057"/>
      </w:tabs>
      <w:rPr>
        <w:color w:val="auto"/>
        <w:lang w:val="en-US"/>
      </w:rPr>
    </w:pPr>
  </w:p>
  <w:p w14:paraId="049790D4" w14:textId="3ED3D9A0" w:rsidR="00B84C8A" w:rsidRPr="00C24C17" w:rsidRDefault="00B84C8A"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5629" w14:textId="33306158" w:rsidR="00B84C8A" w:rsidRDefault="00B84C8A"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67265E73" w14:textId="37B9A874" w:rsidR="00B84C8A" w:rsidRPr="00AC53C0" w:rsidRDefault="00B84C8A"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6D9C6" w14:textId="77777777" w:rsidR="00576DBE" w:rsidRDefault="00576DBE">
      <w:r>
        <w:separator/>
      </w:r>
    </w:p>
  </w:footnote>
  <w:footnote w:type="continuationSeparator" w:id="0">
    <w:p w14:paraId="786C605E" w14:textId="77777777" w:rsidR="00576DBE" w:rsidRDefault="00576DBE">
      <w:r>
        <w:continuationSeparator/>
      </w:r>
    </w:p>
  </w:footnote>
  <w:footnote w:type="continuationNotice" w:id="1">
    <w:p w14:paraId="5236235C" w14:textId="77777777" w:rsidR="00576DBE" w:rsidRDefault="00576D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B84C8A" w:rsidRDefault="00B84C8A">
    <w:pPr>
      <w:pStyle w:val="Kopfzeile"/>
    </w:pPr>
  </w:p>
  <w:p w14:paraId="69752A95" w14:textId="77777777" w:rsidR="00B84C8A" w:rsidRDefault="00B84C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193CC60C" w:rsidR="00B84C8A" w:rsidRDefault="00B84C8A" w:rsidP="001B0605">
    <w:pPr>
      <w:pStyle w:val="Kopfzeile"/>
      <w:tabs>
        <w:tab w:val="clear" w:pos="8640"/>
        <w:tab w:val="left" w:pos="2445"/>
      </w:tabs>
      <w:spacing w:line="420" w:lineRule="atLeast"/>
      <w:jc w:val="center"/>
      <w:rPr>
        <w:b/>
        <w:bCs/>
        <w:sz w:val="36"/>
        <w:szCs w:val="36"/>
      </w:rPr>
    </w:pPr>
    <w:r>
      <w:rPr>
        <w:b/>
        <w:bCs/>
        <w:noProof/>
        <w:sz w:val="36"/>
        <w:szCs w:val="36"/>
      </w:rPr>
      <w:drawing>
        <wp:anchor distT="0" distB="0" distL="114300" distR="114300" simplePos="0" relativeHeight="251658240" behindDoc="0" locked="0" layoutInCell="1" allowOverlap="1" wp14:anchorId="00081D6D" wp14:editId="0D0E6F97">
          <wp:simplePos x="0" y="0"/>
          <wp:positionH relativeFrom="margin">
            <wp:align>center</wp:align>
          </wp:positionH>
          <wp:positionV relativeFrom="page">
            <wp:align>top</wp:align>
          </wp:positionV>
          <wp:extent cx="1990725" cy="199072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893DB" w14:textId="2D43B328" w:rsidR="00B84C8A" w:rsidRDefault="00B84C8A" w:rsidP="00D260A2">
    <w:pPr>
      <w:pStyle w:val="Kopfzeile"/>
      <w:tabs>
        <w:tab w:val="clear" w:pos="8640"/>
      </w:tabs>
      <w:spacing w:line="420" w:lineRule="atLeast"/>
      <w:jc w:val="right"/>
      <w:rPr>
        <w:b/>
        <w:bCs/>
        <w:sz w:val="36"/>
        <w:szCs w:val="36"/>
      </w:rPr>
    </w:pPr>
  </w:p>
  <w:p w14:paraId="60FD3277" w14:textId="16C8D099" w:rsidR="00B84C8A" w:rsidRPr="00097261" w:rsidRDefault="00B84C8A"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AB7F60"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CiRpdafAgAAGAoAAA4AAAAAAAAAAAAAAAAALgIA&#10;AGRycy9lMm9Eb2MueG1sUEsBAi0AFAAGAAgAAAAhAORzzknhAAAACgEAAA8AAAAAAAAAAAAAAAAA&#10;+QQAAGRycy9kb3ducmV2LnhtbFBLBQYAAAAABAAEAPMAAAAHBg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1"/>
  <w:activeWritingStyle w:appName="MSWord" w:lang="pt-PT" w:vendorID="64" w:dllVersion="0" w:nlCheck="1" w:checkStyle="0"/>
  <w:activeWritingStyle w:appName="MSWord" w:lang="de-DE" w:vendorID="64" w:dllVersion="6" w:nlCheck="1" w:checkStyle="1"/>
  <w:activeWritingStyle w:appName="MSWord" w:lang="en-US"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A2"/>
    <w:rsid w:val="00001524"/>
    <w:rsid w:val="00003476"/>
    <w:rsid w:val="00011BC6"/>
    <w:rsid w:val="00011D33"/>
    <w:rsid w:val="000222FD"/>
    <w:rsid w:val="00022A97"/>
    <w:rsid w:val="00022D8D"/>
    <w:rsid w:val="00024557"/>
    <w:rsid w:val="0002485C"/>
    <w:rsid w:val="000254DB"/>
    <w:rsid w:val="00025695"/>
    <w:rsid w:val="00027033"/>
    <w:rsid w:val="000301C3"/>
    <w:rsid w:val="0003234E"/>
    <w:rsid w:val="000344A1"/>
    <w:rsid w:val="00035EBA"/>
    <w:rsid w:val="00040268"/>
    <w:rsid w:val="00040777"/>
    <w:rsid w:val="00040D3D"/>
    <w:rsid w:val="0004392C"/>
    <w:rsid w:val="000463B0"/>
    <w:rsid w:val="000527CB"/>
    <w:rsid w:val="000538BA"/>
    <w:rsid w:val="00053E94"/>
    <w:rsid w:val="00054278"/>
    <w:rsid w:val="000544B4"/>
    <w:rsid w:val="00056A8D"/>
    <w:rsid w:val="000574EE"/>
    <w:rsid w:val="00057AF1"/>
    <w:rsid w:val="00057E55"/>
    <w:rsid w:val="00060C87"/>
    <w:rsid w:val="0006593F"/>
    <w:rsid w:val="000669AF"/>
    <w:rsid w:val="00067C89"/>
    <w:rsid w:val="000704A4"/>
    <w:rsid w:val="0007579A"/>
    <w:rsid w:val="00076765"/>
    <w:rsid w:val="000848BB"/>
    <w:rsid w:val="00085634"/>
    <w:rsid w:val="000875D9"/>
    <w:rsid w:val="0009343B"/>
    <w:rsid w:val="000A0363"/>
    <w:rsid w:val="000A4FDD"/>
    <w:rsid w:val="000A5F6B"/>
    <w:rsid w:val="000A7345"/>
    <w:rsid w:val="000B051C"/>
    <w:rsid w:val="000B1C40"/>
    <w:rsid w:val="000B223D"/>
    <w:rsid w:val="000B4934"/>
    <w:rsid w:val="000B552F"/>
    <w:rsid w:val="000B73EC"/>
    <w:rsid w:val="000C0DD4"/>
    <w:rsid w:val="000D075D"/>
    <w:rsid w:val="000D3339"/>
    <w:rsid w:val="000D47BE"/>
    <w:rsid w:val="000D54DF"/>
    <w:rsid w:val="000D6C87"/>
    <w:rsid w:val="000E18AA"/>
    <w:rsid w:val="000E1B80"/>
    <w:rsid w:val="000E1DBC"/>
    <w:rsid w:val="000E298E"/>
    <w:rsid w:val="000E506F"/>
    <w:rsid w:val="000E5B9F"/>
    <w:rsid w:val="000E665C"/>
    <w:rsid w:val="000E7439"/>
    <w:rsid w:val="000F001B"/>
    <w:rsid w:val="000F32AA"/>
    <w:rsid w:val="001019B1"/>
    <w:rsid w:val="00103C08"/>
    <w:rsid w:val="00104229"/>
    <w:rsid w:val="00106FCE"/>
    <w:rsid w:val="00110B05"/>
    <w:rsid w:val="001113EE"/>
    <w:rsid w:val="00111878"/>
    <w:rsid w:val="00111C0C"/>
    <w:rsid w:val="0011248F"/>
    <w:rsid w:val="001134F1"/>
    <w:rsid w:val="00114339"/>
    <w:rsid w:val="0012120B"/>
    <w:rsid w:val="00122413"/>
    <w:rsid w:val="00123965"/>
    <w:rsid w:val="00124243"/>
    <w:rsid w:val="00124B40"/>
    <w:rsid w:val="00125662"/>
    <w:rsid w:val="00125ED1"/>
    <w:rsid w:val="001275F4"/>
    <w:rsid w:val="00127C9E"/>
    <w:rsid w:val="001300A9"/>
    <w:rsid w:val="001301B5"/>
    <w:rsid w:val="0013155B"/>
    <w:rsid w:val="00131D29"/>
    <w:rsid w:val="0013305B"/>
    <w:rsid w:val="00136966"/>
    <w:rsid w:val="00137FDF"/>
    <w:rsid w:val="0014039A"/>
    <w:rsid w:val="001427AE"/>
    <w:rsid w:val="001433DC"/>
    <w:rsid w:val="0014390F"/>
    <w:rsid w:val="00143B42"/>
    <w:rsid w:val="00144682"/>
    <w:rsid w:val="00144BDD"/>
    <w:rsid w:val="00146410"/>
    <w:rsid w:val="0014716E"/>
    <w:rsid w:val="00153939"/>
    <w:rsid w:val="00155695"/>
    <w:rsid w:val="00156422"/>
    <w:rsid w:val="001641C6"/>
    <w:rsid w:val="001656FC"/>
    <w:rsid w:val="001727AA"/>
    <w:rsid w:val="001752E5"/>
    <w:rsid w:val="00176A71"/>
    <w:rsid w:val="00180B8B"/>
    <w:rsid w:val="00181742"/>
    <w:rsid w:val="001817A0"/>
    <w:rsid w:val="001836F9"/>
    <w:rsid w:val="00183965"/>
    <w:rsid w:val="00184822"/>
    <w:rsid w:val="00184F0B"/>
    <w:rsid w:val="00187196"/>
    <w:rsid w:val="00190E6E"/>
    <w:rsid w:val="00190F4B"/>
    <w:rsid w:val="00191BF0"/>
    <w:rsid w:val="00194A43"/>
    <w:rsid w:val="00194D73"/>
    <w:rsid w:val="001969CC"/>
    <w:rsid w:val="0019722F"/>
    <w:rsid w:val="001973D4"/>
    <w:rsid w:val="001A3058"/>
    <w:rsid w:val="001A3ECF"/>
    <w:rsid w:val="001A5D6D"/>
    <w:rsid w:val="001A7209"/>
    <w:rsid w:val="001A7657"/>
    <w:rsid w:val="001B0605"/>
    <w:rsid w:val="001B0834"/>
    <w:rsid w:val="001B0939"/>
    <w:rsid w:val="001B0CEE"/>
    <w:rsid w:val="001B15B2"/>
    <w:rsid w:val="001B5726"/>
    <w:rsid w:val="001B6360"/>
    <w:rsid w:val="001B6E8B"/>
    <w:rsid w:val="001B7C1C"/>
    <w:rsid w:val="001C12AC"/>
    <w:rsid w:val="001C38FC"/>
    <w:rsid w:val="001D0A50"/>
    <w:rsid w:val="001D0DDD"/>
    <w:rsid w:val="001D3CE2"/>
    <w:rsid w:val="001D4CDA"/>
    <w:rsid w:val="001D5677"/>
    <w:rsid w:val="001D6A8D"/>
    <w:rsid w:val="001D70CC"/>
    <w:rsid w:val="001D7EF3"/>
    <w:rsid w:val="001E0516"/>
    <w:rsid w:val="001E246E"/>
    <w:rsid w:val="001E289F"/>
    <w:rsid w:val="001E2EEE"/>
    <w:rsid w:val="001E2FB4"/>
    <w:rsid w:val="001E5D8C"/>
    <w:rsid w:val="001E6D05"/>
    <w:rsid w:val="001E7904"/>
    <w:rsid w:val="001F179D"/>
    <w:rsid w:val="001F1B76"/>
    <w:rsid w:val="00202668"/>
    <w:rsid w:val="0020350E"/>
    <w:rsid w:val="00206208"/>
    <w:rsid w:val="00206811"/>
    <w:rsid w:val="00212964"/>
    <w:rsid w:val="00213205"/>
    <w:rsid w:val="00213739"/>
    <w:rsid w:val="002143EF"/>
    <w:rsid w:val="00214C15"/>
    <w:rsid w:val="002160E6"/>
    <w:rsid w:val="002170DB"/>
    <w:rsid w:val="002172FF"/>
    <w:rsid w:val="002218DD"/>
    <w:rsid w:val="00223271"/>
    <w:rsid w:val="0022362A"/>
    <w:rsid w:val="00236FBE"/>
    <w:rsid w:val="00242254"/>
    <w:rsid w:val="0024236A"/>
    <w:rsid w:val="00243981"/>
    <w:rsid w:val="00244D5B"/>
    <w:rsid w:val="00247C97"/>
    <w:rsid w:val="002522C2"/>
    <w:rsid w:val="002528A9"/>
    <w:rsid w:val="00253367"/>
    <w:rsid w:val="00253517"/>
    <w:rsid w:val="002540D4"/>
    <w:rsid w:val="00255463"/>
    <w:rsid w:val="00260D9D"/>
    <w:rsid w:val="002630E8"/>
    <w:rsid w:val="00266753"/>
    <w:rsid w:val="002705C1"/>
    <w:rsid w:val="0027289A"/>
    <w:rsid w:val="00272A8C"/>
    <w:rsid w:val="002732B4"/>
    <w:rsid w:val="0027496F"/>
    <w:rsid w:val="00275399"/>
    <w:rsid w:val="00275D26"/>
    <w:rsid w:val="002767FF"/>
    <w:rsid w:val="002777E7"/>
    <w:rsid w:val="002804A6"/>
    <w:rsid w:val="00281A75"/>
    <w:rsid w:val="002834AA"/>
    <w:rsid w:val="00284CC9"/>
    <w:rsid w:val="00285FF0"/>
    <w:rsid w:val="0028689B"/>
    <w:rsid w:val="00291983"/>
    <w:rsid w:val="00291EAB"/>
    <w:rsid w:val="00295AE6"/>
    <w:rsid w:val="0029672A"/>
    <w:rsid w:val="00297B84"/>
    <w:rsid w:val="002A0675"/>
    <w:rsid w:val="002A0821"/>
    <w:rsid w:val="002A1E16"/>
    <w:rsid w:val="002A4016"/>
    <w:rsid w:val="002A4A8E"/>
    <w:rsid w:val="002A4F4D"/>
    <w:rsid w:val="002B306B"/>
    <w:rsid w:val="002C015A"/>
    <w:rsid w:val="002C0857"/>
    <w:rsid w:val="002C339E"/>
    <w:rsid w:val="002C3BDB"/>
    <w:rsid w:val="002C50B3"/>
    <w:rsid w:val="002C66CE"/>
    <w:rsid w:val="002D02E8"/>
    <w:rsid w:val="002D0DE5"/>
    <w:rsid w:val="002D3553"/>
    <w:rsid w:val="002D3795"/>
    <w:rsid w:val="002D469F"/>
    <w:rsid w:val="002E11CD"/>
    <w:rsid w:val="002E1590"/>
    <w:rsid w:val="002E4027"/>
    <w:rsid w:val="002E6F6A"/>
    <w:rsid w:val="002F0687"/>
    <w:rsid w:val="002F1FED"/>
    <w:rsid w:val="002F4BB7"/>
    <w:rsid w:val="00301A4C"/>
    <w:rsid w:val="00301B29"/>
    <w:rsid w:val="00303039"/>
    <w:rsid w:val="003067A8"/>
    <w:rsid w:val="00307744"/>
    <w:rsid w:val="00307EE5"/>
    <w:rsid w:val="00310F96"/>
    <w:rsid w:val="0031284C"/>
    <w:rsid w:val="00313353"/>
    <w:rsid w:val="00313C23"/>
    <w:rsid w:val="003162F3"/>
    <w:rsid w:val="0031673A"/>
    <w:rsid w:val="00327B75"/>
    <w:rsid w:val="003300C1"/>
    <w:rsid w:val="003309BB"/>
    <w:rsid w:val="00331867"/>
    <w:rsid w:val="00334098"/>
    <w:rsid w:val="00336001"/>
    <w:rsid w:val="0033726B"/>
    <w:rsid w:val="0033798B"/>
    <w:rsid w:val="00341CE6"/>
    <w:rsid w:val="003459E4"/>
    <w:rsid w:val="00346926"/>
    <w:rsid w:val="00351B11"/>
    <w:rsid w:val="00352B47"/>
    <w:rsid w:val="003564DB"/>
    <w:rsid w:val="0036104D"/>
    <w:rsid w:val="003612DB"/>
    <w:rsid w:val="003621EB"/>
    <w:rsid w:val="003642B0"/>
    <w:rsid w:val="00366493"/>
    <w:rsid w:val="003674F8"/>
    <w:rsid w:val="003712BC"/>
    <w:rsid w:val="003730D6"/>
    <w:rsid w:val="0037378F"/>
    <w:rsid w:val="00374092"/>
    <w:rsid w:val="0037690D"/>
    <w:rsid w:val="003835E3"/>
    <w:rsid w:val="003848B8"/>
    <w:rsid w:val="003861ED"/>
    <w:rsid w:val="003926D8"/>
    <w:rsid w:val="00392794"/>
    <w:rsid w:val="00393604"/>
    <w:rsid w:val="00393AB2"/>
    <w:rsid w:val="003A059A"/>
    <w:rsid w:val="003A0913"/>
    <w:rsid w:val="003A3010"/>
    <w:rsid w:val="003A4E7D"/>
    <w:rsid w:val="003A69BE"/>
    <w:rsid w:val="003B1A85"/>
    <w:rsid w:val="003B4BC0"/>
    <w:rsid w:val="003B547C"/>
    <w:rsid w:val="003B7806"/>
    <w:rsid w:val="003C294D"/>
    <w:rsid w:val="003C2E9B"/>
    <w:rsid w:val="003C2F00"/>
    <w:rsid w:val="003D2557"/>
    <w:rsid w:val="003D59E0"/>
    <w:rsid w:val="003E13B0"/>
    <w:rsid w:val="003E18CE"/>
    <w:rsid w:val="003E2805"/>
    <w:rsid w:val="003E6B37"/>
    <w:rsid w:val="003E78F9"/>
    <w:rsid w:val="003F1857"/>
    <w:rsid w:val="003F39A6"/>
    <w:rsid w:val="003F3DEC"/>
    <w:rsid w:val="003F4F46"/>
    <w:rsid w:val="003F5CC5"/>
    <w:rsid w:val="003F70C7"/>
    <w:rsid w:val="003F7224"/>
    <w:rsid w:val="00401DAC"/>
    <w:rsid w:val="004043B6"/>
    <w:rsid w:val="004059AE"/>
    <w:rsid w:val="00406B99"/>
    <w:rsid w:val="00407B68"/>
    <w:rsid w:val="00407D11"/>
    <w:rsid w:val="00410382"/>
    <w:rsid w:val="00411008"/>
    <w:rsid w:val="00414135"/>
    <w:rsid w:val="00414A24"/>
    <w:rsid w:val="004173CA"/>
    <w:rsid w:val="00417E00"/>
    <w:rsid w:val="00420CD1"/>
    <w:rsid w:val="004231B5"/>
    <w:rsid w:val="00424B73"/>
    <w:rsid w:val="00431AA7"/>
    <w:rsid w:val="004323AC"/>
    <w:rsid w:val="0043543E"/>
    <w:rsid w:val="00435B52"/>
    <w:rsid w:val="00435DF5"/>
    <w:rsid w:val="00436756"/>
    <w:rsid w:val="00443D86"/>
    <w:rsid w:val="00443F7A"/>
    <w:rsid w:val="00446906"/>
    <w:rsid w:val="00447EDE"/>
    <w:rsid w:val="004509E8"/>
    <w:rsid w:val="00451AFB"/>
    <w:rsid w:val="00453EA9"/>
    <w:rsid w:val="00454995"/>
    <w:rsid w:val="00455385"/>
    <w:rsid w:val="0046023B"/>
    <w:rsid w:val="0046576C"/>
    <w:rsid w:val="00465F47"/>
    <w:rsid w:val="00470E79"/>
    <w:rsid w:val="00472ED5"/>
    <w:rsid w:val="00475FA2"/>
    <w:rsid w:val="004830ED"/>
    <w:rsid w:val="00483FEF"/>
    <w:rsid w:val="004859D7"/>
    <w:rsid w:val="00487C58"/>
    <w:rsid w:val="004966A0"/>
    <w:rsid w:val="004A122C"/>
    <w:rsid w:val="004A1D85"/>
    <w:rsid w:val="004A3321"/>
    <w:rsid w:val="004A3D95"/>
    <w:rsid w:val="004A6E42"/>
    <w:rsid w:val="004A7730"/>
    <w:rsid w:val="004B095C"/>
    <w:rsid w:val="004B2986"/>
    <w:rsid w:val="004B349C"/>
    <w:rsid w:val="004B4634"/>
    <w:rsid w:val="004B7630"/>
    <w:rsid w:val="004B77CC"/>
    <w:rsid w:val="004C60E1"/>
    <w:rsid w:val="004C7B4A"/>
    <w:rsid w:val="004D2AF8"/>
    <w:rsid w:val="004D793A"/>
    <w:rsid w:val="004E30EF"/>
    <w:rsid w:val="004E42F2"/>
    <w:rsid w:val="004E486E"/>
    <w:rsid w:val="004E7490"/>
    <w:rsid w:val="004E7974"/>
    <w:rsid w:val="004E7D30"/>
    <w:rsid w:val="004F54AC"/>
    <w:rsid w:val="00500C5E"/>
    <w:rsid w:val="00501699"/>
    <w:rsid w:val="005064ED"/>
    <w:rsid w:val="005065CD"/>
    <w:rsid w:val="00506865"/>
    <w:rsid w:val="005075B5"/>
    <w:rsid w:val="00510CEE"/>
    <w:rsid w:val="00511424"/>
    <w:rsid w:val="005118E2"/>
    <w:rsid w:val="00513811"/>
    <w:rsid w:val="00514E8C"/>
    <w:rsid w:val="0051793D"/>
    <w:rsid w:val="005201BC"/>
    <w:rsid w:val="00522BCC"/>
    <w:rsid w:val="00523E80"/>
    <w:rsid w:val="005268D4"/>
    <w:rsid w:val="00530AEE"/>
    <w:rsid w:val="005320A9"/>
    <w:rsid w:val="0053346D"/>
    <w:rsid w:val="00535858"/>
    <w:rsid w:val="00540886"/>
    <w:rsid w:val="00541040"/>
    <w:rsid w:val="00544AD6"/>
    <w:rsid w:val="00545F60"/>
    <w:rsid w:val="00546E51"/>
    <w:rsid w:val="005550D1"/>
    <w:rsid w:val="00555568"/>
    <w:rsid w:val="0055665D"/>
    <w:rsid w:val="00556D08"/>
    <w:rsid w:val="00561B00"/>
    <w:rsid w:val="005656DD"/>
    <w:rsid w:val="00567C5E"/>
    <w:rsid w:val="00570C97"/>
    <w:rsid w:val="00575D0B"/>
    <w:rsid w:val="00576C94"/>
    <w:rsid w:val="00576DBE"/>
    <w:rsid w:val="005772B7"/>
    <w:rsid w:val="0058224A"/>
    <w:rsid w:val="00583F9D"/>
    <w:rsid w:val="005849D3"/>
    <w:rsid w:val="005856F8"/>
    <w:rsid w:val="00586408"/>
    <w:rsid w:val="0059350C"/>
    <w:rsid w:val="005A34B4"/>
    <w:rsid w:val="005A3678"/>
    <w:rsid w:val="005A3921"/>
    <w:rsid w:val="005A5697"/>
    <w:rsid w:val="005A6D2F"/>
    <w:rsid w:val="005B0A87"/>
    <w:rsid w:val="005B227E"/>
    <w:rsid w:val="005B491A"/>
    <w:rsid w:val="005B4F77"/>
    <w:rsid w:val="005B5519"/>
    <w:rsid w:val="005B57B5"/>
    <w:rsid w:val="005B755A"/>
    <w:rsid w:val="005B7AE1"/>
    <w:rsid w:val="005C2224"/>
    <w:rsid w:val="005C37B3"/>
    <w:rsid w:val="005C3E42"/>
    <w:rsid w:val="005C49C8"/>
    <w:rsid w:val="005E06B9"/>
    <w:rsid w:val="005E0AA6"/>
    <w:rsid w:val="005E1707"/>
    <w:rsid w:val="005E65AD"/>
    <w:rsid w:val="005E68F3"/>
    <w:rsid w:val="005E7371"/>
    <w:rsid w:val="005F1E39"/>
    <w:rsid w:val="005F3482"/>
    <w:rsid w:val="005F7AB6"/>
    <w:rsid w:val="006018C3"/>
    <w:rsid w:val="00601DC8"/>
    <w:rsid w:val="006056F1"/>
    <w:rsid w:val="0060586D"/>
    <w:rsid w:val="00610373"/>
    <w:rsid w:val="0061186C"/>
    <w:rsid w:val="00623FF6"/>
    <w:rsid w:val="006254B8"/>
    <w:rsid w:val="0062782D"/>
    <w:rsid w:val="00632439"/>
    <w:rsid w:val="0063375D"/>
    <w:rsid w:val="00633BFE"/>
    <w:rsid w:val="006369A8"/>
    <w:rsid w:val="00640D55"/>
    <w:rsid w:val="00641595"/>
    <w:rsid w:val="00641F60"/>
    <w:rsid w:val="006428A3"/>
    <w:rsid w:val="00642ACC"/>
    <w:rsid w:val="00642C09"/>
    <w:rsid w:val="00643CDD"/>
    <w:rsid w:val="0064513E"/>
    <w:rsid w:val="006460B6"/>
    <w:rsid w:val="00654E62"/>
    <w:rsid w:val="006555F6"/>
    <w:rsid w:val="0065722C"/>
    <w:rsid w:val="006574A0"/>
    <w:rsid w:val="00660ABF"/>
    <w:rsid w:val="00662828"/>
    <w:rsid w:val="00671CE2"/>
    <w:rsid w:val="00680DF9"/>
    <w:rsid w:val="006836EF"/>
    <w:rsid w:val="0068455B"/>
    <w:rsid w:val="006907DB"/>
    <w:rsid w:val="00694C04"/>
    <w:rsid w:val="00695167"/>
    <w:rsid w:val="0069691E"/>
    <w:rsid w:val="0069695E"/>
    <w:rsid w:val="00696C52"/>
    <w:rsid w:val="00697402"/>
    <w:rsid w:val="006A21F2"/>
    <w:rsid w:val="006A40BA"/>
    <w:rsid w:val="006A5146"/>
    <w:rsid w:val="006A5ABC"/>
    <w:rsid w:val="006B0507"/>
    <w:rsid w:val="006B14DF"/>
    <w:rsid w:val="006B22A9"/>
    <w:rsid w:val="006B251C"/>
    <w:rsid w:val="006D1586"/>
    <w:rsid w:val="006E05C0"/>
    <w:rsid w:val="006E18A6"/>
    <w:rsid w:val="006E2294"/>
    <w:rsid w:val="006E2833"/>
    <w:rsid w:val="006E3949"/>
    <w:rsid w:val="006E55BB"/>
    <w:rsid w:val="006F3042"/>
    <w:rsid w:val="00700280"/>
    <w:rsid w:val="007005A9"/>
    <w:rsid w:val="00701E5C"/>
    <w:rsid w:val="00702A5D"/>
    <w:rsid w:val="00707A0E"/>
    <w:rsid w:val="007137BC"/>
    <w:rsid w:val="00715734"/>
    <w:rsid w:val="00720446"/>
    <w:rsid w:val="00723388"/>
    <w:rsid w:val="00731603"/>
    <w:rsid w:val="0073628D"/>
    <w:rsid w:val="00740DAC"/>
    <w:rsid w:val="00742B63"/>
    <w:rsid w:val="00751B3A"/>
    <w:rsid w:val="00752AA1"/>
    <w:rsid w:val="007556BA"/>
    <w:rsid w:val="0075691E"/>
    <w:rsid w:val="00762EFC"/>
    <w:rsid w:val="007645A1"/>
    <w:rsid w:val="0076496C"/>
    <w:rsid w:val="00765866"/>
    <w:rsid w:val="007669A9"/>
    <w:rsid w:val="00767EF2"/>
    <w:rsid w:val="00780502"/>
    <w:rsid w:val="00780B40"/>
    <w:rsid w:val="00780DA2"/>
    <w:rsid w:val="00781E44"/>
    <w:rsid w:val="0078394B"/>
    <w:rsid w:val="00784F84"/>
    <w:rsid w:val="00786186"/>
    <w:rsid w:val="007911BA"/>
    <w:rsid w:val="0079164F"/>
    <w:rsid w:val="00792539"/>
    <w:rsid w:val="00796ED6"/>
    <w:rsid w:val="007976F4"/>
    <w:rsid w:val="00797BAF"/>
    <w:rsid w:val="007A31C9"/>
    <w:rsid w:val="007A408C"/>
    <w:rsid w:val="007A7657"/>
    <w:rsid w:val="007B1506"/>
    <w:rsid w:val="007B2FCB"/>
    <w:rsid w:val="007B44E2"/>
    <w:rsid w:val="007B478D"/>
    <w:rsid w:val="007B62B1"/>
    <w:rsid w:val="007B7FAC"/>
    <w:rsid w:val="007C16CD"/>
    <w:rsid w:val="007C26E7"/>
    <w:rsid w:val="007C78C3"/>
    <w:rsid w:val="007D5C5F"/>
    <w:rsid w:val="007D7DE6"/>
    <w:rsid w:val="007E1CFB"/>
    <w:rsid w:val="007E1E00"/>
    <w:rsid w:val="007E76A6"/>
    <w:rsid w:val="007F154C"/>
    <w:rsid w:val="007F3AE4"/>
    <w:rsid w:val="007F4376"/>
    <w:rsid w:val="007F564B"/>
    <w:rsid w:val="007F63F4"/>
    <w:rsid w:val="00800229"/>
    <w:rsid w:val="0080229F"/>
    <w:rsid w:val="00803425"/>
    <w:rsid w:val="0080528B"/>
    <w:rsid w:val="0080676B"/>
    <w:rsid w:val="00807820"/>
    <w:rsid w:val="00807FF2"/>
    <w:rsid w:val="00810AEC"/>
    <w:rsid w:val="00810F0B"/>
    <w:rsid w:val="00811C88"/>
    <w:rsid w:val="008123DF"/>
    <w:rsid w:val="008127FA"/>
    <w:rsid w:val="008151D0"/>
    <w:rsid w:val="00817C71"/>
    <w:rsid w:val="00820987"/>
    <w:rsid w:val="00821A42"/>
    <w:rsid w:val="00823148"/>
    <w:rsid w:val="008263F8"/>
    <w:rsid w:val="008276ED"/>
    <w:rsid w:val="00831464"/>
    <w:rsid w:val="00834F4E"/>
    <w:rsid w:val="00835ACA"/>
    <w:rsid w:val="00835CF6"/>
    <w:rsid w:val="008363B1"/>
    <w:rsid w:val="00842E02"/>
    <w:rsid w:val="008439B9"/>
    <w:rsid w:val="008527CB"/>
    <w:rsid w:val="00853D96"/>
    <w:rsid w:val="0085629D"/>
    <w:rsid w:val="00856973"/>
    <w:rsid w:val="008572FB"/>
    <w:rsid w:val="00860907"/>
    <w:rsid w:val="00860EF0"/>
    <w:rsid w:val="00861FAF"/>
    <w:rsid w:val="00865AC9"/>
    <w:rsid w:val="0086636C"/>
    <w:rsid w:val="00866C8D"/>
    <w:rsid w:val="008708A1"/>
    <w:rsid w:val="00871D65"/>
    <w:rsid w:val="00873595"/>
    <w:rsid w:val="00873B4A"/>
    <w:rsid w:val="00877776"/>
    <w:rsid w:val="00883118"/>
    <w:rsid w:val="0088330F"/>
    <w:rsid w:val="008841C5"/>
    <w:rsid w:val="008843C8"/>
    <w:rsid w:val="00884A0F"/>
    <w:rsid w:val="00892076"/>
    <w:rsid w:val="0089389B"/>
    <w:rsid w:val="00893B30"/>
    <w:rsid w:val="008962F1"/>
    <w:rsid w:val="0089793D"/>
    <w:rsid w:val="008A0AC5"/>
    <w:rsid w:val="008A49F5"/>
    <w:rsid w:val="008A54CE"/>
    <w:rsid w:val="008A5C50"/>
    <w:rsid w:val="008A7785"/>
    <w:rsid w:val="008B25A8"/>
    <w:rsid w:val="008B44B8"/>
    <w:rsid w:val="008B5A49"/>
    <w:rsid w:val="008B5DC2"/>
    <w:rsid w:val="008C14B4"/>
    <w:rsid w:val="008D24E4"/>
    <w:rsid w:val="008D2775"/>
    <w:rsid w:val="008E1541"/>
    <w:rsid w:val="008E6227"/>
    <w:rsid w:val="008E6407"/>
    <w:rsid w:val="008E7B11"/>
    <w:rsid w:val="008F0F14"/>
    <w:rsid w:val="008F2701"/>
    <w:rsid w:val="008F6EB0"/>
    <w:rsid w:val="00901AE8"/>
    <w:rsid w:val="00903492"/>
    <w:rsid w:val="00905024"/>
    <w:rsid w:val="00907852"/>
    <w:rsid w:val="00911192"/>
    <w:rsid w:val="00911386"/>
    <w:rsid w:val="00912F83"/>
    <w:rsid w:val="00913125"/>
    <w:rsid w:val="00913312"/>
    <w:rsid w:val="0091451F"/>
    <w:rsid w:val="00915CC1"/>
    <w:rsid w:val="00915DF8"/>
    <w:rsid w:val="00916855"/>
    <w:rsid w:val="00916E5A"/>
    <w:rsid w:val="00917189"/>
    <w:rsid w:val="00920CFE"/>
    <w:rsid w:val="00922F05"/>
    <w:rsid w:val="009233B4"/>
    <w:rsid w:val="00924305"/>
    <w:rsid w:val="00924BCA"/>
    <w:rsid w:val="00925725"/>
    <w:rsid w:val="009303C2"/>
    <w:rsid w:val="0093091B"/>
    <w:rsid w:val="00937703"/>
    <w:rsid w:val="0094022C"/>
    <w:rsid w:val="009405AE"/>
    <w:rsid w:val="009436A3"/>
    <w:rsid w:val="00946AC0"/>
    <w:rsid w:val="009503AB"/>
    <w:rsid w:val="00950F3D"/>
    <w:rsid w:val="009664E9"/>
    <w:rsid w:val="00966677"/>
    <w:rsid w:val="00970566"/>
    <w:rsid w:val="00975544"/>
    <w:rsid w:val="00977BA9"/>
    <w:rsid w:val="00980743"/>
    <w:rsid w:val="009818C2"/>
    <w:rsid w:val="00985AD7"/>
    <w:rsid w:val="009866F9"/>
    <w:rsid w:val="00987638"/>
    <w:rsid w:val="009912DD"/>
    <w:rsid w:val="0099169A"/>
    <w:rsid w:val="00993D72"/>
    <w:rsid w:val="009952BD"/>
    <w:rsid w:val="009A00EE"/>
    <w:rsid w:val="009A31A1"/>
    <w:rsid w:val="009A4E05"/>
    <w:rsid w:val="009A5A8E"/>
    <w:rsid w:val="009B21DA"/>
    <w:rsid w:val="009B389E"/>
    <w:rsid w:val="009B5C42"/>
    <w:rsid w:val="009B6D08"/>
    <w:rsid w:val="009B703A"/>
    <w:rsid w:val="009B773F"/>
    <w:rsid w:val="009C6DE0"/>
    <w:rsid w:val="009D103A"/>
    <w:rsid w:val="009D16C1"/>
    <w:rsid w:val="009D766E"/>
    <w:rsid w:val="009E0E9D"/>
    <w:rsid w:val="009E53E5"/>
    <w:rsid w:val="009E6E66"/>
    <w:rsid w:val="009E7257"/>
    <w:rsid w:val="009E7E09"/>
    <w:rsid w:val="009E7EF0"/>
    <w:rsid w:val="009F1DCC"/>
    <w:rsid w:val="009F21EF"/>
    <w:rsid w:val="009F3C83"/>
    <w:rsid w:val="009F440F"/>
    <w:rsid w:val="009F689E"/>
    <w:rsid w:val="00A009BD"/>
    <w:rsid w:val="00A01EB8"/>
    <w:rsid w:val="00A077A9"/>
    <w:rsid w:val="00A113A6"/>
    <w:rsid w:val="00A1258C"/>
    <w:rsid w:val="00A12877"/>
    <w:rsid w:val="00A13AC1"/>
    <w:rsid w:val="00A2169D"/>
    <w:rsid w:val="00A21EA5"/>
    <w:rsid w:val="00A2389B"/>
    <w:rsid w:val="00A262E8"/>
    <w:rsid w:val="00A26D93"/>
    <w:rsid w:val="00A30D68"/>
    <w:rsid w:val="00A320F8"/>
    <w:rsid w:val="00A32C72"/>
    <w:rsid w:val="00A33728"/>
    <w:rsid w:val="00A34031"/>
    <w:rsid w:val="00A3461F"/>
    <w:rsid w:val="00A4029B"/>
    <w:rsid w:val="00A43C3E"/>
    <w:rsid w:val="00A4637E"/>
    <w:rsid w:val="00A4640A"/>
    <w:rsid w:val="00A5101E"/>
    <w:rsid w:val="00A53547"/>
    <w:rsid w:val="00A53EB0"/>
    <w:rsid w:val="00A5583F"/>
    <w:rsid w:val="00A5716D"/>
    <w:rsid w:val="00A63DF0"/>
    <w:rsid w:val="00A71F9D"/>
    <w:rsid w:val="00A72E2A"/>
    <w:rsid w:val="00A753D6"/>
    <w:rsid w:val="00A76009"/>
    <w:rsid w:val="00A76C0F"/>
    <w:rsid w:val="00A76C23"/>
    <w:rsid w:val="00A814F3"/>
    <w:rsid w:val="00A82CED"/>
    <w:rsid w:val="00A86363"/>
    <w:rsid w:val="00A86795"/>
    <w:rsid w:val="00A900B5"/>
    <w:rsid w:val="00AA0C6F"/>
    <w:rsid w:val="00AA1051"/>
    <w:rsid w:val="00AA325E"/>
    <w:rsid w:val="00AA45F3"/>
    <w:rsid w:val="00AA4EF5"/>
    <w:rsid w:val="00AA5B7D"/>
    <w:rsid w:val="00AA66E2"/>
    <w:rsid w:val="00AB093E"/>
    <w:rsid w:val="00AB4518"/>
    <w:rsid w:val="00AC09EA"/>
    <w:rsid w:val="00AC2F3F"/>
    <w:rsid w:val="00AC53C0"/>
    <w:rsid w:val="00AC71C6"/>
    <w:rsid w:val="00AC729E"/>
    <w:rsid w:val="00AC749D"/>
    <w:rsid w:val="00AC7CD2"/>
    <w:rsid w:val="00AD07A3"/>
    <w:rsid w:val="00AD21ED"/>
    <w:rsid w:val="00AD2F5A"/>
    <w:rsid w:val="00AD7047"/>
    <w:rsid w:val="00AD73B4"/>
    <w:rsid w:val="00AD772D"/>
    <w:rsid w:val="00AD79BE"/>
    <w:rsid w:val="00AE13C4"/>
    <w:rsid w:val="00AE13E5"/>
    <w:rsid w:val="00AE2247"/>
    <w:rsid w:val="00AE3192"/>
    <w:rsid w:val="00AE3E04"/>
    <w:rsid w:val="00AE59AC"/>
    <w:rsid w:val="00AE6971"/>
    <w:rsid w:val="00AF0912"/>
    <w:rsid w:val="00AF17B5"/>
    <w:rsid w:val="00AF2E6D"/>
    <w:rsid w:val="00AF33D0"/>
    <w:rsid w:val="00AF48FB"/>
    <w:rsid w:val="00AF7B50"/>
    <w:rsid w:val="00B00705"/>
    <w:rsid w:val="00B00F86"/>
    <w:rsid w:val="00B01AB3"/>
    <w:rsid w:val="00B03AB7"/>
    <w:rsid w:val="00B07B41"/>
    <w:rsid w:val="00B12141"/>
    <w:rsid w:val="00B20104"/>
    <w:rsid w:val="00B20B56"/>
    <w:rsid w:val="00B20D63"/>
    <w:rsid w:val="00B21D7F"/>
    <w:rsid w:val="00B23E70"/>
    <w:rsid w:val="00B252BB"/>
    <w:rsid w:val="00B25EC2"/>
    <w:rsid w:val="00B27384"/>
    <w:rsid w:val="00B34AE3"/>
    <w:rsid w:val="00B45F7C"/>
    <w:rsid w:val="00B47D8D"/>
    <w:rsid w:val="00B50EB2"/>
    <w:rsid w:val="00B56617"/>
    <w:rsid w:val="00B62D58"/>
    <w:rsid w:val="00B6559C"/>
    <w:rsid w:val="00B659D3"/>
    <w:rsid w:val="00B65EC9"/>
    <w:rsid w:val="00B7089A"/>
    <w:rsid w:val="00B70F5B"/>
    <w:rsid w:val="00B733C6"/>
    <w:rsid w:val="00B749A6"/>
    <w:rsid w:val="00B75E7F"/>
    <w:rsid w:val="00B76966"/>
    <w:rsid w:val="00B81668"/>
    <w:rsid w:val="00B84557"/>
    <w:rsid w:val="00B84AA3"/>
    <w:rsid w:val="00B84C8A"/>
    <w:rsid w:val="00B87093"/>
    <w:rsid w:val="00B9028C"/>
    <w:rsid w:val="00B90DFE"/>
    <w:rsid w:val="00B932BA"/>
    <w:rsid w:val="00B93C75"/>
    <w:rsid w:val="00BA5BA6"/>
    <w:rsid w:val="00BA7398"/>
    <w:rsid w:val="00BB16B4"/>
    <w:rsid w:val="00BB24B6"/>
    <w:rsid w:val="00BB43FC"/>
    <w:rsid w:val="00BC1FB6"/>
    <w:rsid w:val="00BC2ADA"/>
    <w:rsid w:val="00BC501E"/>
    <w:rsid w:val="00BC7657"/>
    <w:rsid w:val="00BD1CE2"/>
    <w:rsid w:val="00BD2665"/>
    <w:rsid w:val="00BD3FE7"/>
    <w:rsid w:val="00BD4227"/>
    <w:rsid w:val="00BD44E5"/>
    <w:rsid w:val="00BD5AC4"/>
    <w:rsid w:val="00BD5D43"/>
    <w:rsid w:val="00BD6079"/>
    <w:rsid w:val="00BD74A7"/>
    <w:rsid w:val="00BE1787"/>
    <w:rsid w:val="00BE1DEE"/>
    <w:rsid w:val="00BE2CD4"/>
    <w:rsid w:val="00BE3DFA"/>
    <w:rsid w:val="00BE452E"/>
    <w:rsid w:val="00BE7C21"/>
    <w:rsid w:val="00BF05FB"/>
    <w:rsid w:val="00BF1314"/>
    <w:rsid w:val="00BF1CA6"/>
    <w:rsid w:val="00BF4C5B"/>
    <w:rsid w:val="00BF5445"/>
    <w:rsid w:val="00BF6748"/>
    <w:rsid w:val="00BF7EA5"/>
    <w:rsid w:val="00C02AE2"/>
    <w:rsid w:val="00C02CF8"/>
    <w:rsid w:val="00C04877"/>
    <w:rsid w:val="00C07ADE"/>
    <w:rsid w:val="00C07D37"/>
    <w:rsid w:val="00C126D0"/>
    <w:rsid w:val="00C12E40"/>
    <w:rsid w:val="00C15224"/>
    <w:rsid w:val="00C157BC"/>
    <w:rsid w:val="00C17D54"/>
    <w:rsid w:val="00C20B85"/>
    <w:rsid w:val="00C2395A"/>
    <w:rsid w:val="00C24C17"/>
    <w:rsid w:val="00C26DAE"/>
    <w:rsid w:val="00C26F3D"/>
    <w:rsid w:val="00C33DE2"/>
    <w:rsid w:val="00C34BDA"/>
    <w:rsid w:val="00C34F5B"/>
    <w:rsid w:val="00C37BC4"/>
    <w:rsid w:val="00C40497"/>
    <w:rsid w:val="00C4120B"/>
    <w:rsid w:val="00C41C40"/>
    <w:rsid w:val="00C423EE"/>
    <w:rsid w:val="00C42468"/>
    <w:rsid w:val="00C43331"/>
    <w:rsid w:val="00C45619"/>
    <w:rsid w:val="00C47D92"/>
    <w:rsid w:val="00C5093D"/>
    <w:rsid w:val="00C50E96"/>
    <w:rsid w:val="00C548D8"/>
    <w:rsid w:val="00C54A97"/>
    <w:rsid w:val="00C557AE"/>
    <w:rsid w:val="00C6088F"/>
    <w:rsid w:val="00C60BA1"/>
    <w:rsid w:val="00C621C5"/>
    <w:rsid w:val="00C63234"/>
    <w:rsid w:val="00C644AF"/>
    <w:rsid w:val="00C65B3F"/>
    <w:rsid w:val="00C672AC"/>
    <w:rsid w:val="00C71E22"/>
    <w:rsid w:val="00C740F1"/>
    <w:rsid w:val="00C75F11"/>
    <w:rsid w:val="00C766DA"/>
    <w:rsid w:val="00C770D3"/>
    <w:rsid w:val="00C7758B"/>
    <w:rsid w:val="00C84C21"/>
    <w:rsid w:val="00C8546D"/>
    <w:rsid w:val="00C87884"/>
    <w:rsid w:val="00C909CB"/>
    <w:rsid w:val="00C9762C"/>
    <w:rsid w:val="00CA0BF7"/>
    <w:rsid w:val="00CA20D6"/>
    <w:rsid w:val="00CA3DE3"/>
    <w:rsid w:val="00CA5207"/>
    <w:rsid w:val="00CA5D3B"/>
    <w:rsid w:val="00CA5E7E"/>
    <w:rsid w:val="00CA5FB7"/>
    <w:rsid w:val="00CA7205"/>
    <w:rsid w:val="00CB05B3"/>
    <w:rsid w:val="00CB4FCD"/>
    <w:rsid w:val="00CB5966"/>
    <w:rsid w:val="00CB6648"/>
    <w:rsid w:val="00CB6F79"/>
    <w:rsid w:val="00CC40C0"/>
    <w:rsid w:val="00CC7CD7"/>
    <w:rsid w:val="00CD181A"/>
    <w:rsid w:val="00CD6964"/>
    <w:rsid w:val="00CD6FD1"/>
    <w:rsid w:val="00CD7C4E"/>
    <w:rsid w:val="00CE0CC5"/>
    <w:rsid w:val="00CE56BA"/>
    <w:rsid w:val="00CE58C9"/>
    <w:rsid w:val="00CE636D"/>
    <w:rsid w:val="00CE7B64"/>
    <w:rsid w:val="00CF056A"/>
    <w:rsid w:val="00CF0D43"/>
    <w:rsid w:val="00CF0DCD"/>
    <w:rsid w:val="00CF1291"/>
    <w:rsid w:val="00CF217F"/>
    <w:rsid w:val="00CF48E2"/>
    <w:rsid w:val="00CF5CE2"/>
    <w:rsid w:val="00CF61CA"/>
    <w:rsid w:val="00CF624B"/>
    <w:rsid w:val="00CF652A"/>
    <w:rsid w:val="00CF66FE"/>
    <w:rsid w:val="00CF6E73"/>
    <w:rsid w:val="00D03AC4"/>
    <w:rsid w:val="00D05A5F"/>
    <w:rsid w:val="00D074A8"/>
    <w:rsid w:val="00D07E41"/>
    <w:rsid w:val="00D10615"/>
    <w:rsid w:val="00D10E5E"/>
    <w:rsid w:val="00D11C82"/>
    <w:rsid w:val="00D14EC3"/>
    <w:rsid w:val="00D15F09"/>
    <w:rsid w:val="00D22274"/>
    <w:rsid w:val="00D22B2E"/>
    <w:rsid w:val="00D23CA4"/>
    <w:rsid w:val="00D260A2"/>
    <w:rsid w:val="00D30512"/>
    <w:rsid w:val="00D3187F"/>
    <w:rsid w:val="00D37560"/>
    <w:rsid w:val="00D4037C"/>
    <w:rsid w:val="00D40433"/>
    <w:rsid w:val="00D42E9E"/>
    <w:rsid w:val="00D44AAB"/>
    <w:rsid w:val="00D4765E"/>
    <w:rsid w:val="00D5072B"/>
    <w:rsid w:val="00D56EA5"/>
    <w:rsid w:val="00D614F4"/>
    <w:rsid w:val="00D65568"/>
    <w:rsid w:val="00D67431"/>
    <w:rsid w:val="00D74F5C"/>
    <w:rsid w:val="00D81AD1"/>
    <w:rsid w:val="00D8209C"/>
    <w:rsid w:val="00D9500D"/>
    <w:rsid w:val="00D97720"/>
    <w:rsid w:val="00DA44DF"/>
    <w:rsid w:val="00DA5F34"/>
    <w:rsid w:val="00DB30BC"/>
    <w:rsid w:val="00DC2472"/>
    <w:rsid w:val="00DC29A9"/>
    <w:rsid w:val="00DC3B86"/>
    <w:rsid w:val="00DC62E1"/>
    <w:rsid w:val="00DC7DFF"/>
    <w:rsid w:val="00DD2B89"/>
    <w:rsid w:val="00DD4242"/>
    <w:rsid w:val="00DD4488"/>
    <w:rsid w:val="00DD524C"/>
    <w:rsid w:val="00DD6578"/>
    <w:rsid w:val="00DD75DC"/>
    <w:rsid w:val="00DE18C0"/>
    <w:rsid w:val="00DE1F98"/>
    <w:rsid w:val="00DE2A7D"/>
    <w:rsid w:val="00DE5BD3"/>
    <w:rsid w:val="00DE72D7"/>
    <w:rsid w:val="00DF43D8"/>
    <w:rsid w:val="00DF4EFC"/>
    <w:rsid w:val="00DF50E0"/>
    <w:rsid w:val="00DF6F3C"/>
    <w:rsid w:val="00DF7FA8"/>
    <w:rsid w:val="00E0228F"/>
    <w:rsid w:val="00E03599"/>
    <w:rsid w:val="00E11889"/>
    <w:rsid w:val="00E11CB2"/>
    <w:rsid w:val="00E14FBD"/>
    <w:rsid w:val="00E15EAC"/>
    <w:rsid w:val="00E21B07"/>
    <w:rsid w:val="00E3116C"/>
    <w:rsid w:val="00E31C8E"/>
    <w:rsid w:val="00E33A22"/>
    <w:rsid w:val="00E357F7"/>
    <w:rsid w:val="00E375FC"/>
    <w:rsid w:val="00E42D60"/>
    <w:rsid w:val="00E46FD4"/>
    <w:rsid w:val="00E47055"/>
    <w:rsid w:val="00E527C8"/>
    <w:rsid w:val="00E530D5"/>
    <w:rsid w:val="00E54247"/>
    <w:rsid w:val="00E5540A"/>
    <w:rsid w:val="00E61A9F"/>
    <w:rsid w:val="00E63362"/>
    <w:rsid w:val="00E643A0"/>
    <w:rsid w:val="00E70659"/>
    <w:rsid w:val="00E73ECF"/>
    <w:rsid w:val="00E75D82"/>
    <w:rsid w:val="00E8175F"/>
    <w:rsid w:val="00E83275"/>
    <w:rsid w:val="00E83BC7"/>
    <w:rsid w:val="00E84B35"/>
    <w:rsid w:val="00E85FFC"/>
    <w:rsid w:val="00E86502"/>
    <w:rsid w:val="00E86A41"/>
    <w:rsid w:val="00E87396"/>
    <w:rsid w:val="00E8742A"/>
    <w:rsid w:val="00E8792B"/>
    <w:rsid w:val="00E91AA3"/>
    <w:rsid w:val="00E926F5"/>
    <w:rsid w:val="00EA0E6A"/>
    <w:rsid w:val="00EA5CA9"/>
    <w:rsid w:val="00EA7EB5"/>
    <w:rsid w:val="00EB15EA"/>
    <w:rsid w:val="00EB2127"/>
    <w:rsid w:val="00EB30A1"/>
    <w:rsid w:val="00EB3CB2"/>
    <w:rsid w:val="00EB4010"/>
    <w:rsid w:val="00EB4B68"/>
    <w:rsid w:val="00EB5EDD"/>
    <w:rsid w:val="00EB7733"/>
    <w:rsid w:val="00EC0CD1"/>
    <w:rsid w:val="00EC34CA"/>
    <w:rsid w:val="00EC5D6C"/>
    <w:rsid w:val="00EC601F"/>
    <w:rsid w:val="00ED03AB"/>
    <w:rsid w:val="00ED05DB"/>
    <w:rsid w:val="00ED23E7"/>
    <w:rsid w:val="00ED6F84"/>
    <w:rsid w:val="00EF0451"/>
    <w:rsid w:val="00EF0EEF"/>
    <w:rsid w:val="00EF1373"/>
    <w:rsid w:val="00EF414C"/>
    <w:rsid w:val="00EF47A4"/>
    <w:rsid w:val="00EF5D4B"/>
    <w:rsid w:val="00EF5DA7"/>
    <w:rsid w:val="00EF6A3A"/>
    <w:rsid w:val="00EF7FAB"/>
    <w:rsid w:val="00F00239"/>
    <w:rsid w:val="00F02D23"/>
    <w:rsid w:val="00F02E2B"/>
    <w:rsid w:val="00F056F0"/>
    <w:rsid w:val="00F05922"/>
    <w:rsid w:val="00F063AE"/>
    <w:rsid w:val="00F079FE"/>
    <w:rsid w:val="00F12911"/>
    <w:rsid w:val="00F132DF"/>
    <w:rsid w:val="00F14678"/>
    <w:rsid w:val="00F14E21"/>
    <w:rsid w:val="00F158F1"/>
    <w:rsid w:val="00F17B61"/>
    <w:rsid w:val="00F20F12"/>
    <w:rsid w:val="00F22D67"/>
    <w:rsid w:val="00F23328"/>
    <w:rsid w:val="00F2427D"/>
    <w:rsid w:val="00F25C78"/>
    <w:rsid w:val="00F34392"/>
    <w:rsid w:val="00F367EF"/>
    <w:rsid w:val="00F4001A"/>
    <w:rsid w:val="00F415F9"/>
    <w:rsid w:val="00F41C15"/>
    <w:rsid w:val="00F4716C"/>
    <w:rsid w:val="00F51255"/>
    <w:rsid w:val="00F5414F"/>
    <w:rsid w:val="00F54AA3"/>
    <w:rsid w:val="00F5692E"/>
    <w:rsid w:val="00F60B9B"/>
    <w:rsid w:val="00F61E97"/>
    <w:rsid w:val="00F64BE3"/>
    <w:rsid w:val="00F65725"/>
    <w:rsid w:val="00F65816"/>
    <w:rsid w:val="00F666BD"/>
    <w:rsid w:val="00F7048B"/>
    <w:rsid w:val="00F70E87"/>
    <w:rsid w:val="00F73D7E"/>
    <w:rsid w:val="00F768BD"/>
    <w:rsid w:val="00F770DF"/>
    <w:rsid w:val="00F776B7"/>
    <w:rsid w:val="00F81733"/>
    <w:rsid w:val="00F84DA7"/>
    <w:rsid w:val="00F85FF7"/>
    <w:rsid w:val="00F8617B"/>
    <w:rsid w:val="00F864F1"/>
    <w:rsid w:val="00F91BFD"/>
    <w:rsid w:val="00F92FEA"/>
    <w:rsid w:val="00FA0F92"/>
    <w:rsid w:val="00FA133C"/>
    <w:rsid w:val="00FA1CFA"/>
    <w:rsid w:val="00FA407C"/>
    <w:rsid w:val="00FA432F"/>
    <w:rsid w:val="00FB00B6"/>
    <w:rsid w:val="00FB2BAE"/>
    <w:rsid w:val="00FB31AB"/>
    <w:rsid w:val="00FB34B3"/>
    <w:rsid w:val="00FB4208"/>
    <w:rsid w:val="00FB4CA1"/>
    <w:rsid w:val="00FB4FB7"/>
    <w:rsid w:val="00FB67CA"/>
    <w:rsid w:val="00FC3372"/>
    <w:rsid w:val="00FC3DE5"/>
    <w:rsid w:val="00FC5895"/>
    <w:rsid w:val="00FC5C67"/>
    <w:rsid w:val="00FC7DE6"/>
    <w:rsid w:val="00FD4063"/>
    <w:rsid w:val="00FD6636"/>
    <w:rsid w:val="00FE1699"/>
    <w:rsid w:val="00FE3470"/>
    <w:rsid w:val="00FE580A"/>
    <w:rsid w:val="00FE6706"/>
    <w:rsid w:val="00FF0BE4"/>
    <w:rsid w:val="00FF17C3"/>
    <w:rsid w:val="00FF51F8"/>
    <w:rsid w:val="00FF5F8A"/>
    <w:rsid w:val="00FF7530"/>
    <w:rsid w:val="00FF7A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1000f"/>
    </o:shapedefaults>
    <o:shapelayout v:ext="edit">
      <o:idmap v:ext="edit" data="1"/>
    </o:shapelayout>
  </w:shapeDefaults>
  <w:decimalSymbol w:val=","/>
  <w:listSeparator w:val=";"/>
  <w14:docId w14:val="52DB1CB5"/>
  <w15:docId w15:val="{F6D59354-A47B-4681-9545-EC717ACA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character" w:styleId="NichtaufgelsteErwhnung">
    <w:name w:val="Unresolved Mention"/>
    <w:basedOn w:val="Absatz-Standardschriftart"/>
    <w:uiPriority w:val="99"/>
    <w:semiHidden/>
    <w:unhideWhenUsed/>
    <w:rsid w:val="00E530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ews.henkel.a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niela.sykora@henke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C09CA97FBE4B42BC7861D377834CA6" ma:contentTypeVersion="14" ma:contentTypeDescription="Create a new document." ma:contentTypeScope="" ma:versionID="c927f40c3f7040a57c60e5bc0d436a13">
  <xsd:schema xmlns:xsd="http://www.w3.org/2001/XMLSchema" xmlns:xs="http://www.w3.org/2001/XMLSchema" xmlns:p="http://schemas.microsoft.com/office/2006/metadata/properties" xmlns:ns2="ad5463b1-5d03-485c-99e3-43f76f4fca47" xmlns:ns3="a035117b-a19e-4c5b-b794-aa7bcd49a2b6" targetNamespace="http://schemas.microsoft.com/office/2006/metadata/properties" ma:root="true" ma:fieldsID="e14dbba7f20dc246a90631d681c9d3b1" ns2:_="" ns3:_="">
    <xsd:import namespace="ad5463b1-5d03-485c-99e3-43f76f4fca47"/>
    <xsd:import namespace="a035117b-a19e-4c5b-b794-aa7bcd49a2b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463b1-5d03-485c-99e3-43f76f4fca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35117b-a19e-4c5b-b794-aa7bcd49a2b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EB188-E378-4BE1-A80C-67C799B4DAB0}">
  <ds:schemaRefs>
    <ds:schemaRef ds:uri="ad5463b1-5d03-485c-99e3-43f76f4fca4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035117b-a19e-4c5b-b794-aa7bcd49a2b6"/>
    <ds:schemaRef ds:uri="http://www.w3.org/XML/1998/namespace"/>
    <ds:schemaRef ds:uri="http://purl.org/dc/dcmitype/"/>
  </ds:schemaRefs>
</ds:datastoreItem>
</file>

<file path=customXml/itemProps2.xml><?xml version="1.0" encoding="utf-8"?>
<ds:datastoreItem xmlns:ds="http://schemas.openxmlformats.org/officeDocument/2006/customXml" ds:itemID="{F299C264-EB0C-46BF-B9AE-33C8C2896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463b1-5d03-485c-99e3-43f76f4fca47"/>
    <ds:schemaRef ds:uri="a035117b-a19e-4c5b-b794-aa7bcd49a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F8A97-42AD-4875-87B4-FCD9FDC65B59}">
  <ds:schemaRefs>
    <ds:schemaRef ds:uri="Microsoft.SharePoint.Taxonomy.ContentTypeSync"/>
  </ds:schemaRefs>
</ds:datastoreItem>
</file>

<file path=customXml/itemProps4.xml><?xml version="1.0" encoding="utf-8"?>
<ds:datastoreItem xmlns:ds="http://schemas.openxmlformats.org/officeDocument/2006/customXml" ds:itemID="{50EEE761-A8AB-41AF-9AF9-BD02F6FF182D}">
  <ds:schemaRefs>
    <ds:schemaRef ds:uri="http://schemas.microsoft.com/sharepoint/v3/contenttype/forms"/>
  </ds:schemaRefs>
</ds:datastoreItem>
</file>

<file path=customXml/itemProps5.xml><?xml version="1.0" encoding="utf-8"?>
<ds:datastoreItem xmlns:ds="http://schemas.openxmlformats.org/officeDocument/2006/customXml" ds:itemID="{69558F70-7225-406D-AFD6-E82FBDD3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698</Words>
  <Characters>4449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5137</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3</cp:revision>
  <cp:lastPrinted>2020-02-19T07:04:00Z</cp:lastPrinted>
  <dcterms:created xsi:type="dcterms:W3CDTF">2020-02-19T07:03:00Z</dcterms:created>
  <dcterms:modified xsi:type="dcterms:W3CDTF">2020-02-19T07:13:00Z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0x010100C2C09CA97FBE4B42BC7861D377834CA6</vt:lpwstr>
  </property>
</Properties>
</file>