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03C87" w14:textId="7A5E9955" w:rsidR="008123DF" w:rsidRPr="00FB0576" w:rsidRDefault="008123DF" w:rsidP="00BF3316">
      <w:pPr>
        <w:pStyle w:val="Standard12pt"/>
        <w:spacing w:line="60" w:lineRule="exact"/>
        <w:jc w:val="center"/>
        <w:rPr>
          <w:b/>
          <w:sz w:val="36"/>
          <w:szCs w:val="36"/>
        </w:rPr>
      </w:pPr>
      <w:bookmarkStart w:id="0" w:name="_GoBack"/>
      <w:bookmarkEnd w:id="0"/>
    </w:p>
    <w:p w14:paraId="703EF423" w14:textId="77777777" w:rsidR="008C14B4" w:rsidRPr="000610B9" w:rsidRDefault="008C14B4" w:rsidP="00AB4929">
      <w:pPr>
        <w:pStyle w:val="Standard12pt"/>
        <w:jc w:val="right"/>
        <w:outlineLvl w:val="0"/>
        <w:rPr>
          <w:b/>
          <w:sz w:val="36"/>
          <w:szCs w:val="36"/>
        </w:rPr>
      </w:pPr>
      <w:r w:rsidRPr="000610B9">
        <w:rPr>
          <w:b/>
          <w:sz w:val="36"/>
          <w:szCs w:val="36"/>
        </w:rPr>
        <w:t>Presseinformation</w:t>
      </w:r>
    </w:p>
    <w:p w14:paraId="3A28CE8A" w14:textId="77777777" w:rsidR="008E1939" w:rsidRPr="000610B9" w:rsidRDefault="008E1939" w:rsidP="00E4600B">
      <w:pPr>
        <w:pStyle w:val="Standard12pt"/>
        <w:tabs>
          <w:tab w:val="left" w:pos="6600"/>
        </w:tabs>
      </w:pPr>
    </w:p>
    <w:p w14:paraId="4A88464B" w14:textId="654B6DEC" w:rsidR="003141D2" w:rsidRDefault="000823D6" w:rsidP="00E722B6">
      <w:pPr>
        <w:pStyle w:val="Standard12pt"/>
        <w:tabs>
          <w:tab w:val="left" w:pos="6600"/>
        </w:tabs>
        <w:jc w:val="right"/>
      </w:pPr>
      <w:r>
        <w:t>März</w:t>
      </w:r>
      <w:r w:rsidR="00E722B6">
        <w:t xml:space="preserve"> 2020</w:t>
      </w:r>
    </w:p>
    <w:p w14:paraId="1DC7FE8C" w14:textId="77777777" w:rsidR="00E722B6" w:rsidRPr="000610B9" w:rsidRDefault="00E722B6" w:rsidP="00E4600B">
      <w:pPr>
        <w:pStyle w:val="Standard12pt"/>
        <w:tabs>
          <w:tab w:val="left" w:pos="6600"/>
        </w:tabs>
      </w:pPr>
    </w:p>
    <w:p w14:paraId="632374ED" w14:textId="4B80BF88" w:rsidR="00EC33A0" w:rsidRPr="000610B9" w:rsidRDefault="003A7C88" w:rsidP="00CE1A47">
      <w:pPr>
        <w:pStyle w:val="Standard12pt"/>
        <w:tabs>
          <w:tab w:val="left" w:pos="6600"/>
        </w:tabs>
      </w:pPr>
      <w:r w:rsidRPr="000610B9">
        <w:t xml:space="preserve">Launch </w:t>
      </w:r>
      <w:r w:rsidR="00EC33A0" w:rsidRPr="000610B9">
        <w:t>S</w:t>
      </w:r>
      <w:r w:rsidR="00E722B6">
        <w:t xml:space="preserve">yoss </w:t>
      </w:r>
      <w:proofErr w:type="spellStart"/>
      <w:r w:rsidR="00E722B6">
        <w:t>Thicker</w:t>
      </w:r>
      <w:proofErr w:type="spellEnd"/>
      <w:r w:rsidR="00E722B6">
        <w:t xml:space="preserve"> Hair</w:t>
      </w:r>
    </w:p>
    <w:p w14:paraId="62499963" w14:textId="77777777" w:rsidR="0068455B" w:rsidRPr="000610B9" w:rsidRDefault="0068455B" w:rsidP="0068455B">
      <w:pPr>
        <w:pStyle w:val="Standard12pt"/>
        <w:rPr>
          <w:b/>
        </w:rPr>
      </w:pPr>
    </w:p>
    <w:p w14:paraId="3C8E5D62" w14:textId="565E56B9" w:rsidR="00D15B91" w:rsidRPr="008F1DA5" w:rsidRDefault="00DB5F5C" w:rsidP="00DB5F5C">
      <w:pPr>
        <w:spacing w:line="276" w:lineRule="auto"/>
        <w:jc w:val="both"/>
        <w:rPr>
          <w:rFonts w:cs="Arial"/>
          <w:b/>
          <w:bCs/>
          <w:kern w:val="32"/>
          <w:sz w:val="40"/>
          <w:szCs w:val="40"/>
        </w:rPr>
      </w:pPr>
      <w:r w:rsidRPr="00DB5F5C">
        <w:rPr>
          <w:rFonts w:cs="Arial"/>
          <w:b/>
          <w:bCs/>
          <w:kern w:val="32"/>
          <w:sz w:val="40"/>
          <w:szCs w:val="40"/>
        </w:rPr>
        <w:t>S</w:t>
      </w:r>
      <w:r w:rsidR="00E722B6">
        <w:rPr>
          <w:rFonts w:cs="Arial"/>
          <w:b/>
          <w:bCs/>
          <w:kern w:val="32"/>
          <w:sz w:val="40"/>
          <w:szCs w:val="40"/>
        </w:rPr>
        <w:t xml:space="preserve">yoss </w:t>
      </w:r>
      <w:proofErr w:type="spellStart"/>
      <w:r w:rsidR="00E722B6">
        <w:rPr>
          <w:rFonts w:cs="Arial"/>
          <w:b/>
          <w:bCs/>
          <w:kern w:val="32"/>
          <w:sz w:val="40"/>
          <w:szCs w:val="40"/>
        </w:rPr>
        <w:t>Thicker</w:t>
      </w:r>
      <w:proofErr w:type="spellEnd"/>
      <w:r w:rsidR="00E722B6">
        <w:rPr>
          <w:rFonts w:cs="Arial"/>
          <w:b/>
          <w:bCs/>
          <w:kern w:val="32"/>
          <w:sz w:val="40"/>
          <w:szCs w:val="40"/>
        </w:rPr>
        <w:t xml:space="preserve"> Hair</w:t>
      </w:r>
      <w:r>
        <w:rPr>
          <w:rFonts w:cs="Arial"/>
          <w:b/>
          <w:bCs/>
          <w:kern w:val="32"/>
          <w:sz w:val="40"/>
          <w:szCs w:val="40"/>
        </w:rPr>
        <w:t>: Volumen, Fülle und Verdickung</w:t>
      </w:r>
      <w:r w:rsidR="008A621F">
        <w:rPr>
          <w:rFonts w:cs="Arial"/>
          <w:b/>
          <w:bCs/>
          <w:kern w:val="32"/>
          <w:sz w:val="40"/>
          <w:szCs w:val="40"/>
        </w:rPr>
        <w:t xml:space="preserve"> </w:t>
      </w:r>
    </w:p>
    <w:p w14:paraId="3CA13A17" w14:textId="77777777" w:rsidR="007B5B35" w:rsidRPr="006109AE" w:rsidRDefault="007B5B35" w:rsidP="00C95DD8">
      <w:pPr>
        <w:spacing w:line="276" w:lineRule="auto"/>
        <w:jc w:val="both"/>
        <w:rPr>
          <w:b/>
          <w:sz w:val="22"/>
        </w:rPr>
      </w:pPr>
    </w:p>
    <w:p w14:paraId="6D0B7C8B" w14:textId="19C4F2D1" w:rsidR="00DB5F5C" w:rsidRDefault="00170E3E" w:rsidP="002768B3">
      <w:pPr>
        <w:spacing w:line="300" w:lineRule="atLeast"/>
        <w:jc w:val="both"/>
        <w:rPr>
          <w:b/>
          <w:sz w:val="24"/>
        </w:rPr>
      </w:pPr>
      <w:r w:rsidRPr="009C5F98">
        <w:rPr>
          <w:b/>
          <w:sz w:val="24"/>
        </w:rPr>
        <w:t xml:space="preserve">Für </w:t>
      </w:r>
      <w:r w:rsidR="008A621F">
        <w:rPr>
          <w:b/>
          <w:sz w:val="24"/>
        </w:rPr>
        <w:t>bis zu 30</w:t>
      </w:r>
      <w:r w:rsidR="00E722B6">
        <w:rPr>
          <w:b/>
          <w:sz w:val="24"/>
        </w:rPr>
        <w:t xml:space="preserve"> Prozent</w:t>
      </w:r>
      <w:r w:rsidR="00144FAD">
        <w:rPr>
          <w:b/>
          <w:sz w:val="24"/>
        </w:rPr>
        <w:t>*</w:t>
      </w:r>
      <w:r w:rsidR="008A621F">
        <w:rPr>
          <w:b/>
          <w:sz w:val="24"/>
        </w:rPr>
        <w:t xml:space="preserve"> dickeres Haar</w:t>
      </w:r>
      <w:r w:rsidR="002F0C59">
        <w:rPr>
          <w:b/>
          <w:sz w:val="24"/>
        </w:rPr>
        <w:t>gefühl</w:t>
      </w:r>
      <w:r w:rsidR="008A621F">
        <w:rPr>
          <w:b/>
          <w:sz w:val="24"/>
        </w:rPr>
        <w:t xml:space="preserve"> sorgt die</w:t>
      </w:r>
      <w:r w:rsidR="00882E60" w:rsidRPr="009C5F98">
        <w:rPr>
          <w:b/>
          <w:sz w:val="24"/>
        </w:rPr>
        <w:t xml:space="preserve"> neue</w:t>
      </w:r>
      <w:r w:rsidR="008A621F">
        <w:rPr>
          <w:b/>
          <w:sz w:val="24"/>
        </w:rPr>
        <w:t xml:space="preserve"> </w:t>
      </w:r>
      <w:r w:rsidR="008E74C0">
        <w:rPr>
          <w:b/>
          <w:sz w:val="24"/>
        </w:rPr>
        <w:t>S</w:t>
      </w:r>
      <w:r w:rsidR="00E722B6">
        <w:rPr>
          <w:b/>
          <w:sz w:val="24"/>
        </w:rPr>
        <w:t>yoss</w:t>
      </w:r>
      <w:r w:rsidR="008E74C0">
        <w:rPr>
          <w:b/>
          <w:sz w:val="24"/>
        </w:rPr>
        <w:t xml:space="preserve"> </w:t>
      </w:r>
      <w:r w:rsidR="008A621F">
        <w:rPr>
          <w:b/>
          <w:sz w:val="24"/>
        </w:rPr>
        <w:t xml:space="preserve">Styling-Serie </w:t>
      </w:r>
      <w:proofErr w:type="spellStart"/>
      <w:r w:rsidR="00DB5F5C">
        <w:rPr>
          <w:b/>
          <w:sz w:val="24"/>
        </w:rPr>
        <w:t>T</w:t>
      </w:r>
      <w:r w:rsidR="00E722B6">
        <w:rPr>
          <w:b/>
          <w:sz w:val="24"/>
        </w:rPr>
        <w:t>hicker</w:t>
      </w:r>
      <w:proofErr w:type="spellEnd"/>
      <w:r w:rsidR="00E722B6">
        <w:rPr>
          <w:b/>
          <w:sz w:val="24"/>
        </w:rPr>
        <w:t xml:space="preserve"> Hair</w:t>
      </w:r>
      <w:r w:rsidR="009309AF">
        <w:rPr>
          <w:b/>
          <w:sz w:val="24"/>
        </w:rPr>
        <w:t>:</w:t>
      </w:r>
      <w:r w:rsidR="00CB7FF2">
        <w:rPr>
          <w:b/>
          <w:sz w:val="24"/>
        </w:rPr>
        <w:t xml:space="preserve"> d</w:t>
      </w:r>
      <w:r w:rsidR="00E722B6">
        <w:rPr>
          <w:b/>
          <w:sz w:val="24"/>
        </w:rPr>
        <w:t>er</w:t>
      </w:r>
      <w:r w:rsidR="00947471">
        <w:rPr>
          <w:b/>
          <w:sz w:val="24"/>
        </w:rPr>
        <w:t xml:space="preserve"> </w:t>
      </w:r>
      <w:r w:rsidR="00DB5F5C">
        <w:rPr>
          <w:b/>
          <w:sz w:val="24"/>
        </w:rPr>
        <w:t>F</w:t>
      </w:r>
      <w:r w:rsidR="00E722B6">
        <w:rPr>
          <w:b/>
          <w:sz w:val="24"/>
        </w:rPr>
        <w:t xml:space="preserve">iberspray </w:t>
      </w:r>
      <w:r w:rsidR="00DB5F5C">
        <w:rPr>
          <w:b/>
          <w:sz w:val="24"/>
        </w:rPr>
        <w:t>mit Faser-Technologie</w:t>
      </w:r>
      <w:r w:rsidR="00CB7FF2">
        <w:rPr>
          <w:b/>
          <w:sz w:val="24"/>
        </w:rPr>
        <w:t xml:space="preserve">, </w:t>
      </w:r>
      <w:r w:rsidR="00DB5F5C">
        <w:rPr>
          <w:b/>
          <w:sz w:val="24"/>
        </w:rPr>
        <w:t>d</w:t>
      </w:r>
      <w:r w:rsidR="00E722B6">
        <w:rPr>
          <w:b/>
          <w:sz w:val="24"/>
        </w:rPr>
        <w:t>er</w:t>
      </w:r>
      <w:r w:rsidR="00DB5F5C">
        <w:rPr>
          <w:b/>
          <w:sz w:val="24"/>
        </w:rPr>
        <w:t xml:space="preserve"> H</w:t>
      </w:r>
      <w:r w:rsidR="00E722B6">
        <w:rPr>
          <w:b/>
          <w:sz w:val="24"/>
        </w:rPr>
        <w:t xml:space="preserve">aarspray </w:t>
      </w:r>
      <w:r w:rsidR="00CB7FF2" w:rsidRPr="00CB7FF2">
        <w:rPr>
          <w:b/>
          <w:sz w:val="24"/>
        </w:rPr>
        <w:t xml:space="preserve">mit verdickenden Fasern </w:t>
      </w:r>
      <w:r w:rsidR="00CB7FF2">
        <w:rPr>
          <w:b/>
          <w:sz w:val="24"/>
        </w:rPr>
        <w:t xml:space="preserve">und der </w:t>
      </w:r>
      <w:r w:rsidR="00CB7FF2" w:rsidRPr="00CB7FF2">
        <w:rPr>
          <w:b/>
          <w:sz w:val="24"/>
        </w:rPr>
        <w:t>S</w:t>
      </w:r>
      <w:r w:rsidR="00E722B6">
        <w:rPr>
          <w:b/>
          <w:sz w:val="24"/>
        </w:rPr>
        <w:t>chaumfestiger</w:t>
      </w:r>
      <w:r w:rsidR="00CB7FF2" w:rsidRPr="00CB7FF2">
        <w:rPr>
          <w:b/>
          <w:sz w:val="24"/>
        </w:rPr>
        <w:t xml:space="preserve"> mit Verdickungs-Effekt Powder </w:t>
      </w:r>
      <w:r w:rsidR="001214A0">
        <w:rPr>
          <w:b/>
          <w:sz w:val="24"/>
        </w:rPr>
        <w:t xml:space="preserve">liefern Haaren </w:t>
      </w:r>
      <w:r w:rsidR="00EA2981">
        <w:rPr>
          <w:b/>
          <w:sz w:val="24"/>
        </w:rPr>
        <w:t xml:space="preserve">einen </w:t>
      </w:r>
      <w:r w:rsidR="002F0C59">
        <w:rPr>
          <w:b/>
          <w:sz w:val="24"/>
        </w:rPr>
        <w:t xml:space="preserve">besonderen </w:t>
      </w:r>
      <w:r w:rsidR="001214A0">
        <w:rPr>
          <w:b/>
          <w:sz w:val="24"/>
        </w:rPr>
        <w:t>Volumen-</w:t>
      </w:r>
      <w:r w:rsidR="003F5BF9">
        <w:rPr>
          <w:b/>
          <w:sz w:val="24"/>
        </w:rPr>
        <w:t>Fülle-und-Haarverdickungs</w:t>
      </w:r>
      <w:r w:rsidR="001214A0">
        <w:rPr>
          <w:b/>
          <w:sz w:val="24"/>
        </w:rPr>
        <w:t>-Effekt</w:t>
      </w:r>
      <w:r w:rsidR="00EA2981">
        <w:rPr>
          <w:b/>
          <w:sz w:val="24"/>
        </w:rPr>
        <w:t xml:space="preserve"> in einem</w:t>
      </w:r>
      <w:r w:rsidR="00634775">
        <w:rPr>
          <w:b/>
          <w:sz w:val="24"/>
        </w:rPr>
        <w:t xml:space="preserve"> – für salon-schönes Haar, das </w:t>
      </w:r>
      <w:r w:rsidR="002F0C59">
        <w:rPr>
          <w:b/>
          <w:sz w:val="24"/>
        </w:rPr>
        <w:t xml:space="preserve">voller </w:t>
      </w:r>
      <w:r w:rsidR="00634775">
        <w:rPr>
          <w:b/>
          <w:sz w:val="24"/>
        </w:rPr>
        <w:t>aussieht und sich dicker anfühlt!</w:t>
      </w:r>
    </w:p>
    <w:p w14:paraId="044A7F31" w14:textId="77777777" w:rsidR="009309AF" w:rsidRDefault="009309AF" w:rsidP="002768B3">
      <w:pPr>
        <w:spacing w:line="300" w:lineRule="atLeast"/>
        <w:jc w:val="both"/>
        <w:rPr>
          <w:b/>
          <w:sz w:val="24"/>
        </w:rPr>
      </w:pPr>
    </w:p>
    <w:p w14:paraId="66917C24" w14:textId="274DD748" w:rsidR="00CB5958" w:rsidRPr="009C5F98" w:rsidRDefault="00DB5F5C" w:rsidP="002768B3">
      <w:pPr>
        <w:spacing w:line="300" w:lineRule="atLeast"/>
        <w:jc w:val="both"/>
        <w:rPr>
          <w:b/>
          <w:sz w:val="24"/>
        </w:rPr>
      </w:pPr>
      <w:r>
        <w:rPr>
          <w:b/>
          <w:sz w:val="24"/>
        </w:rPr>
        <w:t>S</w:t>
      </w:r>
      <w:r w:rsidR="00E722B6">
        <w:rPr>
          <w:b/>
          <w:sz w:val="24"/>
        </w:rPr>
        <w:t xml:space="preserve">yoss </w:t>
      </w:r>
      <w:proofErr w:type="spellStart"/>
      <w:r w:rsidR="00E722B6">
        <w:rPr>
          <w:b/>
          <w:sz w:val="24"/>
        </w:rPr>
        <w:t>Thicker</w:t>
      </w:r>
      <w:proofErr w:type="spellEnd"/>
      <w:r w:rsidR="00E722B6">
        <w:rPr>
          <w:b/>
          <w:sz w:val="24"/>
        </w:rPr>
        <w:t xml:space="preserve"> Hair</w:t>
      </w:r>
      <w:r w:rsidR="00CB5958" w:rsidRPr="009C5F98">
        <w:rPr>
          <w:b/>
          <w:sz w:val="24"/>
        </w:rPr>
        <w:t xml:space="preserve"> </w:t>
      </w:r>
      <w:r>
        <w:rPr>
          <w:b/>
          <w:sz w:val="24"/>
        </w:rPr>
        <w:t>ist</w:t>
      </w:r>
      <w:r w:rsidR="00CB5958" w:rsidRPr="009C5F98">
        <w:rPr>
          <w:b/>
          <w:sz w:val="24"/>
        </w:rPr>
        <w:t xml:space="preserve"> ab </w:t>
      </w:r>
      <w:r w:rsidR="00E722B6">
        <w:rPr>
          <w:b/>
          <w:sz w:val="24"/>
        </w:rPr>
        <w:t xml:space="preserve">sofort </w:t>
      </w:r>
      <w:r w:rsidR="00CB5958" w:rsidRPr="009C5F98">
        <w:rPr>
          <w:b/>
          <w:sz w:val="24"/>
        </w:rPr>
        <w:t>im Handel erhältlich.</w:t>
      </w:r>
    </w:p>
    <w:p w14:paraId="3CA2A907" w14:textId="77777777" w:rsidR="00806CBF" w:rsidRPr="009C5F98" w:rsidRDefault="00806CBF" w:rsidP="00D15B91">
      <w:pPr>
        <w:widowControl w:val="0"/>
        <w:autoSpaceDE w:val="0"/>
        <w:autoSpaceDN w:val="0"/>
        <w:adjustRightInd w:val="0"/>
        <w:spacing w:line="300" w:lineRule="atLeast"/>
        <w:ind w:right="-1"/>
        <w:jc w:val="both"/>
        <w:rPr>
          <w:sz w:val="24"/>
        </w:rPr>
      </w:pPr>
    </w:p>
    <w:p w14:paraId="0FD0F6F6" w14:textId="33A40DF9" w:rsidR="00594322" w:rsidRDefault="00594322" w:rsidP="0066047F">
      <w:pPr>
        <w:spacing w:line="300" w:lineRule="atLeast"/>
        <w:jc w:val="both"/>
        <w:rPr>
          <w:sz w:val="24"/>
        </w:rPr>
      </w:pPr>
      <w:r>
        <w:rPr>
          <w:sz w:val="24"/>
        </w:rPr>
        <w:t xml:space="preserve">47 </w:t>
      </w:r>
      <w:r w:rsidR="00E722B6">
        <w:rPr>
          <w:sz w:val="24"/>
        </w:rPr>
        <w:t>Prozent</w:t>
      </w:r>
      <w:r>
        <w:rPr>
          <w:sz w:val="24"/>
        </w:rPr>
        <w:t xml:space="preserve"> der Frauen haben feines Haar</w:t>
      </w:r>
      <w:r w:rsidR="000823D6">
        <w:rPr>
          <w:sz w:val="24"/>
        </w:rPr>
        <w:t>*</w:t>
      </w:r>
      <w:r w:rsidR="00144FAD">
        <w:rPr>
          <w:sz w:val="24"/>
        </w:rPr>
        <w:t>*</w:t>
      </w:r>
      <w:r>
        <w:rPr>
          <w:sz w:val="24"/>
        </w:rPr>
        <w:t>. Für sie ist Volumen der ultimative Wunsch. Daher probieren sie häufig neue Produkte aus, um das Produkt zu finden, das wirklich hilft</w:t>
      </w:r>
      <w:r w:rsidR="00144FAD">
        <w:rPr>
          <w:sz w:val="24"/>
        </w:rPr>
        <w:t>***</w:t>
      </w:r>
      <w:r>
        <w:rPr>
          <w:sz w:val="24"/>
        </w:rPr>
        <w:t>.</w:t>
      </w:r>
      <w:r w:rsidR="00144FAD">
        <w:rPr>
          <w:sz w:val="24"/>
        </w:rPr>
        <w:t xml:space="preserve"> </w:t>
      </w:r>
    </w:p>
    <w:p w14:paraId="6DCB40CD" w14:textId="2981DD1A" w:rsidR="00594322" w:rsidRDefault="00594322" w:rsidP="0066047F">
      <w:pPr>
        <w:spacing w:line="300" w:lineRule="atLeast"/>
        <w:jc w:val="both"/>
        <w:rPr>
          <w:sz w:val="24"/>
        </w:rPr>
      </w:pPr>
    </w:p>
    <w:p w14:paraId="1A5234E9" w14:textId="7F80B96D" w:rsidR="009351DA" w:rsidRDefault="00144FAD" w:rsidP="0066047F">
      <w:pPr>
        <w:spacing w:line="300" w:lineRule="atLeast"/>
        <w:jc w:val="both"/>
        <w:rPr>
          <w:sz w:val="24"/>
        </w:rPr>
      </w:pPr>
      <w:r>
        <w:rPr>
          <w:sz w:val="24"/>
        </w:rPr>
        <w:t xml:space="preserve">Die nächste Volumen-Ära hat begonnen: Haar-Verdickung unterscheidet sich von Volumen und Fülle. Bei volumengebenden Styling-Produkten werden die Haare am Ansatz aufgerichtet. Fülle verleihende Produkte trennen die Haare, damit sie voller aussehen und sich voller anfühlen. </w:t>
      </w:r>
      <w:r w:rsidRPr="005959DE">
        <w:rPr>
          <w:sz w:val="24"/>
        </w:rPr>
        <w:t>S</w:t>
      </w:r>
      <w:r w:rsidR="00E722B6">
        <w:rPr>
          <w:sz w:val="24"/>
        </w:rPr>
        <w:t xml:space="preserve">yoss </w:t>
      </w:r>
      <w:proofErr w:type="spellStart"/>
      <w:r w:rsidR="00E722B6">
        <w:rPr>
          <w:sz w:val="24"/>
        </w:rPr>
        <w:t>Thicker</w:t>
      </w:r>
      <w:proofErr w:type="spellEnd"/>
      <w:r w:rsidR="00E722B6">
        <w:rPr>
          <w:sz w:val="24"/>
        </w:rPr>
        <w:t xml:space="preserve"> Hair</w:t>
      </w:r>
      <w:r w:rsidR="00476D60" w:rsidRPr="005959DE">
        <w:rPr>
          <w:sz w:val="24"/>
        </w:rPr>
        <w:t xml:space="preserve"> Fiber Spray</w:t>
      </w:r>
      <w:r w:rsidRPr="005959DE">
        <w:rPr>
          <w:sz w:val="24"/>
        </w:rPr>
        <w:t xml:space="preserve"> sorgt neben Volumen und Fülle zusätzlich für ein</w:t>
      </w:r>
      <w:r w:rsidR="008F1085" w:rsidRPr="005959DE">
        <w:rPr>
          <w:sz w:val="24"/>
        </w:rPr>
        <w:t xml:space="preserve"> bis zu 30</w:t>
      </w:r>
      <w:r w:rsidR="00E722B6">
        <w:rPr>
          <w:sz w:val="24"/>
        </w:rPr>
        <w:t xml:space="preserve"> Prozent</w:t>
      </w:r>
      <w:r w:rsidR="008F1085" w:rsidRPr="005959DE">
        <w:rPr>
          <w:sz w:val="24"/>
        </w:rPr>
        <w:t xml:space="preserve"> dickeres Haargefühl</w:t>
      </w:r>
      <w:r w:rsidR="005959DE">
        <w:rPr>
          <w:sz w:val="24"/>
        </w:rPr>
        <w:t>.</w:t>
      </w:r>
      <w:r w:rsidR="009351DA">
        <w:rPr>
          <w:sz w:val="24"/>
        </w:rPr>
        <w:t xml:space="preserve"> </w:t>
      </w:r>
    </w:p>
    <w:p w14:paraId="35673DEC" w14:textId="77777777" w:rsidR="009351DA" w:rsidRDefault="009351DA" w:rsidP="0066047F">
      <w:pPr>
        <w:spacing w:line="300" w:lineRule="atLeast"/>
        <w:jc w:val="both"/>
        <w:rPr>
          <w:sz w:val="24"/>
        </w:rPr>
      </w:pPr>
    </w:p>
    <w:p w14:paraId="66492A4C" w14:textId="417E781C" w:rsidR="00594322" w:rsidRDefault="00594322" w:rsidP="0066047F">
      <w:pPr>
        <w:spacing w:line="300" w:lineRule="atLeast"/>
        <w:jc w:val="both"/>
        <w:rPr>
          <w:sz w:val="24"/>
        </w:rPr>
      </w:pPr>
      <w:r>
        <w:rPr>
          <w:sz w:val="24"/>
        </w:rPr>
        <w:t>S</w:t>
      </w:r>
      <w:r w:rsidR="00E722B6">
        <w:rPr>
          <w:sz w:val="24"/>
        </w:rPr>
        <w:t xml:space="preserve">yoss </w:t>
      </w:r>
      <w:proofErr w:type="spellStart"/>
      <w:r w:rsidR="00E722B6">
        <w:rPr>
          <w:sz w:val="24"/>
        </w:rPr>
        <w:t>Thicker</w:t>
      </w:r>
      <w:proofErr w:type="spellEnd"/>
      <w:r w:rsidR="00E722B6">
        <w:rPr>
          <w:sz w:val="24"/>
        </w:rPr>
        <w:t xml:space="preserve"> Hair </w:t>
      </w:r>
      <w:r>
        <w:rPr>
          <w:sz w:val="24"/>
        </w:rPr>
        <w:t xml:space="preserve">kombiniert mit </w:t>
      </w:r>
      <w:r w:rsidR="00926F18">
        <w:rPr>
          <w:sz w:val="24"/>
        </w:rPr>
        <w:t>de</w:t>
      </w:r>
      <w:r w:rsidR="005959DE">
        <w:rPr>
          <w:sz w:val="24"/>
        </w:rPr>
        <w:t>r</w:t>
      </w:r>
      <w:r w:rsidR="00926F18">
        <w:rPr>
          <w:sz w:val="24"/>
        </w:rPr>
        <w:t xml:space="preserve"> </w:t>
      </w:r>
      <w:r>
        <w:rPr>
          <w:sz w:val="24"/>
        </w:rPr>
        <w:t>3</w:t>
      </w:r>
      <w:r w:rsidR="0032099D">
        <w:rPr>
          <w:sz w:val="24"/>
        </w:rPr>
        <w:t>-</w:t>
      </w:r>
      <w:r>
        <w:rPr>
          <w:sz w:val="24"/>
        </w:rPr>
        <w:t>i</w:t>
      </w:r>
      <w:r w:rsidR="00E722B6">
        <w:rPr>
          <w:sz w:val="24"/>
        </w:rPr>
        <w:t>n</w:t>
      </w:r>
      <w:r w:rsidR="0032099D">
        <w:rPr>
          <w:sz w:val="24"/>
        </w:rPr>
        <w:t>-</w:t>
      </w:r>
      <w:r>
        <w:rPr>
          <w:sz w:val="24"/>
        </w:rPr>
        <w:t>1</w:t>
      </w:r>
      <w:r w:rsidR="0032099D">
        <w:rPr>
          <w:sz w:val="24"/>
        </w:rPr>
        <w:t>-</w:t>
      </w:r>
      <w:r>
        <w:rPr>
          <w:sz w:val="24"/>
        </w:rPr>
        <w:t xml:space="preserve">Formel Volumen, Fülle und </w:t>
      </w:r>
      <w:r w:rsidR="002F0C59">
        <w:rPr>
          <w:sz w:val="24"/>
        </w:rPr>
        <w:t xml:space="preserve">einen </w:t>
      </w:r>
      <w:r>
        <w:rPr>
          <w:sz w:val="24"/>
        </w:rPr>
        <w:t>Haar-Verdickung</w:t>
      </w:r>
      <w:r w:rsidR="002F0C59">
        <w:rPr>
          <w:sz w:val="24"/>
        </w:rPr>
        <w:t>s-Effekt</w:t>
      </w:r>
      <w:r>
        <w:rPr>
          <w:sz w:val="24"/>
        </w:rPr>
        <w:t>. Die exklusive</w:t>
      </w:r>
      <w:r w:rsidR="008F1085">
        <w:rPr>
          <w:sz w:val="24"/>
        </w:rPr>
        <w:t>n</w:t>
      </w:r>
      <w:r w:rsidR="005959DE">
        <w:rPr>
          <w:sz w:val="24"/>
        </w:rPr>
        <w:t xml:space="preserve"> </w:t>
      </w:r>
      <w:r>
        <w:rPr>
          <w:sz w:val="24"/>
        </w:rPr>
        <w:t>Formel</w:t>
      </w:r>
      <w:r w:rsidR="008F1085">
        <w:rPr>
          <w:sz w:val="24"/>
        </w:rPr>
        <w:t>n</w:t>
      </w:r>
      <w:r w:rsidR="002F0C59">
        <w:rPr>
          <w:sz w:val="24"/>
        </w:rPr>
        <w:t xml:space="preserve"> </w:t>
      </w:r>
      <w:r w:rsidR="008F1085">
        <w:rPr>
          <w:sz w:val="24"/>
        </w:rPr>
        <w:t xml:space="preserve">fügen </w:t>
      </w:r>
      <w:r w:rsidR="002F0C59">
        <w:rPr>
          <w:sz w:val="24"/>
        </w:rPr>
        <w:t>der Haaroberfläche</w:t>
      </w:r>
      <w:r w:rsidR="00642B3E">
        <w:rPr>
          <w:sz w:val="24"/>
        </w:rPr>
        <w:t xml:space="preserve"> </w:t>
      </w:r>
      <w:r w:rsidR="002F0C59">
        <w:rPr>
          <w:sz w:val="24"/>
        </w:rPr>
        <w:t>mikrofeine</w:t>
      </w:r>
      <w:r w:rsidR="00520CFC">
        <w:rPr>
          <w:sz w:val="24"/>
        </w:rPr>
        <w:t xml:space="preserve"> </w:t>
      </w:r>
      <w:r w:rsidR="002F0C59">
        <w:rPr>
          <w:sz w:val="24"/>
        </w:rPr>
        <w:t>Fasern</w:t>
      </w:r>
      <w:r w:rsidR="00642B3E">
        <w:rPr>
          <w:sz w:val="24"/>
        </w:rPr>
        <w:t xml:space="preserve"> oder im Falle des </w:t>
      </w:r>
      <w:r w:rsidR="005959DE" w:rsidRPr="005959DE">
        <w:rPr>
          <w:sz w:val="24"/>
        </w:rPr>
        <w:t>Schaumfestigers</w:t>
      </w:r>
      <w:r w:rsidR="00642B3E">
        <w:rPr>
          <w:sz w:val="24"/>
        </w:rPr>
        <w:t xml:space="preserve"> </w:t>
      </w:r>
      <w:proofErr w:type="gramStart"/>
      <w:r w:rsidR="000122BC">
        <w:rPr>
          <w:sz w:val="24"/>
        </w:rPr>
        <w:t>ein mikrofeines Puder</w:t>
      </w:r>
      <w:proofErr w:type="gramEnd"/>
      <w:r w:rsidR="00520CFC">
        <w:rPr>
          <w:sz w:val="24"/>
        </w:rPr>
        <w:t xml:space="preserve"> </w:t>
      </w:r>
      <w:r>
        <w:rPr>
          <w:sz w:val="24"/>
        </w:rPr>
        <w:t xml:space="preserve">hinzu. Die Haarsträhnen </w:t>
      </w:r>
      <w:r w:rsidR="00520CFC">
        <w:rPr>
          <w:sz w:val="24"/>
        </w:rPr>
        <w:t xml:space="preserve">fühlen sich </w:t>
      </w:r>
      <w:r>
        <w:rPr>
          <w:sz w:val="24"/>
        </w:rPr>
        <w:t>durch die</w:t>
      </w:r>
      <w:r w:rsidR="00520CFC">
        <w:rPr>
          <w:sz w:val="24"/>
        </w:rPr>
        <w:t>se</w:t>
      </w:r>
      <w:r>
        <w:rPr>
          <w:sz w:val="24"/>
        </w:rPr>
        <w:t xml:space="preserve"> Technologie bis zu 30</w:t>
      </w:r>
      <w:r w:rsidR="00E722B6">
        <w:rPr>
          <w:sz w:val="24"/>
        </w:rPr>
        <w:t xml:space="preserve"> Prozent</w:t>
      </w:r>
      <w:r w:rsidR="00144FAD">
        <w:rPr>
          <w:sz w:val="24"/>
        </w:rPr>
        <w:t>**</w:t>
      </w:r>
      <w:r>
        <w:rPr>
          <w:sz w:val="24"/>
        </w:rPr>
        <w:t xml:space="preserve"> </w:t>
      </w:r>
      <w:r w:rsidR="00520CFC">
        <w:rPr>
          <w:sz w:val="24"/>
        </w:rPr>
        <w:t>dicker an</w:t>
      </w:r>
      <w:r w:rsidR="00144FAD">
        <w:rPr>
          <w:sz w:val="24"/>
        </w:rPr>
        <w:t>,</w:t>
      </w:r>
      <w:r>
        <w:rPr>
          <w:sz w:val="24"/>
        </w:rPr>
        <w:t xml:space="preserve"> ohne das Haar </w:t>
      </w:r>
      <w:r w:rsidR="00520CFC">
        <w:rPr>
          <w:sz w:val="24"/>
        </w:rPr>
        <w:t xml:space="preserve">dabei </w:t>
      </w:r>
      <w:r>
        <w:rPr>
          <w:sz w:val="24"/>
        </w:rPr>
        <w:t>zu beschweren und ohne</w:t>
      </w:r>
      <w:r w:rsidR="0032099D">
        <w:rPr>
          <w:sz w:val="24"/>
        </w:rPr>
        <w:t xml:space="preserve"> es</w:t>
      </w:r>
      <w:r>
        <w:rPr>
          <w:sz w:val="24"/>
        </w:rPr>
        <w:t xml:space="preserve"> zu verkleben.</w:t>
      </w:r>
    </w:p>
    <w:p w14:paraId="094AA946" w14:textId="104CA139" w:rsidR="00144FAD" w:rsidRDefault="00144FAD" w:rsidP="0066047F">
      <w:pPr>
        <w:spacing w:line="300" w:lineRule="atLeast"/>
        <w:jc w:val="both"/>
        <w:rPr>
          <w:sz w:val="24"/>
        </w:rPr>
      </w:pPr>
    </w:p>
    <w:p w14:paraId="783FA32B" w14:textId="6C5B7C70" w:rsidR="002527B6" w:rsidRDefault="00926F18" w:rsidP="00A26DE1">
      <w:pPr>
        <w:spacing w:line="300" w:lineRule="atLeast"/>
        <w:jc w:val="both"/>
        <w:rPr>
          <w:rFonts w:eastAsia="Times" w:cs="Arial"/>
          <w:noProof/>
          <w:sz w:val="24"/>
          <w:lang w:eastAsia="de-DE"/>
        </w:rPr>
      </w:pPr>
      <w:r>
        <w:rPr>
          <w:rFonts w:eastAsia="Times" w:cs="Arial"/>
          <w:noProof/>
          <w:sz w:val="24"/>
          <w:lang w:eastAsia="de-DE"/>
        </w:rPr>
        <w:t>Durch die zum Patent angemeldete Formel des</w:t>
      </w:r>
      <w:r w:rsidRPr="00EA2981">
        <w:rPr>
          <w:rFonts w:eastAsia="Times" w:cs="Arial"/>
          <w:noProof/>
          <w:sz w:val="24"/>
          <w:lang w:eastAsia="de-DE"/>
        </w:rPr>
        <w:t xml:space="preserve"> </w:t>
      </w:r>
      <w:r w:rsidR="00EA2981" w:rsidRPr="00EA2981">
        <w:rPr>
          <w:rFonts w:eastAsia="Times" w:cs="Arial"/>
          <w:noProof/>
          <w:sz w:val="24"/>
          <w:lang w:eastAsia="de-DE"/>
        </w:rPr>
        <w:t>S</w:t>
      </w:r>
      <w:r w:rsidR="00E722B6">
        <w:rPr>
          <w:rFonts w:eastAsia="Times" w:cs="Arial"/>
          <w:noProof/>
          <w:sz w:val="24"/>
          <w:lang w:eastAsia="de-DE"/>
        </w:rPr>
        <w:t>yoss Thicker Hair Fibersprays</w:t>
      </w:r>
      <w:r w:rsidR="00EA2981" w:rsidRPr="00EA2981">
        <w:rPr>
          <w:rFonts w:eastAsia="Times" w:cs="Arial"/>
          <w:noProof/>
          <w:sz w:val="24"/>
          <w:lang w:eastAsia="de-DE"/>
        </w:rPr>
        <w:t xml:space="preserve"> mit Faser-Technologie</w:t>
      </w:r>
      <w:r w:rsidR="00EA2981">
        <w:rPr>
          <w:rFonts w:eastAsia="Times" w:cs="Arial"/>
          <w:noProof/>
          <w:sz w:val="24"/>
          <w:lang w:eastAsia="de-DE"/>
        </w:rPr>
        <w:t xml:space="preserve"> </w:t>
      </w:r>
      <w:r>
        <w:rPr>
          <w:rFonts w:eastAsia="Times" w:cs="Arial"/>
          <w:noProof/>
          <w:sz w:val="24"/>
          <w:lang w:eastAsia="de-DE"/>
        </w:rPr>
        <w:t xml:space="preserve">fühlt sich das Haar </w:t>
      </w:r>
      <w:r w:rsidR="00E722B6">
        <w:rPr>
          <w:rFonts w:eastAsia="Times" w:cs="Arial"/>
          <w:noProof/>
          <w:sz w:val="24"/>
          <w:lang w:eastAsia="de-DE"/>
        </w:rPr>
        <w:t xml:space="preserve">um </w:t>
      </w:r>
      <w:r w:rsidR="00EA2981">
        <w:rPr>
          <w:rFonts w:eastAsia="Times" w:cs="Arial"/>
          <w:noProof/>
          <w:sz w:val="24"/>
          <w:lang w:eastAsia="de-DE"/>
        </w:rPr>
        <w:t>bis zu 30</w:t>
      </w:r>
      <w:r w:rsidR="00E722B6">
        <w:rPr>
          <w:rFonts w:eastAsia="Times" w:cs="Arial"/>
          <w:noProof/>
          <w:sz w:val="24"/>
          <w:lang w:eastAsia="de-DE"/>
        </w:rPr>
        <w:t xml:space="preserve"> Prozent</w:t>
      </w:r>
      <w:r w:rsidR="00EA2981">
        <w:rPr>
          <w:rFonts w:eastAsia="Times" w:cs="Arial"/>
          <w:noProof/>
          <w:sz w:val="24"/>
          <w:lang w:eastAsia="de-DE"/>
        </w:rPr>
        <w:t xml:space="preserve"> </w:t>
      </w:r>
      <w:r>
        <w:rPr>
          <w:rFonts w:eastAsia="Times" w:cs="Arial"/>
          <w:noProof/>
          <w:sz w:val="24"/>
          <w:lang w:eastAsia="de-DE"/>
        </w:rPr>
        <w:t>dicker an</w:t>
      </w:r>
      <w:r w:rsidR="00EA2981">
        <w:rPr>
          <w:rFonts w:eastAsia="Times" w:cs="Arial"/>
          <w:noProof/>
          <w:sz w:val="24"/>
          <w:lang w:eastAsia="de-DE"/>
        </w:rPr>
        <w:t xml:space="preserve"> – vom Ansatz bis in die Spitzen angewandt, bringt es Volumen und Fülle. </w:t>
      </w:r>
      <w:r w:rsidR="009F6E97">
        <w:rPr>
          <w:rFonts w:eastAsia="Times" w:cs="Arial"/>
          <w:noProof/>
          <w:sz w:val="24"/>
          <w:lang w:eastAsia="de-DE"/>
        </w:rPr>
        <w:t>D</w:t>
      </w:r>
      <w:r w:rsidR="00E722B6">
        <w:rPr>
          <w:rFonts w:eastAsia="Times" w:cs="Arial"/>
          <w:noProof/>
          <w:sz w:val="24"/>
          <w:lang w:eastAsia="de-DE"/>
        </w:rPr>
        <w:t>er</w:t>
      </w:r>
      <w:r w:rsidR="009F6E97">
        <w:rPr>
          <w:rFonts w:eastAsia="Times" w:cs="Arial"/>
          <w:noProof/>
          <w:sz w:val="24"/>
          <w:lang w:eastAsia="de-DE"/>
        </w:rPr>
        <w:t xml:space="preserve"> S</w:t>
      </w:r>
      <w:r w:rsidR="00E722B6">
        <w:rPr>
          <w:rFonts w:eastAsia="Times" w:cs="Arial"/>
          <w:noProof/>
          <w:sz w:val="24"/>
          <w:lang w:eastAsia="de-DE"/>
        </w:rPr>
        <w:t>yoss Thicker Hair Haarspray</w:t>
      </w:r>
      <w:r w:rsidR="009F6E97" w:rsidRPr="009F6E97">
        <w:rPr>
          <w:rFonts w:eastAsia="Times" w:cs="Arial"/>
          <w:noProof/>
          <w:sz w:val="24"/>
          <w:lang w:eastAsia="de-DE"/>
        </w:rPr>
        <w:t xml:space="preserve"> mit verdickenden Fasern</w:t>
      </w:r>
      <w:r w:rsidR="009F6E97">
        <w:rPr>
          <w:rFonts w:eastAsia="Times" w:cs="Arial"/>
          <w:noProof/>
          <w:sz w:val="24"/>
          <w:lang w:eastAsia="de-DE"/>
        </w:rPr>
        <w:t xml:space="preserve"> sorgt für eine</w:t>
      </w:r>
      <w:r>
        <w:rPr>
          <w:rFonts w:eastAsia="Times" w:cs="Arial"/>
          <w:noProof/>
          <w:sz w:val="24"/>
          <w:lang w:eastAsia="de-DE"/>
        </w:rPr>
        <w:t>n</w:t>
      </w:r>
      <w:r w:rsidR="009F6E97">
        <w:rPr>
          <w:rFonts w:eastAsia="Times" w:cs="Arial"/>
          <w:noProof/>
          <w:sz w:val="24"/>
          <w:lang w:eastAsia="de-DE"/>
        </w:rPr>
        <w:t xml:space="preserve"> langanhaltende</w:t>
      </w:r>
      <w:r>
        <w:rPr>
          <w:rFonts w:eastAsia="Times" w:cs="Arial"/>
          <w:noProof/>
          <w:sz w:val="24"/>
          <w:lang w:eastAsia="de-DE"/>
        </w:rPr>
        <w:t>n</w:t>
      </w:r>
      <w:r w:rsidR="009F6E97">
        <w:rPr>
          <w:rFonts w:eastAsia="Times" w:cs="Arial"/>
          <w:noProof/>
          <w:sz w:val="24"/>
          <w:lang w:eastAsia="de-DE"/>
        </w:rPr>
        <w:t xml:space="preserve"> Verdickung</w:t>
      </w:r>
      <w:r>
        <w:rPr>
          <w:rFonts w:eastAsia="Times" w:cs="Arial"/>
          <w:noProof/>
          <w:sz w:val="24"/>
          <w:lang w:eastAsia="de-DE"/>
        </w:rPr>
        <w:t>s-Effekt</w:t>
      </w:r>
      <w:r w:rsidR="009F6E97">
        <w:rPr>
          <w:rFonts w:eastAsia="Times" w:cs="Arial"/>
          <w:noProof/>
          <w:sz w:val="24"/>
          <w:lang w:eastAsia="de-DE"/>
        </w:rPr>
        <w:t xml:space="preserve"> und bis zu 48 Stunden extra starken Halt </w:t>
      </w:r>
      <w:r w:rsidR="009F6E97" w:rsidRPr="009F6E97">
        <w:rPr>
          <w:rFonts w:eastAsia="Times" w:cs="Arial"/>
          <w:noProof/>
          <w:sz w:val="24"/>
          <w:lang w:eastAsia="de-DE"/>
        </w:rPr>
        <w:t>–</w:t>
      </w:r>
      <w:r w:rsidR="009F6E97">
        <w:rPr>
          <w:rFonts w:eastAsia="Times" w:cs="Arial"/>
          <w:noProof/>
          <w:sz w:val="24"/>
          <w:lang w:eastAsia="de-DE"/>
        </w:rPr>
        <w:t xml:space="preserve"> mit  luftiger Textur</w:t>
      </w:r>
      <w:r w:rsidR="003B6975">
        <w:rPr>
          <w:rFonts w:eastAsia="Times" w:cs="Arial"/>
          <w:noProof/>
          <w:sz w:val="24"/>
          <w:lang w:eastAsia="de-DE"/>
        </w:rPr>
        <w:t>.</w:t>
      </w:r>
      <w:r w:rsidR="009F6E97">
        <w:rPr>
          <w:rFonts w:eastAsia="Times" w:cs="Arial"/>
          <w:noProof/>
          <w:sz w:val="24"/>
          <w:lang w:eastAsia="de-DE"/>
        </w:rPr>
        <w:t xml:space="preserve"> </w:t>
      </w:r>
      <w:r w:rsidR="00144FAD">
        <w:rPr>
          <w:rFonts w:eastAsia="Times" w:cs="Arial"/>
          <w:noProof/>
          <w:sz w:val="24"/>
          <w:lang w:eastAsia="de-DE"/>
        </w:rPr>
        <w:t xml:space="preserve">Der </w:t>
      </w:r>
      <w:r w:rsidR="009F6E97">
        <w:rPr>
          <w:rFonts w:eastAsia="Times" w:cs="Arial"/>
          <w:noProof/>
          <w:sz w:val="24"/>
          <w:lang w:eastAsia="de-DE"/>
        </w:rPr>
        <w:t>S</w:t>
      </w:r>
      <w:r w:rsidR="00E722B6">
        <w:rPr>
          <w:rFonts w:eastAsia="Times" w:cs="Arial"/>
          <w:noProof/>
          <w:sz w:val="24"/>
          <w:lang w:eastAsia="de-DE"/>
        </w:rPr>
        <w:t xml:space="preserve">yoss Thicker </w:t>
      </w:r>
      <w:r w:rsidR="00E722B6">
        <w:rPr>
          <w:rFonts w:eastAsia="Times" w:cs="Arial"/>
          <w:noProof/>
          <w:sz w:val="24"/>
          <w:lang w:eastAsia="de-DE"/>
        </w:rPr>
        <w:lastRenderedPageBreak/>
        <w:t>Hair Schaumfestiger</w:t>
      </w:r>
      <w:r w:rsidR="009F6E97" w:rsidRPr="009F6E97">
        <w:rPr>
          <w:rFonts w:eastAsia="Times" w:cs="Arial"/>
          <w:noProof/>
          <w:sz w:val="24"/>
          <w:lang w:eastAsia="de-DE"/>
        </w:rPr>
        <w:t xml:space="preserve"> mit Verdickungs-Effekt</w:t>
      </w:r>
      <w:r>
        <w:rPr>
          <w:rFonts w:eastAsia="Times" w:cs="Arial"/>
          <w:noProof/>
          <w:sz w:val="24"/>
          <w:lang w:eastAsia="de-DE"/>
        </w:rPr>
        <w:t>-</w:t>
      </w:r>
      <w:r w:rsidR="009F6E97" w:rsidRPr="009F6E97">
        <w:rPr>
          <w:rFonts w:eastAsia="Times" w:cs="Arial"/>
          <w:noProof/>
          <w:sz w:val="24"/>
          <w:lang w:eastAsia="de-DE"/>
        </w:rPr>
        <w:t>Powder</w:t>
      </w:r>
      <w:r w:rsidR="009F6E97">
        <w:rPr>
          <w:rFonts w:eastAsia="Times" w:cs="Arial"/>
          <w:noProof/>
          <w:sz w:val="24"/>
          <w:lang w:eastAsia="de-DE"/>
        </w:rPr>
        <w:t xml:space="preserve"> verleiht dem Haar bis zu 48 Stunden luftiges Volumen und einen Ansatz-Boost </w:t>
      </w:r>
      <w:r w:rsidR="009F6E97" w:rsidRPr="009F6E97">
        <w:rPr>
          <w:rFonts w:eastAsia="Times" w:cs="Arial"/>
          <w:noProof/>
          <w:sz w:val="24"/>
          <w:lang w:eastAsia="de-DE"/>
        </w:rPr>
        <w:t>–</w:t>
      </w:r>
      <w:r w:rsidR="009F6E97">
        <w:rPr>
          <w:rFonts w:eastAsia="Times" w:cs="Arial"/>
          <w:noProof/>
          <w:sz w:val="24"/>
          <w:lang w:eastAsia="de-DE"/>
        </w:rPr>
        <w:t xml:space="preserve"> für ein dickeres Haargefühl und eine extra starke Styling-Kontrolle</w:t>
      </w:r>
      <w:r w:rsidR="00A01D87">
        <w:rPr>
          <w:rFonts w:eastAsia="Times" w:cs="Arial"/>
          <w:noProof/>
          <w:sz w:val="24"/>
          <w:lang w:eastAsia="de-DE"/>
        </w:rPr>
        <w:t xml:space="preserve">, </w:t>
      </w:r>
      <w:r w:rsidR="009F6E97">
        <w:rPr>
          <w:rFonts w:eastAsia="Times" w:cs="Arial"/>
          <w:noProof/>
          <w:sz w:val="24"/>
          <w:lang w:eastAsia="de-DE"/>
        </w:rPr>
        <w:t xml:space="preserve">ohne zu verkleben. </w:t>
      </w:r>
    </w:p>
    <w:p w14:paraId="2726CF46" w14:textId="77777777" w:rsidR="0032099D" w:rsidRDefault="0032099D" w:rsidP="00A26DE1">
      <w:pPr>
        <w:spacing w:line="300" w:lineRule="atLeast"/>
        <w:jc w:val="both"/>
        <w:rPr>
          <w:rFonts w:eastAsia="Times" w:cs="Arial"/>
          <w:noProof/>
          <w:sz w:val="24"/>
          <w:lang w:eastAsia="de-DE"/>
        </w:rPr>
      </w:pPr>
    </w:p>
    <w:p w14:paraId="51F75F30" w14:textId="620B6E15" w:rsidR="004F77FC" w:rsidRPr="009803C7" w:rsidRDefault="00BD13D0" w:rsidP="00A26DE1">
      <w:pPr>
        <w:spacing w:line="300" w:lineRule="atLeast"/>
        <w:jc w:val="both"/>
        <w:rPr>
          <w:rFonts w:eastAsia="Times" w:cs="Arial"/>
          <w:noProof/>
          <w:sz w:val="24"/>
          <w:lang w:eastAsia="de-DE"/>
        </w:rPr>
      </w:pPr>
      <w:r w:rsidRPr="009C5F98">
        <w:rPr>
          <w:rFonts w:eastAsia="Times" w:cs="Arial"/>
          <w:b/>
          <w:noProof/>
          <w:sz w:val="24"/>
          <w:lang w:eastAsia="de-DE"/>
        </w:rPr>
        <w:t>S</w:t>
      </w:r>
      <w:r w:rsidR="00E722B6">
        <w:rPr>
          <w:rFonts w:eastAsia="Times" w:cs="Arial"/>
          <w:b/>
          <w:noProof/>
          <w:sz w:val="24"/>
          <w:lang w:eastAsia="de-DE"/>
        </w:rPr>
        <w:t>yoss Thicker Hair</w:t>
      </w:r>
      <w:r w:rsidR="00B331A1">
        <w:rPr>
          <w:rFonts w:eastAsia="Times" w:cs="Arial"/>
          <w:b/>
          <w:noProof/>
          <w:sz w:val="24"/>
          <w:lang w:eastAsia="de-DE"/>
        </w:rPr>
        <w:t xml:space="preserve"> </w:t>
      </w:r>
      <w:r w:rsidR="0071507C" w:rsidRPr="009C5F98">
        <w:rPr>
          <w:rFonts w:eastAsia="Times" w:cs="Arial"/>
          <w:b/>
          <w:noProof/>
          <w:sz w:val="24"/>
          <w:lang w:eastAsia="de-DE"/>
        </w:rPr>
        <w:t>im Überblic</w:t>
      </w:r>
      <w:r w:rsidRPr="009C5F98">
        <w:rPr>
          <w:rFonts w:eastAsia="Times" w:cs="Arial"/>
          <w:b/>
          <w:noProof/>
          <w:sz w:val="24"/>
          <w:lang w:eastAsia="de-DE"/>
        </w:rPr>
        <w:t xml:space="preserve">k: </w:t>
      </w:r>
    </w:p>
    <w:p w14:paraId="1A0B9493" w14:textId="70583068" w:rsidR="002C7DA5" w:rsidRPr="009C5F98" w:rsidRDefault="002C7DA5" w:rsidP="00AB4929">
      <w:pPr>
        <w:spacing w:line="276" w:lineRule="auto"/>
        <w:jc w:val="both"/>
        <w:outlineLvl w:val="0"/>
        <w:rPr>
          <w:rFonts w:eastAsia="Times" w:cs="Arial"/>
          <w:b/>
          <w:noProof/>
          <w:sz w:val="24"/>
          <w:lang w:eastAsia="de-DE"/>
        </w:rPr>
      </w:pPr>
    </w:p>
    <w:p w14:paraId="494F809A" w14:textId="0FC47C9F" w:rsidR="00BD13D0" w:rsidRDefault="00570D5A" w:rsidP="00BD13D0">
      <w:pPr>
        <w:pStyle w:val="Standard12pt"/>
        <w:jc w:val="both"/>
        <w:rPr>
          <w:b/>
        </w:rPr>
      </w:pPr>
      <w:r w:rsidRPr="00570D5A">
        <w:rPr>
          <w:b/>
        </w:rPr>
        <w:t>S</w:t>
      </w:r>
      <w:r w:rsidR="00E722B6">
        <w:rPr>
          <w:b/>
        </w:rPr>
        <w:t xml:space="preserve">yoss </w:t>
      </w:r>
      <w:proofErr w:type="spellStart"/>
      <w:r w:rsidR="00E722B6">
        <w:rPr>
          <w:b/>
        </w:rPr>
        <w:t>Thicker</w:t>
      </w:r>
      <w:proofErr w:type="spellEnd"/>
      <w:r w:rsidR="00E722B6">
        <w:rPr>
          <w:b/>
        </w:rPr>
        <w:t xml:space="preserve"> Hair Fiberspray</w:t>
      </w:r>
      <w:r w:rsidRPr="00570D5A">
        <w:rPr>
          <w:b/>
        </w:rPr>
        <w:t xml:space="preserve"> mit Faser-Technologie</w:t>
      </w:r>
      <w:r>
        <w:rPr>
          <w:b/>
        </w:rPr>
        <w:t xml:space="preserve">, </w:t>
      </w:r>
      <w:r w:rsidR="00557F9C">
        <w:rPr>
          <w:b/>
        </w:rPr>
        <w:t xml:space="preserve">150 </w:t>
      </w:r>
      <w:r>
        <w:rPr>
          <w:b/>
        </w:rPr>
        <w:t xml:space="preserve">ml, </w:t>
      </w:r>
      <w:r w:rsidR="003549CA" w:rsidRPr="003B6975">
        <w:rPr>
          <w:b/>
        </w:rPr>
        <w:t>5,49</w:t>
      </w:r>
      <w:r w:rsidRPr="003B6975">
        <w:rPr>
          <w:b/>
        </w:rPr>
        <w:t xml:space="preserve"> </w:t>
      </w:r>
      <w:r>
        <w:rPr>
          <w:b/>
        </w:rPr>
        <w:t>EUR</w:t>
      </w:r>
      <w:r w:rsidRPr="00570D5A">
        <w:rPr>
          <w:b/>
        </w:rPr>
        <w:t xml:space="preserve"> </w:t>
      </w:r>
      <w:r w:rsidR="00BD13D0" w:rsidRPr="00B331A1">
        <w:rPr>
          <w:b/>
        </w:rPr>
        <w:t>(UVP</w:t>
      </w:r>
      <w:r w:rsidR="00E722B6">
        <w:rPr>
          <w:b/>
        </w:rPr>
        <w:t>****</w:t>
      </w:r>
      <w:r w:rsidR="00BD13D0" w:rsidRPr="00B331A1">
        <w:rPr>
          <w:b/>
        </w:rPr>
        <w:t>)</w:t>
      </w:r>
    </w:p>
    <w:p w14:paraId="22BFFBB1" w14:textId="4D618BBA" w:rsidR="00570D5A" w:rsidRPr="00570D5A" w:rsidRDefault="00570D5A" w:rsidP="00BD13D0">
      <w:pPr>
        <w:pStyle w:val="Standard12pt"/>
        <w:jc w:val="both"/>
      </w:pPr>
      <w:r w:rsidRPr="00570D5A">
        <w:t>Bis zu 30</w:t>
      </w:r>
      <w:r w:rsidR="00E722B6">
        <w:t xml:space="preserve"> Prozent</w:t>
      </w:r>
      <w:r w:rsidRPr="00570D5A">
        <w:t xml:space="preserve"> Verdickungs-Effekt.</w:t>
      </w:r>
    </w:p>
    <w:p w14:paraId="4B28B2A8" w14:textId="183CCDF7" w:rsidR="002C7DA5" w:rsidRPr="006109AE" w:rsidRDefault="00FA42C5" w:rsidP="00BD13D0">
      <w:pPr>
        <w:pStyle w:val="Standard12pt"/>
        <w:jc w:val="both"/>
        <w:rPr>
          <w:sz w:val="22"/>
          <w:szCs w:val="22"/>
        </w:rPr>
      </w:pPr>
      <w:r w:rsidRPr="006109AE">
        <w:rPr>
          <w:rFonts w:ascii="Calibri" w:hAnsi="Calibri"/>
          <w:sz w:val="22"/>
          <w:szCs w:val="22"/>
          <w:lang w:eastAsia="de-DE"/>
        </w:rPr>
        <w:t xml:space="preserve">                                                                                    </w:t>
      </w:r>
    </w:p>
    <w:p w14:paraId="0149D8AF" w14:textId="227C6E42" w:rsidR="004F292A" w:rsidRPr="00570D5A" w:rsidRDefault="00570D5A" w:rsidP="00BD13D0">
      <w:pPr>
        <w:pStyle w:val="Standard12pt"/>
        <w:jc w:val="both"/>
        <w:rPr>
          <w:b/>
        </w:rPr>
      </w:pPr>
      <w:r>
        <w:rPr>
          <w:b/>
        </w:rPr>
        <w:t>S</w:t>
      </w:r>
      <w:r w:rsidR="00E722B6">
        <w:rPr>
          <w:b/>
        </w:rPr>
        <w:t xml:space="preserve">yoss </w:t>
      </w:r>
      <w:proofErr w:type="spellStart"/>
      <w:r w:rsidR="00E722B6">
        <w:rPr>
          <w:b/>
        </w:rPr>
        <w:t>Thicker</w:t>
      </w:r>
      <w:proofErr w:type="spellEnd"/>
      <w:r w:rsidR="00E722B6">
        <w:rPr>
          <w:b/>
        </w:rPr>
        <w:t xml:space="preserve"> Hair Haarspray</w:t>
      </w:r>
      <w:r w:rsidRPr="00570D5A">
        <w:rPr>
          <w:b/>
        </w:rPr>
        <w:t xml:space="preserve"> mit verdickenden Fasern</w:t>
      </w:r>
      <w:r>
        <w:rPr>
          <w:b/>
        </w:rPr>
        <w:t xml:space="preserve">, </w:t>
      </w:r>
      <w:r w:rsidR="00557F9C">
        <w:rPr>
          <w:b/>
        </w:rPr>
        <w:t xml:space="preserve">400 </w:t>
      </w:r>
      <w:r w:rsidRPr="00570D5A">
        <w:rPr>
          <w:b/>
        </w:rPr>
        <w:t xml:space="preserve">ml, </w:t>
      </w:r>
      <w:r w:rsidR="003549CA" w:rsidRPr="003B6975">
        <w:rPr>
          <w:b/>
        </w:rPr>
        <w:t>5,49</w:t>
      </w:r>
      <w:r w:rsidRPr="00570D5A">
        <w:rPr>
          <w:b/>
        </w:rPr>
        <w:t xml:space="preserve"> EUR (UVP</w:t>
      </w:r>
      <w:r w:rsidR="00E722B6">
        <w:rPr>
          <w:b/>
        </w:rPr>
        <w:t>****</w:t>
      </w:r>
      <w:r w:rsidRPr="00570D5A">
        <w:rPr>
          <w:b/>
        </w:rPr>
        <w:t>)</w:t>
      </w:r>
    </w:p>
    <w:p w14:paraId="6E9163DE" w14:textId="733D7FED" w:rsidR="004F292A" w:rsidRPr="00570D5A" w:rsidRDefault="00570D5A" w:rsidP="00BD13D0">
      <w:pPr>
        <w:pStyle w:val="Standard12pt"/>
        <w:jc w:val="both"/>
      </w:pPr>
      <w:r w:rsidRPr="00570D5A">
        <w:t xml:space="preserve">Verdickung </w:t>
      </w:r>
      <w:r>
        <w:t>und</w:t>
      </w:r>
      <w:r w:rsidRPr="00570D5A">
        <w:t xml:space="preserve"> Fixierung.</w:t>
      </w:r>
    </w:p>
    <w:p w14:paraId="7274575E" w14:textId="2359DE1D" w:rsidR="00B40524" w:rsidRPr="006109AE" w:rsidRDefault="00B40524" w:rsidP="00BD13D0">
      <w:pPr>
        <w:pStyle w:val="Standard12pt"/>
        <w:jc w:val="both"/>
        <w:rPr>
          <w:b/>
          <w:sz w:val="22"/>
          <w:szCs w:val="22"/>
        </w:rPr>
      </w:pPr>
    </w:p>
    <w:p w14:paraId="29E05EC6" w14:textId="12E4BCC7" w:rsidR="00CE289E" w:rsidRPr="00570D5A" w:rsidRDefault="007572AB" w:rsidP="00BD13D0">
      <w:pPr>
        <w:pStyle w:val="Standard12pt"/>
        <w:jc w:val="both"/>
        <w:rPr>
          <w:b/>
        </w:rPr>
      </w:pPr>
      <w:r>
        <w:rPr>
          <w:b/>
        </w:rPr>
        <w:t>S</w:t>
      </w:r>
      <w:r w:rsidR="00E722B6">
        <w:rPr>
          <w:b/>
        </w:rPr>
        <w:t xml:space="preserve">yoss </w:t>
      </w:r>
      <w:proofErr w:type="spellStart"/>
      <w:r w:rsidR="00E722B6">
        <w:rPr>
          <w:b/>
        </w:rPr>
        <w:t>Thicker</w:t>
      </w:r>
      <w:proofErr w:type="spellEnd"/>
      <w:r w:rsidR="00E722B6">
        <w:rPr>
          <w:b/>
        </w:rPr>
        <w:t xml:space="preserve"> Hair Schaumfestiger</w:t>
      </w:r>
      <w:r w:rsidR="00570D5A" w:rsidRPr="00570D5A">
        <w:rPr>
          <w:b/>
        </w:rPr>
        <w:t xml:space="preserve"> mit Verdickungs-Effekt Powder</w:t>
      </w:r>
      <w:r w:rsidR="00570D5A" w:rsidRPr="00570D5A">
        <w:t xml:space="preserve"> </w:t>
      </w:r>
      <w:r w:rsidR="00557F9C">
        <w:rPr>
          <w:b/>
        </w:rPr>
        <w:t xml:space="preserve">250 </w:t>
      </w:r>
      <w:r w:rsidR="00570D5A" w:rsidRPr="00570D5A">
        <w:rPr>
          <w:b/>
        </w:rPr>
        <w:t xml:space="preserve">ml, </w:t>
      </w:r>
      <w:r w:rsidR="003549CA" w:rsidRPr="003B6975">
        <w:rPr>
          <w:b/>
        </w:rPr>
        <w:t>5,49</w:t>
      </w:r>
      <w:r w:rsidR="003549CA">
        <w:rPr>
          <w:b/>
        </w:rPr>
        <w:t xml:space="preserve"> </w:t>
      </w:r>
      <w:r w:rsidR="00570D5A" w:rsidRPr="00570D5A">
        <w:rPr>
          <w:b/>
        </w:rPr>
        <w:t>EUR (UVP</w:t>
      </w:r>
      <w:r w:rsidR="00E722B6">
        <w:rPr>
          <w:b/>
        </w:rPr>
        <w:t>****</w:t>
      </w:r>
      <w:r w:rsidR="00570D5A" w:rsidRPr="00570D5A">
        <w:rPr>
          <w:b/>
        </w:rPr>
        <w:t>)</w:t>
      </w:r>
    </w:p>
    <w:p w14:paraId="7077A6EB" w14:textId="556F33DC" w:rsidR="00CE289E" w:rsidRPr="00570D5A" w:rsidRDefault="00570D5A" w:rsidP="00BD13D0">
      <w:pPr>
        <w:pStyle w:val="Standard12pt"/>
        <w:jc w:val="both"/>
      </w:pPr>
      <w:r w:rsidRPr="00570D5A">
        <w:t xml:space="preserve">Dickeres Haargefühl. </w:t>
      </w:r>
    </w:p>
    <w:p w14:paraId="1B3F5D3B" w14:textId="77777777" w:rsidR="000122BC" w:rsidRDefault="000122BC" w:rsidP="000122BC">
      <w:pPr>
        <w:spacing w:line="240" w:lineRule="auto"/>
        <w:jc w:val="both"/>
        <w:rPr>
          <w:rFonts w:eastAsia="Times" w:cs="Arial"/>
          <w:noProof/>
          <w:sz w:val="18"/>
          <w:szCs w:val="18"/>
          <w:lang w:eastAsia="de-DE"/>
        </w:rPr>
      </w:pPr>
    </w:p>
    <w:p w14:paraId="00BF327C" w14:textId="420079B7" w:rsidR="000823D6" w:rsidRDefault="000823D6" w:rsidP="000823D6">
      <w:pPr>
        <w:spacing w:line="240" w:lineRule="auto"/>
        <w:jc w:val="both"/>
        <w:rPr>
          <w:rFonts w:eastAsia="Times" w:cs="Arial"/>
          <w:noProof/>
          <w:sz w:val="18"/>
          <w:szCs w:val="18"/>
          <w:lang w:eastAsia="de-DE"/>
        </w:rPr>
      </w:pPr>
      <w:r>
        <w:rPr>
          <w:rFonts w:eastAsia="Times" w:cs="Arial"/>
          <w:noProof/>
          <w:sz w:val="18"/>
          <w:szCs w:val="18"/>
          <w:lang w:eastAsia="de-DE"/>
        </w:rPr>
        <w:t>*bei Nutzung des Fiber Sprays</w:t>
      </w:r>
    </w:p>
    <w:p w14:paraId="09696CCF" w14:textId="06EE5854" w:rsidR="000122BC" w:rsidRPr="009D52C0" w:rsidRDefault="000823D6" w:rsidP="000122BC">
      <w:pPr>
        <w:spacing w:line="240" w:lineRule="auto"/>
        <w:jc w:val="both"/>
        <w:rPr>
          <w:rFonts w:eastAsia="Times" w:cs="Arial"/>
          <w:noProof/>
          <w:sz w:val="18"/>
          <w:szCs w:val="18"/>
          <w:lang w:val="en-US" w:eastAsia="de-DE"/>
        </w:rPr>
      </w:pPr>
      <w:r w:rsidRPr="009D52C0">
        <w:rPr>
          <w:rFonts w:eastAsia="Times" w:cs="Arial"/>
          <w:noProof/>
          <w:sz w:val="18"/>
          <w:szCs w:val="18"/>
          <w:lang w:val="en-US" w:eastAsia="de-DE"/>
        </w:rPr>
        <w:t>*</w:t>
      </w:r>
      <w:r w:rsidR="000122BC" w:rsidRPr="009D52C0">
        <w:rPr>
          <w:rFonts w:eastAsia="Times" w:cs="Arial"/>
          <w:noProof/>
          <w:sz w:val="18"/>
          <w:szCs w:val="18"/>
          <w:lang w:val="en-US" w:eastAsia="de-DE"/>
        </w:rPr>
        <w:t>*GFK BCW 2014 Your Hair EU</w:t>
      </w:r>
    </w:p>
    <w:p w14:paraId="44DD16E1" w14:textId="77777777" w:rsidR="000122BC" w:rsidRPr="000823D6" w:rsidRDefault="000122BC" w:rsidP="000122BC">
      <w:pPr>
        <w:spacing w:line="240" w:lineRule="auto"/>
        <w:jc w:val="both"/>
        <w:rPr>
          <w:rFonts w:eastAsia="Times" w:cs="Arial"/>
          <w:noProof/>
          <w:sz w:val="18"/>
          <w:szCs w:val="18"/>
          <w:lang w:val="en-US"/>
        </w:rPr>
      </w:pPr>
      <w:r w:rsidRPr="000823D6">
        <w:rPr>
          <w:rFonts w:eastAsia="Times" w:cs="Arial"/>
          <w:noProof/>
          <w:sz w:val="18"/>
          <w:szCs w:val="18"/>
          <w:lang w:val="en-US" w:eastAsia="de-DE"/>
        </w:rPr>
        <w:t>***</w:t>
      </w:r>
      <w:r w:rsidRPr="000823D6">
        <w:rPr>
          <w:rFonts w:ascii="Calibri" w:eastAsiaTheme="minorEastAsia" w:hAnsi="Calibri" w:cs="Arial"/>
          <w:color w:val="FFFFFF"/>
          <w:kern w:val="24"/>
          <w:sz w:val="15"/>
          <w:szCs w:val="15"/>
          <w:lang w:val="en-US" w:eastAsia="de-DE"/>
        </w:rPr>
        <w:t xml:space="preserve"> </w:t>
      </w:r>
      <w:r w:rsidRPr="000823D6">
        <w:rPr>
          <w:rFonts w:eastAsia="Times" w:cs="Arial"/>
          <w:noProof/>
          <w:sz w:val="18"/>
          <w:szCs w:val="18"/>
          <w:lang w:val="en-US"/>
        </w:rPr>
        <w:t>HBC Fiber Full Focus groups  GIM PROJECT P17-0334</w:t>
      </w:r>
    </w:p>
    <w:p w14:paraId="02DD7C97" w14:textId="5D4CD349" w:rsidR="00E722B6" w:rsidRPr="008C7C3E" w:rsidRDefault="00E722B6" w:rsidP="000122BC">
      <w:pPr>
        <w:spacing w:line="240" w:lineRule="auto"/>
        <w:jc w:val="both"/>
        <w:outlineLvl w:val="0"/>
        <w:rPr>
          <w:rFonts w:cs="Arial"/>
          <w:sz w:val="18"/>
          <w:szCs w:val="18"/>
        </w:rPr>
      </w:pPr>
      <w:r>
        <w:rPr>
          <w:rFonts w:cs="Arial"/>
          <w:sz w:val="18"/>
          <w:szCs w:val="18"/>
        </w:rPr>
        <w:t>***</w:t>
      </w:r>
      <w:r w:rsidRPr="008C7C3E">
        <w:rPr>
          <w:rFonts w:cs="Arial"/>
          <w:sz w:val="18"/>
          <w:szCs w:val="18"/>
        </w:rPr>
        <w:t>*unverbindliche Preisempfehlung</w:t>
      </w:r>
    </w:p>
    <w:p w14:paraId="06015492" w14:textId="77777777" w:rsidR="00E722B6" w:rsidRPr="00A007D4" w:rsidRDefault="00E722B6" w:rsidP="00E722B6">
      <w:pPr>
        <w:spacing w:line="300" w:lineRule="atLeast"/>
        <w:jc w:val="both"/>
        <w:outlineLvl w:val="0"/>
        <w:rPr>
          <w:rFonts w:cs="Arial"/>
          <w:sz w:val="16"/>
          <w:szCs w:val="16"/>
        </w:rPr>
      </w:pPr>
    </w:p>
    <w:p w14:paraId="7C1622DB" w14:textId="77777777" w:rsidR="00E722B6" w:rsidRPr="008C7C3E" w:rsidRDefault="00E722B6" w:rsidP="000122BC">
      <w:pPr>
        <w:spacing w:line="240" w:lineRule="auto"/>
        <w:jc w:val="both"/>
        <w:outlineLvl w:val="0"/>
        <w:rPr>
          <w:rFonts w:cs="Arial"/>
          <w:sz w:val="18"/>
          <w:szCs w:val="18"/>
        </w:rPr>
      </w:pPr>
      <w:r w:rsidRPr="008C7C3E">
        <w:rPr>
          <w:rFonts w:cs="Arial"/>
          <w:sz w:val="18"/>
          <w:szCs w:val="18"/>
        </w:rPr>
        <w:t>Verwendete Sammelbezeichnungen wie Konsumenten, Verbraucher, Mitarbeiter, Manager, Kunden, Teilnehmer oder Aktionäre sind als geschlechtsneutral anzusehen. Die Produktnamen sind eingetragene Marken.</w:t>
      </w:r>
    </w:p>
    <w:p w14:paraId="784416C5" w14:textId="77777777" w:rsidR="00E722B6" w:rsidRPr="008C7C3E" w:rsidRDefault="00E722B6" w:rsidP="000122BC">
      <w:pPr>
        <w:spacing w:line="240" w:lineRule="auto"/>
        <w:jc w:val="both"/>
        <w:outlineLvl w:val="0"/>
        <w:rPr>
          <w:rFonts w:cs="Arial"/>
          <w:sz w:val="18"/>
          <w:szCs w:val="18"/>
          <w:lang w:val="de-AT"/>
        </w:rPr>
      </w:pPr>
    </w:p>
    <w:p w14:paraId="672A71C9" w14:textId="77777777" w:rsidR="00E722B6" w:rsidRPr="008C7C3E" w:rsidRDefault="00E722B6" w:rsidP="000122BC">
      <w:pPr>
        <w:spacing w:line="240" w:lineRule="auto"/>
        <w:jc w:val="both"/>
        <w:outlineLvl w:val="0"/>
        <w:rPr>
          <w:rFonts w:cs="Arial"/>
          <w:sz w:val="18"/>
          <w:szCs w:val="18"/>
          <w:lang w:val="de-AT"/>
        </w:rPr>
      </w:pPr>
      <w:r w:rsidRPr="008C7C3E">
        <w:rPr>
          <w:rFonts w:cs="Arial"/>
          <w:sz w:val="18"/>
          <w:szCs w:val="18"/>
          <w:lang w:val="de-AT"/>
        </w:rPr>
        <w:t xml:space="preserve">Fotomaterial finden Sie im Internet unter </w:t>
      </w:r>
      <w:hyperlink r:id="rId8" w:history="1">
        <w:r w:rsidRPr="008C7C3E">
          <w:rPr>
            <w:rStyle w:val="Hyperlink"/>
            <w:rFonts w:cs="Arial"/>
            <w:sz w:val="18"/>
            <w:szCs w:val="18"/>
            <w:lang w:val="de-AT"/>
          </w:rPr>
          <w:t>http://news.henkel.at</w:t>
        </w:r>
      </w:hyperlink>
      <w:r w:rsidRPr="008C7C3E">
        <w:rPr>
          <w:rFonts w:cs="Arial"/>
          <w:sz w:val="18"/>
          <w:szCs w:val="18"/>
          <w:lang w:val="de-AT"/>
        </w:rPr>
        <w:t xml:space="preserve">, </w:t>
      </w:r>
      <w:r w:rsidRPr="008C7C3E">
        <w:rPr>
          <w:rFonts w:cs="Arial"/>
          <w:sz w:val="18"/>
          <w:szCs w:val="18"/>
        </w:rPr>
        <w:t>Infos zu Schwarzkopf gibt es unter www.schwarzkopf.at und zur Kosmetikbranche (inkl. großem Serviceteil) unter www.kosmetik-transparent.at.</w:t>
      </w:r>
    </w:p>
    <w:p w14:paraId="625C0D5A" w14:textId="77777777" w:rsidR="00E722B6" w:rsidRPr="00A007D4" w:rsidRDefault="00E722B6" w:rsidP="000122BC">
      <w:pPr>
        <w:spacing w:line="240" w:lineRule="auto"/>
        <w:jc w:val="both"/>
        <w:outlineLvl w:val="0"/>
        <w:rPr>
          <w:rFonts w:cs="Arial"/>
          <w:sz w:val="16"/>
          <w:szCs w:val="16"/>
          <w:lang w:val="de-AT"/>
        </w:rPr>
      </w:pPr>
    </w:p>
    <w:p w14:paraId="00790DAA" w14:textId="77777777" w:rsidR="00E722B6" w:rsidRPr="008C7C3E" w:rsidRDefault="00E722B6" w:rsidP="000122BC">
      <w:pPr>
        <w:spacing w:line="240" w:lineRule="auto"/>
        <w:jc w:val="both"/>
        <w:rPr>
          <w:sz w:val="18"/>
          <w:szCs w:val="18"/>
        </w:rPr>
      </w:pPr>
      <w:r w:rsidRPr="008C7C3E">
        <w:rPr>
          <w:sz w:val="18"/>
          <w:szCs w:val="18"/>
        </w:rPr>
        <w:t xml:space="preserve">Die Osteuropa-Zentrale von Henkel befindet sich in Wien. Das Unternehmen hält in der Region eine führende Marktposition in den Geschäftsbereichen Laundry &amp; Home Care, </w:t>
      </w:r>
      <w:proofErr w:type="spellStart"/>
      <w:r w:rsidRPr="008C7C3E">
        <w:rPr>
          <w:sz w:val="18"/>
          <w:szCs w:val="18"/>
        </w:rPr>
        <w:t>Adhesive</w:t>
      </w:r>
      <w:proofErr w:type="spellEnd"/>
      <w:r w:rsidRPr="008C7C3E">
        <w:rPr>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8C7C3E">
        <w:rPr>
          <w:sz w:val="18"/>
          <w:szCs w:val="18"/>
        </w:rPr>
        <w:t>Cimsec</w:t>
      </w:r>
      <w:proofErr w:type="spellEnd"/>
      <w:r w:rsidRPr="008C7C3E">
        <w:rPr>
          <w:sz w:val="18"/>
          <w:szCs w:val="18"/>
        </w:rPr>
        <w:t xml:space="preserve">, Fa, Loctite, Pattex, Persil, Schwarzkopf, </w:t>
      </w:r>
      <w:proofErr w:type="spellStart"/>
      <w:r w:rsidRPr="008C7C3E">
        <w:rPr>
          <w:sz w:val="18"/>
          <w:szCs w:val="18"/>
        </w:rPr>
        <w:t>Somat</w:t>
      </w:r>
      <w:proofErr w:type="spellEnd"/>
      <w:r w:rsidRPr="008C7C3E">
        <w:rPr>
          <w:sz w:val="18"/>
          <w:szCs w:val="18"/>
        </w:rPr>
        <w:t xml:space="preserve"> und Syoss.</w:t>
      </w:r>
    </w:p>
    <w:p w14:paraId="3F0DEFAD" w14:textId="77777777" w:rsidR="00E722B6" w:rsidRPr="00A007D4" w:rsidRDefault="00E722B6" w:rsidP="000122BC">
      <w:pPr>
        <w:spacing w:line="240" w:lineRule="auto"/>
        <w:jc w:val="both"/>
        <w:rPr>
          <w:sz w:val="16"/>
          <w:szCs w:val="16"/>
        </w:rPr>
      </w:pPr>
    </w:p>
    <w:p w14:paraId="5424C7AB" w14:textId="37F7B1FE" w:rsidR="00E722B6" w:rsidRDefault="009D52C0" w:rsidP="00E722B6">
      <w:pPr>
        <w:rPr>
          <w:bCs/>
          <w:sz w:val="18"/>
          <w:szCs w:val="18"/>
        </w:rPr>
      </w:pPr>
      <w:r w:rsidRPr="009D52C0">
        <w:rPr>
          <w:bCs/>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9D52C0">
        <w:rPr>
          <w:bCs/>
          <w:sz w:val="18"/>
          <w:szCs w:val="18"/>
        </w:rPr>
        <w:t>Adhesive</w:t>
      </w:r>
      <w:proofErr w:type="spellEnd"/>
      <w:r w:rsidRPr="009D52C0">
        <w:rPr>
          <w:bCs/>
          <w:sz w:val="18"/>
          <w:szCs w:val="18"/>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34741C70" w14:textId="77777777" w:rsidR="009D52C0" w:rsidRPr="0031297F" w:rsidRDefault="009D52C0" w:rsidP="00E722B6">
      <w:pPr>
        <w:rPr>
          <w:sz w:val="8"/>
          <w:szCs w:val="18"/>
        </w:rPr>
      </w:pPr>
    </w:p>
    <w:p w14:paraId="220CE089" w14:textId="77777777" w:rsidR="00E722B6" w:rsidRPr="008C7C3E" w:rsidRDefault="00E722B6" w:rsidP="00E722B6">
      <w:pPr>
        <w:tabs>
          <w:tab w:val="left" w:pos="1080"/>
          <w:tab w:val="left" w:pos="4500"/>
        </w:tabs>
        <w:rPr>
          <w:rFonts w:cs="Arial"/>
          <w:sz w:val="18"/>
          <w:szCs w:val="18"/>
          <w:lang w:val="de-AT"/>
        </w:rPr>
      </w:pPr>
      <w:r w:rsidRPr="008C7C3E">
        <w:rPr>
          <w:rFonts w:cs="Arial"/>
          <w:sz w:val="18"/>
          <w:szCs w:val="18"/>
          <w:lang w:val="de-AT"/>
        </w:rPr>
        <w:t>Kontakt</w:t>
      </w:r>
      <w:r w:rsidRPr="008C7C3E">
        <w:rPr>
          <w:rFonts w:cs="Arial"/>
          <w:sz w:val="18"/>
          <w:szCs w:val="18"/>
          <w:lang w:val="de-AT"/>
        </w:rPr>
        <w:tab/>
        <w:t>Mag. Michael Sgiarovello</w:t>
      </w:r>
      <w:r w:rsidRPr="008C7C3E">
        <w:rPr>
          <w:rFonts w:cs="Arial"/>
          <w:sz w:val="18"/>
          <w:szCs w:val="18"/>
          <w:lang w:val="de-AT"/>
        </w:rPr>
        <w:tab/>
        <w:t>Daniela Sykora</w:t>
      </w:r>
    </w:p>
    <w:p w14:paraId="630EB372" w14:textId="77777777" w:rsidR="00E722B6" w:rsidRPr="008C7C3E" w:rsidRDefault="00E722B6" w:rsidP="00E722B6">
      <w:pPr>
        <w:tabs>
          <w:tab w:val="left" w:pos="1080"/>
          <w:tab w:val="left" w:pos="4500"/>
        </w:tabs>
        <w:rPr>
          <w:rFonts w:cs="Arial"/>
          <w:sz w:val="18"/>
          <w:szCs w:val="18"/>
          <w:lang w:val="de-AT"/>
        </w:rPr>
      </w:pPr>
      <w:r w:rsidRPr="008C7C3E">
        <w:rPr>
          <w:rFonts w:cs="Arial"/>
          <w:sz w:val="18"/>
          <w:szCs w:val="18"/>
          <w:lang w:val="de-AT"/>
        </w:rPr>
        <w:t>Telefon</w:t>
      </w:r>
      <w:r w:rsidRPr="008C7C3E">
        <w:rPr>
          <w:rFonts w:cs="Arial"/>
          <w:sz w:val="18"/>
          <w:szCs w:val="18"/>
          <w:lang w:val="de-AT"/>
        </w:rPr>
        <w:tab/>
        <w:t>+43 (0)1 711 04-2744</w:t>
      </w:r>
      <w:r w:rsidRPr="008C7C3E">
        <w:rPr>
          <w:rFonts w:cs="Arial"/>
          <w:sz w:val="18"/>
          <w:szCs w:val="18"/>
          <w:lang w:val="de-AT"/>
        </w:rPr>
        <w:tab/>
        <w:t>+43 (0)1 711 04-2254</w:t>
      </w:r>
    </w:p>
    <w:p w14:paraId="31BD47D6" w14:textId="6573D33F" w:rsidR="006E41FD" w:rsidRPr="00A544CF" w:rsidRDefault="00E722B6" w:rsidP="006E41FD">
      <w:r w:rsidRPr="008C7C3E">
        <w:rPr>
          <w:rFonts w:cs="Arial"/>
          <w:sz w:val="18"/>
          <w:szCs w:val="18"/>
          <w:lang w:val="de-AT"/>
        </w:rPr>
        <w:t>E-Mail</w:t>
      </w:r>
      <w:r w:rsidRPr="008C7C3E">
        <w:rPr>
          <w:rFonts w:cs="Arial"/>
          <w:sz w:val="18"/>
          <w:szCs w:val="18"/>
          <w:lang w:val="de-AT"/>
        </w:rPr>
        <w:tab/>
        <w:t xml:space="preserve">      michael.sgiarovello@henkel.com</w:t>
      </w:r>
      <w:r w:rsidRPr="008C7C3E">
        <w:rPr>
          <w:rFonts w:cs="Arial"/>
          <w:sz w:val="18"/>
          <w:szCs w:val="18"/>
          <w:lang w:val="de-AT"/>
        </w:rPr>
        <w:tab/>
        <w:t xml:space="preserve">   </w:t>
      </w:r>
      <w:hyperlink r:id="rId9" w:history="1">
        <w:r w:rsidRPr="008C7C3E">
          <w:rPr>
            <w:rStyle w:val="Hyperlink"/>
            <w:rFonts w:cs="Arial"/>
            <w:sz w:val="18"/>
            <w:szCs w:val="18"/>
            <w:lang w:val="de-AT"/>
          </w:rPr>
          <w:t>daniela.sykora@henkel.com</w:t>
        </w:r>
      </w:hyperlink>
    </w:p>
    <w:sectPr w:rsidR="006E41FD" w:rsidRPr="00A544CF" w:rsidSect="008E1939">
      <w:headerReference w:type="default" r:id="rId10"/>
      <w:footerReference w:type="default" r:id="rId11"/>
      <w:headerReference w:type="first" r:id="rId12"/>
      <w:footerReference w:type="first" r:id="rId13"/>
      <w:pgSz w:w="11907" w:h="16840" w:code="9"/>
      <w:pgMar w:top="1701" w:right="1418" w:bottom="2127" w:left="1418" w:header="1560"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39C1D" w14:textId="77777777" w:rsidR="007E292E" w:rsidRDefault="007E292E">
      <w:r>
        <w:separator/>
      </w:r>
    </w:p>
  </w:endnote>
  <w:endnote w:type="continuationSeparator" w:id="0">
    <w:p w14:paraId="45D46DBE" w14:textId="77777777" w:rsidR="007E292E" w:rsidRDefault="007E2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A722E" w14:textId="77777777" w:rsidR="00CE08C2" w:rsidRDefault="00CE08C2" w:rsidP="00D260A2">
    <w:pPr>
      <w:pStyle w:val="Fuzeile"/>
      <w:tabs>
        <w:tab w:val="clear" w:pos="7083"/>
        <w:tab w:val="clear" w:pos="8640"/>
        <w:tab w:val="right" w:pos="9057"/>
      </w:tabs>
      <w:rPr>
        <w:color w:val="auto"/>
        <w:lang w:val="en-US"/>
      </w:rPr>
    </w:pPr>
  </w:p>
  <w:p w14:paraId="41CB0569" w14:textId="26C0FA95" w:rsidR="00CE08C2" w:rsidRPr="00C24C17" w:rsidRDefault="00CE08C2"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4A4164">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4A4164">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8584A" w14:textId="77777777" w:rsidR="00CE08C2" w:rsidRDefault="00CE08C2"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081FEF9E" w14:textId="77777777" w:rsidR="00CE08C2" w:rsidRDefault="00CE08C2" w:rsidP="00D260A2">
    <w:pPr>
      <w:pStyle w:val="Fuzeile"/>
      <w:jc w:val="right"/>
      <w:rPr>
        <w:b w:val="0"/>
        <w:color w:val="auto"/>
      </w:rPr>
    </w:pPr>
  </w:p>
  <w:p w14:paraId="4C3846FB" w14:textId="105758B8" w:rsidR="00CE08C2" w:rsidRPr="00AC53C0" w:rsidRDefault="00CE08C2"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4A4164">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4A4164">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C29D4" w14:textId="77777777" w:rsidR="007E292E" w:rsidRDefault="007E292E">
      <w:r>
        <w:separator/>
      </w:r>
    </w:p>
  </w:footnote>
  <w:footnote w:type="continuationSeparator" w:id="0">
    <w:p w14:paraId="78DEE946" w14:textId="77777777" w:rsidR="007E292E" w:rsidRDefault="007E2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8D115" w14:textId="77777777" w:rsidR="00CE08C2" w:rsidRDefault="00CE08C2">
    <w:pPr>
      <w:pStyle w:val="Kopfzeile"/>
    </w:pPr>
  </w:p>
  <w:p w14:paraId="7C59E4F9" w14:textId="77777777" w:rsidR="00CE08C2" w:rsidRDefault="00CE08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A7DDB" w14:textId="77777777" w:rsidR="00CE08C2" w:rsidRDefault="00CE08C2" w:rsidP="0091451F">
    <w:pPr>
      <w:pStyle w:val="Kopfzeile"/>
      <w:tabs>
        <w:tab w:val="clear" w:pos="8640"/>
        <w:tab w:val="left" w:pos="2445"/>
      </w:tabs>
      <w:spacing w:line="420" w:lineRule="atLeast"/>
      <w:rPr>
        <w:b/>
        <w:bCs/>
        <w:sz w:val="36"/>
        <w:szCs w:val="36"/>
      </w:rPr>
    </w:pPr>
    <w:r>
      <w:rPr>
        <w:b/>
        <w:bCs/>
        <w:noProof/>
        <w:sz w:val="36"/>
        <w:szCs w:val="36"/>
        <w:lang w:eastAsia="de-DE"/>
      </w:rPr>
      <w:drawing>
        <wp:anchor distT="0" distB="0" distL="114300" distR="114300" simplePos="0" relativeHeight="251657728" behindDoc="0" locked="0" layoutInCell="1" allowOverlap="1" wp14:anchorId="467122AE" wp14:editId="7D4C4FAA">
          <wp:simplePos x="0" y="0"/>
          <wp:positionH relativeFrom="column">
            <wp:posOffset>1714500</wp:posOffset>
          </wp:positionH>
          <wp:positionV relativeFrom="paragraph">
            <wp:posOffset>-424180</wp:posOffset>
          </wp:positionV>
          <wp:extent cx="2205990" cy="742315"/>
          <wp:effectExtent l="0" t="0" r="0" b="0"/>
          <wp:wrapThrough wrapText="bothSides">
            <wp:wrapPolygon edited="0">
              <wp:start x="3233" y="3695"/>
              <wp:lineTo x="2736" y="11825"/>
              <wp:lineTo x="3233" y="15521"/>
              <wp:lineTo x="5969" y="19216"/>
              <wp:lineTo x="7461" y="19216"/>
              <wp:lineTo x="16166" y="16999"/>
              <wp:lineTo x="19150" y="14043"/>
              <wp:lineTo x="18155" y="3695"/>
              <wp:lineTo x="3233" y="3695"/>
            </wp:wrapPolygon>
          </wp:wrapThrough>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1">
                    <a:extLst>
                      <a:ext uri="{28A0092B-C50C-407E-A947-70E740481C1C}">
                        <a14:useLocalDpi xmlns:a14="http://schemas.microsoft.com/office/drawing/2010/main" val="0"/>
                      </a:ext>
                    </a:extLst>
                  </a:blip>
                  <a:srcRect t="33644" b="32710"/>
                  <a:stretch>
                    <a:fillRect/>
                  </a:stretch>
                </pic:blipFill>
                <pic:spPr bwMode="auto">
                  <a:xfrm>
                    <a:off x="0" y="0"/>
                    <a:ext cx="220599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36"/>
        <w:szCs w:val="36"/>
      </w:rPr>
      <w:tab/>
    </w:r>
  </w:p>
  <w:p w14:paraId="543B3F41" w14:textId="77777777" w:rsidR="00CE08C2" w:rsidRPr="00097261" w:rsidRDefault="00CE08C2"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6704" behindDoc="0" locked="0" layoutInCell="1" allowOverlap="1" wp14:anchorId="73992085" wp14:editId="54818095">
              <wp:simplePos x="0" y="0"/>
              <wp:positionH relativeFrom="page">
                <wp:posOffset>180340</wp:posOffset>
              </wp:positionH>
              <wp:positionV relativeFrom="page">
                <wp:posOffset>3780790</wp:posOffset>
              </wp:positionV>
              <wp:extent cx="179705" cy="3780155"/>
              <wp:effectExtent l="2540" t="0" r="825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DA0FA4" id="Group 2"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dTQIAANsHAAAOAAAAZHJzL2Uyb0RvYy54bWzsVU1z2yAQvXem/4Hh3kjyR2xrLOeQOLmk&#10;rWfS/gCMkMQUAQPEcv59l5VsN24PbTzTS3thgF2Wfe8ty/Jm3yqyE85LowuaXaWUCM1NKXVd0K9f&#10;7j/MKfGB6ZIpo0VBX4SnN6v375adzcXINEaVwhEIon3e2YI2Idg8STxvRMv8lbFCg7EyrmUBlq5O&#10;Ssc6iN6qZJSm10lnXGmd4cJ72L3rjXSF8atK8PC5qrwIRBUUcgs4Ohy3cUxWS5bXjtlG8iEN9oYs&#10;WiY1XHoMdccCI89O/hSqldwZb6pwxU2bmKqSXCAGQJOlZ2genHm2iKXOu9oeaQJqz3h6c1j+abdx&#10;RJagHSWatSAR3kpGkZrO1jl4PDj7ZDeuxwfTR8O/eTAn5/a4rntnsu0+mhLCsedgkJp95doYAkCT&#10;PSrwclRA7APhsJnNFrN0SgkH03g2T7PptJeIN6Dj6dh0MZ0cDOvh7Gg+7g+CcRyNCcv7OzHPIa8I&#10;CkrNn9j0l7H51DArUCQfuRrYnBzYfJRaEEwn3gsOt3rjkFqfeyD1N3k6AT5QdYSLRXzEynLrfHgQ&#10;piVxUlAFCSD/bPfoQ0/LwSXKoc29VAr2Wa406Qp6PZ6meMAbJctojDbv6u2tcmTH4CWtszRN7weO&#10;X7lBxeoSgzWClethHphU/RzyVBorp4ffy7E15QuyAkqhOH9JJai0vuZRJayoi1SaT0ZDS/mv0tDB&#10;/6gz/fotXb9SCRvCRSpl2SKd9d3jH5EJGyD8INgTh98uflE/rvFRnv7k1XcAAAD//wMAUEsDBBQA&#10;BgAIAAAAIQDkc85J4QAAAAoBAAAPAAAAZHJzL2Rvd25yZXYueG1sTI9NS8NAEIbvgv9hGcGb3aSa&#10;fsRsSinqqQi2Qultm50modnZkN0m6b93POlthnl453mz1Wgb0WPna0cK4kkEAqlwpqZSwff+/WkB&#10;wgdNRjeOUMENPazy+7tMp8YN9IX9LpSCQ8inWkEVQptK6YsKrfYT1yLx7ew6qwOvXSlNpwcOt42c&#10;RtFMWl0Tf6h0i5sKi8vuahV8DHpYP8dv/fZy3tyO++TzsI1RqceHcf0KIuAY/mD41Wd1yNnp5K5k&#10;vGgUTBcvTCpIlgkPDCSzOYgTg/EymoPMM/m/Qv4DAAD//wMAUEsBAi0AFAAGAAgAAAAhALaDOJL+&#10;AAAA4QEAABMAAAAAAAAAAAAAAAAAAAAAAFtDb250ZW50X1R5cGVzXS54bWxQSwECLQAUAAYACAAA&#10;ACEAOP0h/9YAAACUAQAACwAAAAAAAAAAAAAAAAAvAQAAX3JlbHMvLnJlbHNQSwECLQAUAAYACAAA&#10;ACEA/yzlnU0CAADbBwAADgAAAAAAAAAAAAAAAAAuAgAAZHJzL2Uyb0RvYy54bWxQSwECLQAUAAYA&#10;CAAAACEA5HPOSeEAAAAKAQAADwAAAAAAAAAAAAAAAACnBAAAZHJzL2Rvd25yZXYueG1sUEsFBgAA&#10;AAAEAAQA8wAAALUFA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A7AF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55670"/>
    <w:multiLevelType w:val="hybridMultilevel"/>
    <w:tmpl w:val="6322A12C"/>
    <w:lvl w:ilvl="0" w:tplc="F34437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44D729F9"/>
    <w:multiLevelType w:val="hybridMultilevel"/>
    <w:tmpl w:val="BF1E65D2"/>
    <w:lvl w:ilvl="0" w:tplc="8D986136">
      <w:start w:val="1"/>
      <w:numFmt w:val="decimal"/>
      <w:lvlText w:val="%1."/>
      <w:lvlJc w:val="left"/>
      <w:pPr>
        <w:tabs>
          <w:tab w:val="num" w:pos="720"/>
        </w:tabs>
        <w:ind w:left="720" w:hanging="360"/>
      </w:pPr>
    </w:lvl>
    <w:lvl w:ilvl="1" w:tplc="CCD006BC" w:tentative="1">
      <w:start w:val="1"/>
      <w:numFmt w:val="decimal"/>
      <w:lvlText w:val="%2."/>
      <w:lvlJc w:val="left"/>
      <w:pPr>
        <w:tabs>
          <w:tab w:val="num" w:pos="1440"/>
        </w:tabs>
        <w:ind w:left="1440" w:hanging="360"/>
      </w:pPr>
    </w:lvl>
    <w:lvl w:ilvl="2" w:tplc="98C2CA5E" w:tentative="1">
      <w:start w:val="1"/>
      <w:numFmt w:val="decimal"/>
      <w:lvlText w:val="%3."/>
      <w:lvlJc w:val="left"/>
      <w:pPr>
        <w:tabs>
          <w:tab w:val="num" w:pos="2160"/>
        </w:tabs>
        <w:ind w:left="2160" w:hanging="360"/>
      </w:pPr>
    </w:lvl>
    <w:lvl w:ilvl="3" w:tplc="18B8D2CC" w:tentative="1">
      <w:start w:val="1"/>
      <w:numFmt w:val="decimal"/>
      <w:lvlText w:val="%4."/>
      <w:lvlJc w:val="left"/>
      <w:pPr>
        <w:tabs>
          <w:tab w:val="num" w:pos="2880"/>
        </w:tabs>
        <w:ind w:left="2880" w:hanging="360"/>
      </w:pPr>
    </w:lvl>
    <w:lvl w:ilvl="4" w:tplc="57D26988" w:tentative="1">
      <w:start w:val="1"/>
      <w:numFmt w:val="decimal"/>
      <w:lvlText w:val="%5."/>
      <w:lvlJc w:val="left"/>
      <w:pPr>
        <w:tabs>
          <w:tab w:val="num" w:pos="3600"/>
        </w:tabs>
        <w:ind w:left="3600" w:hanging="360"/>
      </w:pPr>
    </w:lvl>
    <w:lvl w:ilvl="5" w:tplc="0AE08E50" w:tentative="1">
      <w:start w:val="1"/>
      <w:numFmt w:val="decimal"/>
      <w:lvlText w:val="%6."/>
      <w:lvlJc w:val="left"/>
      <w:pPr>
        <w:tabs>
          <w:tab w:val="num" w:pos="4320"/>
        </w:tabs>
        <w:ind w:left="4320" w:hanging="360"/>
      </w:pPr>
    </w:lvl>
    <w:lvl w:ilvl="6" w:tplc="08782C8E" w:tentative="1">
      <w:start w:val="1"/>
      <w:numFmt w:val="decimal"/>
      <w:lvlText w:val="%7."/>
      <w:lvlJc w:val="left"/>
      <w:pPr>
        <w:tabs>
          <w:tab w:val="num" w:pos="5040"/>
        </w:tabs>
        <w:ind w:left="5040" w:hanging="360"/>
      </w:pPr>
    </w:lvl>
    <w:lvl w:ilvl="7" w:tplc="AF467E82" w:tentative="1">
      <w:start w:val="1"/>
      <w:numFmt w:val="decimal"/>
      <w:lvlText w:val="%8."/>
      <w:lvlJc w:val="left"/>
      <w:pPr>
        <w:tabs>
          <w:tab w:val="num" w:pos="5760"/>
        </w:tabs>
        <w:ind w:left="5760" w:hanging="360"/>
      </w:pPr>
    </w:lvl>
    <w:lvl w:ilvl="8" w:tplc="B0FE9138" w:tentative="1">
      <w:start w:val="1"/>
      <w:numFmt w:val="decimal"/>
      <w:lvlText w:val="%9."/>
      <w:lvlJc w:val="left"/>
      <w:pPr>
        <w:tabs>
          <w:tab w:val="num" w:pos="6480"/>
        </w:tabs>
        <w:ind w:left="6480" w:hanging="360"/>
      </w:pPr>
    </w:lvl>
  </w:abstractNum>
  <w:abstractNum w:abstractNumId="4" w15:restartNumberingAfterBreak="0">
    <w:nsid w:val="56251DFD"/>
    <w:multiLevelType w:val="hybridMultilevel"/>
    <w:tmpl w:val="60AE80D8"/>
    <w:lvl w:ilvl="0" w:tplc="50B6D5BC">
      <w:start w:val="1"/>
      <w:numFmt w:val="decimal"/>
      <w:lvlText w:val="%1."/>
      <w:lvlJc w:val="left"/>
      <w:pPr>
        <w:tabs>
          <w:tab w:val="num" w:pos="720"/>
        </w:tabs>
        <w:ind w:left="720" w:hanging="360"/>
      </w:pPr>
    </w:lvl>
    <w:lvl w:ilvl="1" w:tplc="3FD6605C" w:tentative="1">
      <w:start w:val="1"/>
      <w:numFmt w:val="decimal"/>
      <w:lvlText w:val="%2."/>
      <w:lvlJc w:val="left"/>
      <w:pPr>
        <w:tabs>
          <w:tab w:val="num" w:pos="1440"/>
        </w:tabs>
        <w:ind w:left="1440" w:hanging="360"/>
      </w:pPr>
    </w:lvl>
    <w:lvl w:ilvl="2" w:tplc="231EBA94" w:tentative="1">
      <w:start w:val="1"/>
      <w:numFmt w:val="decimal"/>
      <w:lvlText w:val="%3."/>
      <w:lvlJc w:val="left"/>
      <w:pPr>
        <w:tabs>
          <w:tab w:val="num" w:pos="2160"/>
        </w:tabs>
        <w:ind w:left="2160" w:hanging="360"/>
      </w:pPr>
    </w:lvl>
    <w:lvl w:ilvl="3" w:tplc="4EC0B5C4" w:tentative="1">
      <w:start w:val="1"/>
      <w:numFmt w:val="decimal"/>
      <w:lvlText w:val="%4."/>
      <w:lvlJc w:val="left"/>
      <w:pPr>
        <w:tabs>
          <w:tab w:val="num" w:pos="2880"/>
        </w:tabs>
        <w:ind w:left="2880" w:hanging="360"/>
      </w:pPr>
    </w:lvl>
    <w:lvl w:ilvl="4" w:tplc="AA089C2E" w:tentative="1">
      <w:start w:val="1"/>
      <w:numFmt w:val="decimal"/>
      <w:lvlText w:val="%5."/>
      <w:lvlJc w:val="left"/>
      <w:pPr>
        <w:tabs>
          <w:tab w:val="num" w:pos="3600"/>
        </w:tabs>
        <w:ind w:left="3600" w:hanging="360"/>
      </w:pPr>
    </w:lvl>
    <w:lvl w:ilvl="5" w:tplc="FC841AC8" w:tentative="1">
      <w:start w:val="1"/>
      <w:numFmt w:val="decimal"/>
      <w:lvlText w:val="%6."/>
      <w:lvlJc w:val="left"/>
      <w:pPr>
        <w:tabs>
          <w:tab w:val="num" w:pos="4320"/>
        </w:tabs>
        <w:ind w:left="4320" w:hanging="360"/>
      </w:pPr>
    </w:lvl>
    <w:lvl w:ilvl="6" w:tplc="D98C6792" w:tentative="1">
      <w:start w:val="1"/>
      <w:numFmt w:val="decimal"/>
      <w:lvlText w:val="%7."/>
      <w:lvlJc w:val="left"/>
      <w:pPr>
        <w:tabs>
          <w:tab w:val="num" w:pos="5040"/>
        </w:tabs>
        <w:ind w:left="5040" w:hanging="360"/>
      </w:pPr>
    </w:lvl>
    <w:lvl w:ilvl="7" w:tplc="B48CE320" w:tentative="1">
      <w:start w:val="1"/>
      <w:numFmt w:val="decimal"/>
      <w:lvlText w:val="%8."/>
      <w:lvlJc w:val="left"/>
      <w:pPr>
        <w:tabs>
          <w:tab w:val="num" w:pos="5760"/>
        </w:tabs>
        <w:ind w:left="5760" w:hanging="360"/>
      </w:pPr>
    </w:lvl>
    <w:lvl w:ilvl="8" w:tplc="FDA43262" w:tentative="1">
      <w:start w:val="1"/>
      <w:numFmt w:val="decimal"/>
      <w:lvlText w:val="%9."/>
      <w:lvlJc w:val="left"/>
      <w:pPr>
        <w:tabs>
          <w:tab w:val="num" w:pos="6480"/>
        </w:tabs>
        <w:ind w:left="6480" w:hanging="360"/>
      </w:pPr>
    </w:lvl>
  </w:abstractNum>
  <w:abstractNum w:abstractNumId="5" w15:restartNumberingAfterBreak="0">
    <w:nsid w:val="77A1228E"/>
    <w:multiLevelType w:val="hybridMultilevel"/>
    <w:tmpl w:val="28709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00ED"/>
    <w:rsid w:val="00001524"/>
    <w:rsid w:val="0000268A"/>
    <w:rsid w:val="00003F5B"/>
    <w:rsid w:val="00004023"/>
    <w:rsid w:val="000057EF"/>
    <w:rsid w:val="000072E9"/>
    <w:rsid w:val="00007347"/>
    <w:rsid w:val="000105CE"/>
    <w:rsid w:val="000122BC"/>
    <w:rsid w:val="00012F20"/>
    <w:rsid w:val="000143FC"/>
    <w:rsid w:val="00015167"/>
    <w:rsid w:val="000152F4"/>
    <w:rsid w:val="00015E6F"/>
    <w:rsid w:val="00022D8D"/>
    <w:rsid w:val="000234D1"/>
    <w:rsid w:val="00027033"/>
    <w:rsid w:val="0002707B"/>
    <w:rsid w:val="00027A1C"/>
    <w:rsid w:val="00030701"/>
    <w:rsid w:val="00031D28"/>
    <w:rsid w:val="000359D7"/>
    <w:rsid w:val="00035F80"/>
    <w:rsid w:val="00036BFD"/>
    <w:rsid w:val="00040777"/>
    <w:rsid w:val="00040D3D"/>
    <w:rsid w:val="00046AF7"/>
    <w:rsid w:val="0005185B"/>
    <w:rsid w:val="00051F00"/>
    <w:rsid w:val="00054278"/>
    <w:rsid w:val="00054421"/>
    <w:rsid w:val="00054587"/>
    <w:rsid w:val="00057606"/>
    <w:rsid w:val="00057E55"/>
    <w:rsid w:val="00060C87"/>
    <w:rsid w:val="000610B9"/>
    <w:rsid w:val="000614B9"/>
    <w:rsid w:val="000656F4"/>
    <w:rsid w:val="00066612"/>
    <w:rsid w:val="00067506"/>
    <w:rsid w:val="000704A4"/>
    <w:rsid w:val="00072E2A"/>
    <w:rsid w:val="00074F78"/>
    <w:rsid w:val="00080655"/>
    <w:rsid w:val="00080BBF"/>
    <w:rsid w:val="000823D6"/>
    <w:rsid w:val="0008264D"/>
    <w:rsid w:val="00083508"/>
    <w:rsid w:val="00083A5E"/>
    <w:rsid w:val="00085634"/>
    <w:rsid w:val="00086638"/>
    <w:rsid w:val="00086947"/>
    <w:rsid w:val="0009011E"/>
    <w:rsid w:val="000A0103"/>
    <w:rsid w:val="000A0845"/>
    <w:rsid w:val="000A2992"/>
    <w:rsid w:val="000A3F35"/>
    <w:rsid w:val="000A64F6"/>
    <w:rsid w:val="000A6E71"/>
    <w:rsid w:val="000B1C40"/>
    <w:rsid w:val="000B4934"/>
    <w:rsid w:val="000B6942"/>
    <w:rsid w:val="000B7A52"/>
    <w:rsid w:val="000C0F12"/>
    <w:rsid w:val="000E2BFE"/>
    <w:rsid w:val="000F03AB"/>
    <w:rsid w:val="000F20E6"/>
    <w:rsid w:val="000F2D9D"/>
    <w:rsid w:val="000F3A04"/>
    <w:rsid w:val="00104229"/>
    <w:rsid w:val="00104AB2"/>
    <w:rsid w:val="00106FCE"/>
    <w:rsid w:val="001072BC"/>
    <w:rsid w:val="001101E2"/>
    <w:rsid w:val="00111878"/>
    <w:rsid w:val="00111B99"/>
    <w:rsid w:val="00111C0C"/>
    <w:rsid w:val="0012120B"/>
    <w:rsid w:val="001214A0"/>
    <w:rsid w:val="00123965"/>
    <w:rsid w:val="00123C0B"/>
    <w:rsid w:val="001241CC"/>
    <w:rsid w:val="001253C1"/>
    <w:rsid w:val="00125B7E"/>
    <w:rsid w:val="001269E3"/>
    <w:rsid w:val="001300A9"/>
    <w:rsid w:val="0013139E"/>
    <w:rsid w:val="00131D29"/>
    <w:rsid w:val="00132EE9"/>
    <w:rsid w:val="0013305B"/>
    <w:rsid w:val="00136966"/>
    <w:rsid w:val="00136ADB"/>
    <w:rsid w:val="0014071B"/>
    <w:rsid w:val="0014081E"/>
    <w:rsid w:val="00141BB9"/>
    <w:rsid w:val="0014390F"/>
    <w:rsid w:val="00144FAD"/>
    <w:rsid w:val="00155036"/>
    <w:rsid w:val="00156422"/>
    <w:rsid w:val="00157771"/>
    <w:rsid w:val="00160EEA"/>
    <w:rsid w:val="00170E3E"/>
    <w:rsid w:val="00170FB6"/>
    <w:rsid w:val="00171CC8"/>
    <w:rsid w:val="00173994"/>
    <w:rsid w:val="0017433B"/>
    <w:rsid w:val="001817A0"/>
    <w:rsid w:val="001857C4"/>
    <w:rsid w:val="00187196"/>
    <w:rsid w:val="0019092F"/>
    <w:rsid w:val="00190D2B"/>
    <w:rsid w:val="00190EB8"/>
    <w:rsid w:val="0019157B"/>
    <w:rsid w:val="00191CD4"/>
    <w:rsid w:val="00192254"/>
    <w:rsid w:val="00192A99"/>
    <w:rsid w:val="00193F24"/>
    <w:rsid w:val="00194D73"/>
    <w:rsid w:val="001958E3"/>
    <w:rsid w:val="001A0A22"/>
    <w:rsid w:val="001A3058"/>
    <w:rsid w:val="001A33AE"/>
    <w:rsid w:val="001B39EC"/>
    <w:rsid w:val="001B4966"/>
    <w:rsid w:val="001B6568"/>
    <w:rsid w:val="001B6EE7"/>
    <w:rsid w:val="001C0D81"/>
    <w:rsid w:val="001C2B3E"/>
    <w:rsid w:val="001C77B8"/>
    <w:rsid w:val="001D35C1"/>
    <w:rsid w:val="001D3CE2"/>
    <w:rsid w:val="001D4EBE"/>
    <w:rsid w:val="001D5677"/>
    <w:rsid w:val="001D74C6"/>
    <w:rsid w:val="001E6D05"/>
    <w:rsid w:val="001F026E"/>
    <w:rsid w:val="001F0693"/>
    <w:rsid w:val="001F0F27"/>
    <w:rsid w:val="001F65D4"/>
    <w:rsid w:val="00200251"/>
    <w:rsid w:val="002018DE"/>
    <w:rsid w:val="002020A1"/>
    <w:rsid w:val="00206778"/>
    <w:rsid w:val="00207570"/>
    <w:rsid w:val="00207859"/>
    <w:rsid w:val="002114C9"/>
    <w:rsid w:val="002143EF"/>
    <w:rsid w:val="00215554"/>
    <w:rsid w:val="0021579F"/>
    <w:rsid w:val="00215C49"/>
    <w:rsid w:val="002172FF"/>
    <w:rsid w:val="00220F1D"/>
    <w:rsid w:val="0022233C"/>
    <w:rsid w:val="0022362A"/>
    <w:rsid w:val="0022646D"/>
    <w:rsid w:val="00234AB7"/>
    <w:rsid w:val="00236FBE"/>
    <w:rsid w:val="00240EEB"/>
    <w:rsid w:val="00241666"/>
    <w:rsid w:val="002433F4"/>
    <w:rsid w:val="00243406"/>
    <w:rsid w:val="00245A8C"/>
    <w:rsid w:val="002527B6"/>
    <w:rsid w:val="00252B1B"/>
    <w:rsid w:val="00253517"/>
    <w:rsid w:val="00254AB6"/>
    <w:rsid w:val="00254B34"/>
    <w:rsid w:val="00255DFD"/>
    <w:rsid w:val="00256073"/>
    <w:rsid w:val="002579F5"/>
    <w:rsid w:val="00260D9D"/>
    <w:rsid w:val="0026322D"/>
    <w:rsid w:val="0026365B"/>
    <w:rsid w:val="00270ACB"/>
    <w:rsid w:val="0027289A"/>
    <w:rsid w:val="00272A8C"/>
    <w:rsid w:val="002732B4"/>
    <w:rsid w:val="002754E1"/>
    <w:rsid w:val="002768B3"/>
    <w:rsid w:val="00277612"/>
    <w:rsid w:val="002835EF"/>
    <w:rsid w:val="00291983"/>
    <w:rsid w:val="0029340A"/>
    <w:rsid w:val="0029622B"/>
    <w:rsid w:val="00297666"/>
    <w:rsid w:val="002A0675"/>
    <w:rsid w:val="002A1EAD"/>
    <w:rsid w:val="002A3C3A"/>
    <w:rsid w:val="002A4016"/>
    <w:rsid w:val="002A4941"/>
    <w:rsid w:val="002A7D57"/>
    <w:rsid w:val="002B1DE1"/>
    <w:rsid w:val="002B2A81"/>
    <w:rsid w:val="002C015A"/>
    <w:rsid w:val="002C38CD"/>
    <w:rsid w:val="002C42B7"/>
    <w:rsid w:val="002C66CE"/>
    <w:rsid w:val="002C75A7"/>
    <w:rsid w:val="002C7DA5"/>
    <w:rsid w:val="002D07A9"/>
    <w:rsid w:val="002D706E"/>
    <w:rsid w:val="002D7700"/>
    <w:rsid w:val="002D7820"/>
    <w:rsid w:val="002E0126"/>
    <w:rsid w:val="002E2C64"/>
    <w:rsid w:val="002E45BA"/>
    <w:rsid w:val="002E48EC"/>
    <w:rsid w:val="002F0C59"/>
    <w:rsid w:val="002F2A11"/>
    <w:rsid w:val="002F44BA"/>
    <w:rsid w:val="002F504F"/>
    <w:rsid w:val="002F546B"/>
    <w:rsid w:val="002F577B"/>
    <w:rsid w:val="002F6FCF"/>
    <w:rsid w:val="002F72EB"/>
    <w:rsid w:val="00300333"/>
    <w:rsid w:val="0030111C"/>
    <w:rsid w:val="00305926"/>
    <w:rsid w:val="00305B10"/>
    <w:rsid w:val="003067A8"/>
    <w:rsid w:val="00306B5A"/>
    <w:rsid w:val="00307EE5"/>
    <w:rsid w:val="00310138"/>
    <w:rsid w:val="00310EDC"/>
    <w:rsid w:val="003141D2"/>
    <w:rsid w:val="003167C6"/>
    <w:rsid w:val="0032099D"/>
    <w:rsid w:val="00322CA3"/>
    <w:rsid w:val="003241A0"/>
    <w:rsid w:val="0032526E"/>
    <w:rsid w:val="003270EA"/>
    <w:rsid w:val="00335273"/>
    <w:rsid w:val="0033547E"/>
    <w:rsid w:val="00336001"/>
    <w:rsid w:val="0033798B"/>
    <w:rsid w:val="003412AA"/>
    <w:rsid w:val="0034413E"/>
    <w:rsid w:val="003456DD"/>
    <w:rsid w:val="003461BC"/>
    <w:rsid w:val="003468CD"/>
    <w:rsid w:val="00346D60"/>
    <w:rsid w:val="00350400"/>
    <w:rsid w:val="0035293E"/>
    <w:rsid w:val="00352B47"/>
    <w:rsid w:val="00353FAA"/>
    <w:rsid w:val="003549CA"/>
    <w:rsid w:val="00355BD9"/>
    <w:rsid w:val="00356A88"/>
    <w:rsid w:val="00357F8B"/>
    <w:rsid w:val="0036104D"/>
    <w:rsid w:val="003621EB"/>
    <w:rsid w:val="0036663E"/>
    <w:rsid w:val="003708C8"/>
    <w:rsid w:val="003712BC"/>
    <w:rsid w:val="0037378F"/>
    <w:rsid w:val="00373861"/>
    <w:rsid w:val="00374092"/>
    <w:rsid w:val="003750DC"/>
    <w:rsid w:val="0037556E"/>
    <w:rsid w:val="00386819"/>
    <w:rsid w:val="003869A0"/>
    <w:rsid w:val="00386AD2"/>
    <w:rsid w:val="0039255C"/>
    <w:rsid w:val="003926D8"/>
    <w:rsid w:val="00392794"/>
    <w:rsid w:val="0039756E"/>
    <w:rsid w:val="003A0BF1"/>
    <w:rsid w:val="003A4CB4"/>
    <w:rsid w:val="003A624A"/>
    <w:rsid w:val="003A7C88"/>
    <w:rsid w:val="003A7E1D"/>
    <w:rsid w:val="003B0E8A"/>
    <w:rsid w:val="003B6975"/>
    <w:rsid w:val="003B76FB"/>
    <w:rsid w:val="003B79D0"/>
    <w:rsid w:val="003C0601"/>
    <w:rsid w:val="003C0F41"/>
    <w:rsid w:val="003C20F0"/>
    <w:rsid w:val="003C4C54"/>
    <w:rsid w:val="003C4FAA"/>
    <w:rsid w:val="003D6D17"/>
    <w:rsid w:val="003E0847"/>
    <w:rsid w:val="003E13B0"/>
    <w:rsid w:val="003E368A"/>
    <w:rsid w:val="003E44C7"/>
    <w:rsid w:val="003E618C"/>
    <w:rsid w:val="003E7B5D"/>
    <w:rsid w:val="003F0A1C"/>
    <w:rsid w:val="003F3DEC"/>
    <w:rsid w:val="003F5BF9"/>
    <w:rsid w:val="003F70C7"/>
    <w:rsid w:val="003F7224"/>
    <w:rsid w:val="004006C2"/>
    <w:rsid w:val="00401DAC"/>
    <w:rsid w:val="004043B6"/>
    <w:rsid w:val="00410382"/>
    <w:rsid w:val="00414135"/>
    <w:rsid w:val="00417E00"/>
    <w:rsid w:val="00422397"/>
    <w:rsid w:val="00422875"/>
    <w:rsid w:val="004239D3"/>
    <w:rsid w:val="00424B73"/>
    <w:rsid w:val="00424BBA"/>
    <w:rsid w:val="0042629C"/>
    <w:rsid w:val="00426A10"/>
    <w:rsid w:val="0042790E"/>
    <w:rsid w:val="00430F12"/>
    <w:rsid w:val="00430FCA"/>
    <w:rsid w:val="0043144A"/>
    <w:rsid w:val="00431765"/>
    <w:rsid w:val="004323AC"/>
    <w:rsid w:val="004327A1"/>
    <w:rsid w:val="00434185"/>
    <w:rsid w:val="0043543E"/>
    <w:rsid w:val="00435B52"/>
    <w:rsid w:val="00435CA6"/>
    <w:rsid w:val="00435DF5"/>
    <w:rsid w:val="00436756"/>
    <w:rsid w:val="00445D13"/>
    <w:rsid w:val="00446906"/>
    <w:rsid w:val="00447C7E"/>
    <w:rsid w:val="00452154"/>
    <w:rsid w:val="00453903"/>
    <w:rsid w:val="00454104"/>
    <w:rsid w:val="00454995"/>
    <w:rsid w:val="00462A27"/>
    <w:rsid w:val="00462E1A"/>
    <w:rsid w:val="00470A6C"/>
    <w:rsid w:val="00470E79"/>
    <w:rsid w:val="004738A7"/>
    <w:rsid w:val="00473C35"/>
    <w:rsid w:val="00473E3C"/>
    <w:rsid w:val="004754EA"/>
    <w:rsid w:val="00476D60"/>
    <w:rsid w:val="004842F7"/>
    <w:rsid w:val="004861A7"/>
    <w:rsid w:val="0048778E"/>
    <w:rsid w:val="00493163"/>
    <w:rsid w:val="0049721E"/>
    <w:rsid w:val="00497901"/>
    <w:rsid w:val="004A002E"/>
    <w:rsid w:val="004A2AFE"/>
    <w:rsid w:val="004A40E1"/>
    <w:rsid w:val="004A4164"/>
    <w:rsid w:val="004A41B9"/>
    <w:rsid w:val="004A657F"/>
    <w:rsid w:val="004B349C"/>
    <w:rsid w:val="004B407F"/>
    <w:rsid w:val="004B77DF"/>
    <w:rsid w:val="004C1772"/>
    <w:rsid w:val="004C3B2D"/>
    <w:rsid w:val="004D19E8"/>
    <w:rsid w:val="004D2D5B"/>
    <w:rsid w:val="004D3E06"/>
    <w:rsid w:val="004D4196"/>
    <w:rsid w:val="004D5D59"/>
    <w:rsid w:val="004D712B"/>
    <w:rsid w:val="004D793A"/>
    <w:rsid w:val="004E1DAF"/>
    <w:rsid w:val="004E23E2"/>
    <w:rsid w:val="004E2730"/>
    <w:rsid w:val="004E2C8F"/>
    <w:rsid w:val="004E6585"/>
    <w:rsid w:val="004F292A"/>
    <w:rsid w:val="004F6725"/>
    <w:rsid w:val="004F77FC"/>
    <w:rsid w:val="005004A5"/>
    <w:rsid w:val="005006CA"/>
    <w:rsid w:val="005022F4"/>
    <w:rsid w:val="0050548E"/>
    <w:rsid w:val="00505571"/>
    <w:rsid w:val="00510CEE"/>
    <w:rsid w:val="00514740"/>
    <w:rsid w:val="00514949"/>
    <w:rsid w:val="00514E8C"/>
    <w:rsid w:val="0051753F"/>
    <w:rsid w:val="005201BC"/>
    <w:rsid w:val="00520CFC"/>
    <w:rsid w:val="00531A55"/>
    <w:rsid w:val="0053226A"/>
    <w:rsid w:val="00535B09"/>
    <w:rsid w:val="00541040"/>
    <w:rsid w:val="005410F5"/>
    <w:rsid w:val="00544FBD"/>
    <w:rsid w:val="00546E51"/>
    <w:rsid w:val="00554C10"/>
    <w:rsid w:val="0055554D"/>
    <w:rsid w:val="00555D2B"/>
    <w:rsid w:val="00556217"/>
    <w:rsid w:val="00557F9C"/>
    <w:rsid w:val="00562EC7"/>
    <w:rsid w:val="00565B75"/>
    <w:rsid w:val="00567974"/>
    <w:rsid w:val="00570C97"/>
    <w:rsid w:val="00570D5A"/>
    <w:rsid w:val="005721F7"/>
    <w:rsid w:val="00574AE3"/>
    <w:rsid w:val="00574BC0"/>
    <w:rsid w:val="00576C94"/>
    <w:rsid w:val="005801F8"/>
    <w:rsid w:val="00581D4D"/>
    <w:rsid w:val="00582430"/>
    <w:rsid w:val="0059350C"/>
    <w:rsid w:val="00594322"/>
    <w:rsid w:val="005959DE"/>
    <w:rsid w:val="00595FC0"/>
    <w:rsid w:val="005A574D"/>
    <w:rsid w:val="005A7808"/>
    <w:rsid w:val="005B0D20"/>
    <w:rsid w:val="005B2275"/>
    <w:rsid w:val="005B227E"/>
    <w:rsid w:val="005B286F"/>
    <w:rsid w:val="005B2F55"/>
    <w:rsid w:val="005B4EFC"/>
    <w:rsid w:val="005B4F77"/>
    <w:rsid w:val="005B70EC"/>
    <w:rsid w:val="005B7414"/>
    <w:rsid w:val="005C087E"/>
    <w:rsid w:val="005C1F67"/>
    <w:rsid w:val="005C308D"/>
    <w:rsid w:val="005C3E42"/>
    <w:rsid w:val="005C4438"/>
    <w:rsid w:val="005D14BE"/>
    <w:rsid w:val="005D4177"/>
    <w:rsid w:val="005E65AD"/>
    <w:rsid w:val="005F08D7"/>
    <w:rsid w:val="005F1E39"/>
    <w:rsid w:val="005F374D"/>
    <w:rsid w:val="005F3F49"/>
    <w:rsid w:val="005F6ED5"/>
    <w:rsid w:val="00600D3B"/>
    <w:rsid w:val="00601636"/>
    <w:rsid w:val="00601670"/>
    <w:rsid w:val="006036BF"/>
    <w:rsid w:val="00610455"/>
    <w:rsid w:val="006109AE"/>
    <w:rsid w:val="00612B2B"/>
    <w:rsid w:val="00614C39"/>
    <w:rsid w:val="00615217"/>
    <w:rsid w:val="00616DF8"/>
    <w:rsid w:val="00620CDC"/>
    <w:rsid w:val="00623BA8"/>
    <w:rsid w:val="006329A0"/>
    <w:rsid w:val="0063375D"/>
    <w:rsid w:val="00634775"/>
    <w:rsid w:val="00641E66"/>
    <w:rsid w:val="00642B3E"/>
    <w:rsid w:val="00642C09"/>
    <w:rsid w:val="00643CDD"/>
    <w:rsid w:val="006444FD"/>
    <w:rsid w:val="006460B6"/>
    <w:rsid w:val="00653867"/>
    <w:rsid w:val="006540D4"/>
    <w:rsid w:val="00654412"/>
    <w:rsid w:val="00654E62"/>
    <w:rsid w:val="006555F6"/>
    <w:rsid w:val="0066047F"/>
    <w:rsid w:val="00660A55"/>
    <w:rsid w:val="006621C4"/>
    <w:rsid w:val="00662828"/>
    <w:rsid w:val="00671CE2"/>
    <w:rsid w:val="00673024"/>
    <w:rsid w:val="00674714"/>
    <w:rsid w:val="00674E61"/>
    <w:rsid w:val="00676727"/>
    <w:rsid w:val="00677E5E"/>
    <w:rsid w:val="0068250C"/>
    <w:rsid w:val="006836EF"/>
    <w:rsid w:val="0068455B"/>
    <w:rsid w:val="00684F25"/>
    <w:rsid w:val="0068597F"/>
    <w:rsid w:val="00685C49"/>
    <w:rsid w:val="0068614A"/>
    <w:rsid w:val="006907DB"/>
    <w:rsid w:val="00694A39"/>
    <w:rsid w:val="0069695E"/>
    <w:rsid w:val="006A0A5D"/>
    <w:rsid w:val="006A21F2"/>
    <w:rsid w:val="006A280E"/>
    <w:rsid w:val="006A3557"/>
    <w:rsid w:val="006A408D"/>
    <w:rsid w:val="006A40BA"/>
    <w:rsid w:val="006A5087"/>
    <w:rsid w:val="006A55E2"/>
    <w:rsid w:val="006A6440"/>
    <w:rsid w:val="006A653D"/>
    <w:rsid w:val="006B14DF"/>
    <w:rsid w:val="006B22A9"/>
    <w:rsid w:val="006C1BCC"/>
    <w:rsid w:val="006C35D3"/>
    <w:rsid w:val="006C4EB0"/>
    <w:rsid w:val="006D390F"/>
    <w:rsid w:val="006D4766"/>
    <w:rsid w:val="006E060E"/>
    <w:rsid w:val="006E2294"/>
    <w:rsid w:val="006E3D86"/>
    <w:rsid w:val="006E41FD"/>
    <w:rsid w:val="006F19A2"/>
    <w:rsid w:val="006F5000"/>
    <w:rsid w:val="006F5941"/>
    <w:rsid w:val="00702A5D"/>
    <w:rsid w:val="00707AA6"/>
    <w:rsid w:val="007109E8"/>
    <w:rsid w:val="007137BC"/>
    <w:rsid w:val="00713FF9"/>
    <w:rsid w:val="0071507C"/>
    <w:rsid w:val="00722B85"/>
    <w:rsid w:val="00730B8C"/>
    <w:rsid w:val="00737BCE"/>
    <w:rsid w:val="007404C0"/>
    <w:rsid w:val="00746248"/>
    <w:rsid w:val="0075158C"/>
    <w:rsid w:val="00757058"/>
    <w:rsid w:val="007572AB"/>
    <w:rsid w:val="00761F10"/>
    <w:rsid w:val="007628E8"/>
    <w:rsid w:val="00764913"/>
    <w:rsid w:val="00764CAF"/>
    <w:rsid w:val="00764FB5"/>
    <w:rsid w:val="007669A9"/>
    <w:rsid w:val="007741DB"/>
    <w:rsid w:val="00781E44"/>
    <w:rsid w:val="00782E8F"/>
    <w:rsid w:val="0079577B"/>
    <w:rsid w:val="007A00A2"/>
    <w:rsid w:val="007A4FAD"/>
    <w:rsid w:val="007A7657"/>
    <w:rsid w:val="007B0020"/>
    <w:rsid w:val="007B25D1"/>
    <w:rsid w:val="007B372C"/>
    <w:rsid w:val="007B44E2"/>
    <w:rsid w:val="007B5B35"/>
    <w:rsid w:val="007B7FAC"/>
    <w:rsid w:val="007C16CD"/>
    <w:rsid w:val="007C28CD"/>
    <w:rsid w:val="007C597B"/>
    <w:rsid w:val="007C5F13"/>
    <w:rsid w:val="007D393A"/>
    <w:rsid w:val="007D5297"/>
    <w:rsid w:val="007E0692"/>
    <w:rsid w:val="007E0A7F"/>
    <w:rsid w:val="007E12BF"/>
    <w:rsid w:val="007E2196"/>
    <w:rsid w:val="007E2363"/>
    <w:rsid w:val="007E292E"/>
    <w:rsid w:val="007E55E0"/>
    <w:rsid w:val="007E7201"/>
    <w:rsid w:val="007F3AE4"/>
    <w:rsid w:val="007F7341"/>
    <w:rsid w:val="00803969"/>
    <w:rsid w:val="0080528B"/>
    <w:rsid w:val="00806CBF"/>
    <w:rsid w:val="00810301"/>
    <w:rsid w:val="00810AEC"/>
    <w:rsid w:val="00811C88"/>
    <w:rsid w:val="008123DF"/>
    <w:rsid w:val="008151D0"/>
    <w:rsid w:val="00820B4C"/>
    <w:rsid w:val="00823642"/>
    <w:rsid w:val="00825F8B"/>
    <w:rsid w:val="008263F8"/>
    <w:rsid w:val="008268DC"/>
    <w:rsid w:val="00834C99"/>
    <w:rsid w:val="00835ACA"/>
    <w:rsid w:val="00835C11"/>
    <w:rsid w:val="008363B1"/>
    <w:rsid w:val="00841822"/>
    <w:rsid w:val="00841E99"/>
    <w:rsid w:val="008438DB"/>
    <w:rsid w:val="008458D3"/>
    <w:rsid w:val="008463C0"/>
    <w:rsid w:val="00853D96"/>
    <w:rsid w:val="0085629D"/>
    <w:rsid w:val="00860924"/>
    <w:rsid w:val="00861FAF"/>
    <w:rsid w:val="008629A7"/>
    <w:rsid w:val="008646B0"/>
    <w:rsid w:val="00864DF8"/>
    <w:rsid w:val="00865AC9"/>
    <w:rsid w:val="00867B28"/>
    <w:rsid w:val="00871A72"/>
    <w:rsid w:val="00871D65"/>
    <w:rsid w:val="00873FC6"/>
    <w:rsid w:val="00877776"/>
    <w:rsid w:val="00882E60"/>
    <w:rsid w:val="00883118"/>
    <w:rsid w:val="0088643D"/>
    <w:rsid w:val="00893B30"/>
    <w:rsid w:val="00893BED"/>
    <w:rsid w:val="00894027"/>
    <w:rsid w:val="008971CD"/>
    <w:rsid w:val="00897C15"/>
    <w:rsid w:val="008A062A"/>
    <w:rsid w:val="008A1BD5"/>
    <w:rsid w:val="008A26A1"/>
    <w:rsid w:val="008A402A"/>
    <w:rsid w:val="008A49F5"/>
    <w:rsid w:val="008A54CE"/>
    <w:rsid w:val="008A5D82"/>
    <w:rsid w:val="008A621F"/>
    <w:rsid w:val="008B04F1"/>
    <w:rsid w:val="008B1ED0"/>
    <w:rsid w:val="008B25A8"/>
    <w:rsid w:val="008B5A49"/>
    <w:rsid w:val="008B5DC2"/>
    <w:rsid w:val="008B6924"/>
    <w:rsid w:val="008C09F6"/>
    <w:rsid w:val="008C14B4"/>
    <w:rsid w:val="008C3079"/>
    <w:rsid w:val="008C43AC"/>
    <w:rsid w:val="008C4AA5"/>
    <w:rsid w:val="008C5717"/>
    <w:rsid w:val="008C59B1"/>
    <w:rsid w:val="008D0ABC"/>
    <w:rsid w:val="008D161B"/>
    <w:rsid w:val="008D43DF"/>
    <w:rsid w:val="008D5292"/>
    <w:rsid w:val="008E0342"/>
    <w:rsid w:val="008E1939"/>
    <w:rsid w:val="008E26F2"/>
    <w:rsid w:val="008E2C18"/>
    <w:rsid w:val="008E3152"/>
    <w:rsid w:val="008E6A27"/>
    <w:rsid w:val="008E74C0"/>
    <w:rsid w:val="008F1085"/>
    <w:rsid w:val="008F16B2"/>
    <w:rsid w:val="008F1DA5"/>
    <w:rsid w:val="008F1DF4"/>
    <w:rsid w:val="008F22CF"/>
    <w:rsid w:val="008F3105"/>
    <w:rsid w:val="008F55EF"/>
    <w:rsid w:val="009011BE"/>
    <w:rsid w:val="00903E56"/>
    <w:rsid w:val="009060A2"/>
    <w:rsid w:val="00911128"/>
    <w:rsid w:val="0091451F"/>
    <w:rsid w:val="00916E5A"/>
    <w:rsid w:val="0092362C"/>
    <w:rsid w:val="00924BCA"/>
    <w:rsid w:val="00924E6F"/>
    <w:rsid w:val="00925725"/>
    <w:rsid w:val="00926F18"/>
    <w:rsid w:val="00927715"/>
    <w:rsid w:val="009309AF"/>
    <w:rsid w:val="00933F23"/>
    <w:rsid w:val="009351DA"/>
    <w:rsid w:val="009362EC"/>
    <w:rsid w:val="00937703"/>
    <w:rsid w:val="009426E4"/>
    <w:rsid w:val="00943088"/>
    <w:rsid w:val="009436A3"/>
    <w:rsid w:val="00944773"/>
    <w:rsid w:val="009447C9"/>
    <w:rsid w:val="0094546B"/>
    <w:rsid w:val="00947471"/>
    <w:rsid w:val="0096273B"/>
    <w:rsid w:val="009665F8"/>
    <w:rsid w:val="00970A96"/>
    <w:rsid w:val="00972FF6"/>
    <w:rsid w:val="009743CE"/>
    <w:rsid w:val="0097588C"/>
    <w:rsid w:val="009803C7"/>
    <w:rsid w:val="00985AD7"/>
    <w:rsid w:val="009866F9"/>
    <w:rsid w:val="0098718F"/>
    <w:rsid w:val="00990B49"/>
    <w:rsid w:val="0099135E"/>
    <w:rsid w:val="009949A0"/>
    <w:rsid w:val="009952BD"/>
    <w:rsid w:val="00996F4F"/>
    <w:rsid w:val="009A481B"/>
    <w:rsid w:val="009A5A27"/>
    <w:rsid w:val="009A5BBB"/>
    <w:rsid w:val="009B21DA"/>
    <w:rsid w:val="009B5850"/>
    <w:rsid w:val="009B5C42"/>
    <w:rsid w:val="009B5E34"/>
    <w:rsid w:val="009B703A"/>
    <w:rsid w:val="009B773F"/>
    <w:rsid w:val="009C2451"/>
    <w:rsid w:val="009C2F5E"/>
    <w:rsid w:val="009C5F85"/>
    <w:rsid w:val="009C5F98"/>
    <w:rsid w:val="009C7787"/>
    <w:rsid w:val="009D103A"/>
    <w:rsid w:val="009D15D3"/>
    <w:rsid w:val="009D30C2"/>
    <w:rsid w:val="009D3948"/>
    <w:rsid w:val="009D52C0"/>
    <w:rsid w:val="009D70BA"/>
    <w:rsid w:val="009E065F"/>
    <w:rsid w:val="009E42FD"/>
    <w:rsid w:val="009E4DD9"/>
    <w:rsid w:val="009E5A1A"/>
    <w:rsid w:val="009E63F4"/>
    <w:rsid w:val="009E6E66"/>
    <w:rsid w:val="009E7B5A"/>
    <w:rsid w:val="009F0F72"/>
    <w:rsid w:val="009F11D2"/>
    <w:rsid w:val="009F1809"/>
    <w:rsid w:val="009F25D1"/>
    <w:rsid w:val="009F2C89"/>
    <w:rsid w:val="009F440F"/>
    <w:rsid w:val="009F4E92"/>
    <w:rsid w:val="009F6E97"/>
    <w:rsid w:val="00A003F8"/>
    <w:rsid w:val="00A01D87"/>
    <w:rsid w:val="00A02F2B"/>
    <w:rsid w:val="00A03DC3"/>
    <w:rsid w:val="00A047A5"/>
    <w:rsid w:val="00A057C3"/>
    <w:rsid w:val="00A06BE9"/>
    <w:rsid w:val="00A074CE"/>
    <w:rsid w:val="00A11BD5"/>
    <w:rsid w:val="00A12877"/>
    <w:rsid w:val="00A13AF9"/>
    <w:rsid w:val="00A165D1"/>
    <w:rsid w:val="00A262E8"/>
    <w:rsid w:val="00A26DE1"/>
    <w:rsid w:val="00A30D68"/>
    <w:rsid w:val="00A310EB"/>
    <w:rsid w:val="00A3124E"/>
    <w:rsid w:val="00A34031"/>
    <w:rsid w:val="00A348F0"/>
    <w:rsid w:val="00A36AA4"/>
    <w:rsid w:val="00A375A9"/>
    <w:rsid w:val="00A37FB7"/>
    <w:rsid w:val="00A41560"/>
    <w:rsid w:val="00A42950"/>
    <w:rsid w:val="00A4317D"/>
    <w:rsid w:val="00A44C85"/>
    <w:rsid w:val="00A4640A"/>
    <w:rsid w:val="00A465BC"/>
    <w:rsid w:val="00A53EB0"/>
    <w:rsid w:val="00A54436"/>
    <w:rsid w:val="00A544CF"/>
    <w:rsid w:val="00A5614E"/>
    <w:rsid w:val="00A61612"/>
    <w:rsid w:val="00A73F4F"/>
    <w:rsid w:val="00A77F66"/>
    <w:rsid w:val="00A808F6"/>
    <w:rsid w:val="00A814F3"/>
    <w:rsid w:val="00A8171C"/>
    <w:rsid w:val="00A852FD"/>
    <w:rsid w:val="00A9143E"/>
    <w:rsid w:val="00AA01D6"/>
    <w:rsid w:val="00AA0C6F"/>
    <w:rsid w:val="00AA3E45"/>
    <w:rsid w:val="00AA4EF5"/>
    <w:rsid w:val="00AA524A"/>
    <w:rsid w:val="00AA66E2"/>
    <w:rsid w:val="00AB093E"/>
    <w:rsid w:val="00AB2192"/>
    <w:rsid w:val="00AB25CC"/>
    <w:rsid w:val="00AB3BAF"/>
    <w:rsid w:val="00AB4630"/>
    <w:rsid w:val="00AB4929"/>
    <w:rsid w:val="00AC2DD6"/>
    <w:rsid w:val="00AC53C0"/>
    <w:rsid w:val="00AC63D4"/>
    <w:rsid w:val="00AD21ED"/>
    <w:rsid w:val="00AD7047"/>
    <w:rsid w:val="00AD73B4"/>
    <w:rsid w:val="00AE014C"/>
    <w:rsid w:val="00AE13C4"/>
    <w:rsid w:val="00AE13E5"/>
    <w:rsid w:val="00AE21B8"/>
    <w:rsid w:val="00AE2F2B"/>
    <w:rsid w:val="00AE3192"/>
    <w:rsid w:val="00AE60AE"/>
    <w:rsid w:val="00AF1123"/>
    <w:rsid w:val="00B005EE"/>
    <w:rsid w:val="00B00F86"/>
    <w:rsid w:val="00B01210"/>
    <w:rsid w:val="00B03A15"/>
    <w:rsid w:val="00B0694E"/>
    <w:rsid w:val="00B14BA8"/>
    <w:rsid w:val="00B16196"/>
    <w:rsid w:val="00B20104"/>
    <w:rsid w:val="00B23E44"/>
    <w:rsid w:val="00B23E70"/>
    <w:rsid w:val="00B27385"/>
    <w:rsid w:val="00B3045C"/>
    <w:rsid w:val="00B331A1"/>
    <w:rsid w:val="00B33E8D"/>
    <w:rsid w:val="00B34AE3"/>
    <w:rsid w:val="00B34B3D"/>
    <w:rsid w:val="00B367A8"/>
    <w:rsid w:val="00B37EA2"/>
    <w:rsid w:val="00B40524"/>
    <w:rsid w:val="00B41511"/>
    <w:rsid w:val="00B466F9"/>
    <w:rsid w:val="00B52B4F"/>
    <w:rsid w:val="00B54F79"/>
    <w:rsid w:val="00B61867"/>
    <w:rsid w:val="00B6458D"/>
    <w:rsid w:val="00B721AE"/>
    <w:rsid w:val="00B751EE"/>
    <w:rsid w:val="00B8315A"/>
    <w:rsid w:val="00B84430"/>
    <w:rsid w:val="00B86150"/>
    <w:rsid w:val="00B93DED"/>
    <w:rsid w:val="00B93F9E"/>
    <w:rsid w:val="00B9448B"/>
    <w:rsid w:val="00BA1C86"/>
    <w:rsid w:val="00BA6B5C"/>
    <w:rsid w:val="00BA7398"/>
    <w:rsid w:val="00BB06AD"/>
    <w:rsid w:val="00BB0F62"/>
    <w:rsid w:val="00BB43FC"/>
    <w:rsid w:val="00BC501E"/>
    <w:rsid w:val="00BC7657"/>
    <w:rsid w:val="00BC7CFC"/>
    <w:rsid w:val="00BD1015"/>
    <w:rsid w:val="00BD13D0"/>
    <w:rsid w:val="00BD1CE2"/>
    <w:rsid w:val="00BD2665"/>
    <w:rsid w:val="00BD3FE7"/>
    <w:rsid w:val="00BD42A2"/>
    <w:rsid w:val="00BD6079"/>
    <w:rsid w:val="00BD74A7"/>
    <w:rsid w:val="00BE1B73"/>
    <w:rsid w:val="00BE1DEE"/>
    <w:rsid w:val="00BE2CD4"/>
    <w:rsid w:val="00BE4E75"/>
    <w:rsid w:val="00BE60E7"/>
    <w:rsid w:val="00BE7591"/>
    <w:rsid w:val="00BF0282"/>
    <w:rsid w:val="00BF2C61"/>
    <w:rsid w:val="00BF2EE2"/>
    <w:rsid w:val="00BF3316"/>
    <w:rsid w:val="00BF497A"/>
    <w:rsid w:val="00BF5530"/>
    <w:rsid w:val="00BF6A5D"/>
    <w:rsid w:val="00BF7EA5"/>
    <w:rsid w:val="00C002B5"/>
    <w:rsid w:val="00C025E9"/>
    <w:rsid w:val="00C02AE2"/>
    <w:rsid w:val="00C02CF8"/>
    <w:rsid w:val="00C04877"/>
    <w:rsid w:val="00C11CF4"/>
    <w:rsid w:val="00C12E40"/>
    <w:rsid w:val="00C14EB8"/>
    <w:rsid w:val="00C157BC"/>
    <w:rsid w:val="00C15B66"/>
    <w:rsid w:val="00C15BBB"/>
    <w:rsid w:val="00C16D09"/>
    <w:rsid w:val="00C22714"/>
    <w:rsid w:val="00C2375D"/>
    <w:rsid w:val="00C23884"/>
    <w:rsid w:val="00C2395A"/>
    <w:rsid w:val="00C24C17"/>
    <w:rsid w:val="00C26DAE"/>
    <w:rsid w:val="00C2766D"/>
    <w:rsid w:val="00C31005"/>
    <w:rsid w:val="00C340E0"/>
    <w:rsid w:val="00C34BDA"/>
    <w:rsid w:val="00C3520C"/>
    <w:rsid w:val="00C35747"/>
    <w:rsid w:val="00C3687E"/>
    <w:rsid w:val="00C4261C"/>
    <w:rsid w:val="00C43EF1"/>
    <w:rsid w:val="00C444FA"/>
    <w:rsid w:val="00C45619"/>
    <w:rsid w:val="00C47D92"/>
    <w:rsid w:val="00C5093D"/>
    <w:rsid w:val="00C51801"/>
    <w:rsid w:val="00C51B88"/>
    <w:rsid w:val="00C528FE"/>
    <w:rsid w:val="00C53528"/>
    <w:rsid w:val="00C60070"/>
    <w:rsid w:val="00C6088F"/>
    <w:rsid w:val="00C64D70"/>
    <w:rsid w:val="00C64E5B"/>
    <w:rsid w:val="00C65B3F"/>
    <w:rsid w:val="00C65D84"/>
    <w:rsid w:val="00C67B7A"/>
    <w:rsid w:val="00C72274"/>
    <w:rsid w:val="00C725F5"/>
    <w:rsid w:val="00C740F1"/>
    <w:rsid w:val="00C75F11"/>
    <w:rsid w:val="00C766DA"/>
    <w:rsid w:val="00C82BEB"/>
    <w:rsid w:val="00C87884"/>
    <w:rsid w:val="00C9042D"/>
    <w:rsid w:val="00C909CB"/>
    <w:rsid w:val="00C93A6B"/>
    <w:rsid w:val="00C95DD8"/>
    <w:rsid w:val="00CA47B7"/>
    <w:rsid w:val="00CA5207"/>
    <w:rsid w:val="00CA5FB7"/>
    <w:rsid w:val="00CA7205"/>
    <w:rsid w:val="00CB05B3"/>
    <w:rsid w:val="00CB1AE1"/>
    <w:rsid w:val="00CB2C72"/>
    <w:rsid w:val="00CB4304"/>
    <w:rsid w:val="00CB56D1"/>
    <w:rsid w:val="00CB5958"/>
    <w:rsid w:val="00CB6F79"/>
    <w:rsid w:val="00CB7FF2"/>
    <w:rsid w:val="00CD263F"/>
    <w:rsid w:val="00CD6F48"/>
    <w:rsid w:val="00CE0615"/>
    <w:rsid w:val="00CE08C2"/>
    <w:rsid w:val="00CE1A47"/>
    <w:rsid w:val="00CE1D8C"/>
    <w:rsid w:val="00CE289E"/>
    <w:rsid w:val="00CE2A50"/>
    <w:rsid w:val="00CE3AAC"/>
    <w:rsid w:val="00CE452D"/>
    <w:rsid w:val="00CE56BA"/>
    <w:rsid w:val="00CE7B64"/>
    <w:rsid w:val="00CF0DCD"/>
    <w:rsid w:val="00CF1291"/>
    <w:rsid w:val="00CF217F"/>
    <w:rsid w:val="00CF32B8"/>
    <w:rsid w:val="00CF55ED"/>
    <w:rsid w:val="00CF59FC"/>
    <w:rsid w:val="00CF624B"/>
    <w:rsid w:val="00CF652A"/>
    <w:rsid w:val="00CF66FE"/>
    <w:rsid w:val="00D03AC4"/>
    <w:rsid w:val="00D075AE"/>
    <w:rsid w:val="00D10615"/>
    <w:rsid w:val="00D117B5"/>
    <w:rsid w:val="00D14B5A"/>
    <w:rsid w:val="00D15B91"/>
    <w:rsid w:val="00D15E31"/>
    <w:rsid w:val="00D16B69"/>
    <w:rsid w:val="00D170FD"/>
    <w:rsid w:val="00D17562"/>
    <w:rsid w:val="00D222F1"/>
    <w:rsid w:val="00D22B2E"/>
    <w:rsid w:val="00D232ED"/>
    <w:rsid w:val="00D24A68"/>
    <w:rsid w:val="00D25372"/>
    <w:rsid w:val="00D25BCF"/>
    <w:rsid w:val="00D260A2"/>
    <w:rsid w:val="00D2699F"/>
    <w:rsid w:val="00D26DCA"/>
    <w:rsid w:val="00D27070"/>
    <w:rsid w:val="00D34DB2"/>
    <w:rsid w:val="00D40433"/>
    <w:rsid w:val="00D43354"/>
    <w:rsid w:val="00D471AF"/>
    <w:rsid w:val="00D5072B"/>
    <w:rsid w:val="00D50C0A"/>
    <w:rsid w:val="00D53E53"/>
    <w:rsid w:val="00D614F4"/>
    <w:rsid w:val="00D621AD"/>
    <w:rsid w:val="00D62926"/>
    <w:rsid w:val="00D62C07"/>
    <w:rsid w:val="00D66F42"/>
    <w:rsid w:val="00D70CEC"/>
    <w:rsid w:val="00D811CE"/>
    <w:rsid w:val="00D82236"/>
    <w:rsid w:val="00D84BA1"/>
    <w:rsid w:val="00D85D61"/>
    <w:rsid w:val="00D90CB1"/>
    <w:rsid w:val="00D97AD0"/>
    <w:rsid w:val="00DA0F56"/>
    <w:rsid w:val="00DA125C"/>
    <w:rsid w:val="00DA2033"/>
    <w:rsid w:val="00DA446B"/>
    <w:rsid w:val="00DA44DF"/>
    <w:rsid w:val="00DA4E2D"/>
    <w:rsid w:val="00DA5A99"/>
    <w:rsid w:val="00DB0D48"/>
    <w:rsid w:val="00DB1DDB"/>
    <w:rsid w:val="00DB5F5C"/>
    <w:rsid w:val="00DB6328"/>
    <w:rsid w:val="00DC1EF5"/>
    <w:rsid w:val="00DC2472"/>
    <w:rsid w:val="00DC2622"/>
    <w:rsid w:val="00DC3278"/>
    <w:rsid w:val="00DC62E1"/>
    <w:rsid w:val="00DD0488"/>
    <w:rsid w:val="00DD10A4"/>
    <w:rsid w:val="00DD4488"/>
    <w:rsid w:val="00DE0E90"/>
    <w:rsid w:val="00DE108B"/>
    <w:rsid w:val="00DE18C0"/>
    <w:rsid w:val="00DE1D9F"/>
    <w:rsid w:val="00DE2423"/>
    <w:rsid w:val="00DE2A52"/>
    <w:rsid w:val="00DE6818"/>
    <w:rsid w:val="00DF1E07"/>
    <w:rsid w:val="00DF4C5B"/>
    <w:rsid w:val="00DF64B9"/>
    <w:rsid w:val="00DF787D"/>
    <w:rsid w:val="00E02381"/>
    <w:rsid w:val="00E02E1B"/>
    <w:rsid w:val="00E02E99"/>
    <w:rsid w:val="00E0483D"/>
    <w:rsid w:val="00E075C2"/>
    <w:rsid w:val="00E11CB2"/>
    <w:rsid w:val="00E12023"/>
    <w:rsid w:val="00E134F4"/>
    <w:rsid w:val="00E14FBD"/>
    <w:rsid w:val="00E237E4"/>
    <w:rsid w:val="00E23897"/>
    <w:rsid w:val="00E249BF"/>
    <w:rsid w:val="00E2612C"/>
    <w:rsid w:val="00E26185"/>
    <w:rsid w:val="00E26234"/>
    <w:rsid w:val="00E3098C"/>
    <w:rsid w:val="00E341EA"/>
    <w:rsid w:val="00E360C0"/>
    <w:rsid w:val="00E368AB"/>
    <w:rsid w:val="00E408DC"/>
    <w:rsid w:val="00E45851"/>
    <w:rsid w:val="00E4600B"/>
    <w:rsid w:val="00E46316"/>
    <w:rsid w:val="00E527C8"/>
    <w:rsid w:val="00E5540A"/>
    <w:rsid w:val="00E56509"/>
    <w:rsid w:val="00E57609"/>
    <w:rsid w:val="00E57BA1"/>
    <w:rsid w:val="00E61A9F"/>
    <w:rsid w:val="00E62E49"/>
    <w:rsid w:val="00E63362"/>
    <w:rsid w:val="00E6355C"/>
    <w:rsid w:val="00E65244"/>
    <w:rsid w:val="00E6529C"/>
    <w:rsid w:val="00E66DC0"/>
    <w:rsid w:val="00E70659"/>
    <w:rsid w:val="00E71DD5"/>
    <w:rsid w:val="00E722B6"/>
    <w:rsid w:val="00E72442"/>
    <w:rsid w:val="00E72C2B"/>
    <w:rsid w:val="00E75D82"/>
    <w:rsid w:val="00E80335"/>
    <w:rsid w:val="00E8175F"/>
    <w:rsid w:val="00E82C6E"/>
    <w:rsid w:val="00E83BC7"/>
    <w:rsid w:val="00E860A7"/>
    <w:rsid w:val="00E907F4"/>
    <w:rsid w:val="00E90A6D"/>
    <w:rsid w:val="00E96A67"/>
    <w:rsid w:val="00EA0269"/>
    <w:rsid w:val="00EA0E6A"/>
    <w:rsid w:val="00EA1742"/>
    <w:rsid w:val="00EA2981"/>
    <w:rsid w:val="00EA29B0"/>
    <w:rsid w:val="00EA57C9"/>
    <w:rsid w:val="00EA5ACA"/>
    <w:rsid w:val="00EB15EA"/>
    <w:rsid w:val="00EB3CB2"/>
    <w:rsid w:val="00EB4B68"/>
    <w:rsid w:val="00EB5E12"/>
    <w:rsid w:val="00EC0076"/>
    <w:rsid w:val="00EC15E5"/>
    <w:rsid w:val="00EC33A0"/>
    <w:rsid w:val="00EC5D6C"/>
    <w:rsid w:val="00ED02C0"/>
    <w:rsid w:val="00ED02F7"/>
    <w:rsid w:val="00ED07F0"/>
    <w:rsid w:val="00ED1495"/>
    <w:rsid w:val="00ED14FB"/>
    <w:rsid w:val="00ED24CB"/>
    <w:rsid w:val="00ED409C"/>
    <w:rsid w:val="00ED48A1"/>
    <w:rsid w:val="00ED65A4"/>
    <w:rsid w:val="00EE5789"/>
    <w:rsid w:val="00EE5900"/>
    <w:rsid w:val="00EF33FD"/>
    <w:rsid w:val="00EF47A4"/>
    <w:rsid w:val="00EF63ED"/>
    <w:rsid w:val="00EF6A3A"/>
    <w:rsid w:val="00F00239"/>
    <w:rsid w:val="00F02D23"/>
    <w:rsid w:val="00F043FF"/>
    <w:rsid w:val="00F05244"/>
    <w:rsid w:val="00F05922"/>
    <w:rsid w:val="00F158F1"/>
    <w:rsid w:val="00F16167"/>
    <w:rsid w:val="00F22D67"/>
    <w:rsid w:val="00F23328"/>
    <w:rsid w:val="00F2427D"/>
    <w:rsid w:val="00F24601"/>
    <w:rsid w:val="00F24B57"/>
    <w:rsid w:val="00F26107"/>
    <w:rsid w:val="00F30DE6"/>
    <w:rsid w:val="00F36CF6"/>
    <w:rsid w:val="00F3717C"/>
    <w:rsid w:val="00F3763E"/>
    <w:rsid w:val="00F3795C"/>
    <w:rsid w:val="00F37C35"/>
    <w:rsid w:val="00F37FD3"/>
    <w:rsid w:val="00F4001A"/>
    <w:rsid w:val="00F403A1"/>
    <w:rsid w:val="00F41403"/>
    <w:rsid w:val="00F437C0"/>
    <w:rsid w:val="00F46CCA"/>
    <w:rsid w:val="00F50A27"/>
    <w:rsid w:val="00F53218"/>
    <w:rsid w:val="00F535A2"/>
    <w:rsid w:val="00F5414F"/>
    <w:rsid w:val="00F5436F"/>
    <w:rsid w:val="00F54EAF"/>
    <w:rsid w:val="00F5655D"/>
    <w:rsid w:val="00F607E1"/>
    <w:rsid w:val="00F61E97"/>
    <w:rsid w:val="00F61F22"/>
    <w:rsid w:val="00F6236F"/>
    <w:rsid w:val="00F62BC8"/>
    <w:rsid w:val="00F7048B"/>
    <w:rsid w:val="00F73D7E"/>
    <w:rsid w:val="00F74F24"/>
    <w:rsid w:val="00F770DF"/>
    <w:rsid w:val="00F83DBF"/>
    <w:rsid w:val="00F84E8B"/>
    <w:rsid w:val="00F8711F"/>
    <w:rsid w:val="00F9072B"/>
    <w:rsid w:val="00F90F17"/>
    <w:rsid w:val="00F910B8"/>
    <w:rsid w:val="00F92B65"/>
    <w:rsid w:val="00F92FEA"/>
    <w:rsid w:val="00F93829"/>
    <w:rsid w:val="00F974E9"/>
    <w:rsid w:val="00F97E4D"/>
    <w:rsid w:val="00FA42C5"/>
    <w:rsid w:val="00FA513F"/>
    <w:rsid w:val="00FA5353"/>
    <w:rsid w:val="00FA53E5"/>
    <w:rsid w:val="00FA6A6A"/>
    <w:rsid w:val="00FB00B6"/>
    <w:rsid w:val="00FB0576"/>
    <w:rsid w:val="00FB2D58"/>
    <w:rsid w:val="00FB4FB7"/>
    <w:rsid w:val="00FB640D"/>
    <w:rsid w:val="00FB67CA"/>
    <w:rsid w:val="00FB6BEE"/>
    <w:rsid w:val="00FC3372"/>
    <w:rsid w:val="00FC616B"/>
    <w:rsid w:val="00FC6A9A"/>
    <w:rsid w:val="00FC7718"/>
    <w:rsid w:val="00FD3CA8"/>
    <w:rsid w:val="00FD4063"/>
    <w:rsid w:val="00FD476C"/>
    <w:rsid w:val="00FD739D"/>
    <w:rsid w:val="00FE0F64"/>
    <w:rsid w:val="00FE0F8B"/>
    <w:rsid w:val="00FE1089"/>
    <w:rsid w:val="00FE4F42"/>
    <w:rsid w:val="00FE6F73"/>
    <w:rsid w:val="00FF04A3"/>
    <w:rsid w:val="00FF2E55"/>
    <w:rsid w:val="00FF49A5"/>
    <w:rsid w:val="00FF691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e1000f"/>
    </o:shapedefaults>
    <o:shapelayout v:ext="edit">
      <o:idmap v:ext="edit" data="1"/>
    </o:shapelayout>
  </w:shapeDefaults>
  <w:decimalSymbol w:val=","/>
  <w:listSeparator w:val=";"/>
  <w14:docId w14:val="24DA9482"/>
  <w15:docId w15:val="{8DB8F7AB-271F-4343-AA60-43CB3A0F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841E99"/>
    <w:rPr>
      <w:sz w:val="24"/>
    </w:rPr>
  </w:style>
  <w:style w:type="character" w:customStyle="1" w:styleId="FunotentextZchn">
    <w:name w:val="Fußnotentext Zchn"/>
    <w:link w:val="Funotentext"/>
    <w:rsid w:val="00841E99"/>
    <w:rPr>
      <w:rFonts w:ascii="Arial" w:hAnsi="Arial"/>
      <w:sz w:val="24"/>
      <w:szCs w:val="24"/>
      <w:lang w:eastAsia="en-US"/>
    </w:rPr>
  </w:style>
  <w:style w:type="character" w:styleId="Funotenzeichen">
    <w:name w:val="footnote reference"/>
    <w:rsid w:val="00841E99"/>
    <w:rPr>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eastAsia="Calibri" w:hAnsi="Calibri"/>
      <w:sz w:val="22"/>
      <w:szCs w:val="22"/>
    </w:rPr>
  </w:style>
  <w:style w:type="character" w:styleId="BesuchterLink">
    <w:name w:val="FollowedHyperlink"/>
    <w:basedOn w:val="Absatz-Standardschriftart"/>
    <w:rsid w:val="003708C8"/>
    <w:rPr>
      <w:color w:val="800080" w:themeColor="followedHyperlink"/>
      <w:u w:val="single"/>
    </w:rPr>
  </w:style>
  <w:style w:type="paragraph" w:styleId="berarbeitung">
    <w:name w:val="Revision"/>
    <w:hidden/>
    <w:uiPriority w:val="71"/>
    <w:semiHidden/>
    <w:rsid w:val="001253C1"/>
    <w:rPr>
      <w:rFonts w:ascii="Arial" w:hAnsi="Arial"/>
      <w:szCs w:val="24"/>
      <w:lang w:eastAsia="en-US"/>
    </w:rPr>
  </w:style>
  <w:style w:type="character" w:styleId="NichtaufgelsteErwhnung">
    <w:name w:val="Unresolved Mention"/>
    <w:basedOn w:val="Absatz-Standardschriftart"/>
    <w:uiPriority w:val="99"/>
    <w:semiHidden/>
    <w:unhideWhenUsed/>
    <w:rsid w:val="00A544CF"/>
    <w:rPr>
      <w:color w:val="808080"/>
      <w:shd w:val="clear" w:color="auto" w:fill="E6E6E6"/>
    </w:rPr>
  </w:style>
  <w:style w:type="paragraph" w:styleId="Listenabsatz">
    <w:name w:val="List Paragraph"/>
    <w:basedOn w:val="Standard"/>
    <w:uiPriority w:val="34"/>
    <w:qFormat/>
    <w:rsid w:val="00144FAD"/>
    <w:pPr>
      <w:spacing w:line="240" w:lineRule="auto"/>
      <w:ind w:left="720"/>
      <w:contextualSpacing/>
    </w:pPr>
    <w:rPr>
      <w:rFonts w:ascii="Times New Roman" w:hAnsi="Times New Roman"/>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9833">
      <w:bodyDiv w:val="1"/>
      <w:marLeft w:val="0"/>
      <w:marRight w:val="0"/>
      <w:marTop w:val="0"/>
      <w:marBottom w:val="0"/>
      <w:divBdr>
        <w:top w:val="none" w:sz="0" w:space="0" w:color="auto"/>
        <w:left w:val="none" w:sz="0" w:space="0" w:color="auto"/>
        <w:bottom w:val="none" w:sz="0" w:space="0" w:color="auto"/>
        <w:right w:val="none" w:sz="0" w:space="0" w:color="auto"/>
      </w:divBdr>
    </w:div>
    <w:div w:id="143159017">
      <w:bodyDiv w:val="1"/>
      <w:marLeft w:val="0"/>
      <w:marRight w:val="0"/>
      <w:marTop w:val="0"/>
      <w:marBottom w:val="0"/>
      <w:divBdr>
        <w:top w:val="none" w:sz="0" w:space="0" w:color="auto"/>
        <w:left w:val="none" w:sz="0" w:space="0" w:color="auto"/>
        <w:bottom w:val="none" w:sz="0" w:space="0" w:color="auto"/>
        <w:right w:val="none" w:sz="0" w:space="0" w:color="auto"/>
      </w:divBdr>
    </w:div>
    <w:div w:id="167527657">
      <w:bodyDiv w:val="1"/>
      <w:marLeft w:val="0"/>
      <w:marRight w:val="0"/>
      <w:marTop w:val="0"/>
      <w:marBottom w:val="0"/>
      <w:divBdr>
        <w:top w:val="none" w:sz="0" w:space="0" w:color="auto"/>
        <w:left w:val="none" w:sz="0" w:space="0" w:color="auto"/>
        <w:bottom w:val="none" w:sz="0" w:space="0" w:color="auto"/>
        <w:right w:val="none" w:sz="0" w:space="0" w:color="auto"/>
      </w:divBdr>
    </w:div>
    <w:div w:id="204828953">
      <w:bodyDiv w:val="1"/>
      <w:marLeft w:val="0"/>
      <w:marRight w:val="0"/>
      <w:marTop w:val="0"/>
      <w:marBottom w:val="0"/>
      <w:divBdr>
        <w:top w:val="none" w:sz="0" w:space="0" w:color="auto"/>
        <w:left w:val="none" w:sz="0" w:space="0" w:color="auto"/>
        <w:bottom w:val="none" w:sz="0" w:space="0" w:color="auto"/>
        <w:right w:val="none" w:sz="0" w:space="0" w:color="auto"/>
      </w:divBdr>
    </w:div>
    <w:div w:id="401408552">
      <w:bodyDiv w:val="1"/>
      <w:marLeft w:val="0"/>
      <w:marRight w:val="0"/>
      <w:marTop w:val="0"/>
      <w:marBottom w:val="0"/>
      <w:divBdr>
        <w:top w:val="none" w:sz="0" w:space="0" w:color="auto"/>
        <w:left w:val="none" w:sz="0" w:space="0" w:color="auto"/>
        <w:bottom w:val="none" w:sz="0" w:space="0" w:color="auto"/>
        <w:right w:val="none" w:sz="0" w:space="0" w:color="auto"/>
      </w:divBdr>
    </w:div>
    <w:div w:id="474219182">
      <w:bodyDiv w:val="1"/>
      <w:marLeft w:val="0"/>
      <w:marRight w:val="0"/>
      <w:marTop w:val="0"/>
      <w:marBottom w:val="0"/>
      <w:divBdr>
        <w:top w:val="none" w:sz="0" w:space="0" w:color="auto"/>
        <w:left w:val="none" w:sz="0" w:space="0" w:color="auto"/>
        <w:bottom w:val="none" w:sz="0" w:space="0" w:color="auto"/>
        <w:right w:val="none" w:sz="0" w:space="0" w:color="auto"/>
      </w:divBdr>
    </w:div>
    <w:div w:id="550846844">
      <w:bodyDiv w:val="1"/>
      <w:marLeft w:val="0"/>
      <w:marRight w:val="0"/>
      <w:marTop w:val="0"/>
      <w:marBottom w:val="0"/>
      <w:divBdr>
        <w:top w:val="none" w:sz="0" w:space="0" w:color="auto"/>
        <w:left w:val="none" w:sz="0" w:space="0" w:color="auto"/>
        <w:bottom w:val="none" w:sz="0" w:space="0" w:color="auto"/>
        <w:right w:val="none" w:sz="0" w:space="0" w:color="auto"/>
      </w:divBdr>
    </w:div>
    <w:div w:id="574634840">
      <w:bodyDiv w:val="1"/>
      <w:marLeft w:val="0"/>
      <w:marRight w:val="0"/>
      <w:marTop w:val="0"/>
      <w:marBottom w:val="0"/>
      <w:divBdr>
        <w:top w:val="none" w:sz="0" w:space="0" w:color="auto"/>
        <w:left w:val="none" w:sz="0" w:space="0" w:color="auto"/>
        <w:bottom w:val="none" w:sz="0" w:space="0" w:color="auto"/>
        <w:right w:val="none" w:sz="0" w:space="0" w:color="auto"/>
      </w:divBdr>
    </w:div>
    <w:div w:id="591090217">
      <w:bodyDiv w:val="1"/>
      <w:marLeft w:val="0"/>
      <w:marRight w:val="0"/>
      <w:marTop w:val="0"/>
      <w:marBottom w:val="0"/>
      <w:divBdr>
        <w:top w:val="none" w:sz="0" w:space="0" w:color="auto"/>
        <w:left w:val="none" w:sz="0" w:space="0" w:color="auto"/>
        <w:bottom w:val="none" w:sz="0" w:space="0" w:color="auto"/>
        <w:right w:val="none" w:sz="0" w:space="0" w:color="auto"/>
      </w:divBdr>
    </w:div>
    <w:div w:id="642928641">
      <w:bodyDiv w:val="1"/>
      <w:marLeft w:val="0"/>
      <w:marRight w:val="0"/>
      <w:marTop w:val="0"/>
      <w:marBottom w:val="0"/>
      <w:divBdr>
        <w:top w:val="none" w:sz="0" w:space="0" w:color="auto"/>
        <w:left w:val="none" w:sz="0" w:space="0" w:color="auto"/>
        <w:bottom w:val="none" w:sz="0" w:space="0" w:color="auto"/>
        <w:right w:val="none" w:sz="0" w:space="0" w:color="auto"/>
      </w:divBdr>
    </w:div>
    <w:div w:id="707951277">
      <w:bodyDiv w:val="1"/>
      <w:marLeft w:val="0"/>
      <w:marRight w:val="0"/>
      <w:marTop w:val="0"/>
      <w:marBottom w:val="0"/>
      <w:divBdr>
        <w:top w:val="none" w:sz="0" w:space="0" w:color="auto"/>
        <w:left w:val="none" w:sz="0" w:space="0" w:color="auto"/>
        <w:bottom w:val="none" w:sz="0" w:space="0" w:color="auto"/>
        <w:right w:val="none" w:sz="0" w:space="0" w:color="auto"/>
      </w:divBdr>
    </w:div>
    <w:div w:id="793598728">
      <w:bodyDiv w:val="1"/>
      <w:marLeft w:val="0"/>
      <w:marRight w:val="0"/>
      <w:marTop w:val="0"/>
      <w:marBottom w:val="0"/>
      <w:divBdr>
        <w:top w:val="none" w:sz="0" w:space="0" w:color="auto"/>
        <w:left w:val="none" w:sz="0" w:space="0" w:color="auto"/>
        <w:bottom w:val="none" w:sz="0" w:space="0" w:color="auto"/>
        <w:right w:val="none" w:sz="0" w:space="0" w:color="auto"/>
      </w:divBdr>
    </w:div>
    <w:div w:id="798844461">
      <w:bodyDiv w:val="1"/>
      <w:marLeft w:val="0"/>
      <w:marRight w:val="0"/>
      <w:marTop w:val="0"/>
      <w:marBottom w:val="0"/>
      <w:divBdr>
        <w:top w:val="none" w:sz="0" w:space="0" w:color="auto"/>
        <w:left w:val="none" w:sz="0" w:space="0" w:color="auto"/>
        <w:bottom w:val="none" w:sz="0" w:space="0" w:color="auto"/>
        <w:right w:val="none" w:sz="0" w:space="0" w:color="auto"/>
      </w:divBdr>
    </w:div>
    <w:div w:id="956526234">
      <w:bodyDiv w:val="1"/>
      <w:marLeft w:val="0"/>
      <w:marRight w:val="0"/>
      <w:marTop w:val="0"/>
      <w:marBottom w:val="0"/>
      <w:divBdr>
        <w:top w:val="none" w:sz="0" w:space="0" w:color="auto"/>
        <w:left w:val="none" w:sz="0" w:space="0" w:color="auto"/>
        <w:bottom w:val="none" w:sz="0" w:space="0" w:color="auto"/>
        <w:right w:val="none" w:sz="0" w:space="0" w:color="auto"/>
      </w:divBdr>
    </w:div>
    <w:div w:id="1111048979">
      <w:bodyDiv w:val="1"/>
      <w:marLeft w:val="0"/>
      <w:marRight w:val="0"/>
      <w:marTop w:val="0"/>
      <w:marBottom w:val="0"/>
      <w:divBdr>
        <w:top w:val="none" w:sz="0" w:space="0" w:color="auto"/>
        <w:left w:val="none" w:sz="0" w:space="0" w:color="auto"/>
        <w:bottom w:val="none" w:sz="0" w:space="0" w:color="auto"/>
        <w:right w:val="none" w:sz="0" w:space="0" w:color="auto"/>
      </w:divBdr>
    </w:div>
    <w:div w:id="1138062059">
      <w:bodyDiv w:val="1"/>
      <w:marLeft w:val="0"/>
      <w:marRight w:val="0"/>
      <w:marTop w:val="0"/>
      <w:marBottom w:val="0"/>
      <w:divBdr>
        <w:top w:val="none" w:sz="0" w:space="0" w:color="auto"/>
        <w:left w:val="none" w:sz="0" w:space="0" w:color="auto"/>
        <w:bottom w:val="none" w:sz="0" w:space="0" w:color="auto"/>
        <w:right w:val="none" w:sz="0" w:space="0" w:color="auto"/>
      </w:divBdr>
    </w:div>
    <w:div w:id="1151411920">
      <w:bodyDiv w:val="1"/>
      <w:marLeft w:val="0"/>
      <w:marRight w:val="0"/>
      <w:marTop w:val="0"/>
      <w:marBottom w:val="0"/>
      <w:divBdr>
        <w:top w:val="none" w:sz="0" w:space="0" w:color="auto"/>
        <w:left w:val="none" w:sz="0" w:space="0" w:color="auto"/>
        <w:bottom w:val="none" w:sz="0" w:space="0" w:color="auto"/>
        <w:right w:val="none" w:sz="0" w:space="0" w:color="auto"/>
      </w:divBdr>
    </w:div>
    <w:div w:id="1345479832">
      <w:bodyDiv w:val="1"/>
      <w:marLeft w:val="0"/>
      <w:marRight w:val="0"/>
      <w:marTop w:val="0"/>
      <w:marBottom w:val="0"/>
      <w:divBdr>
        <w:top w:val="none" w:sz="0" w:space="0" w:color="auto"/>
        <w:left w:val="none" w:sz="0" w:space="0" w:color="auto"/>
        <w:bottom w:val="none" w:sz="0" w:space="0" w:color="auto"/>
        <w:right w:val="none" w:sz="0" w:space="0" w:color="auto"/>
      </w:divBdr>
    </w:div>
    <w:div w:id="1369838358">
      <w:bodyDiv w:val="1"/>
      <w:marLeft w:val="0"/>
      <w:marRight w:val="0"/>
      <w:marTop w:val="0"/>
      <w:marBottom w:val="0"/>
      <w:divBdr>
        <w:top w:val="none" w:sz="0" w:space="0" w:color="auto"/>
        <w:left w:val="none" w:sz="0" w:space="0" w:color="auto"/>
        <w:bottom w:val="none" w:sz="0" w:space="0" w:color="auto"/>
        <w:right w:val="none" w:sz="0" w:space="0" w:color="auto"/>
      </w:divBdr>
      <w:divsChild>
        <w:div w:id="997802501">
          <w:marLeft w:val="288"/>
          <w:marRight w:val="0"/>
          <w:marTop w:val="0"/>
          <w:marBottom w:val="0"/>
          <w:divBdr>
            <w:top w:val="none" w:sz="0" w:space="0" w:color="auto"/>
            <w:left w:val="none" w:sz="0" w:space="0" w:color="auto"/>
            <w:bottom w:val="none" w:sz="0" w:space="0" w:color="auto"/>
            <w:right w:val="none" w:sz="0" w:space="0" w:color="auto"/>
          </w:divBdr>
        </w:div>
      </w:divsChild>
    </w:div>
    <w:div w:id="1403482881">
      <w:bodyDiv w:val="1"/>
      <w:marLeft w:val="0"/>
      <w:marRight w:val="0"/>
      <w:marTop w:val="0"/>
      <w:marBottom w:val="0"/>
      <w:divBdr>
        <w:top w:val="none" w:sz="0" w:space="0" w:color="auto"/>
        <w:left w:val="none" w:sz="0" w:space="0" w:color="auto"/>
        <w:bottom w:val="none" w:sz="0" w:space="0" w:color="auto"/>
        <w:right w:val="none" w:sz="0" w:space="0" w:color="auto"/>
      </w:divBdr>
    </w:div>
    <w:div w:id="1782456574">
      <w:bodyDiv w:val="1"/>
      <w:marLeft w:val="0"/>
      <w:marRight w:val="0"/>
      <w:marTop w:val="0"/>
      <w:marBottom w:val="0"/>
      <w:divBdr>
        <w:top w:val="none" w:sz="0" w:space="0" w:color="auto"/>
        <w:left w:val="none" w:sz="0" w:space="0" w:color="auto"/>
        <w:bottom w:val="none" w:sz="0" w:space="0" w:color="auto"/>
        <w:right w:val="none" w:sz="0" w:space="0" w:color="auto"/>
      </w:divBdr>
    </w:div>
    <w:div w:id="1827895399">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 w:id="2009862055">
      <w:bodyDiv w:val="1"/>
      <w:marLeft w:val="0"/>
      <w:marRight w:val="0"/>
      <w:marTop w:val="0"/>
      <w:marBottom w:val="0"/>
      <w:divBdr>
        <w:top w:val="none" w:sz="0" w:space="0" w:color="auto"/>
        <w:left w:val="none" w:sz="0" w:space="0" w:color="auto"/>
        <w:bottom w:val="none" w:sz="0" w:space="0" w:color="auto"/>
        <w:right w:val="none" w:sz="0" w:space="0" w:color="auto"/>
      </w:divBdr>
    </w:div>
    <w:div w:id="2036153948">
      <w:bodyDiv w:val="1"/>
      <w:marLeft w:val="0"/>
      <w:marRight w:val="0"/>
      <w:marTop w:val="0"/>
      <w:marBottom w:val="0"/>
      <w:divBdr>
        <w:top w:val="none" w:sz="0" w:space="0" w:color="auto"/>
        <w:left w:val="none" w:sz="0" w:space="0" w:color="auto"/>
        <w:bottom w:val="none" w:sz="0" w:space="0" w:color="auto"/>
        <w:right w:val="none" w:sz="0" w:space="0" w:color="auto"/>
      </w:divBdr>
      <w:divsChild>
        <w:div w:id="1363940083">
          <w:marLeft w:val="288"/>
          <w:marRight w:val="0"/>
          <w:marTop w:val="0"/>
          <w:marBottom w:val="0"/>
          <w:divBdr>
            <w:top w:val="none" w:sz="0" w:space="0" w:color="auto"/>
            <w:left w:val="none" w:sz="0" w:space="0" w:color="auto"/>
            <w:bottom w:val="none" w:sz="0" w:space="0" w:color="auto"/>
            <w:right w:val="none" w:sz="0" w:space="0" w:color="auto"/>
          </w:divBdr>
        </w:div>
      </w:divsChild>
    </w:div>
    <w:div w:id="209442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a.sykora@henke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0A4DE-F47F-44F1-AA3E-0B8E75174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632</Words>
  <Characters>4276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4899</CharactersWithSpaces>
  <SharedDoc>false</SharedDoc>
  <HyperlinkBase/>
  <HLinks>
    <vt:vector size="48" baseType="variant">
      <vt:variant>
        <vt:i4>2031696</vt:i4>
      </vt:variant>
      <vt:variant>
        <vt:i4>9</vt:i4>
      </vt:variant>
      <vt:variant>
        <vt:i4>0</vt:i4>
      </vt:variant>
      <vt:variant>
        <vt:i4>5</vt:i4>
      </vt:variant>
      <vt:variant>
        <vt:lpwstr>https://twitter.com/HenkelPresse</vt:lpwstr>
      </vt:variant>
      <vt:variant>
        <vt:lpwstr/>
      </vt:variant>
      <vt:variant>
        <vt:i4>1376314</vt:i4>
      </vt:variant>
      <vt:variant>
        <vt:i4>6</vt:i4>
      </vt:variant>
      <vt:variant>
        <vt:i4>0</vt:i4>
      </vt:variant>
      <vt:variant>
        <vt:i4>5</vt:i4>
      </vt:variant>
      <vt:variant>
        <vt:lpwstr>mailto:henkelbeautycare@achtung.de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2556004</vt:i4>
      </vt:variant>
      <vt:variant>
        <vt:i4>-1</vt:i4>
      </vt:variant>
      <vt:variant>
        <vt:i4>2067</vt:i4>
      </vt:variant>
      <vt:variant>
        <vt:i4>1</vt:i4>
      </vt:variant>
      <vt:variant>
        <vt:lpwstr>syoss-logo</vt:lpwstr>
      </vt:variant>
      <vt:variant>
        <vt:lpwstr/>
      </vt:variant>
      <vt:variant>
        <vt:i4>2490479</vt:i4>
      </vt:variant>
      <vt:variant>
        <vt:i4>-1</vt:i4>
      </vt:variant>
      <vt:variant>
        <vt:i4>2069</vt:i4>
      </vt:variant>
      <vt:variant>
        <vt:i4>1</vt:i4>
      </vt:variant>
      <vt:variant>
        <vt:lpwstr>HEN_Freisteller_1zu2_4c_CMYK</vt:lpwstr>
      </vt:variant>
      <vt:variant>
        <vt:lpwstr/>
      </vt:variant>
      <vt:variant>
        <vt:i4>7405677</vt:i4>
      </vt:variant>
      <vt:variant>
        <vt:i4>-1</vt:i4>
      </vt:variant>
      <vt:variant>
        <vt:i4>1026</vt:i4>
      </vt:variant>
      <vt:variant>
        <vt:i4>1</vt:i4>
      </vt:variant>
      <vt:variant>
        <vt:lpwstr>SyossVolumeCollagenLiftShampoo</vt:lpwstr>
      </vt:variant>
      <vt:variant>
        <vt:lpwstr/>
      </vt:variant>
      <vt:variant>
        <vt:i4>57869085</vt:i4>
      </vt:variant>
      <vt:variant>
        <vt:i4>-1</vt:i4>
      </vt:variant>
      <vt:variant>
        <vt:i4>1027</vt:i4>
      </vt:variant>
      <vt:variant>
        <vt:i4>1</vt:i4>
      </vt:variant>
      <vt:variant>
        <vt:lpwstr>SyossVolumeKollagenSprühSpülung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philips</dc:creator>
  <dc:description>Template: 2011-01-26</dc:description>
  <cp:lastModifiedBy>Daniela Sykora (ext)</cp:lastModifiedBy>
  <cp:revision>5</cp:revision>
  <cp:lastPrinted>2020-03-11T09:54:00Z</cp:lastPrinted>
  <dcterms:created xsi:type="dcterms:W3CDTF">2020-03-08T07:00:00Z</dcterms:created>
  <dcterms:modified xsi:type="dcterms:W3CDTF">2020-03-11T09:54:00Z</dcterms:modified>
</cp:coreProperties>
</file>