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83C79" w14:textId="3BF11CFA" w:rsidR="00B422EC" w:rsidRPr="00E90E08" w:rsidRDefault="004D4CB6" w:rsidP="00A66DB1">
      <w:pPr>
        <w:spacing w:before="120"/>
        <w:jc w:val="right"/>
        <w:rPr>
          <w:i/>
          <w:sz w:val="24"/>
          <w:lang w:val="hu-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E90E08" w:rsidRPr="00E90E08">
        <w:rPr>
          <w:sz w:val="24"/>
          <w:lang w:val="hu-HU"/>
        </w:rPr>
        <w:t>2</w:t>
      </w:r>
      <w:r w:rsidR="00E90E08">
        <w:rPr>
          <w:sz w:val="24"/>
          <w:lang w:val="hu-HU"/>
        </w:rPr>
        <w:t>0</w:t>
      </w:r>
      <w:r w:rsidR="00922CED">
        <w:rPr>
          <w:sz w:val="24"/>
          <w:lang w:val="hu-HU"/>
        </w:rPr>
        <w:t>20</w:t>
      </w:r>
      <w:r w:rsidR="00E90E08">
        <w:rPr>
          <w:sz w:val="24"/>
          <w:lang w:val="hu-HU"/>
        </w:rPr>
        <w:t xml:space="preserve">. </w:t>
      </w:r>
      <w:r w:rsidR="007065F8">
        <w:rPr>
          <w:sz w:val="24"/>
          <w:lang w:val="hu-HU"/>
        </w:rPr>
        <w:t xml:space="preserve">április </w:t>
      </w:r>
      <w:r w:rsidR="00922CED" w:rsidRPr="006B5554">
        <w:rPr>
          <w:sz w:val="24"/>
          <w:lang w:val="hu-HU"/>
        </w:rPr>
        <w:t>1</w:t>
      </w:r>
      <w:r w:rsidR="006B5554">
        <w:rPr>
          <w:sz w:val="24"/>
          <w:lang w:val="hu-HU"/>
        </w:rPr>
        <w:t>6</w:t>
      </w:r>
      <w:r w:rsidR="00E90E08" w:rsidRPr="00E90E08">
        <w:rPr>
          <w:sz w:val="24"/>
          <w:lang w:val="hu-HU"/>
        </w:rPr>
        <w:t>.</w:t>
      </w:r>
    </w:p>
    <w:p w14:paraId="7574C8EB" w14:textId="77777777" w:rsidR="005E69D9" w:rsidRDefault="005E69D9" w:rsidP="00B422EC">
      <w:pPr>
        <w:pStyle w:val="Standard12pt"/>
        <w:rPr>
          <w:lang w:val="en-US"/>
        </w:rPr>
      </w:pPr>
    </w:p>
    <w:p w14:paraId="1C4CCCD8" w14:textId="77777777" w:rsidR="00BF6E82" w:rsidRDefault="00BF6E82" w:rsidP="00B422EC">
      <w:pPr>
        <w:pStyle w:val="Standard12pt"/>
        <w:rPr>
          <w:lang w:val="en-US"/>
        </w:rPr>
      </w:pPr>
    </w:p>
    <w:p w14:paraId="4C2C157F" w14:textId="1E8D3353" w:rsidR="00A57396" w:rsidRDefault="003E6393" w:rsidP="00922CED">
      <w:pPr>
        <w:pStyle w:val="Standard12pt"/>
        <w:spacing w:after="120"/>
        <w:rPr>
          <w:rFonts w:cs="Arial"/>
          <w:b/>
          <w:bCs/>
          <w:color w:val="000000"/>
          <w:kern w:val="32"/>
          <w:sz w:val="36"/>
          <w:szCs w:val="32"/>
          <w:lang w:val="hu-HU"/>
        </w:rPr>
      </w:pPr>
      <w:r>
        <w:rPr>
          <w:color w:val="000000"/>
          <w:lang w:val="hu-HU"/>
        </w:rPr>
        <w:t xml:space="preserve">Együtt a </w:t>
      </w:r>
      <w:r w:rsidR="008905D5">
        <w:rPr>
          <w:color w:val="000000"/>
          <w:lang w:val="hu-HU"/>
        </w:rPr>
        <w:t>COVID-19 világj</w:t>
      </w:r>
      <w:r>
        <w:rPr>
          <w:color w:val="000000"/>
          <w:lang w:val="hu-HU"/>
        </w:rPr>
        <w:t>árvány ellen</w:t>
      </w:r>
      <w:r w:rsidR="008905D5">
        <w:rPr>
          <w:color w:val="000000"/>
          <w:lang w:val="hu-HU"/>
        </w:rPr>
        <w:t>i küzdelemben</w:t>
      </w:r>
      <w:r w:rsidR="00A57396">
        <w:rPr>
          <w:color w:val="000000"/>
          <w:lang w:val="hu-HU"/>
        </w:rPr>
        <w:br/>
      </w:r>
      <w:bookmarkStart w:id="0" w:name="OLE_LINK1"/>
      <w:bookmarkStart w:id="1" w:name="OLE_LINK2"/>
      <w:bookmarkStart w:id="2" w:name="OLE_LINK3"/>
      <w:r w:rsidR="00922CED">
        <w:rPr>
          <w:rFonts w:cs="Arial"/>
          <w:b/>
          <w:bCs/>
          <w:color w:val="000000"/>
          <w:kern w:val="32"/>
          <w:sz w:val="36"/>
          <w:szCs w:val="32"/>
          <w:lang w:val="hu-HU"/>
        </w:rPr>
        <w:br/>
      </w:r>
      <w:r w:rsidR="00E75929">
        <w:rPr>
          <w:rFonts w:cs="Arial"/>
          <w:b/>
          <w:bCs/>
          <w:color w:val="000000"/>
          <w:kern w:val="32"/>
          <w:sz w:val="36"/>
          <w:szCs w:val="32"/>
          <w:lang w:val="hu-HU"/>
        </w:rPr>
        <w:t xml:space="preserve">A </w:t>
      </w:r>
      <w:r>
        <w:rPr>
          <w:rFonts w:cs="Arial"/>
          <w:b/>
          <w:bCs/>
          <w:color w:val="000000"/>
          <w:kern w:val="32"/>
          <w:sz w:val="36"/>
          <w:szCs w:val="32"/>
          <w:lang w:val="hu-HU"/>
        </w:rPr>
        <w:t xml:space="preserve">Henkel Magyarország </w:t>
      </w:r>
      <w:r w:rsidR="00BA2B11">
        <w:rPr>
          <w:rFonts w:cs="Arial"/>
          <w:b/>
          <w:bCs/>
          <w:color w:val="000000"/>
          <w:kern w:val="32"/>
          <w:sz w:val="36"/>
          <w:szCs w:val="32"/>
          <w:lang w:val="hu-HU"/>
        </w:rPr>
        <w:t>közel</w:t>
      </w:r>
      <w:r>
        <w:rPr>
          <w:rFonts w:cs="Arial"/>
          <w:b/>
          <w:bCs/>
          <w:color w:val="000000"/>
          <w:kern w:val="32"/>
          <w:sz w:val="36"/>
          <w:szCs w:val="32"/>
          <w:lang w:val="hu-HU"/>
        </w:rPr>
        <w:t xml:space="preserve"> </w:t>
      </w:r>
      <w:r w:rsidR="004B6F7D">
        <w:rPr>
          <w:rFonts w:cs="Arial"/>
          <w:b/>
          <w:bCs/>
          <w:color w:val="000000"/>
          <w:kern w:val="32"/>
          <w:sz w:val="36"/>
          <w:szCs w:val="32"/>
          <w:lang w:val="hu-HU"/>
        </w:rPr>
        <w:t>1</w:t>
      </w:r>
      <w:r w:rsidR="00A8572C">
        <w:rPr>
          <w:rFonts w:cs="Arial"/>
          <w:b/>
          <w:bCs/>
          <w:color w:val="000000"/>
          <w:kern w:val="32"/>
          <w:sz w:val="36"/>
          <w:szCs w:val="32"/>
          <w:lang w:val="hu-HU"/>
        </w:rPr>
        <w:t>50</w:t>
      </w:r>
      <w:r w:rsidR="00BA2B11">
        <w:rPr>
          <w:rFonts w:cs="Arial"/>
          <w:b/>
          <w:bCs/>
          <w:color w:val="000000"/>
          <w:kern w:val="32"/>
          <w:sz w:val="36"/>
          <w:szCs w:val="32"/>
          <w:lang w:val="hu-HU"/>
        </w:rPr>
        <w:t xml:space="preserve"> millió forint</w:t>
      </w:r>
      <w:r w:rsidR="002844BF">
        <w:rPr>
          <w:rFonts w:cs="Arial"/>
          <w:b/>
          <w:bCs/>
          <w:color w:val="000000"/>
          <w:kern w:val="32"/>
          <w:sz w:val="36"/>
          <w:szCs w:val="32"/>
          <w:lang w:val="hu-HU"/>
        </w:rPr>
        <w:t xml:space="preserve"> adomány</w:t>
      </w:r>
      <w:r w:rsidR="00BA2B11">
        <w:rPr>
          <w:rFonts w:cs="Arial"/>
          <w:b/>
          <w:bCs/>
          <w:color w:val="000000"/>
          <w:kern w:val="32"/>
          <w:sz w:val="36"/>
          <w:szCs w:val="32"/>
          <w:lang w:val="hu-HU"/>
        </w:rPr>
        <w:t>t nyújt</w:t>
      </w:r>
    </w:p>
    <w:p w14:paraId="5DB5724C" w14:textId="77777777" w:rsidR="00922CED" w:rsidRPr="008905D5" w:rsidRDefault="00922CED" w:rsidP="00922CED">
      <w:pPr>
        <w:rPr>
          <w:b/>
          <w:sz w:val="24"/>
          <w:lang w:val="hu-HU" w:eastAsia="hu-HU"/>
        </w:rPr>
      </w:pPr>
    </w:p>
    <w:bookmarkEnd w:id="0"/>
    <w:bookmarkEnd w:id="1"/>
    <w:bookmarkEnd w:id="2"/>
    <w:p w14:paraId="59213EEE" w14:textId="7D626F87" w:rsidR="004B6F7D" w:rsidRDefault="008905D5" w:rsidP="004B6F7D">
      <w:pPr>
        <w:pStyle w:val="PRCopy"/>
        <w:rPr>
          <w:b/>
          <w:sz w:val="24"/>
          <w:szCs w:val="24"/>
          <w:lang w:eastAsia="hu-HU"/>
        </w:rPr>
      </w:pPr>
      <w:r w:rsidRPr="00516D0E">
        <w:rPr>
          <w:b/>
          <w:sz w:val="24"/>
          <w:szCs w:val="24"/>
          <w:lang w:eastAsia="hu-HU"/>
        </w:rPr>
        <w:t xml:space="preserve">A Henkel átfogó globális </w:t>
      </w:r>
      <w:r w:rsidR="002844BF" w:rsidRPr="00516D0E">
        <w:rPr>
          <w:b/>
          <w:sz w:val="24"/>
          <w:szCs w:val="24"/>
          <w:lang w:eastAsia="hu-HU"/>
        </w:rPr>
        <w:t>szolidaritási</w:t>
      </w:r>
      <w:r w:rsidRPr="00516D0E">
        <w:rPr>
          <w:b/>
          <w:sz w:val="24"/>
          <w:szCs w:val="24"/>
          <w:lang w:eastAsia="hu-HU"/>
        </w:rPr>
        <w:t xml:space="preserve"> programot indított a koronavírus-járvány által érintett közösségek, </w:t>
      </w:r>
      <w:r w:rsidR="000D5E34">
        <w:rPr>
          <w:b/>
          <w:sz w:val="24"/>
          <w:szCs w:val="24"/>
          <w:lang w:eastAsia="hu-HU"/>
        </w:rPr>
        <w:t>partnerek</w:t>
      </w:r>
      <w:r w:rsidR="004B6F7D" w:rsidRPr="00516D0E">
        <w:rPr>
          <w:b/>
          <w:sz w:val="24"/>
          <w:szCs w:val="24"/>
          <w:lang w:eastAsia="hu-HU"/>
        </w:rPr>
        <w:t xml:space="preserve"> és </w:t>
      </w:r>
      <w:r w:rsidRPr="00516D0E">
        <w:rPr>
          <w:b/>
          <w:sz w:val="24"/>
          <w:szCs w:val="24"/>
          <w:lang w:eastAsia="hu-HU"/>
        </w:rPr>
        <w:t>munka</w:t>
      </w:r>
      <w:r w:rsidR="000D5E34">
        <w:rPr>
          <w:b/>
          <w:sz w:val="24"/>
          <w:szCs w:val="24"/>
          <w:lang w:eastAsia="hu-HU"/>
        </w:rPr>
        <w:t>vállalók</w:t>
      </w:r>
      <w:r w:rsidRPr="00516D0E">
        <w:rPr>
          <w:b/>
          <w:sz w:val="24"/>
          <w:szCs w:val="24"/>
          <w:lang w:eastAsia="hu-HU"/>
        </w:rPr>
        <w:t xml:space="preserve"> támogatására. </w:t>
      </w:r>
      <w:r w:rsidR="004B6F7D">
        <w:rPr>
          <w:b/>
          <w:sz w:val="24"/>
          <w:szCs w:val="24"/>
          <w:lang w:eastAsia="hu-HU"/>
        </w:rPr>
        <w:br/>
      </w:r>
      <w:r w:rsidRPr="00516D0E">
        <w:rPr>
          <w:b/>
          <w:sz w:val="24"/>
          <w:szCs w:val="24"/>
          <w:lang w:eastAsia="hu-HU"/>
        </w:rPr>
        <w:t xml:space="preserve">A kezdeményezés részeként a Henkel Magyarország </w:t>
      </w:r>
      <w:r w:rsidR="00301BF8">
        <w:rPr>
          <w:b/>
          <w:sz w:val="24"/>
          <w:szCs w:val="24"/>
          <w:lang w:eastAsia="hu-HU"/>
        </w:rPr>
        <w:t>közel</w:t>
      </w:r>
      <w:r w:rsidR="00A57396" w:rsidRPr="00516D0E">
        <w:rPr>
          <w:b/>
          <w:sz w:val="24"/>
          <w:szCs w:val="24"/>
          <w:lang w:eastAsia="hu-HU"/>
        </w:rPr>
        <w:t xml:space="preserve"> </w:t>
      </w:r>
      <w:r w:rsidR="00301BF8">
        <w:rPr>
          <w:b/>
          <w:sz w:val="24"/>
          <w:szCs w:val="24"/>
          <w:lang w:eastAsia="hu-HU"/>
        </w:rPr>
        <w:t>1</w:t>
      </w:r>
      <w:r w:rsidR="00A8572C">
        <w:rPr>
          <w:b/>
          <w:sz w:val="24"/>
          <w:szCs w:val="24"/>
          <w:lang w:eastAsia="hu-HU"/>
        </w:rPr>
        <w:t>50</w:t>
      </w:r>
      <w:r w:rsidR="00301BF8">
        <w:rPr>
          <w:b/>
          <w:sz w:val="24"/>
          <w:szCs w:val="24"/>
          <w:lang w:eastAsia="hu-HU"/>
        </w:rPr>
        <w:t xml:space="preserve"> millió forint értékű adományt</w:t>
      </w:r>
      <w:r w:rsidR="00BA2B11">
        <w:rPr>
          <w:b/>
          <w:sz w:val="24"/>
          <w:szCs w:val="24"/>
          <w:lang w:eastAsia="hu-HU"/>
        </w:rPr>
        <w:t xml:space="preserve"> ajánl felt </w:t>
      </w:r>
      <w:r w:rsidRPr="00516D0E">
        <w:rPr>
          <w:b/>
          <w:sz w:val="24"/>
          <w:szCs w:val="24"/>
          <w:lang w:eastAsia="hu-HU"/>
        </w:rPr>
        <w:t>hazai kórházak és szervezetek számára.</w:t>
      </w:r>
      <w:r w:rsidR="00A57396" w:rsidRPr="00516D0E">
        <w:rPr>
          <w:b/>
          <w:sz w:val="24"/>
          <w:szCs w:val="24"/>
          <w:lang w:eastAsia="hu-HU"/>
        </w:rPr>
        <w:t xml:space="preserve"> </w:t>
      </w:r>
    </w:p>
    <w:p w14:paraId="46B6C992" w14:textId="1534AD86" w:rsidR="00E75929" w:rsidRPr="00516D0E" w:rsidRDefault="00A57396" w:rsidP="004B6F7D">
      <w:pPr>
        <w:pStyle w:val="PRCopy"/>
        <w:rPr>
          <w:sz w:val="24"/>
        </w:rPr>
      </w:pPr>
      <w:r w:rsidRPr="00516D0E">
        <w:rPr>
          <w:sz w:val="24"/>
          <w:szCs w:val="24"/>
          <w:lang w:eastAsia="hu-HU"/>
        </w:rPr>
        <w:t>A Henkel</w:t>
      </w:r>
      <w:r w:rsidR="00301BF8">
        <w:rPr>
          <w:sz w:val="24"/>
          <w:szCs w:val="24"/>
          <w:lang w:eastAsia="hu-HU"/>
        </w:rPr>
        <w:t>, mint</w:t>
      </w:r>
      <w:r w:rsidR="00CB3774" w:rsidRPr="00516D0E">
        <w:rPr>
          <w:sz w:val="24"/>
          <w:lang w:eastAsia="hu-HU"/>
        </w:rPr>
        <w:t xml:space="preserve"> </w:t>
      </w:r>
      <w:r w:rsidR="00E75929" w:rsidRPr="00516D0E">
        <w:rPr>
          <w:sz w:val="24"/>
          <w:lang w:eastAsia="hu-HU"/>
        </w:rPr>
        <w:t xml:space="preserve">elkötelezett </w:t>
      </w:r>
      <w:r w:rsidR="00301BF8">
        <w:rPr>
          <w:sz w:val="24"/>
          <w:lang w:eastAsia="hu-HU"/>
        </w:rPr>
        <w:t xml:space="preserve">globális </w:t>
      </w:r>
      <w:r w:rsidR="00E75929" w:rsidRPr="00516D0E">
        <w:rPr>
          <w:sz w:val="24"/>
          <w:lang w:eastAsia="hu-HU"/>
        </w:rPr>
        <w:t xml:space="preserve">vállalat – </w:t>
      </w:r>
      <w:r w:rsidR="00CB3774" w:rsidRPr="00516D0E">
        <w:rPr>
          <w:sz w:val="24"/>
          <w:lang w:eastAsia="hu-HU"/>
        </w:rPr>
        <w:t xml:space="preserve">a világjárvány okozta példa nélküli kihívás kezelésére </w:t>
      </w:r>
      <w:r w:rsidR="00E75929" w:rsidRPr="00516D0E">
        <w:rPr>
          <w:sz w:val="24"/>
          <w:lang w:eastAsia="hu-HU"/>
        </w:rPr>
        <w:t xml:space="preserve">– </w:t>
      </w:r>
      <w:r w:rsidR="00F818F2" w:rsidRPr="00516D0E">
        <w:rPr>
          <w:sz w:val="24"/>
          <w:szCs w:val="24"/>
          <w:lang w:eastAsia="hu-HU"/>
        </w:rPr>
        <w:t>útjára indított</w:t>
      </w:r>
      <w:r w:rsidR="00CB3774" w:rsidRPr="00516D0E">
        <w:rPr>
          <w:sz w:val="24"/>
          <w:lang w:eastAsia="hu-HU"/>
        </w:rPr>
        <w:t>a</w:t>
      </w:r>
      <w:r w:rsidR="00F818F2" w:rsidRPr="00516D0E">
        <w:rPr>
          <w:sz w:val="24"/>
          <w:szCs w:val="24"/>
          <w:lang w:eastAsia="hu-HU"/>
        </w:rPr>
        <w:t xml:space="preserve"> </w:t>
      </w:r>
      <w:r w:rsidR="00CB3774" w:rsidRPr="00516D0E">
        <w:rPr>
          <w:sz w:val="24"/>
          <w:lang w:eastAsia="hu-HU"/>
        </w:rPr>
        <w:t>átfogó globális</w:t>
      </w:r>
      <w:r w:rsidR="00F818F2" w:rsidRPr="00516D0E">
        <w:rPr>
          <w:sz w:val="24"/>
          <w:szCs w:val="24"/>
          <w:lang w:eastAsia="hu-HU"/>
        </w:rPr>
        <w:t xml:space="preserve"> szolidaritási programjá</w:t>
      </w:r>
      <w:r w:rsidR="00CB3774" w:rsidRPr="00516D0E">
        <w:rPr>
          <w:sz w:val="24"/>
          <w:lang w:eastAsia="hu-HU"/>
        </w:rPr>
        <w:t>t</w:t>
      </w:r>
      <w:r w:rsidR="00E75929" w:rsidRPr="00516D0E">
        <w:rPr>
          <w:sz w:val="24"/>
          <w:lang w:eastAsia="hu-HU"/>
        </w:rPr>
        <w:t>. A kezdeményezés a következőket tartalmazza</w:t>
      </w:r>
      <w:r w:rsidR="00F818F2" w:rsidRPr="00516D0E">
        <w:rPr>
          <w:sz w:val="24"/>
          <w:szCs w:val="24"/>
          <w:lang w:eastAsia="hu-HU"/>
        </w:rPr>
        <w:t>:</w:t>
      </w:r>
      <w:r w:rsidR="00F818F2" w:rsidRPr="00516D0E">
        <w:rPr>
          <w:sz w:val="24"/>
          <w:lang w:eastAsia="hu-HU"/>
        </w:rPr>
        <w:t xml:space="preserve"> </w:t>
      </w:r>
      <w:r w:rsidR="00F818F2" w:rsidRPr="00516D0E">
        <w:rPr>
          <w:sz w:val="24"/>
        </w:rPr>
        <w:t xml:space="preserve">2 millió euró adomány a WHO/ENSZ Alapítvány COVID-19 Szolidaritási Alapnak és kiválasztott szervezeteknek, 5 millió darab személyi- és háztartási higiéniai termékadományozás, fertőtlenítőszerek előállítása </w:t>
      </w:r>
      <w:r w:rsidR="004B6F7D">
        <w:rPr>
          <w:sz w:val="24"/>
        </w:rPr>
        <w:t xml:space="preserve">a </w:t>
      </w:r>
      <w:r w:rsidR="00F818F2" w:rsidRPr="00516D0E">
        <w:rPr>
          <w:sz w:val="24"/>
        </w:rPr>
        <w:t>kiválasztott Henkel gyárakban, rugalmas fizetési feltételek a fodrászok számára, valamint a gyárakban és otthonról dolgozó munkavállalók egészségének és biztonságának biztosítása.</w:t>
      </w:r>
    </w:p>
    <w:p w14:paraId="68D408A5" w14:textId="60D05A5E" w:rsidR="004B6F7D" w:rsidRPr="004B6F7D" w:rsidRDefault="00E75929" w:rsidP="004B6F7D">
      <w:pPr>
        <w:spacing w:before="120" w:after="280" w:line="280" w:lineRule="exact"/>
        <w:jc w:val="both"/>
        <w:rPr>
          <w:sz w:val="24"/>
          <w:szCs w:val="20"/>
          <w:lang w:val="hu-HU" w:eastAsia="de-DE"/>
        </w:rPr>
      </w:pPr>
      <w:r w:rsidRPr="004B6F7D">
        <w:rPr>
          <w:sz w:val="24"/>
          <w:szCs w:val="20"/>
          <w:lang w:val="hu-HU" w:eastAsia="de-DE"/>
        </w:rPr>
        <w:t xml:space="preserve">Az átfogó nemzetközi szolidaritási program </w:t>
      </w:r>
      <w:r w:rsidR="004169B7" w:rsidRPr="004B6F7D">
        <w:rPr>
          <w:sz w:val="24"/>
          <w:szCs w:val="20"/>
          <w:lang w:val="hu-HU" w:eastAsia="de-DE"/>
        </w:rPr>
        <w:t>kereté</w:t>
      </w:r>
      <w:r w:rsidR="000D5E34">
        <w:rPr>
          <w:sz w:val="24"/>
          <w:szCs w:val="20"/>
          <w:lang w:val="hu-HU" w:eastAsia="de-DE"/>
        </w:rPr>
        <w:t>n belül</w:t>
      </w:r>
      <w:r w:rsidRPr="004B6F7D">
        <w:rPr>
          <w:sz w:val="24"/>
          <w:szCs w:val="20"/>
          <w:lang w:val="hu-HU" w:eastAsia="de-DE"/>
        </w:rPr>
        <w:t xml:space="preserve"> </w:t>
      </w:r>
      <w:r w:rsidR="00301BF8">
        <w:rPr>
          <w:sz w:val="24"/>
          <w:szCs w:val="20"/>
          <w:lang w:val="hu-HU" w:eastAsia="de-DE"/>
        </w:rPr>
        <w:t>a</w:t>
      </w:r>
      <w:r w:rsidRPr="004B6F7D">
        <w:rPr>
          <w:sz w:val="24"/>
          <w:szCs w:val="20"/>
          <w:lang w:val="hu-HU" w:eastAsia="de-DE"/>
        </w:rPr>
        <w:t xml:space="preserve"> Henkel </w:t>
      </w:r>
      <w:r w:rsidR="00301BF8">
        <w:rPr>
          <w:sz w:val="24"/>
          <w:szCs w:val="20"/>
          <w:lang w:val="hu-HU" w:eastAsia="de-DE"/>
        </w:rPr>
        <w:t xml:space="preserve">hazánkban </w:t>
      </w:r>
      <w:r w:rsidRPr="004B6F7D">
        <w:rPr>
          <w:sz w:val="24"/>
          <w:szCs w:val="20"/>
          <w:lang w:val="hu-HU" w:eastAsia="de-DE"/>
        </w:rPr>
        <w:t xml:space="preserve">is aktívan részt vesz segélyezési tevékenységével. </w:t>
      </w:r>
      <w:r w:rsidR="00301BF8">
        <w:rPr>
          <w:sz w:val="24"/>
          <w:szCs w:val="20"/>
          <w:lang w:val="hu-HU" w:eastAsia="de-DE"/>
        </w:rPr>
        <w:t xml:space="preserve">A Henkel Magyarország két gyárával és három üzletágával együttesen, </w:t>
      </w:r>
      <w:r w:rsidR="00301BF8" w:rsidRPr="004B6F7D">
        <w:rPr>
          <w:sz w:val="24"/>
          <w:szCs w:val="20"/>
          <w:lang w:val="hu-HU" w:eastAsia="de-DE"/>
        </w:rPr>
        <w:t>2 kórháznak,</w:t>
      </w:r>
      <w:r w:rsidR="00CB45D1">
        <w:rPr>
          <w:sz w:val="24"/>
          <w:szCs w:val="20"/>
          <w:lang w:val="hu-HU" w:eastAsia="de-DE"/>
        </w:rPr>
        <w:t xml:space="preserve"> </w:t>
      </w:r>
      <w:r w:rsidR="00301BF8" w:rsidRPr="004B6F7D">
        <w:rPr>
          <w:sz w:val="24"/>
          <w:szCs w:val="20"/>
          <w:lang w:val="hu-HU" w:eastAsia="de-DE"/>
        </w:rPr>
        <w:t xml:space="preserve">valamint </w:t>
      </w:r>
      <w:r w:rsidR="00A8572C">
        <w:rPr>
          <w:sz w:val="24"/>
          <w:szCs w:val="20"/>
          <w:lang w:val="hu-HU" w:eastAsia="de-DE"/>
        </w:rPr>
        <w:t>9</w:t>
      </w:r>
      <w:r w:rsidR="00301BF8" w:rsidRPr="004B6F7D">
        <w:rPr>
          <w:sz w:val="24"/>
          <w:szCs w:val="20"/>
          <w:lang w:val="hu-HU" w:eastAsia="de-DE"/>
        </w:rPr>
        <w:t xml:space="preserve"> segélyszervezetnek és alapítvány</w:t>
      </w:r>
      <w:r w:rsidR="00301BF8">
        <w:rPr>
          <w:sz w:val="24"/>
          <w:szCs w:val="20"/>
          <w:lang w:val="hu-HU" w:eastAsia="de-DE"/>
        </w:rPr>
        <w:t>nak</w:t>
      </w:r>
      <w:r w:rsidR="00301BF8" w:rsidRPr="004B6F7D">
        <w:rPr>
          <w:sz w:val="24"/>
          <w:szCs w:val="20"/>
          <w:lang w:val="hu-HU" w:eastAsia="de-DE"/>
        </w:rPr>
        <w:t xml:space="preserve"> </w:t>
      </w:r>
      <w:r w:rsidR="00301BF8">
        <w:rPr>
          <w:sz w:val="24"/>
          <w:szCs w:val="20"/>
          <w:lang w:val="hu-HU" w:eastAsia="de-DE"/>
        </w:rPr>
        <w:t xml:space="preserve">nyújt adományt. </w:t>
      </w:r>
      <w:r w:rsidR="000D5E34" w:rsidRPr="004B6F7D">
        <w:rPr>
          <w:sz w:val="24"/>
          <w:szCs w:val="20"/>
          <w:lang w:val="hu-HU" w:eastAsia="de-DE"/>
        </w:rPr>
        <w:t>A teljes támogatás mértéke meghaladja a 1</w:t>
      </w:r>
      <w:r w:rsidR="006B5554">
        <w:rPr>
          <w:sz w:val="24"/>
          <w:szCs w:val="20"/>
          <w:lang w:val="hu-HU" w:eastAsia="de-DE"/>
        </w:rPr>
        <w:t>4</w:t>
      </w:r>
      <w:r w:rsidR="00A8572C">
        <w:rPr>
          <w:sz w:val="24"/>
          <w:szCs w:val="20"/>
          <w:lang w:val="hu-HU" w:eastAsia="de-DE"/>
        </w:rPr>
        <w:t>9</w:t>
      </w:r>
      <w:bookmarkStart w:id="3" w:name="_GoBack"/>
      <w:bookmarkEnd w:id="3"/>
      <w:r w:rsidR="000D5E34" w:rsidRPr="004B6F7D">
        <w:rPr>
          <w:sz w:val="24"/>
          <w:szCs w:val="20"/>
          <w:lang w:val="hu-HU" w:eastAsia="de-DE"/>
        </w:rPr>
        <w:t xml:space="preserve"> millió forintot</w:t>
      </w:r>
      <w:r w:rsidR="000D5E34">
        <w:rPr>
          <w:sz w:val="24"/>
          <w:szCs w:val="20"/>
          <w:lang w:val="hu-HU" w:eastAsia="de-DE"/>
        </w:rPr>
        <w:t>.</w:t>
      </w:r>
      <w:r w:rsidR="000D5E34" w:rsidRPr="004B6F7D">
        <w:rPr>
          <w:sz w:val="24"/>
          <w:szCs w:val="20"/>
          <w:lang w:val="hu-HU" w:eastAsia="de-DE"/>
        </w:rPr>
        <w:t xml:space="preserve"> </w:t>
      </w:r>
      <w:r w:rsidR="00516D0E" w:rsidRPr="004B6F7D">
        <w:rPr>
          <w:sz w:val="24"/>
          <w:szCs w:val="20"/>
          <w:lang w:val="hu-HU" w:eastAsia="de-DE"/>
        </w:rPr>
        <w:t>Az adomány</w:t>
      </w:r>
      <w:r w:rsidR="00301BF8">
        <w:rPr>
          <w:sz w:val="24"/>
          <w:szCs w:val="20"/>
          <w:lang w:val="hu-HU" w:eastAsia="de-DE"/>
        </w:rPr>
        <w:t>ok</w:t>
      </w:r>
      <w:r w:rsidR="00516D0E" w:rsidRPr="004B6F7D">
        <w:rPr>
          <w:sz w:val="24"/>
          <w:szCs w:val="20"/>
          <w:lang w:val="hu-HU" w:eastAsia="de-DE"/>
        </w:rPr>
        <w:t xml:space="preserve"> k</w:t>
      </w:r>
      <w:r w:rsidR="002E1B0D" w:rsidRPr="004B6F7D">
        <w:rPr>
          <w:sz w:val="24"/>
          <w:szCs w:val="20"/>
          <w:lang w:val="hu-HU" w:eastAsia="de-DE"/>
        </w:rPr>
        <w:t xml:space="preserve">özött szerepel Persil mosókapszula, Silan öblítőszer, Pur, Somat, Bref, Clin mosogató- </w:t>
      </w:r>
      <w:r w:rsidR="004169B7" w:rsidRPr="004B6F7D">
        <w:rPr>
          <w:sz w:val="24"/>
          <w:szCs w:val="20"/>
          <w:lang w:val="hu-HU" w:eastAsia="de-DE"/>
        </w:rPr>
        <w:t>és tisztítószer</w:t>
      </w:r>
      <w:r w:rsidR="002E1B0D" w:rsidRPr="004B6F7D">
        <w:rPr>
          <w:sz w:val="24"/>
          <w:szCs w:val="20"/>
          <w:lang w:val="hu-HU" w:eastAsia="de-DE"/>
        </w:rPr>
        <w:t>, valamint Fa, Schauma, Syoss,</w:t>
      </w:r>
      <w:r w:rsidR="007D5B37">
        <w:rPr>
          <w:sz w:val="24"/>
          <w:szCs w:val="20"/>
          <w:lang w:val="hu-HU" w:eastAsia="de-DE"/>
        </w:rPr>
        <w:t xml:space="preserve"> Taft,</w:t>
      </w:r>
      <w:r w:rsidR="002E1B0D" w:rsidRPr="004B6F7D">
        <w:rPr>
          <w:sz w:val="24"/>
          <w:szCs w:val="20"/>
          <w:lang w:val="hu-HU" w:eastAsia="de-DE"/>
        </w:rPr>
        <w:t xml:space="preserve"> NatureBox, Beology </w:t>
      </w:r>
      <w:r w:rsidR="00170374" w:rsidRPr="004B6F7D">
        <w:rPr>
          <w:sz w:val="24"/>
          <w:szCs w:val="20"/>
          <w:lang w:val="hu-HU" w:eastAsia="de-DE"/>
        </w:rPr>
        <w:t xml:space="preserve">szépségápolási </w:t>
      </w:r>
      <w:r w:rsidR="002E1B0D" w:rsidRPr="004B6F7D">
        <w:rPr>
          <w:sz w:val="24"/>
          <w:szCs w:val="20"/>
          <w:lang w:val="hu-HU" w:eastAsia="de-DE"/>
        </w:rPr>
        <w:t>termék és Vademecum fogkrém</w:t>
      </w:r>
      <w:r w:rsidR="00170374" w:rsidRPr="004B6F7D">
        <w:rPr>
          <w:sz w:val="24"/>
          <w:szCs w:val="20"/>
          <w:lang w:val="hu-HU" w:eastAsia="de-DE"/>
        </w:rPr>
        <w:t>.</w:t>
      </w:r>
      <w:r w:rsidR="00516D0E" w:rsidRPr="004B6F7D">
        <w:rPr>
          <w:sz w:val="24"/>
          <w:szCs w:val="20"/>
          <w:lang w:val="hu-HU" w:eastAsia="de-DE"/>
        </w:rPr>
        <w:t xml:space="preserve"> </w:t>
      </w:r>
    </w:p>
    <w:p w14:paraId="4CA71E0B" w14:textId="13416BF7" w:rsidR="00F818F2" w:rsidRPr="00516D0E" w:rsidRDefault="00170374" w:rsidP="002E1B0D">
      <w:pPr>
        <w:spacing w:before="120" w:line="240" w:lineRule="auto"/>
        <w:jc w:val="both"/>
        <w:rPr>
          <w:sz w:val="24"/>
          <w:lang w:val="hu-HU"/>
        </w:rPr>
      </w:pPr>
      <w:r w:rsidRPr="00516D0E">
        <w:rPr>
          <w:sz w:val="24"/>
          <w:lang w:val="hu-HU"/>
        </w:rPr>
        <w:t xml:space="preserve">Felelős vállalatként </w:t>
      </w:r>
      <w:r w:rsidR="00E75929" w:rsidRPr="00516D0E">
        <w:rPr>
          <w:sz w:val="24"/>
          <w:lang w:val="hu-HU"/>
        </w:rPr>
        <w:t>fontos társadalmi szerepvállalás</w:t>
      </w:r>
      <w:r w:rsidR="00BA2B11">
        <w:rPr>
          <w:sz w:val="24"/>
          <w:lang w:val="hu-HU"/>
        </w:rPr>
        <w:t>unk</w:t>
      </w:r>
      <w:r w:rsidR="00E75929" w:rsidRPr="00516D0E">
        <w:rPr>
          <w:sz w:val="24"/>
          <w:lang w:val="hu-HU"/>
        </w:rPr>
        <w:t xml:space="preserve"> és</w:t>
      </w:r>
      <w:r w:rsidR="002844BF" w:rsidRPr="00516D0E">
        <w:rPr>
          <w:sz w:val="24"/>
          <w:lang w:val="hu-HU"/>
        </w:rPr>
        <w:t xml:space="preserve"> különösen</w:t>
      </w:r>
      <w:r w:rsidR="00E75929" w:rsidRPr="00516D0E">
        <w:rPr>
          <w:sz w:val="24"/>
          <w:lang w:val="hu-HU"/>
        </w:rPr>
        <w:t xml:space="preserve"> </w:t>
      </w:r>
      <w:r w:rsidRPr="00516D0E">
        <w:rPr>
          <w:sz w:val="24"/>
          <w:lang w:val="hu-HU"/>
        </w:rPr>
        <w:t xml:space="preserve">ebben a rendkívüli, </w:t>
      </w:r>
      <w:r w:rsidR="000D5E34">
        <w:rPr>
          <w:sz w:val="24"/>
          <w:lang w:val="hu-HU"/>
        </w:rPr>
        <w:t>az élet minden területét érintő</w:t>
      </w:r>
      <w:r w:rsidRPr="00516D0E">
        <w:rPr>
          <w:sz w:val="24"/>
          <w:lang w:val="hu-HU"/>
        </w:rPr>
        <w:t>, embert próbáló helyzet</w:t>
      </w:r>
      <w:r w:rsidR="003F40C9">
        <w:rPr>
          <w:sz w:val="24"/>
          <w:lang w:val="hu-HU"/>
        </w:rPr>
        <w:t xml:space="preserve">ben </w:t>
      </w:r>
      <w:r w:rsidRPr="00516D0E">
        <w:rPr>
          <w:sz w:val="24"/>
          <w:lang w:val="hu-HU"/>
        </w:rPr>
        <w:t xml:space="preserve">egyértelmű </w:t>
      </w:r>
      <w:r w:rsidR="00BA2B11">
        <w:rPr>
          <w:sz w:val="24"/>
          <w:lang w:val="hu-HU"/>
        </w:rPr>
        <w:t>számunkra</w:t>
      </w:r>
      <w:r w:rsidR="004B6F7D">
        <w:rPr>
          <w:sz w:val="24"/>
          <w:lang w:val="hu-HU"/>
        </w:rPr>
        <w:t xml:space="preserve"> </w:t>
      </w:r>
      <w:r w:rsidRPr="00516D0E">
        <w:rPr>
          <w:sz w:val="24"/>
          <w:lang w:val="hu-HU"/>
        </w:rPr>
        <w:t>a segítségnyújtás.</w:t>
      </w:r>
      <w:r w:rsidR="00E75929" w:rsidRPr="00516D0E">
        <w:rPr>
          <w:sz w:val="24"/>
          <w:lang w:val="hu-HU"/>
        </w:rPr>
        <w:t xml:space="preserve"> Ö</w:t>
      </w:r>
      <w:r w:rsidR="004169B7" w:rsidRPr="00516D0E">
        <w:rPr>
          <w:sz w:val="24"/>
          <w:lang w:val="hu-HU"/>
        </w:rPr>
        <w:t>römünkre szolgál</w:t>
      </w:r>
      <w:r w:rsidR="003F40C9">
        <w:rPr>
          <w:sz w:val="24"/>
          <w:lang w:val="hu-HU"/>
        </w:rPr>
        <w:t>, hogy a</w:t>
      </w:r>
      <w:r w:rsidR="004169B7" w:rsidRPr="00516D0E">
        <w:rPr>
          <w:sz w:val="24"/>
          <w:lang w:val="hu-HU"/>
        </w:rPr>
        <w:t xml:space="preserve">dományainkkal hozzá tudunk járulni </w:t>
      </w:r>
      <w:r w:rsidRPr="00516D0E">
        <w:rPr>
          <w:sz w:val="24"/>
          <w:lang w:val="hu-HU"/>
        </w:rPr>
        <w:t xml:space="preserve">egészségügyi </w:t>
      </w:r>
      <w:r w:rsidR="004169B7" w:rsidRPr="00516D0E">
        <w:rPr>
          <w:sz w:val="24"/>
          <w:lang w:val="hu-HU"/>
        </w:rPr>
        <w:t xml:space="preserve">intézmények </w:t>
      </w:r>
      <w:r w:rsidR="00BA2B11">
        <w:rPr>
          <w:sz w:val="24"/>
          <w:lang w:val="hu-HU"/>
        </w:rPr>
        <w:t xml:space="preserve">és </w:t>
      </w:r>
      <w:r w:rsidR="000D5E34">
        <w:rPr>
          <w:sz w:val="24"/>
          <w:lang w:val="hu-HU"/>
        </w:rPr>
        <w:t xml:space="preserve">rászorulókat </w:t>
      </w:r>
      <w:r w:rsidR="004169B7" w:rsidRPr="00516D0E">
        <w:rPr>
          <w:sz w:val="24"/>
          <w:lang w:val="hu-HU"/>
        </w:rPr>
        <w:t>támogató szervezetek</w:t>
      </w:r>
      <w:r w:rsidR="00BA2B11">
        <w:rPr>
          <w:sz w:val="24"/>
          <w:lang w:val="hu-HU"/>
        </w:rPr>
        <w:t>, alapítványok</w:t>
      </w:r>
      <w:r w:rsidR="004169B7" w:rsidRPr="00516D0E">
        <w:rPr>
          <w:sz w:val="24"/>
          <w:lang w:val="hu-HU"/>
        </w:rPr>
        <w:t xml:space="preserve"> </w:t>
      </w:r>
      <w:r w:rsidR="000D5E34">
        <w:rPr>
          <w:sz w:val="24"/>
          <w:lang w:val="hu-HU"/>
        </w:rPr>
        <w:t>nélkülözhetetlen</w:t>
      </w:r>
      <w:r w:rsidR="004169B7" w:rsidRPr="00516D0E">
        <w:rPr>
          <w:sz w:val="24"/>
          <w:lang w:val="hu-HU"/>
        </w:rPr>
        <w:t xml:space="preserve"> munkájához.</w:t>
      </w:r>
      <w:r w:rsidR="00BA2B11">
        <w:rPr>
          <w:sz w:val="24"/>
          <w:lang w:val="hu-HU"/>
        </w:rPr>
        <w:t xml:space="preserve"> Köszönjük nekik, </w:t>
      </w:r>
      <w:r w:rsidR="00FF741A">
        <w:rPr>
          <w:sz w:val="24"/>
          <w:lang w:val="hu-HU"/>
        </w:rPr>
        <w:t xml:space="preserve">hogy </w:t>
      </w:r>
      <w:r w:rsidR="00BA2B11">
        <w:rPr>
          <w:sz w:val="24"/>
          <w:lang w:val="hu-HU"/>
        </w:rPr>
        <w:t xml:space="preserve">általuk </w:t>
      </w:r>
      <w:r w:rsidR="00FF741A">
        <w:rPr>
          <w:sz w:val="24"/>
          <w:lang w:val="hu-HU"/>
        </w:rPr>
        <w:t>támogatásaink oda kerülnek, ahol a legnagyobb szükség van rájuk</w:t>
      </w:r>
      <w:r w:rsidR="004169B7" w:rsidRPr="00516D0E">
        <w:rPr>
          <w:sz w:val="24"/>
          <w:lang w:val="hu-HU"/>
        </w:rPr>
        <w:t xml:space="preserve"> – mondta Dr. Fábián Ágnes, a Henkel Magyarország ügyvezető igazgatója.</w:t>
      </w:r>
    </w:p>
    <w:p w14:paraId="6B088440" w14:textId="77777777" w:rsidR="00170374" w:rsidRPr="00516D0E" w:rsidRDefault="00170374" w:rsidP="00170374">
      <w:pPr>
        <w:rPr>
          <w:sz w:val="24"/>
          <w:lang w:val="hu-HU"/>
        </w:rPr>
      </w:pPr>
    </w:p>
    <w:p w14:paraId="29274DC8" w14:textId="77777777" w:rsidR="00287996" w:rsidRPr="00516D0E" w:rsidRDefault="00287996" w:rsidP="00A57396">
      <w:pPr>
        <w:jc w:val="both"/>
        <w:rPr>
          <w:rFonts w:cs="Arial"/>
          <w:sz w:val="24"/>
          <w:lang w:val="hu-HU"/>
        </w:rPr>
      </w:pPr>
    </w:p>
    <w:p w14:paraId="63387054" w14:textId="77777777" w:rsidR="00922CED" w:rsidRPr="00516D0E" w:rsidRDefault="00922CED" w:rsidP="00922CED">
      <w:pPr>
        <w:spacing w:line="360" w:lineRule="auto"/>
        <w:jc w:val="both"/>
        <w:rPr>
          <w:lang w:val="hu-HU"/>
        </w:rPr>
      </w:pPr>
      <w:r w:rsidRPr="00516D0E">
        <w:rPr>
          <w:b/>
          <w:bCs/>
          <w:lang w:val="hu-HU"/>
        </w:rPr>
        <w:lastRenderedPageBreak/>
        <w:t>A Henkelről</w:t>
      </w:r>
    </w:p>
    <w:p w14:paraId="073A34AA" w14:textId="77777777" w:rsidR="00922CED" w:rsidRPr="00516D0E" w:rsidRDefault="00922CED" w:rsidP="00922CED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516D0E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 A Henkel Laundry &amp; Home Care és a Beauty Care üzletágaival számos piacon és kategóriában vezető szerepet tölt be, szerte a világon. Az 1876-ban alapított Henkel több mint 140 éves sikert tudhat maga mögött. </w:t>
      </w:r>
      <w:r w:rsidRPr="00516D0E">
        <w:rPr>
          <w:lang w:val="hu-HU"/>
        </w:rPr>
        <w:t>A Henkel 2019-ben több mint 20 milliárd euró árbevételt</w:t>
      </w:r>
      <w:r w:rsidRPr="00516D0E">
        <w:rPr>
          <w:color w:val="000000"/>
          <w:lang w:val="hu-HU"/>
        </w:rPr>
        <w:t xml:space="preserve"> </w:t>
      </w:r>
      <w:r w:rsidRPr="00516D0E">
        <w:rPr>
          <w:lang w:val="hu-HU"/>
        </w:rPr>
        <w:t xml:space="preserve">és több mint 3,2 milliárd euró korrigált üzemi eredményt ért el. </w:t>
      </w:r>
      <w:r w:rsidRPr="00516D0E">
        <w:rPr>
          <w:rFonts w:cs="Arial"/>
          <w:szCs w:val="20"/>
          <w:lang w:val="hu-HU"/>
        </w:rPr>
        <w:t xml:space="preserve">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516D0E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516D0E">
        <w:rPr>
          <w:rFonts w:cs="Arial"/>
          <w:szCs w:val="20"/>
          <w:lang w:val="hu-HU"/>
        </w:rPr>
        <w:t>.</w:t>
      </w:r>
    </w:p>
    <w:p w14:paraId="5F0311AE" w14:textId="77777777" w:rsidR="00922CED" w:rsidRPr="00516D0E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13CA3BB2" w14:textId="77777777" w:rsidR="00922CED" w:rsidRPr="00516D0E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lang w:val="hu-HU"/>
        </w:rPr>
      </w:pPr>
    </w:p>
    <w:p w14:paraId="5060DC54" w14:textId="77777777" w:rsidR="00922CED" w:rsidRPr="00516D0E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16D0E">
        <w:rPr>
          <w:snapToGrid w:val="0"/>
          <w:lang w:val="hu-HU"/>
        </w:rPr>
        <w:t>Sajtókapcsolat:</w:t>
      </w:r>
      <w:r w:rsidRPr="00516D0E">
        <w:rPr>
          <w:snapToGrid w:val="0"/>
          <w:lang w:val="hu-HU"/>
        </w:rPr>
        <w:tab/>
      </w:r>
    </w:p>
    <w:p w14:paraId="2EF152FD" w14:textId="77777777" w:rsidR="00922CED" w:rsidRPr="00516D0E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16D0E">
        <w:rPr>
          <w:snapToGrid w:val="0"/>
          <w:lang w:val="hu-HU"/>
        </w:rPr>
        <w:t>Henkel Magyarország Kft.</w:t>
      </w:r>
    </w:p>
    <w:p w14:paraId="7B0990E5" w14:textId="77777777" w:rsidR="00922CED" w:rsidRPr="00516D0E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16D0E">
        <w:rPr>
          <w:snapToGrid w:val="0"/>
          <w:lang w:val="hu-HU"/>
        </w:rPr>
        <w:t>Vállalati kommunikáció</w:t>
      </w:r>
    </w:p>
    <w:p w14:paraId="39088AFE" w14:textId="77777777" w:rsidR="00922CED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16D0E">
        <w:rPr>
          <w:snapToGrid w:val="0"/>
          <w:lang w:val="hu-HU"/>
        </w:rPr>
        <w:t>Dispiter</w:t>
      </w:r>
      <w:r>
        <w:rPr>
          <w:snapToGrid w:val="0"/>
          <w:lang w:val="hu-HU"/>
        </w:rPr>
        <w:t xml:space="preserve"> Dorottya</w:t>
      </w:r>
    </w:p>
    <w:p w14:paraId="17C8F809" w14:textId="77777777" w:rsidR="00922CED" w:rsidRPr="005830E6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>
        <w:rPr>
          <w:snapToGrid w:val="0"/>
          <w:lang w:val="hu-HU"/>
        </w:rPr>
        <w:t>Telefon: 1 372 5555</w:t>
      </w:r>
      <w:r w:rsidRPr="005830E6">
        <w:rPr>
          <w:snapToGrid w:val="0"/>
          <w:lang w:val="hu-HU"/>
        </w:rPr>
        <w:tab/>
      </w:r>
    </w:p>
    <w:p w14:paraId="13E028DF" w14:textId="77777777" w:rsidR="00922CED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E-mail:</w:t>
      </w:r>
      <w:r>
        <w:rPr>
          <w:snapToGrid w:val="0"/>
          <w:lang w:val="hu-HU"/>
        </w:rPr>
        <w:t xml:space="preserve"> </w:t>
      </w:r>
      <w:hyperlink r:id="rId9" w:history="1">
        <w:r w:rsidRPr="00111D50">
          <w:rPr>
            <w:rStyle w:val="Hiperhivatkozs"/>
            <w:snapToGrid w:val="0"/>
            <w:lang w:val="hu-HU"/>
          </w:rPr>
          <w:t>vallalati.kommunikacio</w:t>
        </w:r>
        <w:r w:rsidRPr="00111D50">
          <w:rPr>
            <w:rStyle w:val="Hiperhivatkozs"/>
            <w:lang w:val="hu-HU"/>
          </w:rPr>
          <w:t>@henkel.com</w:t>
        </w:r>
      </w:hyperlink>
    </w:p>
    <w:p w14:paraId="198C9DF3" w14:textId="77777777" w:rsidR="00922CED" w:rsidRPr="005830E6" w:rsidRDefault="00922CED" w:rsidP="00922CED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www.henkel.hu</w:t>
      </w:r>
    </w:p>
    <w:p w14:paraId="429429D3" w14:textId="77777777" w:rsidR="00922CED" w:rsidRDefault="00922CED" w:rsidP="00922CED">
      <w:pPr>
        <w:pStyle w:val="PRHeadline"/>
        <w:rPr>
          <w:sz w:val="24"/>
          <w:lang w:val="hu-HU"/>
        </w:rPr>
      </w:pPr>
    </w:p>
    <w:p w14:paraId="5376B3C6" w14:textId="77777777" w:rsidR="005751AA" w:rsidRDefault="005751AA" w:rsidP="00922CED">
      <w:pPr>
        <w:spacing w:line="276" w:lineRule="auto"/>
        <w:jc w:val="both"/>
        <w:rPr>
          <w:b/>
          <w:bCs/>
          <w:szCs w:val="20"/>
          <w:lang w:val="hu-HU"/>
        </w:rPr>
      </w:pPr>
    </w:p>
    <w:sectPr w:rsidR="005751AA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CA78" w14:textId="77777777" w:rsidR="00B62BB2" w:rsidRDefault="00B62BB2">
      <w:r>
        <w:separator/>
      </w:r>
    </w:p>
  </w:endnote>
  <w:endnote w:type="continuationSeparator" w:id="0">
    <w:p w14:paraId="5A6A4EFF" w14:textId="77777777" w:rsidR="00B62BB2" w:rsidRDefault="00B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4F30" w14:textId="77777777" w:rsidR="00CF6F33" w:rsidRPr="00B80304" w:rsidRDefault="00CF6F33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</w:t>
    </w:r>
    <w:r w:rsidR="00B80304" w:rsidRPr="00B80304">
      <w:rPr>
        <w:b w:val="0"/>
        <w:color w:val="auto"/>
      </w:rPr>
      <w:t>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Pr="00B80304">
      <w:rPr>
        <w:b w:val="0"/>
        <w:color w:val="auto"/>
      </w:rPr>
      <w:t xml:space="preserve"> 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065F8">
      <w:rPr>
        <w:b w:val="0"/>
        <w:noProof/>
        <w:color w:val="auto"/>
      </w:rPr>
      <w:t>2</w:t>
    </w:r>
    <w:r w:rsidRPr="00BF6E82">
      <w:rPr>
        <w:b w:val="0"/>
        <w:color w:val="auto"/>
      </w:rPr>
      <w:fldChar w:fldCharType="end"/>
    </w:r>
    <w:r w:rsidRPr="00B80304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065F8">
      <w:rPr>
        <w:b w:val="0"/>
        <w:noProof/>
        <w:color w:val="auto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3E068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2F08EB3" wp14:editId="519F4543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66310C2E" wp14:editId="02AD2FAF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490B006D" wp14:editId="461C23C0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4094588A" wp14:editId="16156D2B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4F09C597" wp14:editId="44EE09D2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AFBA091" wp14:editId="224BCE5E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138B102" wp14:editId="06EB70CC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4B28B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1152F823" wp14:editId="370608C5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065F8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065F8">
      <w:rPr>
        <w:b w:val="0"/>
        <w:noProof/>
        <w:color w:val="auto"/>
      </w:rPr>
      <w:t>2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B155" w14:textId="77777777" w:rsidR="00B62BB2" w:rsidRDefault="00B62BB2">
      <w:r>
        <w:separator/>
      </w:r>
    </w:p>
  </w:footnote>
  <w:footnote w:type="continuationSeparator" w:id="0">
    <w:p w14:paraId="6C9D6F93" w14:textId="77777777" w:rsidR="00B62BB2" w:rsidRDefault="00B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9691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202B2C7" wp14:editId="0C9131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384A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91627E9" wp14:editId="2205F19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5F4C54A2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E57BE52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572CFFBE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911B619" wp14:editId="1783B62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21C67"/>
    <w:rsid w:val="00030557"/>
    <w:rsid w:val="00030F51"/>
    <w:rsid w:val="000575F9"/>
    <w:rsid w:val="000618FC"/>
    <w:rsid w:val="00066890"/>
    <w:rsid w:val="000732FB"/>
    <w:rsid w:val="00077DAF"/>
    <w:rsid w:val="00080A02"/>
    <w:rsid w:val="00080D10"/>
    <w:rsid w:val="0008241F"/>
    <w:rsid w:val="000C56DD"/>
    <w:rsid w:val="000D1672"/>
    <w:rsid w:val="000D5E34"/>
    <w:rsid w:val="000E7F24"/>
    <w:rsid w:val="000F03BE"/>
    <w:rsid w:val="000F225B"/>
    <w:rsid w:val="000F33B7"/>
    <w:rsid w:val="000F7FAF"/>
    <w:rsid w:val="00111F4D"/>
    <w:rsid w:val="00113BA5"/>
    <w:rsid w:val="00115230"/>
    <w:rsid w:val="001162B4"/>
    <w:rsid w:val="00122CBC"/>
    <w:rsid w:val="00126D4A"/>
    <w:rsid w:val="00132DA9"/>
    <w:rsid w:val="0013305B"/>
    <w:rsid w:val="00133B99"/>
    <w:rsid w:val="001443BD"/>
    <w:rsid w:val="00170374"/>
    <w:rsid w:val="001B0474"/>
    <w:rsid w:val="001C0B32"/>
    <w:rsid w:val="001C4BE1"/>
    <w:rsid w:val="001D77B0"/>
    <w:rsid w:val="001E0F71"/>
    <w:rsid w:val="001E6D05"/>
    <w:rsid w:val="001E7C28"/>
    <w:rsid w:val="001F1BDF"/>
    <w:rsid w:val="001F7110"/>
    <w:rsid w:val="001F7E96"/>
    <w:rsid w:val="00212488"/>
    <w:rsid w:val="00220628"/>
    <w:rsid w:val="00232592"/>
    <w:rsid w:val="00237F62"/>
    <w:rsid w:val="0024586A"/>
    <w:rsid w:val="00262C05"/>
    <w:rsid w:val="002844BF"/>
    <w:rsid w:val="00287996"/>
    <w:rsid w:val="00291AE2"/>
    <w:rsid w:val="002A0DF7"/>
    <w:rsid w:val="002A60E0"/>
    <w:rsid w:val="002C252E"/>
    <w:rsid w:val="002C6773"/>
    <w:rsid w:val="002E0B17"/>
    <w:rsid w:val="002E1B0D"/>
    <w:rsid w:val="002E7DED"/>
    <w:rsid w:val="002F7E11"/>
    <w:rsid w:val="00301BF8"/>
    <w:rsid w:val="00304087"/>
    <w:rsid w:val="00310ACD"/>
    <w:rsid w:val="0031379F"/>
    <w:rsid w:val="00320A26"/>
    <w:rsid w:val="00321344"/>
    <w:rsid w:val="0034015C"/>
    <w:rsid w:val="00347940"/>
    <w:rsid w:val="00353705"/>
    <w:rsid w:val="003562E8"/>
    <w:rsid w:val="0036357D"/>
    <w:rsid w:val="00367AA1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E6393"/>
    <w:rsid w:val="003F1AF3"/>
    <w:rsid w:val="003F40C9"/>
    <w:rsid w:val="003F4D8D"/>
    <w:rsid w:val="004169B7"/>
    <w:rsid w:val="004313E7"/>
    <w:rsid w:val="0044763B"/>
    <w:rsid w:val="004629B3"/>
    <w:rsid w:val="0046376E"/>
    <w:rsid w:val="004647DE"/>
    <w:rsid w:val="0046690F"/>
    <w:rsid w:val="00490A03"/>
    <w:rsid w:val="00494DBE"/>
    <w:rsid w:val="00495CE6"/>
    <w:rsid w:val="004A323C"/>
    <w:rsid w:val="004B54E8"/>
    <w:rsid w:val="004B6F7D"/>
    <w:rsid w:val="004C4FEB"/>
    <w:rsid w:val="004D059B"/>
    <w:rsid w:val="004D4CB6"/>
    <w:rsid w:val="004E27B2"/>
    <w:rsid w:val="004F10C1"/>
    <w:rsid w:val="00502E62"/>
    <w:rsid w:val="00516D0E"/>
    <w:rsid w:val="0052212B"/>
    <w:rsid w:val="00534B46"/>
    <w:rsid w:val="00540358"/>
    <w:rsid w:val="00555A2F"/>
    <w:rsid w:val="00556F67"/>
    <w:rsid w:val="005751AA"/>
    <w:rsid w:val="00586CAF"/>
    <w:rsid w:val="00591180"/>
    <w:rsid w:val="00597D07"/>
    <w:rsid w:val="005C7112"/>
    <w:rsid w:val="005D0561"/>
    <w:rsid w:val="005D0AD9"/>
    <w:rsid w:val="005D22F6"/>
    <w:rsid w:val="005E0C30"/>
    <w:rsid w:val="005E69D9"/>
    <w:rsid w:val="005F27F4"/>
    <w:rsid w:val="005F3239"/>
    <w:rsid w:val="00607256"/>
    <w:rsid w:val="006144B1"/>
    <w:rsid w:val="006335F1"/>
    <w:rsid w:val="006345B6"/>
    <w:rsid w:val="00635712"/>
    <w:rsid w:val="00652229"/>
    <w:rsid w:val="00652793"/>
    <w:rsid w:val="006610A4"/>
    <w:rsid w:val="006626CA"/>
    <w:rsid w:val="00663487"/>
    <w:rsid w:val="00670A2E"/>
    <w:rsid w:val="00672382"/>
    <w:rsid w:val="006863F7"/>
    <w:rsid w:val="00690B19"/>
    <w:rsid w:val="006B499F"/>
    <w:rsid w:val="006B5554"/>
    <w:rsid w:val="006D343E"/>
    <w:rsid w:val="006D4996"/>
    <w:rsid w:val="006D54AB"/>
    <w:rsid w:val="006E5032"/>
    <w:rsid w:val="006F670F"/>
    <w:rsid w:val="00703272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80C94"/>
    <w:rsid w:val="007853FB"/>
    <w:rsid w:val="00786BA3"/>
    <w:rsid w:val="00797CBC"/>
    <w:rsid w:val="007A1667"/>
    <w:rsid w:val="007A4432"/>
    <w:rsid w:val="007B499C"/>
    <w:rsid w:val="007B4D4B"/>
    <w:rsid w:val="007C6C17"/>
    <w:rsid w:val="007D2A02"/>
    <w:rsid w:val="007D5B37"/>
    <w:rsid w:val="007E6EA1"/>
    <w:rsid w:val="007F15FB"/>
    <w:rsid w:val="007F2B1E"/>
    <w:rsid w:val="007F62B4"/>
    <w:rsid w:val="007F739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825EE"/>
    <w:rsid w:val="00884E24"/>
    <w:rsid w:val="0088596E"/>
    <w:rsid w:val="008905D5"/>
    <w:rsid w:val="008A2375"/>
    <w:rsid w:val="008B6262"/>
    <w:rsid w:val="008D76C5"/>
    <w:rsid w:val="008E0AFA"/>
    <w:rsid w:val="008E75D3"/>
    <w:rsid w:val="008F125E"/>
    <w:rsid w:val="008F4D2F"/>
    <w:rsid w:val="009026EC"/>
    <w:rsid w:val="00917162"/>
    <w:rsid w:val="00922CED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B3B37"/>
    <w:rsid w:val="009C088E"/>
    <w:rsid w:val="009C4D35"/>
    <w:rsid w:val="009E5EB4"/>
    <w:rsid w:val="00A044D6"/>
    <w:rsid w:val="00A04ADB"/>
    <w:rsid w:val="00A11E0F"/>
    <w:rsid w:val="00A244C2"/>
    <w:rsid w:val="00A26CB6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8572C"/>
    <w:rsid w:val="00A91A70"/>
    <w:rsid w:val="00AA1B85"/>
    <w:rsid w:val="00AB1CB6"/>
    <w:rsid w:val="00AB1D9A"/>
    <w:rsid w:val="00AB733B"/>
    <w:rsid w:val="00AC1852"/>
    <w:rsid w:val="00AD44FE"/>
    <w:rsid w:val="00AE49F1"/>
    <w:rsid w:val="00AE76BB"/>
    <w:rsid w:val="00B05CCA"/>
    <w:rsid w:val="00B14271"/>
    <w:rsid w:val="00B2685D"/>
    <w:rsid w:val="00B30351"/>
    <w:rsid w:val="00B33C2A"/>
    <w:rsid w:val="00B422EC"/>
    <w:rsid w:val="00B62BB2"/>
    <w:rsid w:val="00B80304"/>
    <w:rsid w:val="00B86A4F"/>
    <w:rsid w:val="00B958E8"/>
    <w:rsid w:val="00BA09B2"/>
    <w:rsid w:val="00BA16FE"/>
    <w:rsid w:val="00BA2B11"/>
    <w:rsid w:val="00BC0995"/>
    <w:rsid w:val="00BE793A"/>
    <w:rsid w:val="00BF1656"/>
    <w:rsid w:val="00BF432A"/>
    <w:rsid w:val="00BF6E82"/>
    <w:rsid w:val="00C24C17"/>
    <w:rsid w:val="00C40B88"/>
    <w:rsid w:val="00C47D87"/>
    <w:rsid w:val="00C5376E"/>
    <w:rsid w:val="00C76F73"/>
    <w:rsid w:val="00C97091"/>
    <w:rsid w:val="00CA2001"/>
    <w:rsid w:val="00CB3774"/>
    <w:rsid w:val="00CB45D1"/>
    <w:rsid w:val="00CB5B6C"/>
    <w:rsid w:val="00CD4616"/>
    <w:rsid w:val="00CE33D5"/>
    <w:rsid w:val="00CF5D37"/>
    <w:rsid w:val="00CF6F33"/>
    <w:rsid w:val="00D02248"/>
    <w:rsid w:val="00D063B8"/>
    <w:rsid w:val="00D17E3B"/>
    <w:rsid w:val="00D23C09"/>
    <w:rsid w:val="00D23CED"/>
    <w:rsid w:val="00D24BD2"/>
    <w:rsid w:val="00D260A2"/>
    <w:rsid w:val="00D30CC6"/>
    <w:rsid w:val="00D3260C"/>
    <w:rsid w:val="00D35790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B05B1"/>
    <w:rsid w:val="00DD512E"/>
    <w:rsid w:val="00DE1177"/>
    <w:rsid w:val="00DE2CEA"/>
    <w:rsid w:val="00DE6A3C"/>
    <w:rsid w:val="00DE7F97"/>
    <w:rsid w:val="00DF1010"/>
    <w:rsid w:val="00DF29E1"/>
    <w:rsid w:val="00DF5AEA"/>
    <w:rsid w:val="00DF63F6"/>
    <w:rsid w:val="00E0140F"/>
    <w:rsid w:val="00E13747"/>
    <w:rsid w:val="00E25AEA"/>
    <w:rsid w:val="00E30DEF"/>
    <w:rsid w:val="00E30ED2"/>
    <w:rsid w:val="00E37F70"/>
    <w:rsid w:val="00E446C1"/>
    <w:rsid w:val="00E61CB9"/>
    <w:rsid w:val="00E758B9"/>
    <w:rsid w:val="00E75929"/>
    <w:rsid w:val="00E85569"/>
    <w:rsid w:val="00E856AF"/>
    <w:rsid w:val="00E90E08"/>
    <w:rsid w:val="00E93A01"/>
    <w:rsid w:val="00E93FF8"/>
    <w:rsid w:val="00E96EAF"/>
    <w:rsid w:val="00EA1752"/>
    <w:rsid w:val="00EA5BDB"/>
    <w:rsid w:val="00EC142D"/>
    <w:rsid w:val="00ED2B5C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9FF"/>
    <w:rsid w:val="00F63D03"/>
    <w:rsid w:val="00F65E2F"/>
    <w:rsid w:val="00F67DF1"/>
    <w:rsid w:val="00F818F2"/>
    <w:rsid w:val="00F8309B"/>
    <w:rsid w:val="00F833C9"/>
    <w:rsid w:val="00F90064"/>
    <w:rsid w:val="00F96AFD"/>
    <w:rsid w:val="00FA2E19"/>
    <w:rsid w:val="00FB610D"/>
    <w:rsid w:val="00FD4CCA"/>
    <w:rsid w:val="00FE2A9E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5F6DDE6C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paragraph" w:customStyle="1" w:styleId="PRContact">
    <w:name w:val="_PR_Contact"/>
    <w:basedOn w:val="Norml"/>
    <w:rsid w:val="00922CED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922CED"/>
    <w:pPr>
      <w:spacing w:after="280" w:line="280" w:lineRule="exact"/>
    </w:pPr>
    <w:rPr>
      <w:b/>
      <w:sz w:val="2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2BFA-1254-4250-A175-D4FA8ABC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451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3559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8</cp:revision>
  <cp:lastPrinted>2016-11-16T08:11:00Z</cp:lastPrinted>
  <dcterms:created xsi:type="dcterms:W3CDTF">2020-04-16T08:07:00Z</dcterms:created>
  <dcterms:modified xsi:type="dcterms:W3CDTF">2020-04-16T11:16:00Z</dcterms:modified>
</cp:coreProperties>
</file>