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37D0F" w14:textId="6495F60D" w:rsidR="00720FAB" w:rsidRPr="00447CEE" w:rsidRDefault="006349C1" w:rsidP="00720FAB">
      <w:pPr>
        <w:pStyle w:val="Standard12pt"/>
        <w:jc w:val="right"/>
        <w:rPr>
          <w:rFonts w:cs="Arial"/>
        </w:rPr>
      </w:pPr>
      <w:r>
        <w:t>13 Maggio</w:t>
      </w:r>
      <w:bookmarkStart w:id="0" w:name="_GoBack"/>
      <w:bookmarkEnd w:id="0"/>
      <w:r w:rsidR="00AB4F90">
        <w:t xml:space="preserve"> 20</w:t>
      </w:r>
      <w:r w:rsidR="000E1983">
        <w:t>20</w:t>
      </w:r>
    </w:p>
    <w:p w14:paraId="56019252" w14:textId="77777777" w:rsidR="00A55FF2" w:rsidRPr="00CB471E" w:rsidRDefault="00A55FF2" w:rsidP="00720FAB">
      <w:pPr>
        <w:spacing w:line="200" w:lineRule="atLeast"/>
        <w:rPr>
          <w:rFonts w:ascii="Arial" w:hAnsi="Arial" w:cs="Arial"/>
          <w:sz w:val="24"/>
          <w:szCs w:val="24"/>
          <w:lang w:eastAsia="en-US"/>
        </w:rPr>
      </w:pPr>
    </w:p>
    <w:p w14:paraId="155746F5" w14:textId="77777777" w:rsidR="00A55FF2" w:rsidRPr="00CB471E" w:rsidRDefault="00A55FF2" w:rsidP="00720FAB">
      <w:pPr>
        <w:spacing w:line="200" w:lineRule="atLeast"/>
        <w:rPr>
          <w:rFonts w:ascii="Arial" w:hAnsi="Arial" w:cs="Arial"/>
          <w:sz w:val="24"/>
          <w:szCs w:val="24"/>
          <w:lang w:eastAsia="en-US"/>
        </w:rPr>
      </w:pPr>
    </w:p>
    <w:p w14:paraId="5049DF73" w14:textId="77777777" w:rsidR="00A55FF2" w:rsidRPr="00CB471E" w:rsidRDefault="00A55FF2" w:rsidP="00720FAB">
      <w:pPr>
        <w:spacing w:line="200" w:lineRule="atLeast"/>
        <w:rPr>
          <w:rFonts w:ascii="Arial" w:hAnsi="Arial" w:cs="Arial"/>
          <w:sz w:val="24"/>
          <w:szCs w:val="24"/>
          <w:lang w:eastAsia="en-US"/>
        </w:rPr>
      </w:pPr>
    </w:p>
    <w:p w14:paraId="3D0E0C54" w14:textId="77777777" w:rsidR="00E963A0" w:rsidRPr="00447CEE" w:rsidRDefault="00E963A0" w:rsidP="00E963A0">
      <w:pPr>
        <w:pStyle w:val="Standard12pt"/>
        <w:rPr>
          <w:color w:val="000000"/>
        </w:rPr>
      </w:pPr>
      <w:r>
        <w:rPr>
          <w:color w:val="000000"/>
        </w:rPr>
        <w:t>Henkel lancia il nuovo Technomelt GA 3980 Ultra</w:t>
      </w:r>
    </w:p>
    <w:p w14:paraId="5EFBCC47" w14:textId="77777777" w:rsidR="00E963A0" w:rsidRPr="00CB471E" w:rsidRDefault="00E963A0" w:rsidP="00E963A0">
      <w:pPr>
        <w:pStyle w:val="Standard12pt"/>
        <w:rPr>
          <w:color w:val="000000"/>
        </w:rPr>
      </w:pPr>
    </w:p>
    <w:p w14:paraId="7CD8B0DB" w14:textId="715AF296" w:rsidR="00B75143" w:rsidRDefault="00B75143" w:rsidP="00E963A0">
      <w:pPr>
        <w:pStyle w:val="Standard12pt"/>
        <w:rPr>
          <w:b/>
          <w:bCs/>
          <w:color w:val="000000"/>
          <w:sz w:val="36"/>
          <w:szCs w:val="32"/>
        </w:rPr>
      </w:pPr>
      <w:r>
        <w:rPr>
          <w:b/>
          <w:bCs/>
          <w:color w:val="000000"/>
          <w:sz w:val="36"/>
          <w:szCs w:val="32"/>
        </w:rPr>
        <w:t>Nuovo livello di efficienza dei processi nel settore della legatoria grazie agli adesivi con tecnologia polimerica</w:t>
      </w:r>
      <w:r w:rsidR="00A26786">
        <w:rPr>
          <w:b/>
          <w:bCs/>
          <w:color w:val="000000"/>
          <w:sz w:val="36"/>
          <w:szCs w:val="32"/>
        </w:rPr>
        <w:t xml:space="preserve"> innovativa</w:t>
      </w:r>
    </w:p>
    <w:p w14:paraId="2005C56F" w14:textId="77777777" w:rsidR="00E963A0" w:rsidRPr="00CB471E" w:rsidRDefault="00E963A0" w:rsidP="00E963A0">
      <w:pPr>
        <w:pStyle w:val="Standard12pt"/>
        <w:rPr>
          <w:color w:val="000000"/>
        </w:rPr>
      </w:pPr>
    </w:p>
    <w:p w14:paraId="1874012D" w14:textId="77777777" w:rsidR="00E963A0" w:rsidRPr="00230E73" w:rsidRDefault="00E963A0" w:rsidP="00E963A0">
      <w:pPr>
        <w:pStyle w:val="PRCopy"/>
        <w:rPr>
          <w:b/>
          <w:color w:val="000000"/>
        </w:rPr>
      </w:pPr>
      <w:r>
        <w:rPr>
          <w:b/>
          <w:color w:val="000000"/>
        </w:rPr>
        <w:t>Düsseldorf – La digitalizzazione dei processi di produzione produce effetti anche sul settore della legatoria. Data la crescente pressione dei costi, per le aziende di legatoria è sempre più importante configurare i loro processi nel modo più efficiente possibile. Ciò di cui hanno bisogno per raggiungere questo obiettivo sono partner forti e in grado di fornire soluzioni innovative. Come produttore di adesivi, Henkel sostiene il comparto della legatoria già da tanti anni, offrendo soluzioni adesive che incrementano l’efficienza dei processi lavorativi. Con il lancio del nuovo Technomelt GA 3980 Ultra, l’azienda aggiunge un nuovo capitolo alla sua storia di successi. L’adesivo è adatto a tutti gli applicatori hot melt e si presta a un utilizzo universale per diverse applicazioni nel settore della legatoria. Grazie all’elevata stabilità termica, Technomelt GA 3980 Ultra aiuta le aziende di legatoria a incrementare la qualità dei loro prodotti riducendo al contempo i costi.</w:t>
      </w:r>
    </w:p>
    <w:p w14:paraId="1C55E13A" w14:textId="599FC422" w:rsidR="00B04F10" w:rsidRDefault="00EC3B44" w:rsidP="00B04F10">
      <w:pPr>
        <w:pStyle w:val="PRCopy"/>
      </w:pPr>
      <w:r>
        <w:t xml:space="preserve">«L’adesivo Technomelt GA 3980 Ultra si inserisce perfettamente nel portafoglio di prodotti Henkel per il settore della legatoria collocandosi tra le soluzioni in PUR ed EVA. Durante lo sviluppo del prodotto ci siamo concentrati in modo particolare sull’aumento dell’efficienza dei processi e sulla riduzione dei costi per i nostri clienti. Due aspetti molto importanti se si considera soprattutto la crescente pressione dei costi nel settore», dichiara Mario Eckers, </w:t>
      </w:r>
      <w:r w:rsidR="00001D48" w:rsidRPr="00092AB9">
        <w:t>R</w:t>
      </w:r>
      <w:r w:rsidR="00B04F10" w:rsidRPr="00092AB9">
        <w:t xml:space="preserve">egional Sales Director Packaging Adhesives </w:t>
      </w:r>
      <w:r w:rsidR="00001D48" w:rsidRPr="00092AB9">
        <w:t>di</w:t>
      </w:r>
      <w:r w:rsidR="00B04F10" w:rsidRPr="00092AB9">
        <w:t xml:space="preserve"> Henkel.</w:t>
      </w:r>
      <w:r w:rsidR="00B04F10">
        <w:t xml:space="preserve">  </w:t>
      </w:r>
    </w:p>
    <w:p w14:paraId="3CA62CFA" w14:textId="7FD97DEA" w:rsidR="00E04769" w:rsidRDefault="003105D3" w:rsidP="00E963A0">
      <w:pPr>
        <w:pStyle w:val="PRCopy"/>
      </w:pPr>
      <w:r>
        <w:lastRenderedPageBreak/>
        <w:t xml:space="preserve">Come base per il Technomelt GA 3980 Ultra sono stati usati nuovi polimeri. Per quanto riguardo lo sviluppo dei materiali termoplastici, Henkel attinge a un corposo bagaglio di esperienze nelle applicazioni end-of-line e sul mercato dei prodotti per l’incollaggio laterale. «Negli ultimi anni abbiamo registrato una crescita di oltre il 6% per </w:t>
      </w:r>
      <w:r w:rsidR="003E74D1">
        <w:t xml:space="preserve">gli </w:t>
      </w:r>
      <w:r>
        <w:t xml:space="preserve">adesivi hot melt </w:t>
      </w:r>
      <w:r w:rsidR="003E74D1">
        <w:t xml:space="preserve">più </w:t>
      </w:r>
      <w:r w:rsidR="003E697F">
        <w:t xml:space="preserve">evoluti </w:t>
      </w:r>
      <w:r>
        <w:t>nel settore del packaging. Questo sviluppo mette in luce i vantaggi di un passaggio dall’EVA agli adesivi hot melt ad alte prestazioni, che si delineano chiaramente anche in altri settori. Pertanto</w:t>
      </w:r>
      <w:r w:rsidR="00962E70">
        <w:t>,</w:t>
      </w:r>
      <w:r>
        <w:t xml:space="preserve"> possiamo affermare che con il Technomelt GA 3980 Ultra creiamo un autentico valore aggiunto per i nostri clienti», aggiunge Eckers.</w:t>
      </w:r>
    </w:p>
    <w:p w14:paraId="4E1858F2" w14:textId="77777777" w:rsidR="00E04769" w:rsidRPr="00230E73" w:rsidRDefault="00E04769" w:rsidP="00E963A0">
      <w:pPr>
        <w:pStyle w:val="PRCopy"/>
        <w:rPr>
          <w:b/>
          <w:bCs/>
        </w:rPr>
      </w:pPr>
      <w:r>
        <w:rPr>
          <w:b/>
          <w:bCs/>
        </w:rPr>
        <w:t xml:space="preserve">Henkel pone in primo piano le esigenze delle aziende di legatoria </w:t>
      </w:r>
    </w:p>
    <w:p w14:paraId="17192BDC" w14:textId="40CC1BDC" w:rsidR="00444635" w:rsidRDefault="0045477A" w:rsidP="00E963A0">
      <w:pPr>
        <w:pStyle w:val="PRCopy"/>
      </w:pPr>
      <w:r>
        <w:t>Con il Technomelt GA 3980 Ultra, Henkel amplia il suo assortimento di adesivi hot melt ad alte prestazioni per il settore della legatoria. Questo prodotto si contraddistingue soprattutto per la sua universalità. In altre parole</w:t>
      </w:r>
      <w:r w:rsidR="00E5419F">
        <w:t>,</w:t>
      </w:r>
      <w:r>
        <w:t xml:space="preserve"> non occorre investire in nuovi macchinari in quanto l’adesivo è adatto a tutti gli applicatori hot melt e quindi vengono meno anche i tempi di conversione. Inoltre</w:t>
      </w:r>
      <w:r w:rsidR="00E5419F">
        <w:t>,</w:t>
      </w:r>
      <w:r>
        <w:t xml:space="preserve"> la qualità dei prodotti finali può essere verificata immediatamente grazie all’elevata presa iniziale. La qualità è incrementata in maniera significativa anche grazie all’alta resistenza al caldo e al freddo, alla maggiore flessibilità e a un’aderenza elevata persino sulle superfici difficili da lavorare. Nel complesso il nuovo adesivo garantisce, oltre a una migliore qualità del prodotto finale, anche un peso ridotto nell’applicazione e un’elevata resa e contribuisce così a ottenere un risparmio considerevole a livello di costi complessivi. Inoltre</w:t>
      </w:r>
      <w:r w:rsidR="00E5419F">
        <w:t>,</w:t>
      </w:r>
      <w:r>
        <w:t xml:space="preserve"> l’elevata resistenza </w:t>
      </w:r>
      <w:r w:rsidR="003E697F">
        <w:t>termica</w:t>
      </w:r>
      <w:r>
        <w:t xml:space="preserve"> dell’adesivo porta a una minore carbonizzazione e, riducendo gli intervalli di pulizia, garantisce un maggiore sfruttamento dei macchinari e minori tempi di inattività dell’attrezzatura.</w:t>
      </w:r>
    </w:p>
    <w:p w14:paraId="4231EE37" w14:textId="108C99A9" w:rsidR="00092AB9" w:rsidRPr="00092AB9" w:rsidRDefault="00A6104D" w:rsidP="00B04F10">
      <w:pPr>
        <w:pStyle w:val="PRCopy"/>
      </w:pPr>
      <w:r>
        <w:t>Con il lancio sul mercato del Technomelt GA 3980 Ultra, Henkel mette a disposizione dei suoi clienti nel settore della legatoria un altro adesivo hot melt ad alte prestazioni che li aiuterà a rendere i loro processi più efficienti e a mantenersi così competitivi.</w:t>
      </w:r>
      <w:r w:rsidR="00B04F10">
        <w:t xml:space="preserve"> </w:t>
      </w:r>
      <w:r w:rsidR="00A1518F" w:rsidRPr="00092AB9">
        <w:t>Per maggiori dettagli si raccomanda di consultare il sito</w:t>
      </w:r>
      <w:r w:rsidR="00B04F10" w:rsidRPr="00092AB9">
        <w:t xml:space="preserve"> </w:t>
      </w:r>
      <w:hyperlink r:id="rId11" w:history="1">
        <w:r w:rsidR="00B04F10" w:rsidRPr="00092AB9">
          <w:rPr>
            <w:color w:val="0070C0"/>
            <w:u w:val="single"/>
          </w:rPr>
          <w:t>https://www.henkel-adhesives.com/uk/en/bookbinding-advanced-polymer.html</w:t>
        </w:r>
      </w:hyperlink>
    </w:p>
    <w:p w14:paraId="3BB458A2" w14:textId="79A49607" w:rsidR="00943664" w:rsidRDefault="00943664" w:rsidP="00E963A0">
      <w:pPr>
        <w:pStyle w:val="PRCopy"/>
      </w:pPr>
    </w:p>
    <w:p w14:paraId="10B92428" w14:textId="77777777" w:rsidR="00E963A0" w:rsidRPr="00447CEE" w:rsidRDefault="00E963A0" w:rsidP="00E963A0">
      <w:pPr>
        <w:pStyle w:val="Standard12pt"/>
        <w:jc w:val="both"/>
        <w:rPr>
          <w:color w:val="000000"/>
          <w:sz w:val="20"/>
        </w:rPr>
      </w:pPr>
      <w:r>
        <w:rPr>
          <w:b/>
          <w:sz w:val="20"/>
        </w:rPr>
        <w:lastRenderedPageBreak/>
        <w:t xml:space="preserve">Queste informazioni si riferiscono unicamente ai prodotti e ai servizi di Henkel in Europa. In altre regioni possono esserci divergenze, anche relativamente alla disponibilità di prodotti e offerte. </w:t>
      </w:r>
      <w:r>
        <w:rPr>
          <w:b/>
          <w:bCs/>
          <w:color w:val="000000"/>
          <w:sz w:val="20"/>
        </w:rPr>
        <w:t>Technomelt è un marchio registrato del gruppo Henkel in Germania e in altri paesi.</w:t>
      </w:r>
      <w:r>
        <w:rPr>
          <w:color w:val="000000"/>
          <w:sz w:val="20"/>
        </w:rPr>
        <w:t xml:space="preserve"> </w:t>
      </w:r>
    </w:p>
    <w:p w14:paraId="29ACDC30" w14:textId="77777777" w:rsidR="00E963A0" w:rsidRPr="00CB471E" w:rsidRDefault="00E963A0" w:rsidP="00E963A0">
      <w:pPr>
        <w:pStyle w:val="Standard12pt"/>
        <w:jc w:val="both"/>
        <w:rPr>
          <w:color w:val="000000"/>
          <w:sz w:val="20"/>
        </w:rPr>
      </w:pPr>
    </w:p>
    <w:p w14:paraId="6787E61E" w14:textId="77777777" w:rsidR="00E963A0" w:rsidRPr="004B76A3" w:rsidRDefault="00E04769" w:rsidP="00E963A0">
      <w:pPr>
        <w:pStyle w:val="Standard12pt"/>
        <w:jc w:val="both"/>
        <w:rPr>
          <w:color w:val="000000"/>
          <w:sz w:val="20"/>
        </w:rPr>
      </w:pPr>
      <w:r>
        <w:rPr>
          <w:b/>
          <w:bCs/>
          <w:color w:val="000000"/>
          <w:sz w:val="20"/>
        </w:rPr>
        <w:t>Technomelt è un marchio registrato protetto del gruppo Henkel in Germania e in altri paesi.</w:t>
      </w:r>
      <w:r>
        <w:rPr>
          <w:color w:val="000000"/>
          <w:sz w:val="20"/>
        </w:rPr>
        <w:t xml:space="preserve"> </w:t>
      </w:r>
    </w:p>
    <w:p w14:paraId="6393EE14" w14:textId="77777777" w:rsidR="00E963A0" w:rsidRPr="004B76A3" w:rsidRDefault="00E963A0" w:rsidP="00E963A0">
      <w:pPr>
        <w:pStyle w:val="Standard12pt"/>
        <w:jc w:val="both"/>
        <w:rPr>
          <w:color w:val="000000"/>
          <w:sz w:val="20"/>
        </w:rPr>
      </w:pPr>
    </w:p>
    <w:p w14:paraId="0A6B0CD2" w14:textId="77777777" w:rsidR="00962E70" w:rsidRPr="00962E70" w:rsidRDefault="00962E70" w:rsidP="00962E70">
      <w:pPr>
        <w:rPr>
          <w:rFonts w:ascii="Arial" w:hAnsi="Arial" w:cs="Arial"/>
          <w:sz w:val="22"/>
          <w:szCs w:val="22"/>
        </w:rPr>
      </w:pPr>
      <w:r w:rsidRPr="00962E70">
        <w:rPr>
          <w:rFonts w:ascii="Arial" w:hAnsi="Arial" w:cs="Arial"/>
          <w:b/>
          <w:sz w:val="22"/>
          <w:szCs w:val="22"/>
          <w:lang w:eastAsia="de-DE"/>
        </w:rPr>
        <w:t>Henkel</w:t>
      </w:r>
    </w:p>
    <w:p w14:paraId="47D78BA9" w14:textId="6305EDC5" w:rsidR="00962E70" w:rsidRPr="00962E70" w:rsidRDefault="00962E70" w:rsidP="00962E70">
      <w:pPr>
        <w:spacing w:line="276" w:lineRule="auto"/>
        <w:jc w:val="both"/>
        <w:rPr>
          <w:rStyle w:val="Collegamentoipertestuale"/>
          <w:rFonts w:ascii="Arial" w:hAnsi="Arial" w:cs="Arial"/>
        </w:rPr>
      </w:pPr>
      <w:r w:rsidRPr="00962E70">
        <w:rPr>
          <w:rFonts w:ascii="Arial" w:hAnsi="Arial" w:cs="Arial"/>
        </w:rPr>
        <w:t>Henkel opera a livello mondiale con un portfolio bilanciato e ben diversificato. L’azienda detiene posizioni di leadership sia nel settore industriale sia nel largo consumo grazie ai marchi, le innovazioni e le tecnologie delle tre divisioni. Henkel Adhesive Technologies è leader globale nel mercato degli adesivi. Nei mercati Laundry &amp; Home Care e Beauty Care, Henkel vanta posizioni di leadership in molti mercati e categorie in diversi Paesi del mondo. Fondata nel 1876, Henkel ha costruito una storia di successi lunga oltre 140 anni. Nel 2019 l’azienda ha registrato un fatturato complessivo di oltre 20 miliardi di euro, con un margine operativo depurato pari a 3,2 miliardi di euro. Oggi il gruppo impiega circa 52.000 collaboratori in tutto il mondo – un team motivato ed estremamente eterogeneo, unito da una forte cultura aziendale, il comune obiettivo di creare valore sostenibile</w:t>
      </w:r>
      <w:r>
        <w:rPr>
          <w:rFonts w:ascii="Arial" w:hAnsi="Arial" w:cs="Arial"/>
        </w:rPr>
        <w:t xml:space="preserve"> e </w:t>
      </w:r>
      <w:r w:rsidRPr="00962E70">
        <w:rPr>
          <w:rFonts w:ascii="Arial" w:hAnsi="Arial" w:cs="Arial"/>
        </w:rPr>
        <w:t xml:space="preserve">valori condivisi. Leader riconosciuto nell’ambito della sostenibilità, Henkel è tra le maggiori aziende in molti indici e ranking internazionali. Le azioni privilegiate Henkel sono quotate presso la Borsa tedesca secondo l'indice DAX. Per maggiori informazioni, visitate il sito </w:t>
      </w:r>
      <w:hyperlink r:id="rId12" w:history="1">
        <w:r w:rsidRPr="00962E70">
          <w:rPr>
            <w:rStyle w:val="Collegamentoipertestuale"/>
            <w:rFonts w:ascii="Arial" w:hAnsi="Arial" w:cs="Arial"/>
          </w:rPr>
          <w:t>www.henkel.com</w:t>
        </w:r>
      </w:hyperlink>
    </w:p>
    <w:p w14:paraId="01AE82FB" w14:textId="77777777" w:rsidR="004C0A4A" w:rsidRPr="003E74D1" w:rsidRDefault="004C0A4A" w:rsidP="004C0A4A">
      <w:pPr>
        <w:spacing w:line="276" w:lineRule="auto"/>
        <w:jc w:val="both"/>
        <w:rPr>
          <w:rStyle w:val="Collegamentoipertestuale"/>
          <w:rFonts w:ascii="Arial" w:hAnsi="Arial" w:cs="Arial"/>
        </w:rPr>
      </w:pPr>
    </w:p>
    <w:p w14:paraId="1EE37648" w14:textId="77777777" w:rsidR="004C0A4A" w:rsidRPr="00447CEE" w:rsidRDefault="004C0A4A" w:rsidP="004C0A4A">
      <w:pPr>
        <w:outlineLvl w:val="0"/>
        <w:rPr>
          <w:rFonts w:ascii="Arial" w:hAnsi="Arial" w:cs="Arial"/>
        </w:rPr>
      </w:pPr>
      <w:r>
        <w:rPr>
          <w:rFonts w:ascii="Arial" w:hAnsi="Arial"/>
          <w:b/>
          <w:bCs/>
        </w:rPr>
        <w:t>Le fotografie possono essere scaricate dal sito: //www.henkel.it/press-and-media</w:t>
      </w:r>
    </w:p>
    <w:p w14:paraId="173D6A40" w14:textId="77777777" w:rsidR="004C0A4A" w:rsidRPr="0040285A" w:rsidRDefault="004C0A4A" w:rsidP="004C0A4A">
      <w:pPr>
        <w:pStyle w:val="Standard12pt"/>
        <w:jc w:val="both"/>
        <w:rPr>
          <w:color w:val="000000"/>
          <w:sz w:val="20"/>
        </w:rPr>
      </w:pPr>
    </w:p>
    <w:p w14:paraId="2A21C54F" w14:textId="0BC9CEDE" w:rsidR="004C0A4A" w:rsidRPr="00A1518F" w:rsidRDefault="004C0A4A" w:rsidP="004C0A4A">
      <w:pPr>
        <w:tabs>
          <w:tab w:val="left" w:pos="1080"/>
          <w:tab w:val="left" w:pos="4500"/>
        </w:tabs>
        <w:rPr>
          <w:rFonts w:ascii="Arial" w:hAnsi="Arial" w:cs="Arial"/>
        </w:rPr>
      </w:pPr>
      <w:r w:rsidRPr="00A1518F">
        <w:rPr>
          <w:rFonts w:ascii="Arial" w:hAnsi="Arial"/>
        </w:rPr>
        <w:t>Contatto</w:t>
      </w:r>
      <w:r w:rsidR="000434BD">
        <w:rPr>
          <w:rFonts w:ascii="Arial" w:hAnsi="Arial"/>
        </w:rPr>
        <w:t xml:space="preserve">: </w:t>
      </w:r>
      <w:r w:rsidR="00EF1DCB" w:rsidRPr="00A1518F">
        <w:rPr>
          <w:rFonts w:ascii="Arial" w:hAnsi="Arial"/>
        </w:rPr>
        <w:t>Oliver Juentgen</w:t>
      </w:r>
      <w:r w:rsidRPr="00A1518F">
        <w:rPr>
          <w:rFonts w:ascii="Arial" w:hAnsi="Arial"/>
        </w:rPr>
        <w:tab/>
      </w:r>
    </w:p>
    <w:p w14:paraId="3F92874F" w14:textId="2AEBBF7A" w:rsidR="004C0A4A" w:rsidRPr="00A1518F" w:rsidRDefault="004C0A4A" w:rsidP="000434BD">
      <w:pPr>
        <w:tabs>
          <w:tab w:val="left" w:pos="1080"/>
          <w:tab w:val="left" w:pos="4500"/>
        </w:tabs>
        <w:rPr>
          <w:rFonts w:ascii="Arial" w:hAnsi="Arial" w:cs="Arial"/>
        </w:rPr>
      </w:pPr>
      <w:r w:rsidRPr="00A1518F">
        <w:rPr>
          <w:rFonts w:ascii="Arial" w:hAnsi="Arial"/>
        </w:rPr>
        <w:t>E-mail</w:t>
      </w:r>
      <w:r w:rsidR="000434BD">
        <w:rPr>
          <w:rFonts w:ascii="Arial" w:hAnsi="Arial"/>
        </w:rPr>
        <w:t xml:space="preserve">: </w:t>
      </w:r>
      <w:r w:rsidR="00EF1DCB" w:rsidRPr="00A1518F">
        <w:rPr>
          <w:rFonts w:ascii="Arial" w:hAnsi="Arial"/>
        </w:rPr>
        <w:t>oliver.juentgen</w:t>
      </w:r>
      <w:r w:rsidRPr="00A1518F">
        <w:rPr>
          <w:rFonts w:ascii="Arial" w:hAnsi="Arial"/>
        </w:rPr>
        <w:t>@henkel.com</w:t>
      </w:r>
      <w:r w:rsidRPr="00A1518F">
        <w:rPr>
          <w:rFonts w:ascii="Arial" w:hAnsi="Arial"/>
        </w:rPr>
        <w:tab/>
      </w:r>
    </w:p>
    <w:p w14:paraId="3D87B2ED" w14:textId="4A965BB2" w:rsidR="000434BD" w:rsidRDefault="000434BD" w:rsidP="004C0A4A">
      <w:pPr>
        <w:rPr>
          <w:rFonts w:ascii="Arial" w:hAnsi="Arial"/>
          <w:lang w:val="de-DE"/>
        </w:rPr>
      </w:pPr>
    </w:p>
    <w:p w14:paraId="512E93A7" w14:textId="02E357B2" w:rsidR="000434BD" w:rsidRDefault="000434BD" w:rsidP="004C0A4A">
      <w:pPr>
        <w:rPr>
          <w:rFonts w:ascii="Arial" w:hAnsi="Arial"/>
          <w:lang w:val="de-DE"/>
        </w:rPr>
      </w:pPr>
      <w:r w:rsidRPr="00A1518F">
        <w:rPr>
          <w:rFonts w:ascii="Arial" w:hAnsi="Arial"/>
        </w:rPr>
        <w:t>Ufficio stampa: Rashid Elshahed</w:t>
      </w:r>
    </w:p>
    <w:p w14:paraId="72EA71DC" w14:textId="4BA92D63" w:rsidR="000434BD" w:rsidRDefault="000434BD" w:rsidP="004C0A4A">
      <w:pPr>
        <w:rPr>
          <w:rFonts w:ascii="Arial" w:hAnsi="Arial"/>
          <w:lang w:val="de-DE"/>
        </w:rPr>
      </w:pPr>
      <w:r w:rsidRPr="00A1518F">
        <w:rPr>
          <w:rFonts w:ascii="Arial" w:hAnsi="Arial"/>
        </w:rPr>
        <w:t>+49 8912445198 </w:t>
      </w:r>
    </w:p>
    <w:p w14:paraId="505426B9" w14:textId="635E1094" w:rsidR="000434BD" w:rsidRPr="00A1518F" w:rsidRDefault="000434BD" w:rsidP="000434BD">
      <w:pPr>
        <w:tabs>
          <w:tab w:val="left" w:pos="1080"/>
          <w:tab w:val="left" w:pos="4500"/>
        </w:tabs>
        <w:rPr>
          <w:rFonts w:ascii="Arial" w:hAnsi="Arial" w:cs="Arial"/>
        </w:rPr>
      </w:pPr>
      <w:r w:rsidRPr="00A1518F">
        <w:rPr>
          <w:rFonts w:ascii="Arial" w:hAnsi="Arial"/>
        </w:rPr>
        <w:t>E-mail</w:t>
      </w:r>
      <w:r>
        <w:rPr>
          <w:rFonts w:ascii="Arial" w:hAnsi="Arial"/>
        </w:rPr>
        <w:t>:</w:t>
      </w:r>
      <w:r w:rsidRPr="00A1518F">
        <w:rPr>
          <w:rFonts w:ascii="Arial" w:hAnsi="Arial"/>
        </w:rPr>
        <w:t xml:space="preserve"> henkel.adhesive-technologies@emanatepr.com</w:t>
      </w:r>
    </w:p>
    <w:p w14:paraId="475E5FC6" w14:textId="77777777" w:rsidR="000434BD" w:rsidRPr="00A1518F" w:rsidRDefault="000434BD" w:rsidP="000434BD">
      <w:pPr>
        <w:tabs>
          <w:tab w:val="left" w:pos="1080"/>
          <w:tab w:val="left" w:pos="4500"/>
        </w:tabs>
        <w:rPr>
          <w:rFonts w:ascii="Arial" w:hAnsi="Arial" w:cs="Arial"/>
        </w:rPr>
      </w:pPr>
      <w:r w:rsidRPr="00A1518F">
        <w:rPr>
          <w:rFonts w:ascii="Arial" w:hAnsi="Arial"/>
        </w:rPr>
        <w:tab/>
      </w:r>
    </w:p>
    <w:p w14:paraId="6B903452" w14:textId="77777777" w:rsidR="000434BD" w:rsidRDefault="000434BD" w:rsidP="004C0A4A">
      <w:pPr>
        <w:rPr>
          <w:rFonts w:ascii="Arial" w:hAnsi="Arial"/>
          <w:lang w:val="de-DE"/>
        </w:rPr>
      </w:pPr>
    </w:p>
    <w:p w14:paraId="65B955C9" w14:textId="77777777" w:rsidR="000434BD" w:rsidRDefault="000434BD" w:rsidP="004C0A4A">
      <w:pPr>
        <w:rPr>
          <w:rFonts w:ascii="Arial" w:hAnsi="Arial"/>
          <w:lang w:val="de-DE"/>
        </w:rPr>
      </w:pPr>
    </w:p>
    <w:p w14:paraId="735DBEC2" w14:textId="16340BE7" w:rsidR="004C0A4A" w:rsidRPr="00F13389" w:rsidRDefault="004C0A4A" w:rsidP="004C0A4A">
      <w:pPr>
        <w:rPr>
          <w:rFonts w:ascii="Arial" w:hAnsi="Arial" w:cs="Arial"/>
          <w:lang w:val="de-DE"/>
        </w:rPr>
      </w:pPr>
      <w:r w:rsidRPr="00F13389">
        <w:rPr>
          <w:rFonts w:ascii="Arial" w:hAnsi="Arial"/>
          <w:lang w:val="de-DE"/>
        </w:rPr>
        <w:t>Henkel AG &amp; Co. KGaA</w:t>
      </w:r>
    </w:p>
    <w:p w14:paraId="2C826FC1" w14:textId="79C1071A" w:rsidR="00700789" w:rsidRDefault="00E963A0" w:rsidP="00941F98">
      <w:pPr>
        <w:rPr>
          <w:rFonts w:asciiTheme="minorHAnsi" w:hAnsiTheme="minorHAnsi"/>
          <w:b/>
          <w:sz w:val="22"/>
          <w:szCs w:val="22"/>
        </w:rPr>
      </w:pPr>
      <w:r>
        <w:rPr>
          <w:rFonts w:asciiTheme="minorHAnsi" w:hAnsiTheme="minorHAnsi"/>
          <w:b/>
          <w:sz w:val="22"/>
          <w:szCs w:val="22"/>
        </w:rPr>
        <w:t xml:space="preserve"> </w:t>
      </w:r>
    </w:p>
    <w:p w14:paraId="0B92D5D8" w14:textId="393D24FE" w:rsidR="000E4E39" w:rsidRPr="00172312" w:rsidRDefault="000E4E39" w:rsidP="00941F98">
      <w:pPr>
        <w:rPr>
          <w:rFonts w:asciiTheme="minorHAnsi" w:eastAsia="SimSun" w:hAnsiTheme="minorHAnsi"/>
          <w:bCs/>
          <w:sz w:val="22"/>
          <w:szCs w:val="22"/>
        </w:rPr>
      </w:pPr>
    </w:p>
    <w:sectPr w:rsidR="000E4E39" w:rsidRPr="00172312" w:rsidSect="00F14052">
      <w:headerReference w:type="default" r:id="rId13"/>
      <w:footerReference w:type="default" r:id="rId14"/>
      <w:headerReference w:type="first" r:id="rId15"/>
      <w:footerReference w:type="first" r:id="rId16"/>
      <w:type w:val="continuous"/>
      <w:pgSz w:w="11906" w:h="16838" w:code="9"/>
      <w:pgMar w:top="3078" w:right="1417" w:bottom="1843" w:left="1417" w:header="1304" w:footer="94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13126" w14:textId="77777777" w:rsidR="00EF3428" w:rsidRDefault="00EF3428">
      <w:r>
        <w:separator/>
      </w:r>
    </w:p>
  </w:endnote>
  <w:endnote w:type="continuationSeparator" w:id="0">
    <w:p w14:paraId="5119B64F" w14:textId="77777777" w:rsidR="00EF3428" w:rsidRDefault="00EF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3A846" w14:textId="77777777" w:rsidR="00790166" w:rsidRPr="003E74D1" w:rsidRDefault="00790166" w:rsidP="00461912">
    <w:pPr>
      <w:tabs>
        <w:tab w:val="right" w:pos="9057"/>
      </w:tabs>
      <w:spacing w:line="180" w:lineRule="atLeast"/>
      <w:rPr>
        <w:rFonts w:asciiTheme="minorHAnsi" w:hAnsiTheme="minorHAnsi"/>
        <w:sz w:val="18"/>
        <w:szCs w:val="24"/>
        <w:lang w:val="en-US"/>
      </w:rPr>
    </w:pPr>
    <w:r w:rsidRPr="003E74D1">
      <w:rPr>
        <w:rFonts w:asciiTheme="minorHAnsi" w:hAnsiTheme="minorHAnsi"/>
        <w:sz w:val="18"/>
        <w:szCs w:val="24"/>
        <w:lang w:val="en-US"/>
      </w:rPr>
      <w:t>Henkel AG &amp; Co. KGaA, Corporate Communications</w:t>
    </w:r>
    <w:r w:rsidRPr="003E74D1">
      <w:rPr>
        <w:rFonts w:asciiTheme="minorHAnsi" w:hAnsiTheme="minorHAnsi"/>
        <w:sz w:val="18"/>
        <w:szCs w:val="24"/>
        <w:lang w:val="en-US"/>
      </w:rPr>
      <w:tab/>
      <w:t xml:space="preserve">Pagina </w:t>
    </w:r>
    <w:r w:rsidRPr="00461912">
      <w:rPr>
        <w:rFonts w:asciiTheme="minorHAnsi" w:hAnsiTheme="minorHAnsi"/>
        <w:sz w:val="18"/>
        <w:szCs w:val="24"/>
      </w:rPr>
      <w:fldChar w:fldCharType="begin"/>
    </w:r>
    <w:r w:rsidRPr="003E74D1">
      <w:rPr>
        <w:rFonts w:asciiTheme="minorHAnsi" w:hAnsiTheme="minorHAnsi"/>
        <w:sz w:val="18"/>
        <w:szCs w:val="24"/>
        <w:lang w:val="en-US"/>
      </w:rPr>
      <w:instrText xml:space="preserve"> PAGE  \* Arabic  \* MERGEFORMAT </w:instrText>
    </w:r>
    <w:r w:rsidRPr="00461912">
      <w:rPr>
        <w:rFonts w:asciiTheme="minorHAnsi" w:hAnsiTheme="minorHAnsi"/>
        <w:sz w:val="18"/>
        <w:szCs w:val="24"/>
      </w:rPr>
      <w:fldChar w:fldCharType="separate"/>
    </w:r>
    <w:r w:rsidR="00F8750D" w:rsidRPr="003E74D1">
      <w:rPr>
        <w:rFonts w:asciiTheme="minorHAnsi" w:hAnsiTheme="minorHAnsi"/>
        <w:sz w:val="18"/>
        <w:szCs w:val="24"/>
        <w:lang w:val="en-US"/>
      </w:rPr>
      <w:t>10</w:t>
    </w:r>
    <w:r w:rsidRPr="00461912">
      <w:rPr>
        <w:rFonts w:asciiTheme="minorHAnsi" w:hAnsiTheme="minorHAnsi"/>
        <w:sz w:val="18"/>
        <w:szCs w:val="24"/>
      </w:rPr>
      <w:fldChar w:fldCharType="end"/>
    </w:r>
    <w:r w:rsidRPr="003E74D1">
      <w:rPr>
        <w:rFonts w:asciiTheme="minorHAnsi" w:hAnsiTheme="minorHAnsi"/>
        <w:sz w:val="18"/>
        <w:szCs w:val="24"/>
        <w:lang w:val="en-US"/>
      </w:rPr>
      <w:t>/</w:t>
    </w:r>
    <w:r w:rsidRPr="00461912">
      <w:rPr>
        <w:rFonts w:asciiTheme="minorHAnsi" w:hAnsiTheme="minorHAnsi"/>
        <w:sz w:val="18"/>
        <w:szCs w:val="24"/>
      </w:rPr>
      <w:fldChar w:fldCharType="begin"/>
    </w:r>
    <w:r w:rsidRPr="003E74D1">
      <w:rPr>
        <w:rFonts w:asciiTheme="minorHAnsi" w:hAnsiTheme="minorHAnsi"/>
        <w:sz w:val="18"/>
        <w:szCs w:val="24"/>
        <w:lang w:val="en-US"/>
      </w:rPr>
      <w:instrText xml:space="preserve"> NUMPAGES  \* Arabic  \* MERGEFORMAT </w:instrText>
    </w:r>
    <w:r w:rsidRPr="00461912">
      <w:rPr>
        <w:rFonts w:asciiTheme="minorHAnsi" w:hAnsiTheme="minorHAnsi"/>
        <w:sz w:val="18"/>
        <w:szCs w:val="24"/>
      </w:rPr>
      <w:fldChar w:fldCharType="separate"/>
    </w:r>
    <w:r w:rsidR="00F8750D" w:rsidRPr="003E74D1">
      <w:rPr>
        <w:rFonts w:asciiTheme="minorHAnsi" w:hAnsiTheme="minorHAnsi"/>
        <w:sz w:val="18"/>
        <w:szCs w:val="24"/>
        <w:lang w:val="en-US"/>
      </w:rPr>
      <w:t>10</w:t>
    </w:r>
    <w:r w:rsidRPr="00461912">
      <w:rPr>
        <w:rFonts w:asciiTheme="minorHAnsi" w:hAnsiTheme="minorHAnsi"/>
        <w:sz w:val="18"/>
        <w:szCs w:val="24"/>
      </w:rPr>
      <w:fldChar w:fldCharType="end"/>
    </w:r>
  </w:p>
  <w:p w14:paraId="17EB395C" w14:textId="77777777" w:rsidR="00790166" w:rsidRPr="003E74D1" w:rsidRDefault="00790166" w:rsidP="00461912">
    <w:pPr>
      <w:pStyle w:val="Pidipagina"/>
      <w:tabs>
        <w:tab w:val="clear" w:pos="4536"/>
        <w:tab w:val="clear" w:pos="9072"/>
        <w:tab w:val="left" w:pos="5438"/>
      </w:tabs>
      <w:rPr>
        <w:lang w:val="en-US"/>
      </w:rPr>
    </w:pPr>
    <w:r w:rsidRPr="003E74D1">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5600D" w14:textId="77777777" w:rsidR="00790166" w:rsidRDefault="00790166" w:rsidP="00EA6298">
    <w:pPr>
      <w:pStyle w:val="Pidipagina"/>
      <w:jc w:val="distribute"/>
      <w:rPr>
        <w:b/>
      </w:rPr>
    </w:pPr>
    <w:r>
      <w:rPr>
        <w:b/>
        <w:noProof/>
      </w:rPr>
      <w:drawing>
        <wp:inline distT="0" distB="0" distL="0" distR="0" wp14:anchorId="61F15208" wp14:editId="01E4DF84">
          <wp:extent cx="381000" cy="323850"/>
          <wp:effectExtent l="0" t="0" r="0" b="0"/>
          <wp:docPr id="14" name="Grafik 14"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Pr>
        <w:b/>
      </w:rPr>
      <w:t xml:space="preserve"> </w:t>
    </w:r>
    <w:r>
      <w:rPr>
        <w:noProof/>
      </w:rPr>
      <w:drawing>
        <wp:inline distT="0" distB="0" distL="0" distR="0" wp14:anchorId="445F7FED" wp14:editId="1EBB910D">
          <wp:extent cx="628650" cy="114300"/>
          <wp:effectExtent l="0" t="0" r="0" b="0"/>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114300"/>
                  </a:xfrm>
                  <a:prstGeom prst="rect">
                    <a:avLst/>
                  </a:prstGeom>
                  <a:noFill/>
                  <a:ln>
                    <a:noFill/>
                  </a:ln>
                </pic:spPr>
              </pic:pic>
            </a:graphicData>
          </a:graphic>
        </wp:inline>
      </w:drawing>
    </w:r>
    <w:r>
      <w:rPr>
        <w:b/>
      </w:rPr>
      <w:t xml:space="preserve"> </w:t>
    </w:r>
    <w:r>
      <w:rPr>
        <w:noProof/>
      </w:rPr>
      <w:drawing>
        <wp:inline distT="0" distB="0" distL="0" distR="0" wp14:anchorId="1CB8640F" wp14:editId="68E36019">
          <wp:extent cx="923925" cy="114300"/>
          <wp:effectExtent l="0" t="0" r="9525" b="0"/>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925" cy="114300"/>
                  </a:xfrm>
                  <a:prstGeom prst="rect">
                    <a:avLst/>
                  </a:prstGeom>
                  <a:noFill/>
                  <a:ln>
                    <a:noFill/>
                  </a:ln>
                </pic:spPr>
              </pic:pic>
            </a:graphicData>
          </a:graphic>
        </wp:inline>
      </w:drawing>
    </w:r>
    <w:r>
      <w:rPr>
        <w:b/>
      </w:rPr>
      <w:t xml:space="preserve"> </w:t>
    </w:r>
    <w:r>
      <w:rPr>
        <w:noProof/>
      </w:rPr>
      <w:drawing>
        <wp:inline distT="0" distB="0" distL="0" distR="0" wp14:anchorId="75EA9850" wp14:editId="43E23138">
          <wp:extent cx="1057275" cy="114300"/>
          <wp:effectExtent l="0" t="0" r="9525" b="0"/>
          <wp:docPr id="4" name="Grafik 4"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114300"/>
                  </a:xfrm>
                  <a:prstGeom prst="rect">
                    <a:avLst/>
                  </a:prstGeom>
                  <a:noFill/>
                  <a:ln>
                    <a:noFill/>
                  </a:ln>
                </pic:spPr>
              </pic:pic>
            </a:graphicData>
          </a:graphic>
        </wp:inline>
      </w:drawing>
    </w:r>
    <w:r>
      <w:rPr>
        <w:b/>
      </w:rPr>
      <w:t xml:space="preserve"> </w:t>
    </w:r>
    <w:r>
      <w:rPr>
        <w:noProof/>
      </w:rPr>
      <w:drawing>
        <wp:inline distT="0" distB="0" distL="0" distR="0" wp14:anchorId="57870A6F" wp14:editId="72A81D09">
          <wp:extent cx="752475" cy="114300"/>
          <wp:effectExtent l="0" t="0" r="9525" b="0"/>
          <wp:docPr id="3" name="Grafik 3"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114300"/>
                  </a:xfrm>
                  <a:prstGeom prst="rect">
                    <a:avLst/>
                  </a:prstGeom>
                  <a:noFill/>
                  <a:ln>
                    <a:noFill/>
                  </a:ln>
                </pic:spPr>
              </pic:pic>
            </a:graphicData>
          </a:graphic>
        </wp:inline>
      </w:drawing>
    </w:r>
    <w:r>
      <w:rPr>
        <w:b/>
      </w:rPr>
      <w:t xml:space="preserve"> </w:t>
    </w:r>
    <w:r>
      <w:rPr>
        <w:noProof/>
      </w:rPr>
      <w:drawing>
        <wp:inline distT="0" distB="0" distL="0" distR="0" wp14:anchorId="366EE4DF" wp14:editId="574F0990">
          <wp:extent cx="771525" cy="133350"/>
          <wp:effectExtent l="0" t="0" r="9525" b="0"/>
          <wp:docPr id="2" name="Grafik 2"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133350"/>
                  </a:xfrm>
                  <a:prstGeom prst="rect">
                    <a:avLst/>
                  </a:prstGeom>
                  <a:noFill/>
                  <a:ln>
                    <a:noFill/>
                  </a:ln>
                </pic:spPr>
              </pic:pic>
            </a:graphicData>
          </a:graphic>
        </wp:inline>
      </w:drawing>
    </w:r>
    <w:r>
      <w:rPr>
        <w:b/>
      </w:rPr>
      <w:t xml:space="preserve"> </w:t>
    </w:r>
    <w:r>
      <w:rPr>
        <w:noProof/>
      </w:rPr>
      <w:drawing>
        <wp:inline distT="0" distB="0" distL="0" distR="0" wp14:anchorId="0E2ECF41" wp14:editId="34D1A058">
          <wp:extent cx="571500" cy="161925"/>
          <wp:effectExtent l="0" t="0" r="0" b="9525"/>
          <wp:docPr id="1" name="Grafik 1"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161925"/>
                  </a:xfrm>
                  <a:prstGeom prst="rect">
                    <a:avLst/>
                  </a:prstGeom>
                  <a:noFill/>
                  <a:ln>
                    <a:noFill/>
                  </a:ln>
                </pic:spPr>
              </pic:pic>
            </a:graphicData>
          </a:graphic>
        </wp:inline>
      </w:drawing>
    </w:r>
  </w:p>
  <w:p w14:paraId="36C29CD4" w14:textId="77777777" w:rsidR="00790166" w:rsidRPr="00EA6298" w:rsidRDefault="00790166" w:rsidP="00EA6298">
    <w:pPr>
      <w:pStyle w:val="Pidipagina"/>
      <w:jc w:val="right"/>
      <w:rPr>
        <w:sz w:val="18"/>
      </w:rPr>
    </w:pPr>
    <w:r>
      <w:t xml:space="preserve">Pagina </w:t>
    </w:r>
    <w:r w:rsidRPr="00720FAB">
      <w:rPr>
        <w:sz w:val="18"/>
      </w:rPr>
      <w:fldChar w:fldCharType="begin"/>
    </w:r>
    <w:r w:rsidRPr="00720FAB">
      <w:rPr>
        <w:sz w:val="18"/>
      </w:rPr>
      <w:instrText xml:space="preserve"> PAGE  \* Arabic  \* MERGEFORMAT </w:instrText>
    </w:r>
    <w:r w:rsidRPr="00720FAB">
      <w:rPr>
        <w:sz w:val="18"/>
      </w:rPr>
      <w:fldChar w:fldCharType="separate"/>
    </w:r>
    <w:r w:rsidR="00F14052">
      <w:rPr>
        <w:sz w:val="18"/>
      </w:rPr>
      <w:t>1</w:t>
    </w:r>
    <w:r w:rsidRPr="00720FAB">
      <w:rPr>
        <w:sz w:val="18"/>
      </w:rPr>
      <w:fldChar w:fldCharType="end"/>
    </w:r>
    <w:r>
      <w:t>/</w:t>
    </w:r>
    <w:r w:rsidRPr="00720FAB">
      <w:rPr>
        <w:sz w:val="18"/>
      </w:rPr>
      <w:fldChar w:fldCharType="begin"/>
    </w:r>
    <w:r w:rsidRPr="00720FAB">
      <w:rPr>
        <w:sz w:val="18"/>
      </w:rPr>
      <w:instrText xml:space="preserve"> NUMPAGES  \* Arabic  \* MERGEFORMAT </w:instrText>
    </w:r>
    <w:r w:rsidRPr="00720FAB">
      <w:rPr>
        <w:sz w:val="18"/>
      </w:rPr>
      <w:fldChar w:fldCharType="separate"/>
    </w:r>
    <w:r w:rsidR="00F14052">
      <w:rPr>
        <w:sz w:val="18"/>
      </w:rPr>
      <w:t>10</w:t>
    </w:r>
    <w:r w:rsidRPr="00720FAB">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952E9" w14:textId="77777777" w:rsidR="00EF3428" w:rsidRDefault="00EF3428">
      <w:r>
        <w:separator/>
      </w:r>
    </w:p>
  </w:footnote>
  <w:footnote w:type="continuationSeparator" w:id="0">
    <w:p w14:paraId="07951BB4" w14:textId="77777777" w:rsidR="00EF3428" w:rsidRDefault="00EF3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71783" w14:textId="77777777" w:rsidR="00790166" w:rsidRDefault="00790166" w:rsidP="00B30B64">
    <w:pPr>
      <w:pStyle w:val="Intestazione"/>
      <w:jc w:val="right"/>
    </w:pPr>
    <w:r>
      <w:rPr>
        <w:noProof/>
      </w:rPr>
      <w:drawing>
        <wp:anchor distT="0" distB="0" distL="114300" distR="114300" simplePos="0" relativeHeight="251675648" behindDoc="0" locked="0" layoutInCell="1" allowOverlap="1" wp14:anchorId="44E14FD5" wp14:editId="12C074C6">
          <wp:simplePos x="0" y="0"/>
          <wp:positionH relativeFrom="margin">
            <wp:posOffset>5009828</wp:posOffset>
          </wp:positionH>
          <wp:positionV relativeFrom="margin">
            <wp:posOffset>-1405255</wp:posOffset>
          </wp:positionV>
          <wp:extent cx="1097280" cy="60960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609600"/>
                  </a:xfrm>
                  <a:prstGeom prst="rect">
                    <a:avLst/>
                  </a:prstGeom>
                  <a:noFill/>
                </pic:spPr>
              </pic:pic>
            </a:graphicData>
          </a:graphic>
        </wp:anchor>
      </w:drawing>
    </w:r>
    <w:r>
      <w:rPr>
        <w:noProof/>
      </w:rPr>
      <mc:AlternateContent>
        <mc:Choice Requires="wps">
          <w:drawing>
            <wp:anchor distT="0" distB="0" distL="114300" distR="114300" simplePos="0" relativeHeight="251661312" behindDoc="0" locked="1" layoutInCell="0" allowOverlap="1" wp14:anchorId="7C4C93F6" wp14:editId="20D541E0">
              <wp:simplePos x="0" y="0"/>
              <wp:positionH relativeFrom="page">
                <wp:posOffset>2700655</wp:posOffset>
              </wp:positionH>
              <wp:positionV relativeFrom="page">
                <wp:posOffset>1728470</wp:posOffset>
              </wp:positionV>
              <wp:extent cx="3959860" cy="128905"/>
              <wp:effectExtent l="0" t="0" r="0" b="0"/>
              <wp:wrapNone/>
              <wp:docPr id="2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11E7E" w14:textId="77777777" w:rsidR="00790166" w:rsidRDefault="00790166">
                          <w:pPr>
                            <w:pStyle w:val="HenkelTemplateHeader3"/>
                            <w:rPr>
                              <w:noProof/>
                            </w:rPr>
                          </w:pPr>
                          <w:bookmarkStart w:id="1" w:name="P_Ref"/>
                          <w:bookmarkEnd w:id="1"/>
                        </w:p>
                        <w:p w14:paraId="6AFBAF66" w14:textId="77777777" w:rsidR="00790166" w:rsidRDefault="00790166">
                          <w:pPr>
                            <w:pStyle w:val="HenkelTemplateHeader3"/>
                            <w:rPr>
                              <w:noProo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C93F6" id="_x0000_t202" coordsize="21600,21600" o:spt="202" path="m,l,21600r21600,l21600,xe">
              <v:stroke joinstyle="miter"/>
              <v:path gradientshapeok="t" o:connecttype="rect"/>
            </v:shapetype>
            <v:shape id="Text Box 62" o:spid="_x0000_s1026" type="#_x0000_t202" style="position:absolute;left:0;text-align:left;margin-left:212.65pt;margin-top:136.1pt;width:311.8pt;height:10.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" o:allowincell="f" filled="f" stroked="f">
              <v:textbox inset="0,0,0,0">
                <w:txbxContent>
                  <w:p w14:paraId="69011E7E" w14:textId="77777777" w:rsidR="00790166" w:rsidRDefault="00790166">
                    <w:pPr>
                      <w:pStyle w:val="HenkelTemplateHeader3"/>
                      <w:rPr>
                        <w:noProof/>
                      </w:rPr>
                    </w:pPr>
                    <w:bookmarkStart w:id="1" w:name="P_Ref"/>
                    <w:bookmarkEnd w:id="1"/>
                  </w:p>
                  <w:p w14:paraId="6AFBAF66" w14:textId="77777777" w:rsidR="00790166" w:rsidRDefault="00790166">
                    <w:pPr>
                      <w:pStyle w:val="HenkelTemplateHeader3"/>
                      <w:rPr>
                        <w:noProof/>
                      </w:rPr>
                    </w:pPr>
                  </w:p>
                </w:txbxContent>
              </v:textbox>
              <w10:wrap anchorx="page" anchory="page"/>
              <w10:anchorlock/>
            </v:shape>
          </w:pict>
        </mc:Fallback>
      </mc:AlternateContent>
    </w:r>
    <w:r>
      <w:rPr>
        <w:noProof/>
      </w:rPr>
      <mc:AlternateContent>
        <mc:Choice Requires="wps">
          <w:drawing>
            <wp:anchor distT="0" distB="0" distL="114300" distR="114300" simplePos="0" relativeHeight="251654144" behindDoc="0" locked="0" layoutInCell="0" allowOverlap="1" wp14:anchorId="304CEB71" wp14:editId="11F12951">
              <wp:simplePos x="0" y="0"/>
              <wp:positionH relativeFrom="page">
                <wp:posOffset>252095</wp:posOffset>
              </wp:positionH>
              <wp:positionV relativeFrom="page">
                <wp:posOffset>7560945</wp:posOffset>
              </wp:positionV>
              <wp:extent cx="11430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6A5AC" id="Line 2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595.35pt" to="28.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" o:allowincell="f" strokeweight=".5pt">
              <w10:wrap anchorx="page" anchory="page"/>
            </v:line>
          </w:pict>
        </mc:Fallback>
      </mc:AlternateContent>
    </w:r>
    <w:r>
      <w:rPr>
        <w:noProof/>
      </w:rPr>
      <mc:AlternateContent>
        <mc:Choice Requires="wps">
          <w:drawing>
            <wp:anchor distT="0" distB="0" distL="114300" distR="114300" simplePos="0" relativeHeight="251653120" behindDoc="0" locked="0" layoutInCell="0" allowOverlap="1" wp14:anchorId="6BCAC50A" wp14:editId="5CF60ED0">
              <wp:simplePos x="0" y="0"/>
              <wp:positionH relativeFrom="page">
                <wp:posOffset>252095</wp:posOffset>
              </wp:positionH>
              <wp:positionV relativeFrom="page">
                <wp:posOffset>3780790</wp:posOffset>
              </wp:positionV>
              <wp:extent cx="114300" cy="0"/>
              <wp:effectExtent l="0" t="0" r="0" b="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68D97" id="Line 2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297.7pt" to="28.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" o:allowincell="f" strokeweight=".5pt">
              <w10:wrap anchorx="page" anchory="page"/>
            </v:line>
          </w:pict>
        </mc:Fallback>
      </mc:AlternateContent>
    </w:r>
    <w:r>
      <w:rPr>
        <w:noProof/>
      </w:rPr>
      <mc:AlternateContent>
        <mc:Choice Requires="wps">
          <w:drawing>
            <wp:anchor distT="0" distB="0" distL="114300" distR="114300" simplePos="0" relativeHeight="251655168" behindDoc="0" locked="0" layoutInCell="0" allowOverlap="1" wp14:anchorId="66A316E7" wp14:editId="19B297DA">
              <wp:simplePos x="0" y="0"/>
              <wp:positionH relativeFrom="page">
                <wp:posOffset>252095</wp:posOffset>
              </wp:positionH>
              <wp:positionV relativeFrom="page">
                <wp:posOffset>5346700</wp:posOffset>
              </wp:positionV>
              <wp:extent cx="161925" cy="0"/>
              <wp:effectExtent l="0" t="0" r="0" b="0"/>
              <wp:wrapNone/>
              <wp:docPr id="1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DCD77" id="Line 2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421pt" to="3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" o:allowincell="f" strokecolor="#e1000f" strokeweight=".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5FE5F" w14:textId="77777777" w:rsidR="00790166" w:rsidRDefault="00790166">
    <w:pPr>
      <w:pStyle w:val="Intestazione"/>
    </w:pPr>
  </w:p>
  <w:p w14:paraId="6D3C7958" w14:textId="77777777" w:rsidR="00790166" w:rsidRDefault="00790166">
    <w:pPr>
      <w:pStyle w:val="Intestazione"/>
    </w:pPr>
  </w:p>
  <w:p w14:paraId="44082851" w14:textId="77777777" w:rsidR="00790166" w:rsidRDefault="00790166">
    <w:pPr>
      <w:pStyle w:val="Intestazione"/>
    </w:pPr>
  </w:p>
  <w:p w14:paraId="07FF954E" w14:textId="77777777" w:rsidR="00790166" w:rsidRDefault="00790166">
    <w:pPr>
      <w:pStyle w:val="Intestazione"/>
    </w:pPr>
  </w:p>
  <w:p w14:paraId="730F77B2" w14:textId="77777777" w:rsidR="00790166" w:rsidRDefault="00790166">
    <w:pPr>
      <w:pStyle w:val="Intestazione"/>
    </w:pPr>
  </w:p>
  <w:p w14:paraId="336FE7DE" w14:textId="77777777" w:rsidR="00790166" w:rsidRPr="00CB471E" w:rsidRDefault="00790166" w:rsidP="00720FAB">
    <w:pPr>
      <w:pStyle w:val="Intestazione"/>
      <w:tabs>
        <w:tab w:val="clear" w:pos="4536"/>
        <w:tab w:val="clear" w:pos="9072"/>
        <w:tab w:val="left" w:pos="7694"/>
      </w:tabs>
      <w:jc w:val="right"/>
      <w:rPr>
        <w:rFonts w:ascii="Arial" w:hAnsi="Arial" w:cs="Arial"/>
        <w:sz w:val="40"/>
        <w:szCs w:val="40"/>
      </w:rPr>
    </w:pPr>
    <w:r>
      <w:rPr>
        <w:rFonts w:ascii="Arial" w:hAnsi="Arial"/>
        <w:b/>
        <w:bCs/>
        <w:sz w:val="40"/>
        <w:szCs w:val="40"/>
      </w:rPr>
      <w:t>Comunicato stampa</w:t>
    </w:r>
    <w:r>
      <w:rPr>
        <w:noProof/>
      </w:rPr>
      <mc:AlternateContent>
        <mc:Choice Requires="wps">
          <w:drawing>
            <wp:anchor distT="0" distB="0" distL="114300" distR="114300" simplePos="0" relativeHeight="251673600" behindDoc="1" locked="0" layoutInCell="0" allowOverlap="1" wp14:anchorId="73784A4D" wp14:editId="68C77072">
              <wp:simplePos x="0" y="0"/>
              <wp:positionH relativeFrom="page">
                <wp:align>right</wp:align>
              </wp:positionH>
              <wp:positionV relativeFrom="page">
                <wp:align>top</wp:align>
              </wp:positionV>
              <wp:extent cx="540000" cy="10692130"/>
              <wp:effectExtent l="0" t="0" r="0" b="0"/>
              <wp:wrapNone/>
              <wp:docPr id="5"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00" cy="1069213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A60D7" id="Rectangle 37" o:spid="_x0000_s1026" style="position:absolute;margin-left:-8.7pt;margin-top:0;width:42.5pt;height:841.9pt;z-index:-25164288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" o:allowincell="f" filled="f" stroked="f">
              <o:lock v:ext="edit" aspectratio="t"/>
              <w10:wrap anchorx="page" anchory="page"/>
            </v:rect>
          </w:pict>
        </mc:Fallback>
      </mc:AlternateContent>
    </w:r>
    <w:r>
      <w:rPr>
        <w:noProof/>
      </w:rPr>
      <w:drawing>
        <wp:anchor distT="0" distB="0" distL="114300" distR="114300" simplePos="0" relativeHeight="251671552" behindDoc="0" locked="1" layoutInCell="1" allowOverlap="1" wp14:anchorId="4631A4A6" wp14:editId="798648F8">
          <wp:simplePos x="0" y="0"/>
          <wp:positionH relativeFrom="page">
            <wp:posOffset>5922645</wp:posOffset>
          </wp:positionH>
          <wp:positionV relativeFrom="page">
            <wp:posOffset>540385</wp:posOffset>
          </wp:positionV>
          <wp:extent cx="1098000" cy="611640"/>
          <wp:effectExtent l="0" t="0" r="6985" b="0"/>
          <wp:wrapNone/>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nkel Logo Colo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000" cy="6116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1" layoutInCell="0" allowOverlap="1" wp14:anchorId="2FAA5C0A" wp14:editId="3599AE8B">
              <wp:simplePos x="0" y="0"/>
              <wp:positionH relativeFrom="page">
                <wp:align>left</wp:align>
              </wp:positionH>
              <wp:positionV relativeFrom="page">
                <wp:align>top</wp:align>
              </wp:positionV>
              <wp:extent cx="7560310" cy="539750"/>
              <wp:effectExtent l="0" t="0" r="21590" b="12700"/>
              <wp:wrapNone/>
              <wp:docPr id="12"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310" cy="539750"/>
                      </a:xfrm>
                      <a:prstGeom prst="rect">
                        <a:avLst/>
                      </a:prstGeom>
                      <a:no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05561" id="Rectangle 39" o:spid="_x0000_s1026" style="position:absolute;margin-left:0;margin-top:0;width:595.3pt;height:42.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" o:allowincell="f" filled="f" strokecolor="white">
              <o:lock v:ext="edit" aspectratio="t"/>
              <w10:wrap anchorx="page" anchory="page"/>
              <w10:anchorlock/>
            </v:rect>
          </w:pict>
        </mc:Fallback>
      </mc:AlternateContent>
    </w:r>
    <w:r>
      <w:rPr>
        <w:noProof/>
      </w:rPr>
      <mc:AlternateContent>
        <mc:Choice Requires="wps">
          <w:drawing>
            <wp:anchor distT="0" distB="0" distL="114300" distR="114300" simplePos="0" relativeHeight="251668480" behindDoc="1" locked="1" layoutInCell="0" allowOverlap="1" wp14:anchorId="63C9EC33" wp14:editId="54775B55">
              <wp:simplePos x="0" y="0"/>
              <wp:positionH relativeFrom="page">
                <wp:posOffset>0</wp:posOffset>
              </wp:positionH>
              <wp:positionV relativeFrom="page">
                <wp:posOffset>0</wp:posOffset>
              </wp:positionV>
              <wp:extent cx="899795" cy="10692130"/>
              <wp:effectExtent l="0" t="0" r="0" b="0"/>
              <wp:wrapNone/>
              <wp:docPr id="11"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9795" cy="1069213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C75D4" id="Rectangle 38" o:spid="_x0000_s1026" style="position:absolute;margin-left:0;margin-top:0;width:70.85pt;height:841.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" o:allowincell="f" filled="f" stroked="f">
              <o:lock v:ext="edit" aspectratio="t"/>
              <w10:wrap anchorx="page" anchory="page"/>
              <w10:anchorlock/>
            </v:rect>
          </w:pict>
        </mc:Fallback>
      </mc:AlternateContent>
    </w:r>
    <w:r>
      <w:rPr>
        <w:noProof/>
      </w:rPr>
      <mc:AlternateContent>
        <mc:Choice Requires="wps">
          <w:drawing>
            <wp:anchor distT="0" distB="0" distL="114300" distR="114300" simplePos="0" relativeHeight="251666432" behindDoc="1" locked="1" layoutInCell="0" allowOverlap="1" wp14:anchorId="01F7C0EC" wp14:editId="18B0C693">
              <wp:simplePos x="0" y="0"/>
              <wp:positionH relativeFrom="page">
                <wp:posOffset>0</wp:posOffset>
              </wp:positionH>
              <wp:positionV relativeFrom="page">
                <wp:posOffset>0</wp:posOffset>
              </wp:positionV>
              <wp:extent cx="720090" cy="10692130"/>
              <wp:effectExtent l="0" t="0" r="0" b="0"/>
              <wp:wrapNone/>
              <wp:docPr id="10"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90" cy="1069213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AF8C6" id="Rectangle 37" o:spid="_x0000_s1026" style="position:absolute;margin-left:0;margin-top:0;width:56.7pt;height:841.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" o:allowincell="f" filled="f" stroked="f">
              <o:lock v:ext="edit" aspectratio="t"/>
              <w10:wrap anchorx="page" anchory="page"/>
              <w10:anchorlock/>
            </v:rect>
          </w:pict>
        </mc:Fallback>
      </mc:AlternateContent>
    </w:r>
    <w:r>
      <w:rPr>
        <w:noProof/>
      </w:rPr>
      <mc:AlternateContent>
        <mc:Choice Requires="wps">
          <w:drawing>
            <wp:anchor distT="0" distB="0" distL="114300" distR="114300" simplePos="0" relativeHeight="251652096" behindDoc="0" locked="0" layoutInCell="0" allowOverlap="1" wp14:anchorId="50BEA8A8" wp14:editId="3D5908CD">
              <wp:simplePos x="0" y="0"/>
              <wp:positionH relativeFrom="page">
                <wp:posOffset>252095</wp:posOffset>
              </wp:positionH>
              <wp:positionV relativeFrom="page">
                <wp:posOffset>5346700</wp:posOffset>
              </wp:positionV>
              <wp:extent cx="161925" cy="0"/>
              <wp:effectExtent l="0" t="0" r="0" b="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6FDBF" id="Line 19"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421pt" to="3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" o:allowincell="f" strokecolor="#e1000f" strokeweight=".5pt">
              <w10:wrap anchorx="page" anchory="page"/>
            </v:line>
          </w:pict>
        </mc:Fallback>
      </mc:AlternateContent>
    </w:r>
    <w:r>
      <w:rPr>
        <w:noProof/>
      </w:rPr>
      <mc:AlternateContent>
        <mc:Choice Requires="wps">
          <w:drawing>
            <wp:anchor distT="0" distB="0" distL="114300" distR="114300" simplePos="0" relativeHeight="251651072" behindDoc="0" locked="0" layoutInCell="0" allowOverlap="1" wp14:anchorId="1BB37D29" wp14:editId="4FD55BD2">
              <wp:simplePos x="0" y="0"/>
              <wp:positionH relativeFrom="page">
                <wp:posOffset>252095</wp:posOffset>
              </wp:positionH>
              <wp:positionV relativeFrom="page">
                <wp:posOffset>7560945</wp:posOffset>
              </wp:positionV>
              <wp:extent cx="114300" cy="0"/>
              <wp:effectExtent l="0" t="0" r="0" b="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029ED" id="Line 1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595.35pt" to="28.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" o:allowincell="f" strokeweight=".5pt">
              <w10:wrap anchorx="page" anchory="page"/>
            </v:line>
          </w:pict>
        </mc:Fallback>
      </mc:AlternateContent>
    </w:r>
    <w:r>
      <w:rPr>
        <w:noProof/>
      </w:rPr>
      <mc:AlternateContent>
        <mc:Choice Requires="wps">
          <w:drawing>
            <wp:anchor distT="0" distB="0" distL="114300" distR="114300" simplePos="0" relativeHeight="251650048" behindDoc="0" locked="0" layoutInCell="0" allowOverlap="1" wp14:anchorId="47305D88" wp14:editId="258106DF">
              <wp:simplePos x="0" y="0"/>
              <wp:positionH relativeFrom="page">
                <wp:posOffset>252095</wp:posOffset>
              </wp:positionH>
              <wp:positionV relativeFrom="page">
                <wp:posOffset>3780790</wp:posOffset>
              </wp:positionV>
              <wp:extent cx="114300" cy="0"/>
              <wp:effectExtent l="0" t="0" r="0" b="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6349C" id="Line 1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297.7pt" to="28.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" o:allowincell="f"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D6AB5FA"/>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D01C7C32"/>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0D409C98"/>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9BB63A90"/>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45C28CDC"/>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147A40"/>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6C52C6"/>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86714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4EABF6"/>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052A55F6"/>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3CB43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7454BE"/>
    <w:multiLevelType w:val="multilevel"/>
    <w:tmpl w:val="8F0C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2129C7"/>
    <w:multiLevelType w:val="hybridMultilevel"/>
    <w:tmpl w:val="DE1683D6"/>
    <w:lvl w:ilvl="0" w:tplc="1126573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CD6A1A"/>
    <w:multiLevelType w:val="multilevel"/>
    <w:tmpl w:val="04090023"/>
    <w:lvl w:ilvl="0">
      <w:start w:val="1"/>
      <w:numFmt w:val="upperRoman"/>
      <w:pStyle w:val="Titolo1"/>
      <w:lvlText w:val="Article %1."/>
      <w:lvlJc w:val="left"/>
      <w:pPr>
        <w:ind w:left="0" w:firstLine="0"/>
      </w:pPr>
    </w:lvl>
    <w:lvl w:ilvl="1">
      <w:start w:val="1"/>
      <w:numFmt w:val="decimalZero"/>
      <w:pStyle w:val="Titolo2"/>
      <w:isLgl/>
      <w:lvlText w:val="Section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4" w15:restartNumberingAfterBreak="0">
    <w:nsid w:val="297C2F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5251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B800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9562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630F42"/>
    <w:multiLevelType w:val="multilevel"/>
    <w:tmpl w:val="0172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AA28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773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A35803"/>
    <w:multiLevelType w:val="multilevel"/>
    <w:tmpl w:val="60921A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2F10CD3"/>
    <w:multiLevelType w:val="multilevel"/>
    <w:tmpl w:val="1EC24C6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64C3FE3"/>
    <w:multiLevelType w:val="multilevel"/>
    <w:tmpl w:val="1C926B4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23"/>
  </w:num>
  <w:num w:numId="14">
    <w:abstractNumId w:val="21"/>
  </w:num>
  <w:num w:numId="15">
    <w:abstractNumId w:val="15"/>
  </w:num>
  <w:num w:numId="16">
    <w:abstractNumId w:val="20"/>
  </w:num>
  <w:num w:numId="17">
    <w:abstractNumId w:val="16"/>
  </w:num>
  <w:num w:numId="18">
    <w:abstractNumId w:val="22"/>
  </w:num>
  <w:num w:numId="19">
    <w:abstractNumId w:val="19"/>
  </w:num>
  <w:num w:numId="20">
    <w:abstractNumId w:val="10"/>
  </w:num>
  <w:num w:numId="21">
    <w:abstractNumId w:val="13"/>
  </w:num>
  <w:num w:numId="22">
    <w:abstractNumId w:val="18"/>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D9"/>
    <w:rsid w:val="00001D48"/>
    <w:rsid w:val="0000452E"/>
    <w:rsid w:val="00011F76"/>
    <w:rsid w:val="000139CB"/>
    <w:rsid w:val="000168A1"/>
    <w:rsid w:val="00033614"/>
    <w:rsid w:val="00042CA1"/>
    <w:rsid w:val="000434BD"/>
    <w:rsid w:val="00045086"/>
    <w:rsid w:val="000465AC"/>
    <w:rsid w:val="00051C75"/>
    <w:rsid w:val="00052A8C"/>
    <w:rsid w:val="00052EDF"/>
    <w:rsid w:val="00056B34"/>
    <w:rsid w:val="00057071"/>
    <w:rsid w:val="00072520"/>
    <w:rsid w:val="0007374F"/>
    <w:rsid w:val="000838CB"/>
    <w:rsid w:val="00092AB9"/>
    <w:rsid w:val="00093A3A"/>
    <w:rsid w:val="000A4300"/>
    <w:rsid w:val="000A464D"/>
    <w:rsid w:val="000A6B02"/>
    <w:rsid w:val="000B72A2"/>
    <w:rsid w:val="000C1E99"/>
    <w:rsid w:val="000D1E13"/>
    <w:rsid w:val="000E1983"/>
    <w:rsid w:val="000E4E39"/>
    <w:rsid w:val="000F139A"/>
    <w:rsid w:val="00101405"/>
    <w:rsid w:val="00103076"/>
    <w:rsid w:val="00103F6E"/>
    <w:rsid w:val="001051A7"/>
    <w:rsid w:val="00107A79"/>
    <w:rsid w:val="00111156"/>
    <w:rsid w:val="00111235"/>
    <w:rsid w:val="00116C84"/>
    <w:rsid w:val="00121304"/>
    <w:rsid w:val="00121ABB"/>
    <w:rsid w:val="00143226"/>
    <w:rsid w:val="001451A7"/>
    <w:rsid w:val="00150E1D"/>
    <w:rsid w:val="001561EC"/>
    <w:rsid w:val="001602D4"/>
    <w:rsid w:val="00164D5F"/>
    <w:rsid w:val="001656BC"/>
    <w:rsid w:val="00170E62"/>
    <w:rsid w:val="00172312"/>
    <w:rsid w:val="001734A7"/>
    <w:rsid w:val="001911F3"/>
    <w:rsid w:val="00194C8C"/>
    <w:rsid w:val="001A20DA"/>
    <w:rsid w:val="001A457C"/>
    <w:rsid w:val="001A6028"/>
    <w:rsid w:val="001B6197"/>
    <w:rsid w:val="001B7433"/>
    <w:rsid w:val="001C543C"/>
    <w:rsid w:val="001C6BF6"/>
    <w:rsid w:val="001D345B"/>
    <w:rsid w:val="001D4110"/>
    <w:rsid w:val="001D6BBE"/>
    <w:rsid w:val="001E0276"/>
    <w:rsid w:val="001F1721"/>
    <w:rsid w:val="001F3872"/>
    <w:rsid w:val="001F4DB6"/>
    <w:rsid w:val="001F5DAF"/>
    <w:rsid w:val="001F654C"/>
    <w:rsid w:val="002007F8"/>
    <w:rsid w:val="00204EE1"/>
    <w:rsid w:val="00230E73"/>
    <w:rsid w:val="00236179"/>
    <w:rsid w:val="00244D98"/>
    <w:rsid w:val="00252852"/>
    <w:rsid w:val="00255A86"/>
    <w:rsid w:val="002659A5"/>
    <w:rsid w:val="0028344E"/>
    <w:rsid w:val="00284A15"/>
    <w:rsid w:val="00291C2F"/>
    <w:rsid w:val="002964FE"/>
    <w:rsid w:val="002A5A7D"/>
    <w:rsid w:val="002A7B29"/>
    <w:rsid w:val="002B06C4"/>
    <w:rsid w:val="002B1118"/>
    <w:rsid w:val="002B4266"/>
    <w:rsid w:val="002C12D7"/>
    <w:rsid w:val="002C2F33"/>
    <w:rsid w:val="002C57B5"/>
    <w:rsid w:val="002D0E91"/>
    <w:rsid w:val="002D63AC"/>
    <w:rsid w:val="002E130A"/>
    <w:rsid w:val="002E1F2B"/>
    <w:rsid w:val="002E4B13"/>
    <w:rsid w:val="002E69DA"/>
    <w:rsid w:val="002F2F78"/>
    <w:rsid w:val="00300FD1"/>
    <w:rsid w:val="00301E73"/>
    <w:rsid w:val="0030280A"/>
    <w:rsid w:val="00303BA6"/>
    <w:rsid w:val="003105D3"/>
    <w:rsid w:val="00333E57"/>
    <w:rsid w:val="00334CB0"/>
    <w:rsid w:val="00344ED8"/>
    <w:rsid w:val="00347165"/>
    <w:rsid w:val="00353290"/>
    <w:rsid w:val="00360C9A"/>
    <w:rsid w:val="00361DB9"/>
    <w:rsid w:val="00363A9A"/>
    <w:rsid w:val="00364131"/>
    <w:rsid w:val="00364160"/>
    <w:rsid w:val="003647E2"/>
    <w:rsid w:val="00370323"/>
    <w:rsid w:val="00381FB9"/>
    <w:rsid w:val="00390409"/>
    <w:rsid w:val="003B554B"/>
    <w:rsid w:val="003B5D49"/>
    <w:rsid w:val="003B6549"/>
    <w:rsid w:val="003D510A"/>
    <w:rsid w:val="003E38D8"/>
    <w:rsid w:val="003E3E5F"/>
    <w:rsid w:val="003E697F"/>
    <w:rsid w:val="003E6ED1"/>
    <w:rsid w:val="003E74D1"/>
    <w:rsid w:val="003F60FA"/>
    <w:rsid w:val="00400C57"/>
    <w:rsid w:val="00404463"/>
    <w:rsid w:val="00405071"/>
    <w:rsid w:val="00405463"/>
    <w:rsid w:val="00406A29"/>
    <w:rsid w:val="004105E5"/>
    <w:rsid w:val="00416B13"/>
    <w:rsid w:val="00422971"/>
    <w:rsid w:val="004273A8"/>
    <w:rsid w:val="004356DF"/>
    <w:rsid w:val="00436FEA"/>
    <w:rsid w:val="00444635"/>
    <w:rsid w:val="00447CEE"/>
    <w:rsid w:val="0045141C"/>
    <w:rsid w:val="0045477A"/>
    <w:rsid w:val="0045796A"/>
    <w:rsid w:val="00461912"/>
    <w:rsid w:val="00461A86"/>
    <w:rsid w:val="00463BFA"/>
    <w:rsid w:val="00464A08"/>
    <w:rsid w:val="00465DFD"/>
    <w:rsid w:val="0046640A"/>
    <w:rsid w:val="00473D33"/>
    <w:rsid w:val="004757DF"/>
    <w:rsid w:val="00481174"/>
    <w:rsid w:val="00482F6C"/>
    <w:rsid w:val="00483DFA"/>
    <w:rsid w:val="00485FC1"/>
    <w:rsid w:val="00487CC3"/>
    <w:rsid w:val="004930B2"/>
    <w:rsid w:val="00495197"/>
    <w:rsid w:val="004A0BAF"/>
    <w:rsid w:val="004A2860"/>
    <w:rsid w:val="004B331B"/>
    <w:rsid w:val="004C0499"/>
    <w:rsid w:val="004C0947"/>
    <w:rsid w:val="004C0A4A"/>
    <w:rsid w:val="004C2288"/>
    <w:rsid w:val="004D196B"/>
    <w:rsid w:val="004E4113"/>
    <w:rsid w:val="004F1688"/>
    <w:rsid w:val="004F3DE3"/>
    <w:rsid w:val="004F466C"/>
    <w:rsid w:val="004F59A2"/>
    <w:rsid w:val="00505663"/>
    <w:rsid w:val="00506F3D"/>
    <w:rsid w:val="0051357C"/>
    <w:rsid w:val="00527C7E"/>
    <w:rsid w:val="00532678"/>
    <w:rsid w:val="00533711"/>
    <w:rsid w:val="00533C29"/>
    <w:rsid w:val="00547101"/>
    <w:rsid w:val="00571379"/>
    <w:rsid w:val="00575075"/>
    <w:rsid w:val="00582E3F"/>
    <w:rsid w:val="00591D4E"/>
    <w:rsid w:val="005B6D31"/>
    <w:rsid w:val="005C6D38"/>
    <w:rsid w:val="005D4A3F"/>
    <w:rsid w:val="005E1A1E"/>
    <w:rsid w:val="005E4278"/>
    <w:rsid w:val="005F1284"/>
    <w:rsid w:val="005F6F1E"/>
    <w:rsid w:val="00601CB2"/>
    <w:rsid w:val="00604F57"/>
    <w:rsid w:val="00614105"/>
    <w:rsid w:val="00620F3C"/>
    <w:rsid w:val="006349C1"/>
    <w:rsid w:val="006379BD"/>
    <w:rsid w:val="00640E97"/>
    <w:rsid w:val="00641148"/>
    <w:rsid w:val="0065329A"/>
    <w:rsid w:val="00661F7D"/>
    <w:rsid w:val="00662F43"/>
    <w:rsid w:val="00663CB0"/>
    <w:rsid w:val="00665DC9"/>
    <w:rsid w:val="00673575"/>
    <w:rsid w:val="0069277D"/>
    <w:rsid w:val="00692F50"/>
    <w:rsid w:val="0069406C"/>
    <w:rsid w:val="006979DF"/>
    <w:rsid w:val="006A287F"/>
    <w:rsid w:val="006A4756"/>
    <w:rsid w:val="006B0119"/>
    <w:rsid w:val="006B35A8"/>
    <w:rsid w:val="006C4C54"/>
    <w:rsid w:val="006D4834"/>
    <w:rsid w:val="006E0A90"/>
    <w:rsid w:val="006E17CD"/>
    <w:rsid w:val="006E1DD4"/>
    <w:rsid w:val="006E45AB"/>
    <w:rsid w:val="006E6BAA"/>
    <w:rsid w:val="006F0A5F"/>
    <w:rsid w:val="006F7FF5"/>
    <w:rsid w:val="00700789"/>
    <w:rsid w:val="007054E2"/>
    <w:rsid w:val="00710F0A"/>
    <w:rsid w:val="00712885"/>
    <w:rsid w:val="00713D90"/>
    <w:rsid w:val="00714A63"/>
    <w:rsid w:val="00717ACF"/>
    <w:rsid w:val="00720FAB"/>
    <w:rsid w:val="0072249D"/>
    <w:rsid w:val="00723E36"/>
    <w:rsid w:val="00730BCD"/>
    <w:rsid w:val="007344FF"/>
    <w:rsid w:val="007401F6"/>
    <w:rsid w:val="007410E7"/>
    <w:rsid w:val="00741462"/>
    <w:rsid w:val="00747A6F"/>
    <w:rsid w:val="007542D8"/>
    <w:rsid w:val="007547C9"/>
    <w:rsid w:val="0075687D"/>
    <w:rsid w:val="00760BEC"/>
    <w:rsid w:val="00761244"/>
    <w:rsid w:val="0076341C"/>
    <w:rsid w:val="00782A28"/>
    <w:rsid w:val="00790166"/>
    <w:rsid w:val="0079050D"/>
    <w:rsid w:val="00797B3F"/>
    <w:rsid w:val="007A161B"/>
    <w:rsid w:val="007A397B"/>
    <w:rsid w:val="007A3DAD"/>
    <w:rsid w:val="007B31F4"/>
    <w:rsid w:val="007B5C61"/>
    <w:rsid w:val="007B703C"/>
    <w:rsid w:val="007B70DE"/>
    <w:rsid w:val="007C125C"/>
    <w:rsid w:val="007C33C7"/>
    <w:rsid w:val="007C5B1E"/>
    <w:rsid w:val="007C5D66"/>
    <w:rsid w:val="007D53E4"/>
    <w:rsid w:val="007D703F"/>
    <w:rsid w:val="007E5C35"/>
    <w:rsid w:val="007E6E02"/>
    <w:rsid w:val="007F2134"/>
    <w:rsid w:val="008062A3"/>
    <w:rsid w:val="008125AB"/>
    <w:rsid w:val="00813AB6"/>
    <w:rsid w:val="008151A4"/>
    <w:rsid w:val="008178D3"/>
    <w:rsid w:val="00820514"/>
    <w:rsid w:val="008262C3"/>
    <w:rsid w:val="008377D4"/>
    <w:rsid w:val="00844E4E"/>
    <w:rsid w:val="0084656E"/>
    <w:rsid w:val="008613BC"/>
    <w:rsid w:val="00861A27"/>
    <w:rsid w:val="008678A7"/>
    <w:rsid w:val="0087138E"/>
    <w:rsid w:val="0087695A"/>
    <w:rsid w:val="00882705"/>
    <w:rsid w:val="008837C3"/>
    <w:rsid w:val="008859C8"/>
    <w:rsid w:val="00892419"/>
    <w:rsid w:val="00895F11"/>
    <w:rsid w:val="008B32A0"/>
    <w:rsid w:val="008B37FD"/>
    <w:rsid w:val="008C06EF"/>
    <w:rsid w:val="008D278A"/>
    <w:rsid w:val="008E3685"/>
    <w:rsid w:val="008F030F"/>
    <w:rsid w:val="0090106E"/>
    <w:rsid w:val="009017B4"/>
    <w:rsid w:val="00905317"/>
    <w:rsid w:val="00905E00"/>
    <w:rsid w:val="00912777"/>
    <w:rsid w:val="00924D98"/>
    <w:rsid w:val="00932F16"/>
    <w:rsid w:val="009406C9"/>
    <w:rsid w:val="00941F98"/>
    <w:rsid w:val="00943664"/>
    <w:rsid w:val="00944BDE"/>
    <w:rsid w:val="00951E45"/>
    <w:rsid w:val="00953730"/>
    <w:rsid w:val="00962E70"/>
    <w:rsid w:val="00983AD8"/>
    <w:rsid w:val="00984365"/>
    <w:rsid w:val="009862C8"/>
    <w:rsid w:val="00986E34"/>
    <w:rsid w:val="009947F7"/>
    <w:rsid w:val="009A4338"/>
    <w:rsid w:val="009A6BFC"/>
    <w:rsid w:val="009B1F4A"/>
    <w:rsid w:val="009B2AF7"/>
    <w:rsid w:val="009B360E"/>
    <w:rsid w:val="009B4344"/>
    <w:rsid w:val="009B4C47"/>
    <w:rsid w:val="009C12B1"/>
    <w:rsid w:val="009C1DE0"/>
    <w:rsid w:val="009C2DD5"/>
    <w:rsid w:val="009C5A92"/>
    <w:rsid w:val="009C7CFA"/>
    <w:rsid w:val="009C7D80"/>
    <w:rsid w:val="009D5DFC"/>
    <w:rsid w:val="009E46CC"/>
    <w:rsid w:val="009E5B5F"/>
    <w:rsid w:val="009F0AD2"/>
    <w:rsid w:val="009F32A6"/>
    <w:rsid w:val="009F4FE7"/>
    <w:rsid w:val="009F5F8F"/>
    <w:rsid w:val="00A06285"/>
    <w:rsid w:val="00A134B0"/>
    <w:rsid w:val="00A13E01"/>
    <w:rsid w:val="00A14EDB"/>
    <w:rsid w:val="00A1518F"/>
    <w:rsid w:val="00A26786"/>
    <w:rsid w:val="00A27EAF"/>
    <w:rsid w:val="00A33096"/>
    <w:rsid w:val="00A33F85"/>
    <w:rsid w:val="00A36621"/>
    <w:rsid w:val="00A3702B"/>
    <w:rsid w:val="00A50130"/>
    <w:rsid w:val="00A558FD"/>
    <w:rsid w:val="00A55FF2"/>
    <w:rsid w:val="00A56A05"/>
    <w:rsid w:val="00A6104D"/>
    <w:rsid w:val="00A66B94"/>
    <w:rsid w:val="00A70268"/>
    <w:rsid w:val="00A70B8F"/>
    <w:rsid w:val="00A7424A"/>
    <w:rsid w:val="00A80CBF"/>
    <w:rsid w:val="00A90851"/>
    <w:rsid w:val="00A922C4"/>
    <w:rsid w:val="00A95822"/>
    <w:rsid w:val="00AA7104"/>
    <w:rsid w:val="00AB4F90"/>
    <w:rsid w:val="00AC4F7E"/>
    <w:rsid w:val="00AC6E77"/>
    <w:rsid w:val="00AD3F9A"/>
    <w:rsid w:val="00AE16DA"/>
    <w:rsid w:val="00AE4E7F"/>
    <w:rsid w:val="00B04586"/>
    <w:rsid w:val="00B04F10"/>
    <w:rsid w:val="00B15C64"/>
    <w:rsid w:val="00B15CC5"/>
    <w:rsid w:val="00B2357E"/>
    <w:rsid w:val="00B27379"/>
    <w:rsid w:val="00B30B64"/>
    <w:rsid w:val="00B37570"/>
    <w:rsid w:val="00B379E4"/>
    <w:rsid w:val="00B4143A"/>
    <w:rsid w:val="00B54CDA"/>
    <w:rsid w:val="00B6600D"/>
    <w:rsid w:val="00B75143"/>
    <w:rsid w:val="00B83BB4"/>
    <w:rsid w:val="00B87F55"/>
    <w:rsid w:val="00B94AE5"/>
    <w:rsid w:val="00B958C3"/>
    <w:rsid w:val="00B95E26"/>
    <w:rsid w:val="00BA492B"/>
    <w:rsid w:val="00BC050C"/>
    <w:rsid w:val="00BC4344"/>
    <w:rsid w:val="00BC44F1"/>
    <w:rsid w:val="00BD3018"/>
    <w:rsid w:val="00BE0E1E"/>
    <w:rsid w:val="00BE2543"/>
    <w:rsid w:val="00BE3DD8"/>
    <w:rsid w:val="00BF50D0"/>
    <w:rsid w:val="00BF5977"/>
    <w:rsid w:val="00C036A4"/>
    <w:rsid w:val="00C06F82"/>
    <w:rsid w:val="00C214EB"/>
    <w:rsid w:val="00C2295C"/>
    <w:rsid w:val="00C24178"/>
    <w:rsid w:val="00C27CA5"/>
    <w:rsid w:val="00C37724"/>
    <w:rsid w:val="00C42FD6"/>
    <w:rsid w:val="00C66A59"/>
    <w:rsid w:val="00C67A23"/>
    <w:rsid w:val="00C75183"/>
    <w:rsid w:val="00C87241"/>
    <w:rsid w:val="00CA3835"/>
    <w:rsid w:val="00CA4DAB"/>
    <w:rsid w:val="00CA79B7"/>
    <w:rsid w:val="00CB0C90"/>
    <w:rsid w:val="00CB0DB7"/>
    <w:rsid w:val="00CB471E"/>
    <w:rsid w:val="00CB76E9"/>
    <w:rsid w:val="00CC3738"/>
    <w:rsid w:val="00CC5DD4"/>
    <w:rsid w:val="00CD16B7"/>
    <w:rsid w:val="00CF6BEB"/>
    <w:rsid w:val="00CF7204"/>
    <w:rsid w:val="00D10A1B"/>
    <w:rsid w:val="00D1304B"/>
    <w:rsid w:val="00D152D9"/>
    <w:rsid w:val="00D24DCA"/>
    <w:rsid w:val="00D27BFA"/>
    <w:rsid w:val="00D3322E"/>
    <w:rsid w:val="00D349C6"/>
    <w:rsid w:val="00D43D06"/>
    <w:rsid w:val="00D51997"/>
    <w:rsid w:val="00D52BA0"/>
    <w:rsid w:val="00D55974"/>
    <w:rsid w:val="00D60D86"/>
    <w:rsid w:val="00D71E02"/>
    <w:rsid w:val="00D7380E"/>
    <w:rsid w:val="00D80558"/>
    <w:rsid w:val="00D82999"/>
    <w:rsid w:val="00D87C97"/>
    <w:rsid w:val="00D915B2"/>
    <w:rsid w:val="00D956A5"/>
    <w:rsid w:val="00D968D8"/>
    <w:rsid w:val="00DA5C31"/>
    <w:rsid w:val="00DA65D6"/>
    <w:rsid w:val="00DB1EC7"/>
    <w:rsid w:val="00DC48AF"/>
    <w:rsid w:val="00DE0222"/>
    <w:rsid w:val="00DE3409"/>
    <w:rsid w:val="00DE6FC5"/>
    <w:rsid w:val="00DF18AE"/>
    <w:rsid w:val="00DF5281"/>
    <w:rsid w:val="00E04769"/>
    <w:rsid w:val="00E10C9D"/>
    <w:rsid w:val="00E178C4"/>
    <w:rsid w:val="00E26157"/>
    <w:rsid w:val="00E27374"/>
    <w:rsid w:val="00E309C5"/>
    <w:rsid w:val="00E446DE"/>
    <w:rsid w:val="00E45C16"/>
    <w:rsid w:val="00E46CCC"/>
    <w:rsid w:val="00E479D4"/>
    <w:rsid w:val="00E5419F"/>
    <w:rsid w:val="00E64510"/>
    <w:rsid w:val="00E6747F"/>
    <w:rsid w:val="00E74F31"/>
    <w:rsid w:val="00E77FE8"/>
    <w:rsid w:val="00E84F29"/>
    <w:rsid w:val="00E87592"/>
    <w:rsid w:val="00E87AD7"/>
    <w:rsid w:val="00E90258"/>
    <w:rsid w:val="00E9032D"/>
    <w:rsid w:val="00E9466D"/>
    <w:rsid w:val="00E963A0"/>
    <w:rsid w:val="00EA14A1"/>
    <w:rsid w:val="00EA193D"/>
    <w:rsid w:val="00EA6298"/>
    <w:rsid w:val="00EA7639"/>
    <w:rsid w:val="00EB19A8"/>
    <w:rsid w:val="00EB4062"/>
    <w:rsid w:val="00EC06BA"/>
    <w:rsid w:val="00EC3B44"/>
    <w:rsid w:val="00EC64AF"/>
    <w:rsid w:val="00ED491B"/>
    <w:rsid w:val="00EE2AAA"/>
    <w:rsid w:val="00EF1DCB"/>
    <w:rsid w:val="00EF3428"/>
    <w:rsid w:val="00EF5665"/>
    <w:rsid w:val="00F00458"/>
    <w:rsid w:val="00F01843"/>
    <w:rsid w:val="00F05C13"/>
    <w:rsid w:val="00F060E4"/>
    <w:rsid w:val="00F07C69"/>
    <w:rsid w:val="00F13389"/>
    <w:rsid w:val="00F14052"/>
    <w:rsid w:val="00F15A7D"/>
    <w:rsid w:val="00F3004C"/>
    <w:rsid w:val="00F50B08"/>
    <w:rsid w:val="00F51F9D"/>
    <w:rsid w:val="00F54C0A"/>
    <w:rsid w:val="00F54FB7"/>
    <w:rsid w:val="00F55AC9"/>
    <w:rsid w:val="00F567F1"/>
    <w:rsid w:val="00F611C6"/>
    <w:rsid w:val="00F64D59"/>
    <w:rsid w:val="00F65B99"/>
    <w:rsid w:val="00F70EEC"/>
    <w:rsid w:val="00F71575"/>
    <w:rsid w:val="00F74DAA"/>
    <w:rsid w:val="00F85975"/>
    <w:rsid w:val="00F8750D"/>
    <w:rsid w:val="00F9279D"/>
    <w:rsid w:val="00FB1929"/>
    <w:rsid w:val="00FB7B2F"/>
    <w:rsid w:val="00FC08AA"/>
    <w:rsid w:val="00FD0535"/>
    <w:rsid w:val="00FE0DA7"/>
    <w:rsid w:val="00FE2949"/>
    <w:rsid w:val="00FF1B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110A8E"/>
  <w15:docId w15:val="{99A2DCCE-69D4-4A14-B144-3A9EAAB3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0EEC"/>
  </w:style>
  <w:style w:type="paragraph" w:styleId="Titolo1">
    <w:name w:val="heading 1"/>
    <w:basedOn w:val="Normale"/>
    <w:next w:val="Normale"/>
    <w:qFormat/>
    <w:pPr>
      <w:keepNext/>
      <w:numPr>
        <w:numId w:val="21"/>
      </w:numPr>
      <w:spacing w:before="240" w:after="60"/>
      <w:outlineLvl w:val="0"/>
    </w:pPr>
    <w:rPr>
      <w:rFonts w:cs="Arial"/>
      <w:b/>
      <w:bCs/>
      <w:kern w:val="32"/>
      <w:sz w:val="32"/>
      <w:szCs w:val="32"/>
    </w:rPr>
  </w:style>
  <w:style w:type="paragraph" w:styleId="Titolo2">
    <w:name w:val="heading 2"/>
    <w:basedOn w:val="Normale"/>
    <w:next w:val="Normale"/>
    <w:qFormat/>
    <w:pPr>
      <w:keepNext/>
      <w:numPr>
        <w:ilvl w:val="1"/>
        <w:numId w:val="21"/>
      </w:numPr>
      <w:spacing w:before="240" w:after="60"/>
      <w:outlineLvl w:val="1"/>
    </w:pPr>
    <w:rPr>
      <w:rFonts w:cs="Arial"/>
      <w:b/>
      <w:bCs/>
      <w:i/>
      <w:iCs/>
      <w:sz w:val="28"/>
      <w:szCs w:val="28"/>
    </w:rPr>
  </w:style>
  <w:style w:type="paragraph" w:styleId="Titolo3">
    <w:name w:val="heading 3"/>
    <w:basedOn w:val="Normale"/>
    <w:next w:val="Normale"/>
    <w:qFormat/>
    <w:pPr>
      <w:keepNext/>
      <w:numPr>
        <w:ilvl w:val="2"/>
        <w:numId w:val="21"/>
      </w:numPr>
      <w:spacing w:before="240" w:after="60"/>
      <w:outlineLvl w:val="2"/>
    </w:pPr>
    <w:rPr>
      <w:rFonts w:cs="Arial"/>
      <w:b/>
      <w:bCs/>
      <w:sz w:val="26"/>
      <w:szCs w:val="26"/>
    </w:rPr>
  </w:style>
  <w:style w:type="paragraph" w:styleId="Titolo4">
    <w:name w:val="heading 4"/>
    <w:basedOn w:val="Normale"/>
    <w:next w:val="Normale"/>
    <w:qFormat/>
    <w:pPr>
      <w:keepNext/>
      <w:numPr>
        <w:ilvl w:val="3"/>
        <w:numId w:val="21"/>
      </w:numPr>
      <w:spacing w:before="240" w:after="60"/>
      <w:outlineLvl w:val="3"/>
    </w:pPr>
    <w:rPr>
      <w:b/>
      <w:bCs/>
      <w:sz w:val="28"/>
      <w:szCs w:val="28"/>
    </w:rPr>
  </w:style>
  <w:style w:type="paragraph" w:styleId="Titolo5">
    <w:name w:val="heading 5"/>
    <w:basedOn w:val="Normale"/>
    <w:next w:val="Normale"/>
    <w:qFormat/>
    <w:pPr>
      <w:numPr>
        <w:ilvl w:val="4"/>
        <w:numId w:val="21"/>
      </w:numPr>
      <w:spacing w:before="240" w:after="60"/>
      <w:outlineLvl w:val="4"/>
    </w:pPr>
    <w:rPr>
      <w:b/>
      <w:bCs/>
      <w:i/>
      <w:iCs/>
      <w:sz w:val="26"/>
      <w:szCs w:val="26"/>
    </w:rPr>
  </w:style>
  <w:style w:type="paragraph" w:styleId="Titolo6">
    <w:name w:val="heading 6"/>
    <w:basedOn w:val="Normale"/>
    <w:next w:val="Normale"/>
    <w:link w:val="Titolo6Carattere"/>
    <w:qFormat/>
    <w:pPr>
      <w:numPr>
        <w:ilvl w:val="5"/>
        <w:numId w:val="21"/>
      </w:numPr>
      <w:spacing w:before="240" w:after="60"/>
      <w:outlineLvl w:val="5"/>
    </w:pPr>
    <w:rPr>
      <w:b/>
      <w:bCs/>
      <w:sz w:val="22"/>
      <w:szCs w:val="22"/>
    </w:rPr>
  </w:style>
  <w:style w:type="paragraph" w:styleId="Titolo7">
    <w:name w:val="heading 7"/>
    <w:basedOn w:val="Normale"/>
    <w:next w:val="Normale"/>
    <w:qFormat/>
    <w:pPr>
      <w:numPr>
        <w:ilvl w:val="6"/>
        <w:numId w:val="21"/>
      </w:numPr>
      <w:spacing w:before="240" w:after="60"/>
      <w:outlineLvl w:val="6"/>
    </w:pPr>
    <w:rPr>
      <w:sz w:val="24"/>
    </w:rPr>
  </w:style>
  <w:style w:type="paragraph" w:styleId="Titolo8">
    <w:name w:val="heading 8"/>
    <w:basedOn w:val="Normale"/>
    <w:next w:val="Normale"/>
    <w:qFormat/>
    <w:pPr>
      <w:numPr>
        <w:ilvl w:val="7"/>
        <w:numId w:val="21"/>
      </w:numPr>
      <w:spacing w:before="240" w:after="60"/>
      <w:outlineLvl w:val="7"/>
    </w:pPr>
    <w:rPr>
      <w:i/>
      <w:iCs/>
      <w:sz w:val="24"/>
    </w:rPr>
  </w:style>
  <w:style w:type="paragraph" w:styleId="Titolo9">
    <w:name w:val="heading 9"/>
    <w:basedOn w:val="Normale"/>
    <w:next w:val="Normale"/>
    <w:qFormat/>
    <w:pPr>
      <w:numPr>
        <w:ilvl w:val="8"/>
        <w:numId w:val="21"/>
      </w:num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536"/>
        <w:tab w:val="right" w:pos="9072"/>
      </w:tabs>
    </w:pPr>
  </w:style>
  <w:style w:type="paragraph" w:styleId="Pidipagina">
    <w:name w:val="footer"/>
    <w:basedOn w:val="Normale"/>
    <w:link w:val="PidipaginaCarattere"/>
    <w:pPr>
      <w:tabs>
        <w:tab w:val="center" w:pos="4536"/>
        <w:tab w:val="right" w:pos="9072"/>
      </w:tabs>
    </w:pPr>
  </w:style>
  <w:style w:type="paragraph" w:styleId="Testonormale">
    <w:name w:val="Plain Text"/>
    <w:basedOn w:val="Normale"/>
    <w:semiHidden/>
    <w:rPr>
      <w:rFonts w:cs="Courier New"/>
    </w:rPr>
  </w:style>
  <w:style w:type="paragraph" w:styleId="Mappadocumento">
    <w:name w:val="Document Map"/>
    <w:basedOn w:val="Normale"/>
    <w:semiHidden/>
    <w:pPr>
      <w:shd w:val="clear" w:color="auto" w:fill="000080"/>
    </w:pPr>
    <w:rPr>
      <w:rFonts w:cs="Tahoma"/>
    </w:rPr>
  </w:style>
  <w:style w:type="paragraph" w:styleId="Corpotesto">
    <w:name w:val="Body Text"/>
    <w:basedOn w:val="Normale"/>
    <w:semiHidden/>
    <w:pPr>
      <w:spacing w:line="170" w:lineRule="exact"/>
    </w:pPr>
    <w:rPr>
      <w:noProof/>
      <w:sz w:val="13"/>
    </w:rPr>
  </w:style>
  <w:style w:type="character" w:customStyle="1" w:styleId="Betreffzeile">
    <w:name w:val="Betreffzeile"/>
    <w:rsid w:val="00A33F85"/>
    <w:rPr>
      <w:rFonts w:ascii="Calibri" w:hAnsi="Calibri"/>
      <w:sz w:val="20"/>
    </w:rPr>
  </w:style>
  <w:style w:type="character" w:customStyle="1" w:styleId="HenkelStandard">
    <w:name w:val="Henkel_Standard"/>
    <w:rsid w:val="006E45AB"/>
    <w:rPr>
      <w:rFonts w:ascii="Calibri" w:hAnsi="Calibri"/>
      <w:b w:val="0"/>
      <w:i w:val="0"/>
      <w:caps w:val="0"/>
      <w:smallCaps w:val="0"/>
      <w:strike w:val="0"/>
      <w:dstrike w:val="0"/>
      <w:noProof/>
      <w:vanish w:val="0"/>
      <w:color w:val="auto"/>
      <w:w w:val="100"/>
      <w:kern w:val="0"/>
      <w:sz w:val="20"/>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nStandard">
    <w:name w:val="Hen_Standard"/>
    <w:rsid w:val="00A33F85"/>
    <w:rPr>
      <w:rFonts w:ascii="Calibri" w:hAnsi="Calibri"/>
      <w:b w:val="0"/>
      <w:i w:val="0"/>
      <w:caps w:val="0"/>
      <w:smallCaps w:val="0"/>
      <w:strike w:val="0"/>
      <w:dstrike w:val="0"/>
      <w:noProof/>
      <w:vanish w:val="0"/>
      <w:color w:val="auto"/>
      <w:w w:val="100"/>
      <w:kern w:val="0"/>
      <w:sz w:val="20"/>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nFooterHB">
    <w:name w:val="Hen_FooterHB"/>
    <w:rsid w:val="00A33F85"/>
    <w:rPr>
      <w:rFonts w:ascii="Calibri" w:hAnsi="Calibri"/>
      <w:b w:val="0"/>
      <w:i w:val="0"/>
      <w:caps w:val="0"/>
      <w:smallCaps w:val="0"/>
      <w:strike w:val="0"/>
      <w:dstrike w:val="0"/>
      <w:noProof/>
      <w:vanish w:val="0"/>
      <w:color w:val="auto"/>
      <w:w w:val="100"/>
      <w:kern w:val="0"/>
      <w:sz w:val="6"/>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nSendWindowLine">
    <w:name w:val="Hen_SendWindowLine"/>
    <w:rsid w:val="00A33F85"/>
    <w:rPr>
      <w:rFonts w:ascii="Calibri" w:hAnsi="Calibri"/>
      <w:b w:val="0"/>
      <w:i w:val="0"/>
      <w:caps w:val="0"/>
      <w:smallCaps w:val="0"/>
      <w:strike w:val="0"/>
      <w:dstrike w:val="0"/>
      <w:noProof/>
      <w:vanish w:val="0"/>
      <w:color w:val="auto"/>
      <w:w w:val="100"/>
      <w:kern w:val="0"/>
      <w:sz w:val="14"/>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HenStd">
    <w:name w:val="Hen_Std"/>
    <w:rsid w:val="00A33F85"/>
    <w:pPr>
      <w:keepNext/>
      <w:spacing w:line="280" w:lineRule="exact"/>
    </w:pPr>
    <w:rPr>
      <w:noProof/>
      <w:lang w:eastAsia="de-DE"/>
    </w:rPr>
  </w:style>
  <w:style w:type="paragraph" w:customStyle="1" w:styleId="HenFooter1">
    <w:name w:val="Hen_Footer1"/>
    <w:basedOn w:val="HenStd"/>
    <w:rsid w:val="00A33F85"/>
    <w:pPr>
      <w:tabs>
        <w:tab w:val="left" w:pos="499"/>
        <w:tab w:val="left" w:pos="709"/>
      </w:tabs>
      <w:spacing w:line="170" w:lineRule="exact"/>
    </w:pPr>
    <w:rPr>
      <w:sz w:val="13"/>
    </w:rPr>
  </w:style>
  <w:style w:type="paragraph" w:customStyle="1" w:styleId="HenFooter2">
    <w:name w:val="Hen_Footer2"/>
    <w:basedOn w:val="HenStd"/>
    <w:rsid w:val="00A33F85"/>
    <w:pPr>
      <w:tabs>
        <w:tab w:val="left" w:pos="482"/>
      </w:tabs>
      <w:spacing w:line="160" w:lineRule="exact"/>
    </w:pPr>
    <w:rPr>
      <w:sz w:val="12"/>
    </w:rPr>
  </w:style>
  <w:style w:type="paragraph" w:customStyle="1" w:styleId="HenFooterHL1">
    <w:name w:val="Hen_FooterHL1"/>
    <w:basedOn w:val="HenFooter1"/>
    <w:pPr>
      <w:spacing w:line="85" w:lineRule="exact"/>
    </w:pPr>
  </w:style>
  <w:style w:type="paragraph" w:customStyle="1" w:styleId="HenFooterHL2">
    <w:name w:val="Hen_FooterHL2"/>
    <w:basedOn w:val="HenFooter2"/>
    <w:pPr>
      <w:tabs>
        <w:tab w:val="clear" w:pos="482"/>
      </w:tabs>
      <w:spacing w:line="80" w:lineRule="exact"/>
    </w:pPr>
  </w:style>
  <w:style w:type="paragraph" w:customStyle="1" w:styleId="HenSender">
    <w:name w:val="Hen_Sender"/>
    <w:basedOn w:val="HenStd"/>
    <w:rsid w:val="00A33F85"/>
    <w:pPr>
      <w:spacing w:line="240" w:lineRule="exact"/>
    </w:pPr>
    <w:rPr>
      <w:sz w:val="15"/>
    </w:rPr>
  </w:style>
  <w:style w:type="paragraph" w:customStyle="1" w:styleId="HenkelTemplateHeader1a">
    <w:name w:val="HenkelTemplateHeader1a"/>
    <w:basedOn w:val="Normale"/>
    <w:pPr>
      <w:spacing w:line="14" w:lineRule="exact"/>
      <w:ind w:left="1417"/>
    </w:pPr>
    <w:rPr>
      <w:sz w:val="2"/>
    </w:rPr>
  </w:style>
  <w:style w:type="paragraph" w:customStyle="1" w:styleId="HenkelTemplateHeader1b">
    <w:name w:val="HenkelTemplateHeader1b"/>
    <w:basedOn w:val="Normale"/>
    <w:pPr>
      <w:ind w:left="1417"/>
    </w:pPr>
    <w:rPr>
      <w:sz w:val="14"/>
    </w:rPr>
  </w:style>
  <w:style w:type="paragraph" w:customStyle="1" w:styleId="HenkelTemplateHeader2">
    <w:name w:val="HenkelTemplateHeader2"/>
    <w:basedOn w:val="Normale"/>
    <w:rPr>
      <w:sz w:val="14"/>
    </w:rPr>
  </w:style>
  <w:style w:type="paragraph" w:customStyle="1" w:styleId="HenkelTemplateHeader3">
    <w:name w:val="HenkelTemplateHeader3"/>
    <w:basedOn w:val="Normale"/>
    <w:pPr>
      <w:jc w:val="right"/>
    </w:pPr>
    <w:rPr>
      <w:sz w:val="14"/>
    </w:rPr>
  </w:style>
  <w:style w:type="character" w:customStyle="1" w:styleId="HenStd75">
    <w:name w:val="Hen_Std_7_5"/>
    <w:rsid w:val="00A33F85"/>
    <w:rPr>
      <w:rFonts w:ascii="Calibri" w:hAnsi="Calibri"/>
      <w:b w:val="0"/>
      <w:i w:val="0"/>
      <w:caps w:val="0"/>
      <w:smallCaps w:val="0"/>
      <w:strike w:val="0"/>
      <w:dstrike w:val="0"/>
      <w:noProof/>
      <w:vanish w:val="0"/>
      <w:color w:val="auto"/>
      <w:w w:val="100"/>
      <w:kern w:val="0"/>
      <w:sz w:val="15"/>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nStd65">
    <w:name w:val="Hen_Std_6_5"/>
    <w:rsid w:val="00A33F85"/>
    <w:rPr>
      <w:rFonts w:ascii="Calibri" w:hAnsi="Calibri"/>
      <w:b w:val="0"/>
      <w:i w:val="0"/>
      <w:caps w:val="0"/>
      <w:smallCaps w:val="0"/>
      <w:strike w:val="0"/>
      <w:dstrike w:val="0"/>
      <w:noProof/>
      <w:vanish w:val="0"/>
      <w:color w:val="auto"/>
      <w:w w:val="100"/>
      <w:kern w:val="0"/>
      <w:sz w:val="13"/>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nStd6">
    <w:name w:val="Hen_Std_6"/>
    <w:rsid w:val="00A33F85"/>
    <w:rPr>
      <w:rFonts w:ascii="Calibri" w:hAnsi="Calibri"/>
      <w:b w:val="0"/>
      <w:i w:val="0"/>
      <w:caps w:val="0"/>
      <w:smallCaps w:val="0"/>
      <w:strike w:val="0"/>
      <w:dstrike w:val="0"/>
      <w:noProof/>
      <w:vanish w:val="0"/>
      <w:color w:val="auto"/>
      <w:w w:val="100"/>
      <w:kern w:val="0"/>
      <w:sz w:val="12"/>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Indicedellefigure">
    <w:name w:val="table of figures"/>
    <w:basedOn w:val="Normale"/>
    <w:next w:val="Normale"/>
    <w:semiHidden/>
    <w:pPr>
      <w:ind w:left="400" w:hanging="400"/>
    </w:pPr>
  </w:style>
  <w:style w:type="paragraph" w:styleId="Formuladiapertura">
    <w:name w:val="Salutation"/>
    <w:basedOn w:val="Normale"/>
    <w:next w:val="Normale"/>
    <w:semiHidden/>
  </w:style>
  <w:style w:type="paragraph" w:styleId="Puntoelenco">
    <w:name w:val="List Bullet"/>
    <w:basedOn w:val="Normale"/>
    <w:autoRedefine/>
    <w:semiHidden/>
    <w:pPr>
      <w:numPr>
        <w:numId w:val="1"/>
      </w:numPr>
    </w:pPr>
  </w:style>
  <w:style w:type="paragraph" w:styleId="Puntoelenco2">
    <w:name w:val="List Bullet 2"/>
    <w:basedOn w:val="Normale"/>
    <w:autoRedefine/>
    <w:semiHidden/>
    <w:pPr>
      <w:numPr>
        <w:numId w:val="2"/>
      </w:numPr>
    </w:pPr>
  </w:style>
  <w:style w:type="paragraph" w:styleId="Puntoelenco3">
    <w:name w:val="List Bullet 3"/>
    <w:basedOn w:val="Normale"/>
    <w:autoRedefine/>
    <w:semiHidden/>
    <w:pPr>
      <w:numPr>
        <w:numId w:val="3"/>
      </w:numPr>
    </w:pPr>
  </w:style>
  <w:style w:type="paragraph" w:styleId="Puntoelenco4">
    <w:name w:val="List Bullet 4"/>
    <w:basedOn w:val="Normale"/>
    <w:autoRedefine/>
    <w:semiHidden/>
    <w:pPr>
      <w:numPr>
        <w:numId w:val="4"/>
      </w:numPr>
    </w:pPr>
  </w:style>
  <w:style w:type="paragraph" w:styleId="Puntoelenco5">
    <w:name w:val="List Bullet 5"/>
    <w:basedOn w:val="Normale"/>
    <w:autoRedefine/>
    <w:semiHidden/>
    <w:pPr>
      <w:numPr>
        <w:numId w:val="5"/>
      </w:numPr>
    </w:pPr>
  </w:style>
  <w:style w:type="paragraph" w:styleId="Didascalia">
    <w:name w:val="caption"/>
    <w:basedOn w:val="Normale"/>
    <w:next w:val="Normale"/>
    <w:qFormat/>
    <w:pPr>
      <w:spacing w:before="120" w:after="120"/>
    </w:pPr>
    <w:rPr>
      <w:b/>
      <w:bCs/>
    </w:rPr>
  </w:style>
  <w:style w:type="character" w:styleId="Collegamentovisitato">
    <w:name w:val="FollowedHyperlink"/>
    <w:semiHidden/>
    <w:rsid w:val="00A33F85"/>
    <w:rPr>
      <w:rFonts w:ascii="Calibri" w:hAnsi="Calibri"/>
      <w:color w:val="800080"/>
      <w:u w:val="single"/>
    </w:rPr>
  </w:style>
  <w:style w:type="paragraph" w:styleId="Testodelblocco">
    <w:name w:val="Block Text"/>
    <w:basedOn w:val="Normale"/>
    <w:semiHidden/>
    <w:pPr>
      <w:spacing w:after="120"/>
      <w:ind w:left="1440" w:right="1440"/>
    </w:pPr>
  </w:style>
  <w:style w:type="paragraph" w:styleId="Data">
    <w:name w:val="Date"/>
    <w:basedOn w:val="Normale"/>
    <w:next w:val="Normale"/>
    <w:semiHidden/>
  </w:style>
  <w:style w:type="paragraph" w:styleId="Firmadipostaelettronica">
    <w:name w:val="E-mail Signature"/>
    <w:basedOn w:val="Normale"/>
    <w:semiHidden/>
  </w:style>
  <w:style w:type="paragraph" w:styleId="Testonotadichiusura">
    <w:name w:val="endnote text"/>
    <w:basedOn w:val="Normale"/>
    <w:semiHidden/>
  </w:style>
  <w:style w:type="character" w:styleId="Rimandonotadichiusura">
    <w:name w:val="endnote reference"/>
    <w:semiHidden/>
    <w:rsid w:val="00A33F85"/>
    <w:rPr>
      <w:rFonts w:ascii="Calibri" w:hAnsi="Calibri"/>
      <w:vertAlign w:val="superscript"/>
    </w:rPr>
  </w:style>
  <w:style w:type="character" w:styleId="Enfasigrassetto">
    <w:name w:val="Strong"/>
    <w:uiPriority w:val="22"/>
    <w:qFormat/>
    <w:rsid w:val="006E45AB"/>
    <w:rPr>
      <w:rFonts w:ascii="Calibri" w:hAnsi="Calibri"/>
      <w:b/>
      <w:bCs/>
    </w:rPr>
  </w:style>
  <w:style w:type="paragraph" w:styleId="Intestazionenota">
    <w:name w:val="Note Heading"/>
    <w:basedOn w:val="Normale"/>
    <w:next w:val="Normale"/>
    <w:semiHidden/>
  </w:style>
  <w:style w:type="paragraph" w:styleId="Testonotaapidipagina">
    <w:name w:val="footnote text"/>
    <w:basedOn w:val="Normale"/>
    <w:semiHidden/>
  </w:style>
  <w:style w:type="character" w:styleId="Rimandonotaapidipagina">
    <w:name w:val="footnote reference"/>
    <w:semiHidden/>
    <w:rsid w:val="00A33F85"/>
    <w:rPr>
      <w:rFonts w:ascii="Calibri" w:hAnsi="Calibri"/>
      <w:vertAlign w:val="superscript"/>
    </w:rPr>
  </w:style>
  <w:style w:type="paragraph" w:styleId="Formuladichiusura">
    <w:name w:val="Closing"/>
    <w:basedOn w:val="Normale"/>
    <w:semiHidden/>
    <w:pPr>
      <w:ind w:left="4252"/>
    </w:pPr>
  </w:style>
  <w:style w:type="character" w:styleId="Enfasicorsivo">
    <w:name w:val="Emphasis"/>
    <w:qFormat/>
    <w:rsid w:val="00A33F85"/>
    <w:rPr>
      <w:rFonts w:ascii="Calibri" w:hAnsi="Calibri"/>
      <w:i/>
      <w:iCs/>
    </w:rPr>
  </w:style>
  <w:style w:type="paragraph" w:styleId="IndirizzoHTML">
    <w:name w:val="HTML Address"/>
    <w:basedOn w:val="Normale"/>
    <w:semiHidden/>
    <w:rPr>
      <w:i/>
      <w:iCs/>
    </w:rPr>
  </w:style>
  <w:style w:type="character" w:styleId="AcronimoHTML">
    <w:name w:val="HTML Acronym"/>
    <w:basedOn w:val="Carpredefinitoparagrafo"/>
    <w:semiHidden/>
    <w:rsid w:val="006E45AB"/>
    <w:rPr>
      <w:rFonts w:ascii="Calibri" w:hAnsi="Calibri"/>
    </w:rPr>
  </w:style>
  <w:style w:type="character" w:styleId="EsempioHTML">
    <w:name w:val="HTML Sample"/>
    <w:semiHidden/>
    <w:rsid w:val="006E45AB"/>
    <w:rPr>
      <w:rFonts w:ascii="Calibri" w:hAnsi="Calibri"/>
    </w:rPr>
  </w:style>
  <w:style w:type="character" w:styleId="CodiceHTML">
    <w:name w:val="HTML Code"/>
    <w:semiHidden/>
    <w:rsid w:val="006E45AB"/>
    <w:rPr>
      <w:rFonts w:ascii="Calibri" w:hAnsi="Calibri"/>
      <w:sz w:val="20"/>
      <w:szCs w:val="20"/>
    </w:rPr>
  </w:style>
  <w:style w:type="character" w:styleId="DefinizioneHTML">
    <w:name w:val="HTML Definition"/>
    <w:semiHidden/>
    <w:rsid w:val="006E45AB"/>
    <w:rPr>
      <w:rFonts w:ascii="Calibri" w:hAnsi="Calibri"/>
      <w:i/>
      <w:iCs/>
    </w:rPr>
  </w:style>
  <w:style w:type="character" w:styleId="MacchinadascrivereHTML">
    <w:name w:val="HTML Typewriter"/>
    <w:semiHidden/>
    <w:rsid w:val="006E45AB"/>
    <w:rPr>
      <w:rFonts w:ascii="Calibri" w:hAnsi="Calibri"/>
      <w:sz w:val="20"/>
      <w:szCs w:val="20"/>
    </w:rPr>
  </w:style>
  <w:style w:type="character" w:styleId="TastieraHTML">
    <w:name w:val="HTML Keyboard"/>
    <w:semiHidden/>
    <w:rsid w:val="006E45AB"/>
    <w:rPr>
      <w:rFonts w:ascii="Calibri" w:hAnsi="Calibri"/>
      <w:sz w:val="20"/>
      <w:szCs w:val="20"/>
    </w:rPr>
  </w:style>
  <w:style w:type="character" w:styleId="VariabileHTML">
    <w:name w:val="HTML Variable"/>
    <w:semiHidden/>
    <w:rsid w:val="006E45AB"/>
    <w:rPr>
      <w:rFonts w:ascii="Calibri" w:hAnsi="Calibri"/>
      <w:i/>
      <w:iCs/>
    </w:rPr>
  </w:style>
  <w:style w:type="paragraph" w:styleId="PreformattatoHTML">
    <w:name w:val="HTML Preformatted"/>
    <w:basedOn w:val="Normale"/>
    <w:semiHidden/>
    <w:rPr>
      <w:rFonts w:cs="Courier New"/>
    </w:rPr>
  </w:style>
  <w:style w:type="character" w:styleId="CitazioneHTML">
    <w:name w:val="HTML Cite"/>
    <w:semiHidden/>
    <w:rsid w:val="006E45AB"/>
    <w:rPr>
      <w:rFonts w:ascii="Calibri" w:hAnsi="Calibri"/>
      <w:i/>
      <w:iCs/>
    </w:rPr>
  </w:style>
  <w:style w:type="character" w:styleId="Collegamentoipertestuale">
    <w:name w:val="Hyperlink"/>
    <w:rsid w:val="006E45AB"/>
    <w:rPr>
      <w:rFonts w:ascii="Calibri" w:hAnsi="Calibri"/>
      <w:color w:val="0000FF"/>
      <w:u w:val="single"/>
    </w:rPr>
  </w:style>
  <w:style w:type="paragraph" w:styleId="Indice1">
    <w:name w:val="index 1"/>
    <w:basedOn w:val="Normale"/>
    <w:next w:val="Normale"/>
    <w:autoRedefine/>
    <w:semiHidden/>
    <w:rsid w:val="006E45AB"/>
    <w:pPr>
      <w:ind w:left="200" w:hanging="200"/>
    </w:pPr>
  </w:style>
  <w:style w:type="paragraph" w:styleId="Indice2">
    <w:name w:val="index 2"/>
    <w:basedOn w:val="Normale"/>
    <w:next w:val="Normale"/>
    <w:autoRedefine/>
    <w:semiHidden/>
    <w:pPr>
      <w:ind w:left="400" w:hanging="200"/>
    </w:pPr>
  </w:style>
  <w:style w:type="paragraph" w:styleId="Indice3">
    <w:name w:val="index 3"/>
    <w:basedOn w:val="Normale"/>
    <w:next w:val="Normale"/>
    <w:autoRedefine/>
    <w:semiHidden/>
    <w:pPr>
      <w:ind w:left="600" w:hanging="200"/>
    </w:pPr>
  </w:style>
  <w:style w:type="paragraph" w:styleId="Indice4">
    <w:name w:val="index 4"/>
    <w:basedOn w:val="Normale"/>
    <w:next w:val="Normale"/>
    <w:autoRedefine/>
    <w:semiHidden/>
    <w:pPr>
      <w:ind w:left="800" w:hanging="200"/>
    </w:pPr>
  </w:style>
  <w:style w:type="paragraph" w:styleId="Indice5">
    <w:name w:val="index 5"/>
    <w:basedOn w:val="Normale"/>
    <w:next w:val="Normale"/>
    <w:autoRedefine/>
    <w:semiHidden/>
    <w:pPr>
      <w:ind w:left="1000" w:hanging="200"/>
    </w:pPr>
  </w:style>
  <w:style w:type="paragraph" w:styleId="Indice6">
    <w:name w:val="index 6"/>
    <w:basedOn w:val="Normale"/>
    <w:next w:val="Normale"/>
    <w:autoRedefine/>
    <w:semiHidden/>
    <w:pPr>
      <w:ind w:left="1200" w:hanging="200"/>
    </w:pPr>
  </w:style>
  <w:style w:type="paragraph" w:styleId="Indice7">
    <w:name w:val="index 7"/>
    <w:basedOn w:val="Normale"/>
    <w:next w:val="Normale"/>
    <w:autoRedefine/>
    <w:semiHidden/>
    <w:pPr>
      <w:ind w:left="1400" w:hanging="200"/>
    </w:pPr>
  </w:style>
  <w:style w:type="paragraph" w:styleId="Indice8">
    <w:name w:val="index 8"/>
    <w:basedOn w:val="Normale"/>
    <w:next w:val="Normale"/>
    <w:autoRedefine/>
    <w:semiHidden/>
    <w:pPr>
      <w:ind w:left="1600" w:hanging="200"/>
    </w:pPr>
  </w:style>
  <w:style w:type="paragraph" w:styleId="Indice9">
    <w:name w:val="index 9"/>
    <w:basedOn w:val="Normale"/>
    <w:next w:val="Normale"/>
    <w:autoRedefine/>
    <w:semiHidden/>
    <w:pPr>
      <w:ind w:left="1800" w:hanging="200"/>
    </w:pPr>
  </w:style>
  <w:style w:type="paragraph" w:styleId="Titoloindice">
    <w:name w:val="index heading"/>
    <w:basedOn w:val="Normale"/>
    <w:next w:val="Indice1"/>
    <w:semiHidden/>
    <w:rPr>
      <w:rFonts w:cs="Arial"/>
      <w:b/>
      <w:bCs/>
    </w:rPr>
  </w:style>
  <w:style w:type="paragraph" w:styleId="Testocommento">
    <w:name w:val="annotation text"/>
    <w:basedOn w:val="Normale"/>
    <w:link w:val="TestocommentoCarattere"/>
    <w:uiPriority w:val="99"/>
    <w:semiHidden/>
    <w:unhideWhenUsed/>
  </w:style>
  <w:style w:type="character" w:styleId="Rimandocommento">
    <w:name w:val="annotation reference"/>
    <w:basedOn w:val="Carpredefinitoparagrafo"/>
    <w:uiPriority w:val="99"/>
    <w:semiHidden/>
    <w:unhideWhenUsed/>
    <w:rPr>
      <w:sz w:val="16"/>
      <w:szCs w:val="16"/>
    </w:rPr>
  </w:style>
  <w:style w:type="paragraph" w:styleId="Elenco">
    <w:name w:val="List"/>
    <w:basedOn w:val="Normale"/>
    <w:semiHidden/>
    <w:pPr>
      <w:ind w:left="283" w:hanging="283"/>
    </w:pPr>
  </w:style>
  <w:style w:type="paragraph" w:styleId="Elenco2">
    <w:name w:val="List 2"/>
    <w:basedOn w:val="Normale"/>
    <w:semiHidden/>
    <w:pPr>
      <w:ind w:left="566" w:hanging="283"/>
    </w:pPr>
  </w:style>
  <w:style w:type="paragraph" w:styleId="Elenco3">
    <w:name w:val="List 3"/>
    <w:basedOn w:val="Normale"/>
    <w:semiHidden/>
    <w:pPr>
      <w:ind w:left="849" w:hanging="283"/>
    </w:pPr>
  </w:style>
  <w:style w:type="paragraph" w:styleId="Elenco4">
    <w:name w:val="List 4"/>
    <w:basedOn w:val="Normale"/>
    <w:semiHidden/>
    <w:pPr>
      <w:ind w:left="1132" w:hanging="283"/>
    </w:pPr>
  </w:style>
  <w:style w:type="paragraph" w:styleId="Elenco5">
    <w:name w:val="List 5"/>
    <w:basedOn w:val="Normale"/>
    <w:semiHidden/>
    <w:pPr>
      <w:ind w:left="1415" w:hanging="283"/>
    </w:pPr>
  </w:style>
  <w:style w:type="paragraph" w:styleId="Elencocontinua">
    <w:name w:val="List Continue"/>
    <w:basedOn w:val="Normale"/>
    <w:semiHidden/>
    <w:pPr>
      <w:spacing w:after="120"/>
      <w:ind w:left="283"/>
    </w:pPr>
  </w:style>
  <w:style w:type="paragraph" w:styleId="Elencocontinua2">
    <w:name w:val="List Continue 2"/>
    <w:basedOn w:val="Normale"/>
    <w:semiHidden/>
    <w:pPr>
      <w:spacing w:after="120"/>
      <w:ind w:left="566"/>
    </w:pPr>
  </w:style>
  <w:style w:type="paragraph" w:styleId="Elencocontinua3">
    <w:name w:val="List Continue 3"/>
    <w:basedOn w:val="Normale"/>
    <w:semiHidden/>
    <w:pPr>
      <w:spacing w:after="120"/>
      <w:ind w:left="849"/>
    </w:pPr>
  </w:style>
  <w:style w:type="paragraph" w:styleId="Elencocontinua4">
    <w:name w:val="List Continue 4"/>
    <w:basedOn w:val="Normale"/>
    <w:semiHidden/>
    <w:pPr>
      <w:spacing w:after="120"/>
      <w:ind w:left="1132"/>
    </w:pPr>
  </w:style>
  <w:style w:type="paragraph" w:styleId="Elencocontinua5">
    <w:name w:val="List Continue 5"/>
    <w:basedOn w:val="Normale"/>
    <w:semiHidden/>
    <w:pPr>
      <w:spacing w:after="120"/>
      <w:ind w:left="1415"/>
    </w:pPr>
  </w:style>
  <w:style w:type="paragraph" w:styleId="Numeroelenco">
    <w:name w:val="List Number"/>
    <w:basedOn w:val="Normale"/>
    <w:semiHidden/>
    <w:pPr>
      <w:numPr>
        <w:numId w:val="6"/>
      </w:numPr>
    </w:pPr>
  </w:style>
  <w:style w:type="paragraph" w:styleId="Numeroelenco2">
    <w:name w:val="List Number 2"/>
    <w:basedOn w:val="Normale"/>
    <w:semiHidden/>
    <w:pPr>
      <w:numPr>
        <w:numId w:val="7"/>
      </w:numPr>
    </w:pPr>
  </w:style>
  <w:style w:type="paragraph" w:styleId="Numeroelenco3">
    <w:name w:val="List Number 3"/>
    <w:basedOn w:val="Normale"/>
    <w:semiHidden/>
    <w:pPr>
      <w:numPr>
        <w:numId w:val="8"/>
      </w:numPr>
    </w:pPr>
  </w:style>
  <w:style w:type="paragraph" w:styleId="Numeroelenco4">
    <w:name w:val="List Number 4"/>
    <w:basedOn w:val="Normale"/>
    <w:semiHidden/>
    <w:pPr>
      <w:numPr>
        <w:numId w:val="9"/>
      </w:numPr>
    </w:pPr>
  </w:style>
  <w:style w:type="paragraph" w:styleId="Numeroelenco5">
    <w:name w:val="List Number 5"/>
    <w:basedOn w:val="Normale"/>
    <w:semiHidden/>
    <w:pPr>
      <w:numPr>
        <w:numId w:val="10"/>
      </w:numPr>
    </w:pPr>
  </w:style>
  <w:style w:type="paragraph" w:styleId="Testomacro">
    <w:name w:val="macro"/>
    <w:semiHidden/>
    <w:rsid w:val="006E45AB"/>
    <w:pPr>
      <w:tabs>
        <w:tab w:val="left" w:pos="480"/>
        <w:tab w:val="left" w:pos="960"/>
        <w:tab w:val="left" w:pos="1440"/>
        <w:tab w:val="left" w:pos="1920"/>
        <w:tab w:val="left" w:pos="2400"/>
        <w:tab w:val="left" w:pos="2880"/>
        <w:tab w:val="left" w:pos="3360"/>
        <w:tab w:val="left" w:pos="3840"/>
        <w:tab w:val="left" w:pos="4320"/>
      </w:tabs>
    </w:pPr>
    <w:rPr>
      <w:rFonts w:cs="Courier New"/>
      <w:lang w:eastAsia="de-DE"/>
    </w:rPr>
  </w:style>
  <w:style w:type="paragraph" w:styleId="Intestazionemessaggio">
    <w:name w:val="Message Header"/>
    <w:basedOn w:val="Normale"/>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Indicefonti">
    <w:name w:val="table of authorities"/>
    <w:basedOn w:val="Normale"/>
    <w:next w:val="Normale"/>
    <w:semiHidden/>
    <w:pPr>
      <w:ind w:left="200" w:hanging="200"/>
    </w:pPr>
  </w:style>
  <w:style w:type="paragraph" w:styleId="Titoloindicefonti">
    <w:name w:val="toa heading"/>
    <w:basedOn w:val="Normale"/>
    <w:next w:val="Normale"/>
    <w:semiHidden/>
    <w:pPr>
      <w:spacing w:before="120"/>
    </w:pPr>
    <w:rPr>
      <w:rFonts w:cs="Arial"/>
      <w:b/>
      <w:bCs/>
      <w:sz w:val="24"/>
    </w:rPr>
  </w:style>
  <w:style w:type="character" w:styleId="Numeropagina">
    <w:name w:val="page number"/>
    <w:basedOn w:val="Carpredefinitoparagrafo"/>
    <w:semiHidden/>
    <w:rsid w:val="006E45AB"/>
    <w:rPr>
      <w:rFonts w:ascii="Calibri" w:hAnsi="Calibri"/>
    </w:rPr>
  </w:style>
  <w:style w:type="paragraph" w:styleId="NormaleWeb">
    <w:name w:val="Normal (Web)"/>
    <w:basedOn w:val="Normale"/>
    <w:semiHidden/>
    <w:rPr>
      <w:sz w:val="24"/>
    </w:rPr>
  </w:style>
  <w:style w:type="paragraph" w:styleId="Rientronormale">
    <w:name w:val="Normal Indent"/>
    <w:basedOn w:val="Normale"/>
    <w:semiHidden/>
    <w:pPr>
      <w:ind w:left="708"/>
    </w:pPr>
  </w:style>
  <w:style w:type="paragraph" w:styleId="Corpodeltesto2">
    <w:name w:val="Body Text 2"/>
    <w:basedOn w:val="Normale"/>
    <w:semiHidden/>
    <w:pPr>
      <w:spacing w:after="120" w:line="480" w:lineRule="auto"/>
    </w:pPr>
  </w:style>
  <w:style w:type="paragraph" w:styleId="Corpodeltesto3">
    <w:name w:val="Body Text 3"/>
    <w:basedOn w:val="Normale"/>
    <w:semiHidden/>
    <w:pPr>
      <w:spacing w:after="120"/>
    </w:pPr>
    <w:rPr>
      <w:sz w:val="16"/>
      <w:szCs w:val="16"/>
    </w:rPr>
  </w:style>
  <w:style w:type="paragraph" w:styleId="Rientrocorpodeltesto">
    <w:name w:val="Body Text Indent"/>
    <w:basedOn w:val="Normale"/>
    <w:semiHidden/>
    <w:pPr>
      <w:spacing w:after="120"/>
      <w:ind w:left="283"/>
    </w:pPr>
  </w:style>
  <w:style w:type="paragraph" w:styleId="Rientrocorpodeltesto2">
    <w:name w:val="Body Text Indent 2"/>
    <w:basedOn w:val="Normale"/>
    <w:semiHidden/>
    <w:pPr>
      <w:spacing w:after="120" w:line="480" w:lineRule="auto"/>
      <w:ind w:left="283"/>
    </w:pPr>
  </w:style>
  <w:style w:type="paragraph" w:styleId="Rientrocorpodeltesto3">
    <w:name w:val="Body Text Indent 3"/>
    <w:basedOn w:val="Normale"/>
    <w:semiHidden/>
    <w:pPr>
      <w:spacing w:after="120"/>
      <w:ind w:left="283"/>
    </w:pPr>
    <w:rPr>
      <w:sz w:val="16"/>
      <w:szCs w:val="16"/>
    </w:rPr>
  </w:style>
  <w:style w:type="paragraph" w:styleId="Primorientrocorpodeltesto">
    <w:name w:val="Body Text First Indent"/>
    <w:basedOn w:val="Corpotesto"/>
    <w:semiHidden/>
    <w:pPr>
      <w:spacing w:after="120" w:line="240" w:lineRule="auto"/>
      <w:ind w:firstLine="210"/>
    </w:pPr>
    <w:rPr>
      <w:noProof w:val="0"/>
      <w:sz w:val="20"/>
    </w:rPr>
  </w:style>
  <w:style w:type="paragraph" w:styleId="Primorientrocorpodeltesto2">
    <w:name w:val="Body Text First Indent 2"/>
    <w:basedOn w:val="Rientrocorpodeltesto"/>
    <w:semiHidden/>
    <w:pPr>
      <w:ind w:firstLine="210"/>
    </w:pPr>
  </w:style>
  <w:style w:type="paragraph" w:styleId="Titolo">
    <w:name w:val="Title"/>
    <w:basedOn w:val="Normale"/>
    <w:qFormat/>
    <w:pPr>
      <w:spacing w:before="240" w:after="60"/>
      <w:jc w:val="center"/>
      <w:outlineLvl w:val="0"/>
    </w:pPr>
    <w:rPr>
      <w:rFonts w:cs="Arial"/>
      <w:b/>
      <w:bCs/>
      <w:kern w:val="28"/>
      <w:sz w:val="32"/>
      <w:szCs w:val="32"/>
    </w:rPr>
  </w:style>
  <w:style w:type="paragraph" w:styleId="Indirizzomittente">
    <w:name w:val="envelope return"/>
    <w:basedOn w:val="Normale"/>
    <w:semiHidden/>
    <w:rPr>
      <w:rFonts w:cs="Arial"/>
    </w:rPr>
  </w:style>
  <w:style w:type="paragraph" w:styleId="Indirizzodestinatario">
    <w:name w:val="envelope address"/>
    <w:basedOn w:val="Normale"/>
    <w:semiHidden/>
    <w:pPr>
      <w:framePr w:w="4320" w:h="2160" w:hRule="exact" w:hSpace="141" w:wrap="auto" w:hAnchor="page" w:xAlign="center" w:yAlign="bottom"/>
      <w:ind w:left="1"/>
    </w:pPr>
    <w:rPr>
      <w:rFonts w:cs="Arial"/>
      <w:sz w:val="24"/>
    </w:rPr>
  </w:style>
  <w:style w:type="paragraph" w:styleId="Firma">
    <w:name w:val="Signature"/>
    <w:basedOn w:val="Normale"/>
    <w:semiHidden/>
    <w:pPr>
      <w:ind w:left="4252"/>
    </w:pPr>
  </w:style>
  <w:style w:type="paragraph" w:styleId="Sottotitolo">
    <w:name w:val="Subtitle"/>
    <w:basedOn w:val="Normale"/>
    <w:qFormat/>
    <w:pPr>
      <w:spacing w:after="60"/>
      <w:jc w:val="center"/>
      <w:outlineLvl w:val="1"/>
    </w:pPr>
    <w:rPr>
      <w:rFonts w:cs="Arial"/>
      <w:sz w:val="24"/>
    </w:rPr>
  </w:style>
  <w:style w:type="paragraph" w:styleId="Sommario1">
    <w:name w:val="toc 1"/>
    <w:basedOn w:val="Normale"/>
    <w:next w:val="Normale"/>
    <w:autoRedefine/>
    <w:semiHidden/>
  </w:style>
  <w:style w:type="paragraph" w:styleId="Sommario2">
    <w:name w:val="toc 2"/>
    <w:basedOn w:val="Normale"/>
    <w:next w:val="Normale"/>
    <w:autoRedefine/>
    <w:semiHidden/>
    <w:pPr>
      <w:ind w:left="200"/>
    </w:pPr>
  </w:style>
  <w:style w:type="paragraph" w:styleId="Sommario3">
    <w:name w:val="toc 3"/>
    <w:basedOn w:val="Normale"/>
    <w:next w:val="Normale"/>
    <w:autoRedefine/>
    <w:semiHidden/>
    <w:pPr>
      <w:ind w:left="400"/>
    </w:pPr>
  </w:style>
  <w:style w:type="paragraph" w:styleId="Sommario4">
    <w:name w:val="toc 4"/>
    <w:basedOn w:val="Normale"/>
    <w:next w:val="Normale"/>
    <w:autoRedefine/>
    <w:semiHidden/>
    <w:pPr>
      <w:ind w:left="600"/>
    </w:pPr>
  </w:style>
  <w:style w:type="paragraph" w:styleId="Sommario5">
    <w:name w:val="toc 5"/>
    <w:basedOn w:val="Normale"/>
    <w:next w:val="Normale"/>
    <w:autoRedefine/>
    <w:semiHidden/>
    <w:pPr>
      <w:ind w:left="800"/>
    </w:pPr>
  </w:style>
  <w:style w:type="paragraph" w:styleId="Sommario6">
    <w:name w:val="toc 6"/>
    <w:basedOn w:val="Normale"/>
    <w:next w:val="Normale"/>
    <w:autoRedefine/>
    <w:semiHidden/>
    <w:pPr>
      <w:ind w:left="1000"/>
    </w:pPr>
  </w:style>
  <w:style w:type="paragraph" w:styleId="Sommario7">
    <w:name w:val="toc 7"/>
    <w:basedOn w:val="Normale"/>
    <w:next w:val="Normale"/>
    <w:autoRedefine/>
    <w:semiHidden/>
    <w:pPr>
      <w:ind w:left="1200"/>
    </w:pPr>
  </w:style>
  <w:style w:type="paragraph" w:styleId="Sommario8">
    <w:name w:val="toc 8"/>
    <w:basedOn w:val="Normale"/>
    <w:next w:val="Normale"/>
    <w:autoRedefine/>
    <w:semiHidden/>
    <w:pPr>
      <w:ind w:left="1400"/>
    </w:pPr>
  </w:style>
  <w:style w:type="paragraph" w:styleId="Sommario9">
    <w:name w:val="toc 9"/>
    <w:basedOn w:val="Normale"/>
    <w:next w:val="Normale"/>
    <w:autoRedefine/>
    <w:semiHidden/>
    <w:pPr>
      <w:ind w:left="1600"/>
    </w:pPr>
  </w:style>
  <w:style w:type="character" w:styleId="Numeroriga">
    <w:name w:val="line number"/>
    <w:basedOn w:val="Carpredefinitoparagrafo"/>
    <w:semiHidden/>
    <w:rsid w:val="006E45AB"/>
    <w:rPr>
      <w:rFonts w:ascii="Calibri" w:hAnsi="Calibri"/>
    </w:rPr>
  </w:style>
  <w:style w:type="character" w:customStyle="1" w:styleId="HenStandardBold">
    <w:name w:val="Hen_Standard_Bold"/>
    <w:rsid w:val="00A33F85"/>
    <w:rPr>
      <w:rFonts w:ascii="Calibri" w:hAnsi="Calibri"/>
      <w:b w:val="0"/>
      <w:i w:val="0"/>
      <w:caps w:val="0"/>
      <w:smallCaps w:val="0"/>
      <w:strike w:val="0"/>
      <w:dstrike w:val="0"/>
      <w:noProof/>
      <w:vanish w:val="0"/>
      <w:color w:val="auto"/>
      <w:w w:val="100"/>
      <w:kern w:val="0"/>
      <w:sz w:val="20"/>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Enfasidelicata">
    <w:name w:val="Subtle Emphasis"/>
    <w:basedOn w:val="Carpredefinitoparagrafo"/>
    <w:uiPriority w:val="19"/>
    <w:qFormat/>
    <w:rsid w:val="006E45AB"/>
    <w:rPr>
      <w:rFonts w:ascii="Calibri" w:hAnsi="Calibri"/>
      <w:i/>
      <w:iCs/>
      <w:color w:val="404040" w:themeColor="text1" w:themeTint="BF"/>
    </w:rPr>
  </w:style>
  <w:style w:type="character" w:customStyle="1" w:styleId="TestocommentoCarattere">
    <w:name w:val="Testo commento Carattere"/>
    <w:basedOn w:val="Carpredefinitoparagrafo"/>
    <w:link w:val="Testocommento"/>
    <w:semiHidden/>
    <w:rsid w:val="006E45AB"/>
  </w:style>
  <w:style w:type="paragraph" w:styleId="Titolosommario">
    <w:name w:val="TOC Heading"/>
    <w:basedOn w:val="Titolo1"/>
    <w:next w:val="Normale"/>
    <w:uiPriority w:val="39"/>
    <w:semiHidden/>
    <w:unhideWhenUsed/>
    <w:qFormat/>
    <w:rsid w:val="000D1E13"/>
    <w:pPr>
      <w:keepLines/>
      <w:spacing w:after="0"/>
      <w:outlineLvl w:val="9"/>
    </w:pPr>
    <w:rPr>
      <w:rFonts w:eastAsiaTheme="majorEastAsia" w:cstheme="majorBidi"/>
      <w:b w:val="0"/>
      <w:bCs w:val="0"/>
      <w:color w:val="7E868E" w:themeColor="accent1" w:themeShade="BF"/>
      <w:kern w:val="0"/>
    </w:rPr>
  </w:style>
  <w:style w:type="table" w:styleId="Grigliamedia2-Colore1">
    <w:name w:val="Medium Grid 2 Accent 1"/>
    <w:basedOn w:val="Tabellanormale"/>
    <w:uiPriority w:val="68"/>
    <w:semiHidden/>
    <w:unhideWhenUsed/>
    <w:rsid w:val="00F70EEC"/>
    <w:rPr>
      <w:rFonts w:eastAsiaTheme="majorEastAsia" w:cstheme="majorBidi"/>
      <w:color w:val="000000" w:themeColor="text1"/>
    </w:rPr>
    <w:tblPr>
      <w:tblStyleRowBandSize w:val="1"/>
      <w:tblStyleColBandSize w:val="1"/>
      <w:tblBorders>
        <w:top w:val="single" w:sz="8" w:space="0" w:color="AFB4B9" w:themeColor="accent1"/>
        <w:left w:val="single" w:sz="8" w:space="0" w:color="AFB4B9" w:themeColor="accent1"/>
        <w:bottom w:val="single" w:sz="8" w:space="0" w:color="AFB4B9" w:themeColor="accent1"/>
        <w:right w:val="single" w:sz="8" w:space="0" w:color="AFB4B9" w:themeColor="accent1"/>
        <w:insideH w:val="single" w:sz="8" w:space="0" w:color="AFB4B9" w:themeColor="accent1"/>
        <w:insideV w:val="single" w:sz="8" w:space="0" w:color="AFB4B9" w:themeColor="accent1"/>
      </w:tblBorders>
    </w:tblPr>
    <w:tcPr>
      <w:shd w:val="clear" w:color="auto" w:fill="EBECED" w:themeFill="accent1" w:themeFillTint="3F"/>
    </w:tcPr>
    <w:tblStylePr w:type="firstRow">
      <w:rPr>
        <w:b/>
        <w:bCs/>
        <w:color w:val="000000" w:themeColor="text1"/>
      </w:rPr>
      <w:tblPr/>
      <w:tcPr>
        <w:shd w:val="clear" w:color="auto" w:fill="F7F7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F1" w:themeFill="accent1" w:themeFillTint="33"/>
      </w:tcPr>
    </w:tblStylePr>
    <w:tblStylePr w:type="band1Vert">
      <w:tblPr/>
      <w:tcPr>
        <w:shd w:val="clear" w:color="auto" w:fill="D7D9DC" w:themeFill="accent1" w:themeFillTint="7F"/>
      </w:tcPr>
    </w:tblStylePr>
    <w:tblStylePr w:type="band1Horz">
      <w:tblPr/>
      <w:tcPr>
        <w:tcBorders>
          <w:insideH w:val="single" w:sz="6" w:space="0" w:color="AFB4B9" w:themeColor="accent1"/>
          <w:insideV w:val="single" w:sz="6" w:space="0" w:color="AFB4B9" w:themeColor="accent1"/>
        </w:tcBorders>
        <w:shd w:val="clear" w:color="auto" w:fill="D7D9DC" w:themeFill="accent1" w:themeFillTint="7F"/>
      </w:tcPr>
    </w:tblStylePr>
    <w:tblStylePr w:type="nwCell">
      <w:tblPr/>
      <w:tcPr>
        <w:shd w:val="clear" w:color="auto" w:fill="FFFFFF" w:themeFill="background1"/>
      </w:tcPr>
    </w:tblStylePr>
  </w:style>
  <w:style w:type="table" w:styleId="Elencomedio2">
    <w:name w:val="Medium List 2"/>
    <w:basedOn w:val="Tabellanormale"/>
    <w:uiPriority w:val="66"/>
    <w:semiHidden/>
    <w:unhideWhenUsed/>
    <w:rsid w:val="00F70EE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F70EEC"/>
    <w:rPr>
      <w:rFonts w:eastAsiaTheme="majorEastAsia" w:cstheme="majorBidi"/>
      <w:color w:val="000000" w:themeColor="text1"/>
    </w:rPr>
    <w:tblPr>
      <w:tblStyleRowBandSize w:val="1"/>
      <w:tblStyleColBandSize w:val="1"/>
      <w:tblBorders>
        <w:top w:val="single" w:sz="8" w:space="0" w:color="AFB4B9" w:themeColor="accent1"/>
        <w:left w:val="single" w:sz="8" w:space="0" w:color="AFB4B9" w:themeColor="accent1"/>
        <w:bottom w:val="single" w:sz="8" w:space="0" w:color="AFB4B9" w:themeColor="accent1"/>
        <w:right w:val="single" w:sz="8" w:space="0" w:color="AFB4B9" w:themeColor="accent1"/>
      </w:tblBorders>
    </w:tblPr>
    <w:tblStylePr w:type="firstRow">
      <w:rPr>
        <w:sz w:val="24"/>
        <w:szCs w:val="24"/>
      </w:rPr>
      <w:tblPr/>
      <w:tcPr>
        <w:tcBorders>
          <w:top w:val="nil"/>
          <w:left w:val="nil"/>
          <w:bottom w:val="single" w:sz="24" w:space="0" w:color="AFB4B9" w:themeColor="accent1"/>
          <w:right w:val="nil"/>
          <w:insideH w:val="nil"/>
          <w:insideV w:val="nil"/>
        </w:tcBorders>
        <w:shd w:val="clear" w:color="auto" w:fill="FFFFFF" w:themeFill="background1"/>
      </w:tcPr>
    </w:tblStylePr>
    <w:tblStylePr w:type="lastRow">
      <w:tblPr/>
      <w:tcPr>
        <w:tcBorders>
          <w:top w:val="single" w:sz="8" w:space="0" w:color="AFB4B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B4B9" w:themeColor="accent1"/>
          <w:insideH w:val="nil"/>
          <w:insideV w:val="nil"/>
        </w:tcBorders>
        <w:shd w:val="clear" w:color="auto" w:fill="FFFFFF" w:themeFill="background1"/>
      </w:tcPr>
    </w:tblStylePr>
    <w:tblStylePr w:type="lastCol">
      <w:tblPr/>
      <w:tcPr>
        <w:tcBorders>
          <w:top w:val="nil"/>
          <w:left w:val="single" w:sz="8" w:space="0" w:color="AFB4B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CED" w:themeFill="accent1" w:themeFillTint="3F"/>
      </w:tcPr>
    </w:tblStylePr>
    <w:tblStylePr w:type="band1Horz">
      <w:tblPr/>
      <w:tcPr>
        <w:tcBorders>
          <w:top w:val="nil"/>
          <w:bottom w:val="nil"/>
          <w:insideH w:val="nil"/>
          <w:insideV w:val="nil"/>
        </w:tcBorders>
        <w:shd w:val="clear" w:color="auto" w:fill="EBEC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F70EEC"/>
    <w:rPr>
      <w:rFonts w:eastAsiaTheme="majorEastAsia" w:cstheme="majorBidi"/>
      <w:color w:val="000000" w:themeColor="text1"/>
    </w:rPr>
    <w:tblPr>
      <w:tblStyleRowBandSize w:val="1"/>
      <w:tblStyleColBandSize w:val="1"/>
      <w:tblBorders>
        <w:top w:val="single" w:sz="8" w:space="0" w:color="5F6973" w:themeColor="accent2"/>
        <w:left w:val="single" w:sz="8" w:space="0" w:color="5F6973" w:themeColor="accent2"/>
        <w:bottom w:val="single" w:sz="8" w:space="0" w:color="5F6973" w:themeColor="accent2"/>
        <w:right w:val="single" w:sz="8" w:space="0" w:color="5F6973" w:themeColor="accent2"/>
      </w:tblBorders>
    </w:tblPr>
    <w:tblStylePr w:type="firstRow">
      <w:rPr>
        <w:sz w:val="24"/>
        <w:szCs w:val="24"/>
      </w:rPr>
      <w:tblPr/>
      <w:tcPr>
        <w:tcBorders>
          <w:top w:val="nil"/>
          <w:left w:val="nil"/>
          <w:bottom w:val="single" w:sz="24" w:space="0" w:color="5F6973" w:themeColor="accent2"/>
          <w:right w:val="nil"/>
          <w:insideH w:val="nil"/>
          <w:insideV w:val="nil"/>
        </w:tcBorders>
        <w:shd w:val="clear" w:color="auto" w:fill="FFFFFF" w:themeFill="background1"/>
      </w:tcPr>
    </w:tblStylePr>
    <w:tblStylePr w:type="lastRow">
      <w:tblPr/>
      <w:tcPr>
        <w:tcBorders>
          <w:top w:val="single" w:sz="8" w:space="0" w:color="5F697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6973" w:themeColor="accent2"/>
          <w:insideH w:val="nil"/>
          <w:insideV w:val="nil"/>
        </w:tcBorders>
        <w:shd w:val="clear" w:color="auto" w:fill="FFFFFF" w:themeFill="background1"/>
      </w:tcPr>
    </w:tblStylePr>
    <w:tblStylePr w:type="lastCol">
      <w:tblPr/>
      <w:tcPr>
        <w:tcBorders>
          <w:top w:val="nil"/>
          <w:left w:val="single" w:sz="8" w:space="0" w:color="5F697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9DD" w:themeFill="accent2" w:themeFillTint="3F"/>
      </w:tcPr>
    </w:tblStylePr>
    <w:tblStylePr w:type="band1Horz">
      <w:tblPr/>
      <w:tcPr>
        <w:tcBorders>
          <w:top w:val="nil"/>
          <w:bottom w:val="nil"/>
          <w:insideH w:val="nil"/>
          <w:insideV w:val="nil"/>
        </w:tcBorders>
        <w:shd w:val="clear" w:color="auto" w:fill="D6D9D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F70EEC"/>
    <w:rPr>
      <w:rFonts w:eastAsiaTheme="majorEastAsia" w:cstheme="majorBidi"/>
      <w:color w:val="000000" w:themeColor="text1"/>
    </w:rPr>
    <w:tblPr>
      <w:tblStyleRowBandSize w:val="1"/>
      <w:tblStyleColBandSize w:val="1"/>
      <w:tblBorders>
        <w:top w:val="single" w:sz="8" w:space="0" w:color="008246" w:themeColor="accent3"/>
        <w:left w:val="single" w:sz="8" w:space="0" w:color="008246" w:themeColor="accent3"/>
        <w:bottom w:val="single" w:sz="8" w:space="0" w:color="008246" w:themeColor="accent3"/>
        <w:right w:val="single" w:sz="8" w:space="0" w:color="008246" w:themeColor="accent3"/>
      </w:tblBorders>
    </w:tblPr>
    <w:tblStylePr w:type="firstRow">
      <w:rPr>
        <w:sz w:val="24"/>
        <w:szCs w:val="24"/>
      </w:rPr>
      <w:tblPr/>
      <w:tcPr>
        <w:tcBorders>
          <w:top w:val="nil"/>
          <w:left w:val="nil"/>
          <w:bottom w:val="single" w:sz="24" w:space="0" w:color="008246" w:themeColor="accent3"/>
          <w:right w:val="nil"/>
          <w:insideH w:val="nil"/>
          <w:insideV w:val="nil"/>
        </w:tcBorders>
        <w:shd w:val="clear" w:color="auto" w:fill="FFFFFF" w:themeFill="background1"/>
      </w:tcPr>
    </w:tblStylePr>
    <w:tblStylePr w:type="lastRow">
      <w:tblPr/>
      <w:tcPr>
        <w:tcBorders>
          <w:top w:val="single" w:sz="8" w:space="0" w:color="00824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246" w:themeColor="accent3"/>
          <w:insideH w:val="nil"/>
          <w:insideV w:val="nil"/>
        </w:tcBorders>
        <w:shd w:val="clear" w:color="auto" w:fill="FFFFFF" w:themeFill="background1"/>
      </w:tcPr>
    </w:tblStylePr>
    <w:tblStylePr w:type="lastCol">
      <w:tblPr/>
      <w:tcPr>
        <w:tcBorders>
          <w:top w:val="nil"/>
          <w:left w:val="single" w:sz="8" w:space="0" w:color="00824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D3" w:themeFill="accent3" w:themeFillTint="3F"/>
      </w:tcPr>
    </w:tblStylePr>
    <w:tblStylePr w:type="band1Horz">
      <w:tblPr/>
      <w:tcPr>
        <w:tcBorders>
          <w:top w:val="nil"/>
          <w:bottom w:val="nil"/>
          <w:insideH w:val="nil"/>
          <w:insideV w:val="nil"/>
        </w:tcBorders>
        <w:shd w:val="clear" w:color="auto" w:fill="A1FF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F70EEC"/>
    <w:rPr>
      <w:rFonts w:eastAsiaTheme="majorEastAsia" w:cstheme="majorBidi"/>
      <w:color w:val="000000" w:themeColor="text1"/>
    </w:rPr>
    <w:tblPr>
      <w:tblStyleRowBandSize w:val="1"/>
      <w:tblStyleColBandSize w:val="1"/>
      <w:tblBorders>
        <w:top w:val="single" w:sz="8" w:space="0" w:color="2C3487" w:themeColor="accent4"/>
        <w:left w:val="single" w:sz="8" w:space="0" w:color="2C3487" w:themeColor="accent4"/>
        <w:bottom w:val="single" w:sz="8" w:space="0" w:color="2C3487" w:themeColor="accent4"/>
        <w:right w:val="single" w:sz="8" w:space="0" w:color="2C3487" w:themeColor="accent4"/>
      </w:tblBorders>
    </w:tblPr>
    <w:tblStylePr w:type="firstRow">
      <w:rPr>
        <w:sz w:val="24"/>
        <w:szCs w:val="24"/>
      </w:rPr>
      <w:tblPr/>
      <w:tcPr>
        <w:tcBorders>
          <w:top w:val="nil"/>
          <w:left w:val="nil"/>
          <w:bottom w:val="single" w:sz="24" w:space="0" w:color="2C3487" w:themeColor="accent4"/>
          <w:right w:val="nil"/>
          <w:insideH w:val="nil"/>
          <w:insideV w:val="nil"/>
        </w:tcBorders>
        <w:shd w:val="clear" w:color="auto" w:fill="FFFFFF" w:themeFill="background1"/>
      </w:tcPr>
    </w:tblStylePr>
    <w:tblStylePr w:type="lastRow">
      <w:tblPr/>
      <w:tcPr>
        <w:tcBorders>
          <w:top w:val="single" w:sz="8" w:space="0" w:color="2C348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487" w:themeColor="accent4"/>
          <w:insideH w:val="nil"/>
          <w:insideV w:val="nil"/>
        </w:tcBorders>
        <w:shd w:val="clear" w:color="auto" w:fill="FFFFFF" w:themeFill="background1"/>
      </w:tcPr>
    </w:tblStylePr>
    <w:tblStylePr w:type="lastCol">
      <w:tblPr/>
      <w:tcPr>
        <w:tcBorders>
          <w:top w:val="nil"/>
          <w:left w:val="single" w:sz="8" w:space="0" w:color="2C348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C4EA" w:themeFill="accent4" w:themeFillTint="3F"/>
      </w:tcPr>
    </w:tblStylePr>
    <w:tblStylePr w:type="band1Horz">
      <w:tblPr/>
      <w:tcPr>
        <w:tcBorders>
          <w:top w:val="nil"/>
          <w:bottom w:val="nil"/>
          <w:insideH w:val="nil"/>
          <w:insideV w:val="nil"/>
        </w:tcBorders>
        <w:shd w:val="clear" w:color="auto" w:fill="C1C4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F70EEC"/>
    <w:rPr>
      <w:rFonts w:eastAsiaTheme="majorEastAsia" w:cstheme="majorBidi"/>
      <w:color w:val="000000" w:themeColor="text1"/>
    </w:rPr>
    <w:tblPr>
      <w:tblStyleRowBandSize w:val="1"/>
      <w:tblStyleColBandSize w:val="1"/>
      <w:tblBorders>
        <w:top w:val="single" w:sz="8" w:space="0" w:color="E6E7E7" w:themeColor="accent5"/>
        <w:left w:val="single" w:sz="8" w:space="0" w:color="E6E7E7" w:themeColor="accent5"/>
        <w:bottom w:val="single" w:sz="8" w:space="0" w:color="E6E7E7" w:themeColor="accent5"/>
        <w:right w:val="single" w:sz="8" w:space="0" w:color="E6E7E7" w:themeColor="accent5"/>
      </w:tblBorders>
    </w:tblPr>
    <w:tblStylePr w:type="firstRow">
      <w:rPr>
        <w:sz w:val="24"/>
        <w:szCs w:val="24"/>
      </w:rPr>
      <w:tblPr/>
      <w:tcPr>
        <w:tcBorders>
          <w:top w:val="nil"/>
          <w:left w:val="nil"/>
          <w:bottom w:val="single" w:sz="24" w:space="0" w:color="E6E7E7" w:themeColor="accent5"/>
          <w:right w:val="nil"/>
          <w:insideH w:val="nil"/>
          <w:insideV w:val="nil"/>
        </w:tcBorders>
        <w:shd w:val="clear" w:color="auto" w:fill="FFFFFF" w:themeFill="background1"/>
      </w:tcPr>
    </w:tblStylePr>
    <w:tblStylePr w:type="lastRow">
      <w:tblPr/>
      <w:tcPr>
        <w:tcBorders>
          <w:top w:val="single" w:sz="8" w:space="0" w:color="E6E7E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E7E7" w:themeColor="accent5"/>
          <w:insideH w:val="nil"/>
          <w:insideV w:val="nil"/>
        </w:tcBorders>
        <w:shd w:val="clear" w:color="auto" w:fill="FFFFFF" w:themeFill="background1"/>
      </w:tcPr>
    </w:tblStylePr>
    <w:tblStylePr w:type="lastCol">
      <w:tblPr/>
      <w:tcPr>
        <w:tcBorders>
          <w:top w:val="nil"/>
          <w:left w:val="single" w:sz="8" w:space="0" w:color="E6E7E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9F9" w:themeFill="accent5" w:themeFillTint="3F"/>
      </w:tcPr>
    </w:tblStylePr>
    <w:tblStylePr w:type="band1Horz">
      <w:tblPr/>
      <w:tcPr>
        <w:tcBorders>
          <w:top w:val="nil"/>
          <w:bottom w:val="nil"/>
          <w:insideH w:val="nil"/>
          <w:insideV w:val="nil"/>
        </w:tcBorders>
        <w:shd w:val="clear" w:color="auto" w:fill="F8F9F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F70EEC"/>
    <w:rPr>
      <w:rFonts w:eastAsiaTheme="majorEastAsia" w:cstheme="majorBidi"/>
      <w:color w:val="000000" w:themeColor="text1"/>
    </w:rPr>
    <w:tblPr>
      <w:tblStyleRowBandSize w:val="1"/>
      <w:tblStyleColBandSize w:val="1"/>
      <w:tblBorders>
        <w:top w:val="single" w:sz="8" w:space="0" w:color="5F6973" w:themeColor="accent6"/>
        <w:left w:val="single" w:sz="8" w:space="0" w:color="5F6973" w:themeColor="accent6"/>
        <w:bottom w:val="single" w:sz="8" w:space="0" w:color="5F6973" w:themeColor="accent6"/>
        <w:right w:val="single" w:sz="8" w:space="0" w:color="5F6973" w:themeColor="accent6"/>
      </w:tblBorders>
    </w:tblPr>
    <w:tblStylePr w:type="firstRow">
      <w:rPr>
        <w:sz w:val="24"/>
        <w:szCs w:val="24"/>
      </w:rPr>
      <w:tblPr/>
      <w:tcPr>
        <w:tcBorders>
          <w:top w:val="nil"/>
          <w:left w:val="nil"/>
          <w:bottom w:val="single" w:sz="24" w:space="0" w:color="5F6973" w:themeColor="accent6"/>
          <w:right w:val="nil"/>
          <w:insideH w:val="nil"/>
          <w:insideV w:val="nil"/>
        </w:tcBorders>
        <w:shd w:val="clear" w:color="auto" w:fill="FFFFFF" w:themeFill="background1"/>
      </w:tcPr>
    </w:tblStylePr>
    <w:tblStylePr w:type="lastRow">
      <w:tblPr/>
      <w:tcPr>
        <w:tcBorders>
          <w:top w:val="single" w:sz="8" w:space="0" w:color="5F69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6973" w:themeColor="accent6"/>
          <w:insideH w:val="nil"/>
          <w:insideV w:val="nil"/>
        </w:tcBorders>
        <w:shd w:val="clear" w:color="auto" w:fill="FFFFFF" w:themeFill="background1"/>
      </w:tcPr>
    </w:tblStylePr>
    <w:tblStylePr w:type="lastCol">
      <w:tblPr/>
      <w:tcPr>
        <w:tcBorders>
          <w:top w:val="nil"/>
          <w:left w:val="single" w:sz="8" w:space="0" w:color="5F69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9DD" w:themeFill="accent6" w:themeFillTint="3F"/>
      </w:tcPr>
    </w:tblStylePr>
    <w:tblStylePr w:type="band1Horz">
      <w:tblPr/>
      <w:tcPr>
        <w:tcBorders>
          <w:top w:val="nil"/>
          <w:bottom w:val="nil"/>
          <w:insideH w:val="nil"/>
          <w:insideV w:val="nil"/>
        </w:tcBorders>
        <w:shd w:val="clear" w:color="auto" w:fill="D6D9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semiHidden/>
    <w:unhideWhenUsed/>
    <w:rsid w:val="00F70EE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2">
    <w:name w:val="Medium Grid 2"/>
    <w:basedOn w:val="Tabellanormale"/>
    <w:uiPriority w:val="68"/>
    <w:semiHidden/>
    <w:unhideWhenUsed/>
    <w:rsid w:val="00F70EE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F70EEC"/>
    <w:rPr>
      <w:rFonts w:eastAsiaTheme="majorEastAsia" w:cstheme="majorBidi"/>
      <w:color w:val="000000" w:themeColor="text1"/>
    </w:rPr>
    <w:tblPr>
      <w:tblStyleRowBandSize w:val="1"/>
      <w:tblStyleColBandSize w:val="1"/>
      <w:tblBorders>
        <w:top w:val="single" w:sz="8" w:space="0" w:color="5F6973" w:themeColor="accent2"/>
        <w:left w:val="single" w:sz="8" w:space="0" w:color="5F6973" w:themeColor="accent2"/>
        <w:bottom w:val="single" w:sz="8" w:space="0" w:color="5F6973" w:themeColor="accent2"/>
        <w:right w:val="single" w:sz="8" w:space="0" w:color="5F6973" w:themeColor="accent2"/>
        <w:insideH w:val="single" w:sz="8" w:space="0" w:color="5F6973" w:themeColor="accent2"/>
        <w:insideV w:val="single" w:sz="8" w:space="0" w:color="5F6973" w:themeColor="accent2"/>
      </w:tblBorders>
    </w:tblPr>
    <w:tcPr>
      <w:shd w:val="clear" w:color="auto" w:fill="D6D9DD" w:themeFill="accent2" w:themeFillTint="3F"/>
    </w:tcPr>
    <w:tblStylePr w:type="firstRow">
      <w:rPr>
        <w:b/>
        <w:bCs/>
        <w:color w:val="000000" w:themeColor="text1"/>
      </w:rPr>
      <w:tblPr/>
      <w:tcPr>
        <w:shd w:val="clear" w:color="auto" w:fill="EEF0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0E4" w:themeFill="accent2" w:themeFillTint="33"/>
      </w:tcPr>
    </w:tblStylePr>
    <w:tblStylePr w:type="band1Vert">
      <w:tblPr/>
      <w:tcPr>
        <w:shd w:val="clear" w:color="auto" w:fill="ADB4BB" w:themeFill="accent2" w:themeFillTint="7F"/>
      </w:tcPr>
    </w:tblStylePr>
    <w:tblStylePr w:type="band1Horz">
      <w:tblPr/>
      <w:tcPr>
        <w:tcBorders>
          <w:insideH w:val="single" w:sz="6" w:space="0" w:color="5F6973" w:themeColor="accent2"/>
          <w:insideV w:val="single" w:sz="6" w:space="0" w:color="5F6973" w:themeColor="accent2"/>
        </w:tcBorders>
        <w:shd w:val="clear" w:color="auto" w:fill="ADB4BB"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F70EEC"/>
    <w:rPr>
      <w:rFonts w:eastAsiaTheme="majorEastAsia" w:cstheme="majorBidi"/>
      <w:color w:val="000000" w:themeColor="text1"/>
    </w:rPr>
    <w:tblPr>
      <w:tblStyleRowBandSize w:val="1"/>
      <w:tblStyleColBandSize w:val="1"/>
      <w:tblBorders>
        <w:top w:val="single" w:sz="8" w:space="0" w:color="008246" w:themeColor="accent3"/>
        <w:left w:val="single" w:sz="8" w:space="0" w:color="008246" w:themeColor="accent3"/>
        <w:bottom w:val="single" w:sz="8" w:space="0" w:color="008246" w:themeColor="accent3"/>
        <w:right w:val="single" w:sz="8" w:space="0" w:color="008246" w:themeColor="accent3"/>
        <w:insideH w:val="single" w:sz="8" w:space="0" w:color="008246" w:themeColor="accent3"/>
        <w:insideV w:val="single" w:sz="8" w:space="0" w:color="008246" w:themeColor="accent3"/>
      </w:tblBorders>
    </w:tblPr>
    <w:tcPr>
      <w:shd w:val="clear" w:color="auto" w:fill="A1FFD3" w:themeFill="accent3" w:themeFillTint="3F"/>
    </w:tcPr>
    <w:tblStylePr w:type="firstRow">
      <w:rPr>
        <w:b/>
        <w:bCs/>
        <w:color w:val="000000" w:themeColor="text1"/>
      </w:rPr>
      <w:tblPr/>
      <w:tcPr>
        <w:shd w:val="clear" w:color="auto" w:fill="D9FF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DB" w:themeFill="accent3" w:themeFillTint="33"/>
      </w:tcPr>
    </w:tblStylePr>
    <w:tblStylePr w:type="band1Vert">
      <w:tblPr/>
      <w:tcPr>
        <w:shd w:val="clear" w:color="auto" w:fill="41FFA7" w:themeFill="accent3" w:themeFillTint="7F"/>
      </w:tcPr>
    </w:tblStylePr>
    <w:tblStylePr w:type="band1Horz">
      <w:tblPr/>
      <w:tcPr>
        <w:tcBorders>
          <w:insideH w:val="single" w:sz="6" w:space="0" w:color="008246" w:themeColor="accent3"/>
          <w:insideV w:val="single" w:sz="6" w:space="0" w:color="008246" w:themeColor="accent3"/>
        </w:tcBorders>
        <w:shd w:val="clear" w:color="auto" w:fill="41FFA7"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F70EEC"/>
    <w:rPr>
      <w:rFonts w:eastAsiaTheme="majorEastAsia" w:cstheme="majorBidi"/>
      <w:color w:val="000000" w:themeColor="text1"/>
    </w:rPr>
    <w:tblPr>
      <w:tblStyleRowBandSize w:val="1"/>
      <w:tblStyleColBandSize w:val="1"/>
      <w:tblBorders>
        <w:top w:val="single" w:sz="8" w:space="0" w:color="2C3487" w:themeColor="accent4"/>
        <w:left w:val="single" w:sz="8" w:space="0" w:color="2C3487" w:themeColor="accent4"/>
        <w:bottom w:val="single" w:sz="8" w:space="0" w:color="2C3487" w:themeColor="accent4"/>
        <w:right w:val="single" w:sz="8" w:space="0" w:color="2C3487" w:themeColor="accent4"/>
        <w:insideH w:val="single" w:sz="8" w:space="0" w:color="2C3487" w:themeColor="accent4"/>
        <w:insideV w:val="single" w:sz="8" w:space="0" w:color="2C3487" w:themeColor="accent4"/>
      </w:tblBorders>
    </w:tblPr>
    <w:tcPr>
      <w:shd w:val="clear" w:color="auto" w:fill="C1C4EA" w:themeFill="accent4" w:themeFillTint="3F"/>
    </w:tcPr>
    <w:tblStylePr w:type="firstRow">
      <w:rPr>
        <w:b/>
        <w:bCs/>
        <w:color w:val="000000" w:themeColor="text1"/>
      </w:rPr>
      <w:tblPr/>
      <w:tcPr>
        <w:shd w:val="clear" w:color="auto" w:fill="E6E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FEE" w:themeFill="accent4" w:themeFillTint="33"/>
      </w:tcPr>
    </w:tblStylePr>
    <w:tblStylePr w:type="band1Vert">
      <w:tblPr/>
      <w:tcPr>
        <w:shd w:val="clear" w:color="auto" w:fill="8289D6" w:themeFill="accent4" w:themeFillTint="7F"/>
      </w:tcPr>
    </w:tblStylePr>
    <w:tblStylePr w:type="band1Horz">
      <w:tblPr/>
      <w:tcPr>
        <w:tcBorders>
          <w:insideH w:val="single" w:sz="6" w:space="0" w:color="2C3487" w:themeColor="accent4"/>
          <w:insideV w:val="single" w:sz="6" w:space="0" w:color="2C3487" w:themeColor="accent4"/>
        </w:tcBorders>
        <w:shd w:val="clear" w:color="auto" w:fill="8289D6"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F70EEC"/>
    <w:rPr>
      <w:rFonts w:eastAsiaTheme="majorEastAsia" w:cstheme="majorBidi"/>
      <w:color w:val="000000" w:themeColor="text1"/>
    </w:rPr>
    <w:tblPr>
      <w:tblStyleRowBandSize w:val="1"/>
      <w:tblStyleColBandSize w:val="1"/>
      <w:tblBorders>
        <w:top w:val="single" w:sz="8" w:space="0" w:color="E6E7E7" w:themeColor="accent5"/>
        <w:left w:val="single" w:sz="8" w:space="0" w:color="E6E7E7" w:themeColor="accent5"/>
        <w:bottom w:val="single" w:sz="8" w:space="0" w:color="E6E7E7" w:themeColor="accent5"/>
        <w:right w:val="single" w:sz="8" w:space="0" w:color="E6E7E7" w:themeColor="accent5"/>
        <w:insideH w:val="single" w:sz="8" w:space="0" w:color="E6E7E7" w:themeColor="accent5"/>
        <w:insideV w:val="single" w:sz="8" w:space="0" w:color="E6E7E7" w:themeColor="accent5"/>
      </w:tblBorders>
    </w:tblPr>
    <w:tcPr>
      <w:shd w:val="clear" w:color="auto" w:fill="F8F9F9" w:themeFill="accent5" w:themeFillTint="3F"/>
    </w:tcPr>
    <w:tblStylePr w:type="firstRow">
      <w:rPr>
        <w:b/>
        <w:bCs/>
        <w:color w:val="000000" w:themeColor="text1"/>
      </w:rPr>
      <w:tblPr/>
      <w:tcPr>
        <w:shd w:val="clear" w:color="auto" w:fill="FC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AFA" w:themeFill="accent5" w:themeFillTint="33"/>
      </w:tcPr>
    </w:tblStylePr>
    <w:tblStylePr w:type="band1Vert">
      <w:tblPr/>
      <w:tcPr>
        <w:shd w:val="clear" w:color="auto" w:fill="F2F3F3" w:themeFill="accent5" w:themeFillTint="7F"/>
      </w:tcPr>
    </w:tblStylePr>
    <w:tblStylePr w:type="band1Horz">
      <w:tblPr/>
      <w:tcPr>
        <w:tcBorders>
          <w:insideH w:val="single" w:sz="6" w:space="0" w:color="E6E7E7" w:themeColor="accent5"/>
          <w:insideV w:val="single" w:sz="6" w:space="0" w:color="E6E7E7" w:themeColor="accent5"/>
        </w:tcBorders>
        <w:shd w:val="clear" w:color="auto" w:fill="F2F3F3"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F70EEC"/>
    <w:rPr>
      <w:rFonts w:eastAsiaTheme="majorEastAsia" w:cstheme="majorBidi"/>
      <w:color w:val="000000" w:themeColor="text1"/>
    </w:rPr>
    <w:tblPr>
      <w:tblStyleRowBandSize w:val="1"/>
      <w:tblStyleColBandSize w:val="1"/>
      <w:tblBorders>
        <w:top w:val="single" w:sz="8" w:space="0" w:color="5F6973" w:themeColor="accent6"/>
        <w:left w:val="single" w:sz="8" w:space="0" w:color="5F6973" w:themeColor="accent6"/>
        <w:bottom w:val="single" w:sz="8" w:space="0" w:color="5F6973" w:themeColor="accent6"/>
        <w:right w:val="single" w:sz="8" w:space="0" w:color="5F6973" w:themeColor="accent6"/>
        <w:insideH w:val="single" w:sz="8" w:space="0" w:color="5F6973" w:themeColor="accent6"/>
        <w:insideV w:val="single" w:sz="8" w:space="0" w:color="5F6973" w:themeColor="accent6"/>
      </w:tblBorders>
    </w:tblPr>
    <w:tcPr>
      <w:shd w:val="clear" w:color="auto" w:fill="D6D9DD" w:themeFill="accent6" w:themeFillTint="3F"/>
    </w:tcPr>
    <w:tblStylePr w:type="firstRow">
      <w:rPr>
        <w:b/>
        <w:bCs/>
        <w:color w:val="000000" w:themeColor="text1"/>
      </w:rPr>
      <w:tblPr/>
      <w:tcPr>
        <w:shd w:val="clear" w:color="auto" w:fill="EEF0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0E4" w:themeFill="accent6" w:themeFillTint="33"/>
      </w:tcPr>
    </w:tblStylePr>
    <w:tblStylePr w:type="band1Vert">
      <w:tblPr/>
      <w:tcPr>
        <w:shd w:val="clear" w:color="auto" w:fill="ADB4BB" w:themeFill="accent6" w:themeFillTint="7F"/>
      </w:tcPr>
    </w:tblStylePr>
    <w:tblStylePr w:type="band1Horz">
      <w:tblPr/>
      <w:tcPr>
        <w:tcBorders>
          <w:insideH w:val="single" w:sz="6" w:space="0" w:color="5F6973" w:themeColor="accent6"/>
          <w:insideV w:val="single" w:sz="6" w:space="0" w:color="5F6973" w:themeColor="accent6"/>
        </w:tcBorders>
        <w:shd w:val="clear" w:color="auto" w:fill="ADB4BB" w:themeFill="accent6" w:themeFillTint="7F"/>
      </w:tcPr>
    </w:tblStylePr>
    <w:tblStylePr w:type="nwCell">
      <w:tblPr/>
      <w:tcPr>
        <w:shd w:val="clear" w:color="auto" w:fill="FFFFFF" w:themeFill="background1"/>
      </w:tcPr>
    </w:tblStylePr>
  </w:style>
  <w:style w:type="paragraph" w:styleId="Testofumetto">
    <w:name w:val="Balloon Text"/>
    <w:basedOn w:val="Normale"/>
    <w:link w:val="TestofumettoCarattere"/>
    <w:uiPriority w:val="99"/>
    <w:semiHidden/>
    <w:unhideWhenUsed/>
    <w:rsid w:val="00F70EEC"/>
    <w:rPr>
      <w:rFonts w:cs="Segoe UI"/>
      <w:sz w:val="18"/>
      <w:szCs w:val="18"/>
    </w:rPr>
  </w:style>
  <w:style w:type="character" w:customStyle="1" w:styleId="TestofumettoCarattere">
    <w:name w:val="Testo fumetto Carattere"/>
    <w:basedOn w:val="Carpredefinitoparagrafo"/>
    <w:link w:val="Testofumetto"/>
    <w:uiPriority w:val="99"/>
    <w:semiHidden/>
    <w:rsid w:val="00F70EEC"/>
    <w:rPr>
      <w:rFonts w:cs="Segoe UI"/>
      <w:sz w:val="18"/>
      <w:szCs w:val="18"/>
    </w:rPr>
  </w:style>
  <w:style w:type="character" w:customStyle="1" w:styleId="Titolo6Carattere">
    <w:name w:val="Titolo 6 Carattere"/>
    <w:basedOn w:val="Carpredefinitoparagrafo"/>
    <w:link w:val="Titolo6"/>
    <w:rsid w:val="00E84F29"/>
    <w:rPr>
      <w:b/>
      <w:bCs/>
      <w:sz w:val="22"/>
      <w:szCs w:val="22"/>
    </w:rPr>
  </w:style>
  <w:style w:type="character" w:customStyle="1" w:styleId="PidipaginaCarattere">
    <w:name w:val="Piè di pagina Carattere"/>
    <w:basedOn w:val="Carpredefinitoparagrafo"/>
    <w:link w:val="Pidipagina"/>
    <w:rsid w:val="00461912"/>
  </w:style>
  <w:style w:type="paragraph" w:customStyle="1" w:styleId="Standard12pt">
    <w:name w:val="Standard_12pt"/>
    <w:basedOn w:val="Normale"/>
    <w:rsid w:val="00720FAB"/>
    <w:pPr>
      <w:spacing w:line="300" w:lineRule="atLeast"/>
    </w:pPr>
    <w:rPr>
      <w:rFonts w:ascii="Arial" w:hAnsi="Arial"/>
      <w:sz w:val="24"/>
      <w:szCs w:val="24"/>
      <w:lang w:eastAsia="en-US"/>
    </w:rPr>
  </w:style>
  <w:style w:type="paragraph" w:customStyle="1" w:styleId="PRCopy">
    <w:name w:val="_PR_Copy"/>
    <w:basedOn w:val="Normale"/>
    <w:rsid w:val="00E10C9D"/>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uppressAutoHyphens/>
      <w:spacing w:after="320" w:line="320" w:lineRule="exact"/>
      <w:jc w:val="both"/>
    </w:pPr>
    <w:rPr>
      <w:rFonts w:ascii="Arial" w:hAnsi="Arial" w:cs="Arial"/>
      <w:sz w:val="24"/>
      <w:lang w:eastAsia="ar-SA"/>
    </w:rPr>
  </w:style>
  <w:style w:type="paragraph" w:styleId="Soggettocommento">
    <w:name w:val="annotation subject"/>
    <w:basedOn w:val="Testocommento"/>
    <w:next w:val="Testocommento"/>
    <w:link w:val="SoggettocommentoCarattere"/>
    <w:uiPriority w:val="99"/>
    <w:semiHidden/>
    <w:unhideWhenUsed/>
    <w:rsid w:val="00E10C9D"/>
    <w:rPr>
      <w:b/>
      <w:bCs/>
    </w:rPr>
  </w:style>
  <w:style w:type="character" w:customStyle="1" w:styleId="SoggettocommentoCarattere">
    <w:name w:val="Soggetto commento Carattere"/>
    <w:basedOn w:val="TestocommentoCarattere"/>
    <w:link w:val="Soggettocommento"/>
    <w:uiPriority w:val="99"/>
    <w:semiHidden/>
    <w:rsid w:val="00E10C9D"/>
    <w:rPr>
      <w:b/>
      <w:bCs/>
    </w:rPr>
  </w:style>
  <w:style w:type="paragraph" w:customStyle="1" w:styleId="Kommentartext1">
    <w:name w:val="Kommentartext1"/>
    <w:basedOn w:val="Normale"/>
    <w:rsid w:val="00F50B08"/>
    <w:pPr>
      <w:widowControl w:val="0"/>
      <w:suppressAutoHyphens/>
    </w:pPr>
    <w:rPr>
      <w:rFonts w:ascii="Arial" w:hAnsi="Arial"/>
      <w:lang w:eastAsia="ar-SA"/>
    </w:rPr>
  </w:style>
  <w:style w:type="paragraph" w:customStyle="1" w:styleId="NurText1">
    <w:name w:val="Nur Text1"/>
    <w:basedOn w:val="Normale"/>
    <w:rsid w:val="001D345B"/>
    <w:pPr>
      <w:suppressAutoHyphens/>
    </w:pPr>
    <w:rPr>
      <w:rFonts w:ascii="Consolas" w:eastAsia="Calibri" w:hAnsi="Consolas" w:cs="Consolas"/>
      <w:sz w:val="21"/>
      <w:szCs w:val="21"/>
      <w:lang w:eastAsia="ar-SA"/>
    </w:rPr>
  </w:style>
  <w:style w:type="paragraph" w:styleId="Revisione">
    <w:name w:val="Revision"/>
    <w:hidden/>
    <w:uiPriority w:val="99"/>
    <w:semiHidden/>
    <w:rsid w:val="001602D4"/>
  </w:style>
  <w:style w:type="character" w:styleId="Menzionenonrisolta">
    <w:name w:val="Unresolved Mention"/>
    <w:basedOn w:val="Carpredefinitoparagrafo"/>
    <w:uiPriority w:val="99"/>
    <w:semiHidden/>
    <w:unhideWhenUsed/>
    <w:rsid w:val="0045796A"/>
    <w:rPr>
      <w:color w:val="605E5C"/>
      <w:shd w:val="clear" w:color="auto" w:fill="E1DFDD"/>
    </w:rPr>
  </w:style>
  <w:style w:type="character" w:customStyle="1" w:styleId="apple-converted-space">
    <w:name w:val="apple-converted-space"/>
    <w:basedOn w:val="Carpredefinitoparagrafo"/>
    <w:rsid w:val="004C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93763">
      <w:bodyDiv w:val="1"/>
      <w:marLeft w:val="0"/>
      <w:marRight w:val="0"/>
      <w:marTop w:val="0"/>
      <w:marBottom w:val="0"/>
      <w:divBdr>
        <w:top w:val="none" w:sz="0" w:space="0" w:color="auto"/>
        <w:left w:val="none" w:sz="0" w:space="0" w:color="auto"/>
        <w:bottom w:val="none" w:sz="0" w:space="0" w:color="auto"/>
        <w:right w:val="none" w:sz="0" w:space="0" w:color="auto"/>
      </w:divBdr>
    </w:div>
    <w:div w:id="14737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nkel-adhesives.com/uk/en/bookbinding-advanced-polymer.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E1000F"/>
      </a:dk2>
      <a:lt2>
        <a:srgbClr val="000000"/>
      </a:lt2>
      <a:accent1>
        <a:srgbClr val="AFB4B9"/>
      </a:accent1>
      <a:accent2>
        <a:srgbClr val="5F6973"/>
      </a:accent2>
      <a:accent3>
        <a:srgbClr val="008246"/>
      </a:accent3>
      <a:accent4>
        <a:srgbClr val="2C3487"/>
      </a:accent4>
      <a:accent5>
        <a:srgbClr val="E6E7E7"/>
      </a:accent5>
      <a:accent6>
        <a:srgbClr val="5F6973"/>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5925A70E792D4F96C0A9C76C6464EF" ma:contentTypeVersion="0" ma:contentTypeDescription="Create a new document." ma:contentTypeScope="" ma:versionID="03eddf8fbca0c654e2eb1dc1b86f5bb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71710-6551-4E7A-AF85-1F256EC2FF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6C4C42-69A9-45FB-B741-04588333C9C4}">
  <ds:schemaRefs>
    <ds:schemaRef ds:uri="http://schemas.microsoft.com/sharepoint/v3/contenttype/forms"/>
  </ds:schemaRefs>
</ds:datastoreItem>
</file>

<file path=customXml/itemProps3.xml><?xml version="1.0" encoding="utf-8"?>
<ds:datastoreItem xmlns:ds="http://schemas.openxmlformats.org/officeDocument/2006/customXml" ds:itemID="{9C52DA04-C694-4AA5-874D-E9E5E5FE1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713F1F-F3DE-46EF-A6EC-8A5EE2AF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5119</Characters>
  <Application>Microsoft Office Word</Application>
  <DocSecurity>0</DocSecurity>
  <Lines>42</Lines>
  <Paragraphs>12</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Brief - Henkel</vt:lpstr>
      <vt:lpstr>Brief - Henkel</vt:lpstr>
      <vt:lpstr>Brief - Henkel</vt:lpstr>
    </vt:vector>
  </TitlesOfParts>
  <Company>Henkel AG &amp; Co. KGaA</Company>
  <LinksUpToDate>false</LinksUpToDate>
  <CharactersWithSpaces>6004</CharactersWithSpaces>
  <SharedDoc>false</SharedDoc>
  <HLinks>
    <vt:vector size="12" baseType="variant">
      <vt:variant>
        <vt:i4>852015</vt:i4>
      </vt:variant>
      <vt:variant>
        <vt:i4>2147</vt:i4>
      </vt:variant>
      <vt:variant>
        <vt:i4>1025</vt:i4>
      </vt:variant>
      <vt:variant>
        <vt:i4>1</vt:i4>
      </vt:variant>
      <vt:variant>
        <vt:lpwstr>V:\usr\buero\henlike\Logos\Logo_Neu\Henkel-Logo-ExioP-RGB-Briefe.gif</vt:lpwstr>
      </vt:variant>
      <vt:variant>
        <vt:lpwstr/>
      </vt:variant>
      <vt:variant>
        <vt:i4>852015</vt:i4>
      </vt:variant>
      <vt:variant>
        <vt:i4>2160</vt:i4>
      </vt:variant>
      <vt:variant>
        <vt:i4>1026</vt:i4>
      </vt:variant>
      <vt:variant>
        <vt:i4>1</vt:i4>
      </vt:variant>
      <vt:variant>
        <vt:lpwstr>V:\usr\buero\henlike\Logos\Logo_Neu\Henkel-Logo-ExioP-RGB-Briefe.gif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Henkel</dc:title>
  <dc:subject>Brief-Vorlage</dc:subject>
  <dc:creator>Sebastian Hinz</dc:creator>
  <cp:keywords>Brief Vorlage Henkel</cp:keywords>
  <cp:lastModifiedBy>Elena Fina</cp:lastModifiedBy>
  <cp:revision>3</cp:revision>
  <cp:lastPrinted>2017-05-02T09:53:00Z</cp:lastPrinted>
  <dcterms:created xsi:type="dcterms:W3CDTF">2020-05-08T10:56:00Z</dcterms:created>
  <dcterms:modified xsi:type="dcterms:W3CDTF">2020-05-08T11:06:00Z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222-120514</vt:lpwstr>
  </property>
  <property fmtid="{D5CDD505-2E9C-101B-9397-08002B2CF9AE}" pid="3" name="ContentTypeId">
    <vt:lpwstr>0x010100A25925A70E792D4F96C0A9C76C6464EF</vt:lpwstr>
  </property>
</Properties>
</file>