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7AEAD" w14:textId="77777777" w:rsidR="00B422EC" w:rsidRPr="00EF1330" w:rsidRDefault="00672A93" w:rsidP="00643D8A">
      <w:pPr>
        <w:pStyle w:val="MonthDayYear"/>
      </w:pPr>
      <w:r>
        <w:t>1</w:t>
      </w:r>
      <w:r w:rsidR="00CA37E5">
        <w:t>2</w:t>
      </w:r>
      <w:r w:rsidR="00D50521">
        <w:t xml:space="preserve"> January</w:t>
      </w:r>
      <w:r w:rsidR="00BF6E82" w:rsidRPr="000E223C">
        <w:t xml:space="preserve"> 20</w:t>
      </w:r>
      <w:r w:rsidR="00F635FC" w:rsidRPr="000E223C">
        <w:t>2</w:t>
      </w:r>
      <w:r w:rsidR="00D50521">
        <w:t>1</w:t>
      </w:r>
    </w:p>
    <w:p w14:paraId="52850BD2" w14:textId="77777777" w:rsidR="007F0F63" w:rsidRPr="007D46B5" w:rsidRDefault="007D46B5" w:rsidP="00A421B6">
      <w:pPr>
        <w:pStyle w:val="Topline"/>
        <w:spacing w:after="360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รางวัลที่แสดงให้เห็นถึงความมุ่งมั่นของเฮงเค็ลที่มีต่อความเป็นเลิศด้านเทคนิคและการดำเนินงาน</w:t>
      </w:r>
    </w:p>
    <w:p w14:paraId="5523637C" w14:textId="77777777" w:rsidR="007D46B5" w:rsidRDefault="007D46B5" w:rsidP="007D46B5">
      <w:pPr>
        <w:rPr>
          <w:rStyle w:val="Headline"/>
          <w:rFonts w:ascii="Cordia New" w:hAnsi="Cordia New" w:cs="Cordia New"/>
          <w:sz w:val="40"/>
          <w:szCs w:val="40"/>
          <w:lang w:bidi="th-TH"/>
        </w:rPr>
      </w:pPr>
      <w:r w:rsidRPr="007D46B5">
        <w:rPr>
          <w:rStyle w:val="Headline"/>
          <w:rFonts w:ascii="Cordia New" w:hAnsi="Cordia New" w:cs="Cordia New"/>
          <w:sz w:val="40"/>
          <w:szCs w:val="40"/>
          <w:cs/>
          <w:lang w:bidi="th-TH"/>
        </w:rPr>
        <w:t xml:space="preserve">เฮงเค็ลได้รับรางวัล </w:t>
      </w:r>
      <w:r w:rsidR="0023208F" w:rsidRPr="007D46B5">
        <w:rPr>
          <w:rStyle w:val="Headline"/>
          <w:rFonts w:ascii="Cordia New" w:hAnsi="Cordia New" w:cs="Cordia New"/>
          <w:sz w:val="40"/>
          <w:szCs w:val="40"/>
          <w:lang w:bidi="th-TH"/>
        </w:rPr>
        <w:t>Supplier Performance Excellence Award</w:t>
      </w:r>
      <w:r w:rsidRPr="007D46B5">
        <w:rPr>
          <w:rStyle w:val="Headline"/>
          <w:rFonts w:ascii="Cordia New" w:hAnsi="Cordia New" w:cs="Cordia New"/>
          <w:sz w:val="40"/>
          <w:szCs w:val="40"/>
          <w:cs/>
          <w:lang w:bidi="th-TH"/>
        </w:rPr>
        <w:t xml:space="preserve"> จาก</w:t>
      </w:r>
    </w:p>
    <w:p w14:paraId="49AC70FA" w14:textId="77777777" w:rsidR="007D46B5" w:rsidRDefault="007D46B5" w:rsidP="0023208F">
      <w:pPr>
        <w:rPr>
          <w:rFonts w:ascii="Cordia New" w:hAnsi="Cordia New" w:cs="Cordia New"/>
          <w:sz w:val="32"/>
          <w:szCs w:val="32"/>
          <w:lang w:bidi="th-TH"/>
        </w:rPr>
      </w:pPr>
      <w:r w:rsidRPr="007D46B5">
        <w:rPr>
          <w:rFonts w:ascii="Cordia New" w:hAnsi="Cordia New" w:cs="Cordia New"/>
          <w:b/>
          <w:bCs/>
          <w:color w:val="000000" w:themeColor="text1"/>
          <w:sz w:val="40"/>
          <w:szCs w:val="40"/>
          <w:shd w:val="clear" w:color="auto" w:fill="FFFFFF"/>
          <w:cs/>
          <w:lang w:bidi="th-TH"/>
        </w:rPr>
        <w:t>บริษัท</w:t>
      </w:r>
      <w:r w:rsidRPr="007D46B5">
        <w:rPr>
          <w:rFonts w:ascii="Cordia New" w:hAnsi="Cordia New" w:cs="Cordia New"/>
          <w:b/>
          <w:bCs/>
          <w:color w:val="000000" w:themeColor="text1"/>
          <w:sz w:val="40"/>
          <w:szCs w:val="40"/>
          <w:shd w:val="clear" w:color="auto" w:fill="FFFFFF"/>
          <w:lang w:bidi="th-TH"/>
        </w:rPr>
        <w:t> </w:t>
      </w:r>
      <w:r w:rsidRPr="007D46B5">
        <w:rPr>
          <w:rStyle w:val="Emphasis"/>
          <w:rFonts w:ascii="Cordia New" w:hAnsi="Cordia New" w:cs="Cordia New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  <w:cs/>
          <w:lang w:bidi="th-TH"/>
        </w:rPr>
        <w:t>เมอร์เซเดส</w:t>
      </w:r>
      <w:r w:rsidRPr="007D46B5">
        <w:rPr>
          <w:rFonts w:ascii="Cordia New" w:hAnsi="Cordia New" w:cs="Cordia New"/>
          <w:b/>
          <w:bCs/>
          <w:color w:val="000000" w:themeColor="text1"/>
          <w:sz w:val="40"/>
          <w:szCs w:val="40"/>
          <w:shd w:val="clear" w:color="auto" w:fill="FFFFFF"/>
          <w:lang w:bidi="th-TH"/>
        </w:rPr>
        <w:t>-</w:t>
      </w:r>
      <w:r w:rsidRPr="007D46B5">
        <w:rPr>
          <w:rFonts w:ascii="Cordia New" w:hAnsi="Cordia New" w:cs="Cordia New"/>
          <w:b/>
          <w:bCs/>
          <w:color w:val="000000" w:themeColor="text1"/>
          <w:sz w:val="40"/>
          <w:szCs w:val="40"/>
          <w:shd w:val="clear" w:color="auto" w:fill="FFFFFF"/>
          <w:cs/>
          <w:lang w:bidi="th-TH"/>
        </w:rPr>
        <w:t>เบนซ์</w:t>
      </w:r>
      <w:r w:rsidRPr="007D46B5">
        <w:rPr>
          <w:rFonts w:ascii="Cordia New" w:hAnsi="Cordia New" w:cs="Cordia New"/>
          <w:b/>
          <w:bCs/>
          <w:color w:val="000000" w:themeColor="text1"/>
          <w:sz w:val="40"/>
          <w:szCs w:val="40"/>
          <w:shd w:val="clear" w:color="auto" w:fill="FFFFFF"/>
          <w:cs/>
        </w:rPr>
        <w:t xml:space="preserve"> </w:t>
      </w:r>
      <w:r w:rsidRPr="007D46B5">
        <w:rPr>
          <w:rFonts w:ascii="Cordia New" w:hAnsi="Cordia New" w:cs="Cordia New"/>
          <w:b/>
          <w:bCs/>
          <w:color w:val="000000" w:themeColor="text1"/>
          <w:sz w:val="40"/>
          <w:szCs w:val="40"/>
          <w:shd w:val="clear" w:color="auto" w:fill="FFFFFF"/>
          <w:cs/>
          <w:lang w:bidi="th-TH"/>
        </w:rPr>
        <w:t>แมนูแฟคเจอริ่ง</w:t>
      </w:r>
      <w:r w:rsidRPr="007D46B5">
        <w:rPr>
          <w:rFonts w:ascii="Cordia New" w:hAnsi="Cordia New" w:cs="Cordia New"/>
          <w:b/>
          <w:bCs/>
          <w:color w:val="000000" w:themeColor="text1"/>
          <w:sz w:val="40"/>
          <w:szCs w:val="40"/>
          <w:shd w:val="clear" w:color="auto" w:fill="FFFFFF"/>
          <w:cs/>
        </w:rPr>
        <w:t xml:space="preserve"> </w:t>
      </w:r>
      <w:r w:rsidR="004267C5">
        <w:rPr>
          <w:rFonts w:ascii="Cordia New" w:hAnsi="Cordia New" w:cs="Cordia New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</w:t>
      </w:r>
      <w:r w:rsidR="004267C5">
        <w:rPr>
          <w:rFonts w:ascii="Cordia New" w:hAnsi="Cordia New" w:cs="Cordia New"/>
          <w:b/>
          <w:bCs/>
          <w:color w:val="000000" w:themeColor="text1"/>
          <w:sz w:val="40"/>
          <w:szCs w:val="40"/>
          <w:shd w:val="clear" w:color="auto" w:fill="FFFFFF"/>
          <w:lang w:bidi="th-TH"/>
        </w:rPr>
        <w:t>(</w:t>
      </w:r>
      <w:r w:rsidRPr="007D46B5">
        <w:rPr>
          <w:rFonts w:ascii="Cordia New" w:hAnsi="Cordia New" w:cs="Cordia New"/>
          <w:b/>
          <w:bCs/>
          <w:color w:val="000000" w:themeColor="text1"/>
          <w:sz w:val="40"/>
          <w:szCs w:val="40"/>
          <w:shd w:val="clear" w:color="auto" w:fill="FFFFFF"/>
          <w:cs/>
          <w:lang w:bidi="th-TH"/>
        </w:rPr>
        <w:t>ประเทศไทย</w:t>
      </w:r>
      <w:r w:rsidR="004267C5">
        <w:rPr>
          <w:rFonts w:ascii="Cordia New" w:hAnsi="Cordia New" w:cs="Cordia New"/>
          <w:b/>
          <w:bCs/>
          <w:color w:val="000000" w:themeColor="text1"/>
          <w:sz w:val="40"/>
          <w:szCs w:val="40"/>
          <w:shd w:val="clear" w:color="auto" w:fill="FFFFFF"/>
          <w:lang w:bidi="th-TH"/>
        </w:rPr>
        <w:t>)</w:t>
      </w:r>
    </w:p>
    <w:p w14:paraId="2B180934" w14:textId="77777777" w:rsidR="001878C3" w:rsidRDefault="001878C3" w:rsidP="00820059">
      <w:pPr>
        <w:rPr>
          <w:rFonts w:ascii="Cordia New" w:hAnsi="Cordia New" w:cs="Cordia New"/>
          <w:sz w:val="32"/>
          <w:szCs w:val="32"/>
          <w:cs/>
          <w:lang w:bidi="th-TH"/>
        </w:rPr>
      </w:pPr>
    </w:p>
    <w:p w14:paraId="7776F3FE" w14:textId="200641D3" w:rsidR="00820059" w:rsidRDefault="007D46B5" w:rsidP="00820059">
      <w:pPr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 xml:space="preserve">กรุงเทพฯ </w:t>
      </w:r>
      <w:r>
        <w:rPr>
          <w:rFonts w:ascii="Cordia New" w:hAnsi="Cordia New" w:cs="Cordia New"/>
          <w:sz w:val="32"/>
          <w:szCs w:val="32"/>
          <w:lang w:bidi="th-TH"/>
        </w:rPr>
        <w:t xml:space="preserve">– </w:t>
      </w:r>
      <w:r>
        <w:rPr>
          <w:rFonts w:ascii="Cordia New" w:hAnsi="Cordia New" w:cs="Cordia New"/>
          <w:sz w:val="32"/>
          <w:szCs w:val="32"/>
          <w:cs/>
          <w:lang w:bidi="th-TH"/>
        </w:rPr>
        <w:t xml:space="preserve">เฮงเค็ล ประเทศไทย </w:t>
      </w:r>
      <w:r w:rsidR="00820059">
        <w:rPr>
          <w:rFonts w:ascii="Cordia New" w:hAnsi="Cordia New" w:cs="Cordia New"/>
          <w:sz w:val="32"/>
          <w:szCs w:val="32"/>
          <w:cs/>
          <w:lang w:bidi="th-TH"/>
        </w:rPr>
        <w:t xml:space="preserve"> ได้รับรางวัลซัพพลายเออร์ที่เป็นเลิศในด้านการดำเนินการ (</w:t>
      </w:r>
      <w:r w:rsidR="00820059" w:rsidRPr="00820059">
        <w:rPr>
          <w:rFonts w:ascii="Cordia New" w:hAnsi="Cordia New" w:cs="Cordia New"/>
          <w:sz w:val="32"/>
          <w:szCs w:val="32"/>
          <w:lang w:bidi="th-TH"/>
        </w:rPr>
        <w:t>Supplier Performance Excellence Award 2020</w:t>
      </w:r>
      <w:r w:rsidR="00820059">
        <w:rPr>
          <w:rFonts w:ascii="Cordia New" w:hAnsi="Cordia New" w:cs="Cordia New"/>
          <w:sz w:val="32"/>
          <w:szCs w:val="32"/>
          <w:cs/>
          <w:lang w:bidi="th-TH"/>
        </w:rPr>
        <w:t xml:space="preserve">) ในหมวดสินค้าอุปโภคบริโภค </w:t>
      </w:r>
    </w:p>
    <w:p w14:paraId="297B5AED" w14:textId="77777777" w:rsidR="00820059" w:rsidRDefault="00820059" w:rsidP="00820059">
      <w:pPr>
        <w:rPr>
          <w:rFonts w:ascii="Cordia New" w:hAnsi="Cordia New" w:cs="Cordia New"/>
          <w:sz w:val="32"/>
          <w:szCs w:val="32"/>
          <w:lang w:bidi="th-TH"/>
        </w:rPr>
      </w:pPr>
    </w:p>
    <w:p w14:paraId="7C5BEF1D" w14:textId="77777777" w:rsidR="007D46B5" w:rsidRPr="007D46B5" w:rsidRDefault="00820059" w:rsidP="00820059">
      <w:pPr>
        <w:jc w:val="left"/>
        <w:rPr>
          <w:rFonts w:ascii="Cordia New" w:hAnsi="Cordia New" w:cs="Cordia New"/>
          <w:b/>
          <w:bCs/>
          <w:sz w:val="40"/>
          <w:szCs w:val="40"/>
          <w:lang w:bidi="th-TH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การมอบรางวัลประจำปีเป็นการยกย่องซัพพลายเออร์ที่แสดงให้เห็นถึงความมุ่งมั่นในการนำเสนอผลงานที่โดดเด่นและปรับปรุงมาตรฐานการให้บริการอย่างต่อเนื่องในระหว่างปี ซัพพลายเออร์เหล่านี้</w:t>
      </w:r>
      <w:r w:rsidR="00253B8F">
        <w:rPr>
          <w:rFonts w:ascii="Cordia New" w:hAnsi="Cordia New" w:cs="Cordia New"/>
          <w:sz w:val="32"/>
          <w:szCs w:val="32"/>
          <w:cs/>
          <w:lang w:bidi="th-TH"/>
        </w:rPr>
        <w:t>ได้รับการประเมินตามคุณภาพของผลิตภัณฑ์ มาตรฐานการให้บริการ ความตรงต่อเวลาในการส่งมอบงาน และความสามารถในการแก้ปัญหา</w:t>
      </w:r>
      <w:r w:rsidR="007D46B5">
        <w:br/>
      </w:r>
    </w:p>
    <w:p w14:paraId="6DF13480" w14:textId="77777777" w:rsidR="00820059" w:rsidRPr="00565614" w:rsidRDefault="00253B8F" w:rsidP="008C1D18">
      <w:pPr>
        <w:jc w:val="left"/>
        <w:rPr>
          <w:rFonts w:ascii="Cordia New" w:hAnsi="Cordia New" w:cs="Cordia New"/>
          <w:color w:val="000000" w:themeColor="text1"/>
          <w:sz w:val="40"/>
          <w:szCs w:val="40"/>
          <w:shd w:val="clear" w:color="auto" w:fill="FFFFFF"/>
          <w:lang w:bidi="th-TH"/>
        </w:rPr>
      </w:pPr>
      <w:r w:rsidRPr="00253B8F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นายแอน</w:t>
      </w:r>
      <w:r w:rsidRPr="00253B8F">
        <w:rPr>
          <w:rStyle w:val="Emphasis"/>
          <w:rFonts w:ascii="Cordia New" w:hAnsi="Cordia New" w:cs="Cordia New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เดรีย</w:t>
      </w:r>
      <w:r w:rsidRPr="00253B8F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น</w:t>
      </w:r>
      <w:r w:rsidRPr="00253B8F">
        <w:rPr>
          <w:rStyle w:val="Emphasis"/>
          <w:rFonts w:ascii="Cordia New" w:hAnsi="Cordia New" w:cs="Cordia New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โต้</w:t>
      </w:r>
      <w:r w:rsidRPr="00253B8F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lang w:bidi="th-TH"/>
        </w:rPr>
        <w:t> </w:t>
      </w:r>
      <w:r w:rsidRPr="00253B8F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จายาเปอร์นา</w:t>
      </w:r>
      <w:r w:rsidRPr="00253B8F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53B8F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ประธาน</w:t>
      </w:r>
      <w:r w:rsidRPr="00253B8F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53B8F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บริษัท</w:t>
      </w:r>
      <w:r w:rsidRPr="00253B8F">
        <w:rPr>
          <w:rStyle w:val="Emphasis"/>
          <w:rFonts w:ascii="Cordia New" w:hAnsi="Cordia New" w:cs="Cordia New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เฮงเค็ล</w:t>
      </w:r>
      <w:r w:rsidRPr="00253B8F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lang w:bidi="th-TH"/>
        </w:rPr>
        <w:t> </w:t>
      </w:r>
      <w:r w:rsidRPr="00253B8F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กล่าวว่า </w:t>
      </w:r>
      <w:r w:rsid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lang w:bidi="th-TH"/>
        </w:rPr>
        <w:t>“</w:t>
      </w:r>
      <w:r w:rsid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เรารู้สึกเป็นเกียรติอย่างยิ่งที่ได้รับรางวัล </w:t>
      </w:r>
      <w:r w:rsidR="00565614" w:rsidRPr="00820059">
        <w:rPr>
          <w:rFonts w:ascii="Cordia New" w:hAnsi="Cordia New" w:cs="Cordia New"/>
          <w:sz w:val="32"/>
          <w:szCs w:val="32"/>
          <w:lang w:bidi="th-TH"/>
        </w:rPr>
        <w:t xml:space="preserve">Supplier Performance Excellence Award </w:t>
      </w:r>
      <w:r w:rsidR="00565614">
        <w:rPr>
          <w:rFonts w:ascii="Cordia New" w:hAnsi="Cordia New" w:cs="Cordia New"/>
          <w:sz w:val="32"/>
          <w:szCs w:val="32"/>
          <w:cs/>
          <w:lang w:bidi="th-TH"/>
        </w:rPr>
        <w:t xml:space="preserve">นี้ เฮงเค็ลได้นำเสนอโซลูฃั่นที่เป็นนวัตกรรมและครบวงจรสำหรับอุตสาหกรรมการผลิตยานยนต์ทั่วโลกรวมถึงในประเทศไทย สิ่งที่ทำให้เราแตกต่างคือความมุ่งมั่นในการรับฟังความต้องการของลูกค้า เราหวังเป็นอย่างยิ่งที่จะเสริมสร้างความร่วมมือกับ </w:t>
      </w:r>
      <w:r w:rsidR="00565614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บริษัท</w:t>
      </w:r>
      <w:r w:rsidR="00565614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lang w:bidi="th-TH"/>
        </w:rPr>
        <w:t> </w:t>
      </w:r>
      <w:r w:rsidR="00565614" w:rsidRPr="00565614">
        <w:rPr>
          <w:rStyle w:val="Emphasis"/>
          <w:rFonts w:ascii="Cordia New" w:hAnsi="Cordia New" w:cs="Cordia New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เมอร์เซเดส</w:t>
      </w:r>
      <w:r w:rsidR="00565614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lang w:bidi="th-TH"/>
        </w:rPr>
        <w:t>-</w:t>
      </w:r>
      <w:r w:rsidR="00565614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เบนซ์</w:t>
      </w:r>
      <w:r w:rsidR="00565614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565614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แมนูแฟคเจอริ่ง</w:t>
      </w:r>
      <w:r w:rsidR="00565614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565614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ประเทศไทย</w:t>
      </w:r>
      <w:r w:rsidR="00565614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</w:rPr>
        <w:t>)</w:t>
      </w:r>
      <w:r w:rsid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และขยายการเติบโตและความสำเร็จต่อไปในปี </w:t>
      </w:r>
      <w:r w:rsid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lang w:bidi="th-TH"/>
        </w:rPr>
        <w:t xml:space="preserve">2564 </w:t>
      </w:r>
      <w:r w:rsid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และต่อไป</w:t>
      </w:r>
      <w:r w:rsid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lang w:bidi="th-TH"/>
        </w:rPr>
        <w:t>”</w:t>
      </w:r>
    </w:p>
    <w:p w14:paraId="59781433" w14:textId="77777777" w:rsidR="00A62DAF" w:rsidRDefault="00A62DAF" w:rsidP="00D50521">
      <w:pPr>
        <w:rPr>
          <w:rFonts w:cs="Segoe UI"/>
          <w:szCs w:val="22"/>
        </w:rPr>
      </w:pPr>
    </w:p>
    <w:p w14:paraId="6EABD28C" w14:textId="77777777" w:rsidR="00253B8F" w:rsidRDefault="00253B8F" w:rsidP="001543B9">
      <w:pPr>
        <w:rPr>
          <w:rFonts w:cs="Segoe UI"/>
          <w:szCs w:val="22"/>
        </w:rPr>
      </w:pPr>
      <w:r>
        <w:lastRenderedPageBreak/>
        <w:br/>
      </w:r>
    </w:p>
    <w:p w14:paraId="50B945E3" w14:textId="77777777" w:rsidR="001543B9" w:rsidRDefault="001543B9" w:rsidP="00D50521">
      <w:pPr>
        <w:rPr>
          <w:rFonts w:cs="Segoe UI"/>
          <w:szCs w:val="22"/>
        </w:rPr>
      </w:pPr>
    </w:p>
    <w:p w14:paraId="6EBAE736" w14:textId="77777777" w:rsidR="00565614" w:rsidRDefault="00565614" w:rsidP="00D50521">
      <w:pPr>
        <w:rPr>
          <w:rFonts w:ascii="Cordia New" w:hAnsi="Cordia New" w:cs="Cordia New"/>
          <w:sz w:val="32"/>
          <w:szCs w:val="32"/>
          <w:cs/>
          <w:lang w:bidi="th-TH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เฮงเค็ลจัดหาผลิตภัณฑ์</w:t>
      </w:r>
      <w:r w:rsidR="00A24307">
        <w:rPr>
          <w:rFonts w:ascii="Cordia New" w:hAnsi="Cordia New" w:cs="Cordia New"/>
          <w:sz w:val="32"/>
          <w:szCs w:val="32"/>
          <w:cs/>
          <w:lang w:bidi="th-TH"/>
        </w:rPr>
        <w:t xml:space="preserve">ที่หลากหลายให้กับ </w:t>
      </w:r>
      <w:r w:rsidR="00A24307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บริษัท</w:t>
      </w:r>
      <w:r w:rsidR="00A24307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lang w:bidi="th-TH"/>
        </w:rPr>
        <w:t> </w:t>
      </w:r>
      <w:r w:rsidR="00A24307" w:rsidRPr="00565614">
        <w:rPr>
          <w:rStyle w:val="Emphasis"/>
          <w:rFonts w:ascii="Cordia New" w:hAnsi="Cordia New" w:cs="Cordia New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เมอร์เซเดส</w:t>
      </w:r>
      <w:r w:rsidR="00A24307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lang w:bidi="th-TH"/>
        </w:rPr>
        <w:t>-</w:t>
      </w:r>
      <w:r w:rsidR="00A24307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เบนซ์</w:t>
      </w:r>
      <w:r w:rsidR="00A24307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24307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แมนูแฟคเจอริ่ง</w:t>
      </w:r>
      <w:r w:rsidR="00A24307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0519E0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lang w:bidi="th-TH"/>
        </w:rPr>
        <w:t>(</w:t>
      </w:r>
      <w:r w:rsidR="00A24307" w:rsidRPr="00565614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ประเทศไทย</w:t>
      </w:r>
      <w:r w:rsidR="000519E0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lang w:bidi="th-TH"/>
        </w:rPr>
        <w:t xml:space="preserve">) </w:t>
      </w:r>
      <w:r w:rsidR="00A24307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ภายใต้แบรนด์ </w:t>
      </w:r>
      <w:proofErr w:type="spellStart"/>
      <w:r w:rsidR="00A24307" w:rsidRPr="00565614">
        <w:rPr>
          <w:rFonts w:ascii="Cordia New" w:hAnsi="Cordia New" w:cs="Cordia New"/>
          <w:sz w:val="32"/>
          <w:szCs w:val="32"/>
          <w:lang w:bidi="th-TH"/>
        </w:rPr>
        <w:t>Bonderite</w:t>
      </w:r>
      <w:proofErr w:type="spellEnd"/>
      <w:r w:rsidR="00A24307" w:rsidRPr="00565614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A24307">
        <w:rPr>
          <w:rFonts w:ascii="Cordia New" w:hAnsi="Cordia New" w:cs="Cordia New"/>
          <w:color w:val="000000" w:themeColor="text1"/>
          <w:sz w:val="32"/>
          <w:szCs w:val="32"/>
          <w:shd w:val="clear" w:color="auto" w:fill="FFFFFF"/>
          <w:cs/>
          <w:lang w:bidi="th-TH"/>
        </w:rPr>
        <w:t>และ</w:t>
      </w:r>
      <w:r w:rsidR="00A24307" w:rsidRPr="00A24307">
        <w:rPr>
          <w:rFonts w:ascii="Cordia New" w:hAnsi="Cordia New" w:cs="Cordia New"/>
          <w:sz w:val="32"/>
          <w:szCs w:val="32"/>
          <w:lang w:bidi="th-TH"/>
        </w:rPr>
        <w:t xml:space="preserve"> </w:t>
      </w:r>
      <w:proofErr w:type="spellStart"/>
      <w:r w:rsidR="00A24307" w:rsidRPr="00565614">
        <w:rPr>
          <w:rFonts w:ascii="Cordia New" w:hAnsi="Cordia New" w:cs="Cordia New"/>
          <w:sz w:val="32"/>
          <w:szCs w:val="32"/>
          <w:lang w:bidi="th-TH"/>
        </w:rPr>
        <w:t>Teroson</w:t>
      </w:r>
      <w:proofErr w:type="spellEnd"/>
      <w:r w:rsidR="00A24307">
        <w:rPr>
          <w:rFonts w:ascii="Cordia New" w:hAnsi="Cordia New" w:cs="Cordia New"/>
          <w:sz w:val="32"/>
          <w:szCs w:val="32"/>
          <w:cs/>
          <w:lang w:bidi="th-TH"/>
        </w:rPr>
        <w:t xml:space="preserve"> รวมถึงสารทำค</w:t>
      </w:r>
      <w:r w:rsidR="00A24307" w:rsidRPr="00B858B8">
        <w:rPr>
          <w:rFonts w:ascii="Cordia New" w:hAnsi="Cordia New" w:cs="Cordia New"/>
          <w:sz w:val="32"/>
          <w:szCs w:val="32"/>
          <w:cs/>
          <w:lang w:bidi="th-TH"/>
        </w:rPr>
        <w:t>วามสะอาด สาร</w:t>
      </w:r>
      <w:r w:rsidR="00C36B37" w:rsidRPr="00B858B8">
        <w:rPr>
          <w:rFonts w:ascii="Cordia New" w:hAnsi="Cordia New" w:cs="Cordia New"/>
          <w:sz w:val="32"/>
          <w:szCs w:val="32"/>
          <w:cs/>
          <w:lang w:bidi="th-TH"/>
        </w:rPr>
        <w:t>กันรั่ว</w:t>
      </w:r>
      <w:r w:rsidR="00A24307" w:rsidRPr="00B858B8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="00C36B37" w:rsidRPr="00B858B8">
        <w:rPr>
          <w:rFonts w:ascii="Cordia New" w:hAnsi="Cordia New" w:cs="Cordia New"/>
          <w:sz w:val="32"/>
          <w:szCs w:val="32"/>
          <w:cs/>
          <w:lang w:bidi="th-TH"/>
        </w:rPr>
        <w:t>สาร</w:t>
      </w:r>
      <w:r w:rsidR="00A24307" w:rsidRPr="00B858B8">
        <w:rPr>
          <w:rFonts w:ascii="Cordia New" w:hAnsi="Cordia New" w:cs="Cordia New"/>
          <w:sz w:val="32"/>
          <w:szCs w:val="32"/>
          <w:cs/>
          <w:lang w:bidi="th-TH"/>
        </w:rPr>
        <w:t>ป้องกันการกระพือ (</w:t>
      </w:r>
      <w:r w:rsidR="00A24307" w:rsidRPr="00B858B8">
        <w:rPr>
          <w:rFonts w:ascii="Cordia New" w:hAnsi="Cordia New" w:cs="Cordia New"/>
          <w:sz w:val="32"/>
          <w:szCs w:val="32"/>
          <w:lang w:bidi="th-TH"/>
        </w:rPr>
        <w:t>anti-flutter applications</w:t>
      </w:r>
      <w:r w:rsidR="00A24307" w:rsidRPr="00B858B8">
        <w:rPr>
          <w:rFonts w:ascii="Cordia New" w:hAnsi="Cordia New" w:cs="Cordia New"/>
          <w:sz w:val="32"/>
          <w:szCs w:val="32"/>
          <w:cs/>
          <w:lang w:bidi="th-TH"/>
        </w:rPr>
        <w:t>)</w:t>
      </w:r>
      <w:r w:rsidR="00C36B37" w:rsidRPr="00B858B8">
        <w:rPr>
          <w:rFonts w:ascii="Cordia New" w:hAnsi="Cordia New" w:cs="Cordia New"/>
          <w:sz w:val="32"/>
          <w:szCs w:val="32"/>
          <w:lang w:bidi="th-TH"/>
        </w:rPr>
        <w:t xml:space="preserve">, </w:t>
      </w:r>
      <w:r w:rsidR="00C36B37" w:rsidRPr="00B858B8">
        <w:rPr>
          <w:rFonts w:ascii="Cordia New" w:hAnsi="Cordia New" w:cs="Cordia New"/>
          <w:sz w:val="32"/>
          <w:szCs w:val="32"/>
          <w:cs/>
          <w:lang w:bidi="th-TH"/>
        </w:rPr>
        <w:t>สารเคลือบหลุมร่อง</w:t>
      </w:r>
      <w:r w:rsidR="00A24307" w:rsidRPr="00B858B8">
        <w:rPr>
          <w:rFonts w:ascii="Cordia New" w:hAnsi="Cordia New" w:cs="Cordia New"/>
          <w:sz w:val="32"/>
          <w:szCs w:val="32"/>
          <w:cs/>
          <w:lang w:bidi="th-TH"/>
        </w:rPr>
        <w:t xml:space="preserve"> และ</w:t>
      </w:r>
      <w:r w:rsidR="004C60D8" w:rsidRPr="00B858B8">
        <w:rPr>
          <w:rFonts w:ascii="Cordia New" w:hAnsi="Cordia New" w:cs="Cordia New"/>
          <w:sz w:val="32"/>
          <w:szCs w:val="32"/>
          <w:cs/>
          <w:lang w:bidi="th-TH"/>
        </w:rPr>
        <w:t>สารยึดติด</w:t>
      </w:r>
    </w:p>
    <w:p w14:paraId="1344E2FA" w14:textId="5CB5A1D9" w:rsidR="00565614" w:rsidRDefault="00565614" w:rsidP="00D50521">
      <w:pPr>
        <w:rPr>
          <w:rFonts w:ascii="Cordia New" w:hAnsi="Cordia New" w:cs="Cordia New"/>
          <w:sz w:val="32"/>
          <w:szCs w:val="32"/>
          <w:lang w:bidi="th-TH"/>
        </w:rPr>
      </w:pPr>
    </w:p>
    <w:p w14:paraId="37648ECA" w14:textId="77777777" w:rsidR="008678BC" w:rsidRPr="00F32234" w:rsidRDefault="008678BC" w:rsidP="008678BC">
      <w:pPr>
        <w:jc w:val="center"/>
        <w:rPr>
          <w:rFonts w:ascii="Cordia New" w:hAnsi="Cordia New" w:cs="Cordia New"/>
          <w:sz w:val="24"/>
          <w:lang w:bidi="th-TH"/>
        </w:rPr>
      </w:pPr>
      <w:r w:rsidRPr="00F32234">
        <w:rPr>
          <w:rStyle w:val="AboutandContactBody"/>
          <w:rFonts w:ascii="Cordia New" w:hAnsi="Cordia New" w:cs="Cordia New"/>
          <w:sz w:val="24"/>
          <w:lang w:bidi="th-TH"/>
        </w:rPr>
        <w:t># # #</w:t>
      </w:r>
    </w:p>
    <w:p w14:paraId="3F0ED740" w14:textId="77777777" w:rsidR="008678BC" w:rsidRPr="00565614" w:rsidRDefault="008678BC" w:rsidP="00D50521">
      <w:pPr>
        <w:rPr>
          <w:rFonts w:ascii="Cordia New" w:hAnsi="Cordia New" w:cs="Cordia New"/>
          <w:sz w:val="32"/>
          <w:szCs w:val="32"/>
          <w:lang w:bidi="th-TH"/>
        </w:rPr>
      </w:pPr>
    </w:p>
    <w:p w14:paraId="54C45B13" w14:textId="77777777" w:rsidR="00620A6E" w:rsidRPr="00CE3CA7" w:rsidRDefault="00620A6E" w:rsidP="00643D8A">
      <w:pPr>
        <w:rPr>
          <w:rFonts w:cs="Calibri"/>
          <w:sz w:val="18"/>
          <w:szCs w:val="18"/>
        </w:rPr>
      </w:pPr>
    </w:p>
    <w:p w14:paraId="0BE6C1F8" w14:textId="77777777" w:rsidR="00C55B57" w:rsidRPr="00C55B57" w:rsidRDefault="00C55B57" w:rsidP="0076127A">
      <w:pPr>
        <w:rPr>
          <w:rStyle w:val="AboutandContactBody"/>
          <w:rFonts w:ascii="Cordia New" w:hAnsi="Cordia New" w:cs="Cordia New"/>
          <w:b/>
          <w:bCs/>
          <w:sz w:val="24"/>
          <w:lang w:bidi="th-TH"/>
        </w:rPr>
      </w:pPr>
      <w:r w:rsidRPr="00C55B57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เกี่ยวกับเฮงเค็ล</w:t>
      </w:r>
    </w:p>
    <w:p w14:paraId="2EAC074F" w14:textId="771E68BD" w:rsidR="00C55B57" w:rsidRPr="00C55B57" w:rsidRDefault="00C55B57" w:rsidP="0076127A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 xml:space="preserve">Adhesive Technologies) </w:t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>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 xml:space="preserve">Laundry &amp; Home Care and Beauty Care businesses) </w:t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เฮงเค็ลเป็นผู้นำในหลายตลาดและประเภทผลิตภัณฑ์ทั่วโลก เฮงเค็ลก่อตั้งขึ้นในปี พ.ศ. 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>2419</w:t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 และมีประวัติความสำเร็จอันยาวนานกว่า 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>140</w:t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 ปี ในปี พ.ศ. 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>2562</w:t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 เฮงเค็ลมียอดขายมากกว่า 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>2</w:t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 หมื่นล้านยูโร และมีผลกำไรดำเนินงานที่ปรับปรุงแล้ว 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>3,200</w:t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 ล้านยูโร เฮงเค็ลมีพนักงานมากกว่า 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>52,000</w:t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 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 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 xml:space="preserve">DAX </w:t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ของเยอรมนี ข้อมูลเพิ่มเติมกรุณาเข้าชมที่ </w:t>
      </w:r>
      <w:hyperlink r:id="rId11" w:history="1">
        <w:r w:rsidR="0076127A" w:rsidRPr="00AF73CB">
          <w:rPr>
            <w:rStyle w:val="Hyperlink"/>
            <w:rFonts w:ascii="Cordia New" w:hAnsi="Cordia New" w:cs="Cordia New"/>
            <w:sz w:val="24"/>
            <w:lang w:bidi="th-TH"/>
          </w:rPr>
          <w:t>www.henkel.com</w:t>
        </w:r>
      </w:hyperlink>
      <w:r w:rsidR="0076127A">
        <w:rPr>
          <w:rStyle w:val="AboutandContactBody"/>
          <w:rFonts w:ascii="Cordia New" w:hAnsi="Cordia New" w:cs="Cordia New"/>
          <w:sz w:val="24"/>
          <w:lang w:bidi="th-TH"/>
        </w:rPr>
        <w:t xml:space="preserve"> </w:t>
      </w:r>
    </w:p>
    <w:p w14:paraId="18A12EBA" w14:textId="7A463759" w:rsidR="00C55B57" w:rsidRDefault="00C55B57" w:rsidP="00C55B57">
      <w:pPr>
        <w:rPr>
          <w:rStyle w:val="AboutandContactBody"/>
          <w:rFonts w:ascii="Cordia New" w:hAnsi="Cordia New" w:cs="Cordia New"/>
          <w:sz w:val="24"/>
          <w:lang w:bidi="th-TH"/>
        </w:rPr>
      </w:pPr>
    </w:p>
    <w:p w14:paraId="72C637C2" w14:textId="77777777" w:rsidR="008678BC" w:rsidRDefault="008678BC" w:rsidP="00C55B57">
      <w:pPr>
        <w:rPr>
          <w:rStyle w:val="AboutandContactBody"/>
          <w:rFonts w:ascii="Cordia New" w:hAnsi="Cordia New" w:cs="Cordia New"/>
          <w:sz w:val="24"/>
          <w:lang w:bidi="th-TH"/>
        </w:rPr>
      </w:pPr>
    </w:p>
    <w:p w14:paraId="33B17403" w14:textId="42375F5F" w:rsidR="00713E0B" w:rsidRDefault="00713E0B" w:rsidP="00713E0B">
      <w:pPr>
        <w:jc w:val="center"/>
        <w:rPr>
          <w:rStyle w:val="AboutandContactBody"/>
          <w:rFonts w:ascii="Cordia New" w:hAnsi="Cordia New" w:cs="Cordia New"/>
          <w:sz w:val="24"/>
          <w:lang w:bidi="th-TH"/>
        </w:rPr>
      </w:pPr>
      <w:r w:rsidRPr="00F32234">
        <w:rPr>
          <w:rStyle w:val="AboutandContactBody"/>
          <w:rFonts w:ascii="Cordia New" w:hAnsi="Cordia New" w:cs="Cordia New"/>
          <w:sz w:val="24"/>
          <w:lang w:bidi="th-TH"/>
        </w:rPr>
        <w:t># # #</w:t>
      </w:r>
    </w:p>
    <w:p w14:paraId="095CD924" w14:textId="77777777" w:rsidR="00713E0B" w:rsidRPr="00C55B57" w:rsidRDefault="00713E0B" w:rsidP="00C55B57">
      <w:pPr>
        <w:rPr>
          <w:rStyle w:val="AboutandContactBody"/>
          <w:rFonts w:ascii="Cordia New" w:hAnsi="Cordia New" w:cs="Cordia New"/>
          <w:sz w:val="24"/>
          <w:lang w:bidi="th-TH"/>
        </w:rPr>
      </w:pPr>
    </w:p>
    <w:p w14:paraId="7A8A64EB" w14:textId="77777777" w:rsidR="00C55B57" w:rsidRPr="00C55B57" w:rsidRDefault="00C55B57" w:rsidP="00C55B57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>ข้อมูลสำหรับสื่อมวลชน กรุณาติดต่อ</w:t>
      </w:r>
    </w:p>
    <w:p w14:paraId="2A4E72EC" w14:textId="6F6DB2D7" w:rsidR="00C55B57" w:rsidRPr="00C55B57" w:rsidRDefault="00C55B57" w:rsidP="00C55B57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1E9BA2C6" w14:textId="334B6BA7" w:rsidR="00C55B57" w:rsidRPr="00C55B57" w:rsidRDefault="00C55B57" w:rsidP="00C55B57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53C05401" w14:textId="11BDA40E" w:rsidR="00C55B57" w:rsidRPr="00C55B57" w:rsidRDefault="00C55B57" w:rsidP="00C55B57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14638E8C" w14:textId="77FF21B9" w:rsidR="00C55B57" w:rsidRPr="00C55B57" w:rsidRDefault="00C55B57" w:rsidP="00C55B57">
      <w:pPr>
        <w:rPr>
          <w:rStyle w:val="AboutandContactBody"/>
          <w:rFonts w:ascii="Cordia New" w:hAnsi="Cordia New" w:cs="Cordia New"/>
          <w:sz w:val="24"/>
          <w:lang w:bidi="th-TH"/>
        </w:rPr>
      </w:pPr>
      <w:r w:rsidRPr="00C55B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>maggie.tan@henkel.com</w:t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C55B57"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4A603EB7" w14:textId="77777777" w:rsidR="00112A28" w:rsidRPr="00C55B57" w:rsidRDefault="00112A28" w:rsidP="001577E9">
      <w:pPr>
        <w:rPr>
          <w:rStyle w:val="AboutandContactBody"/>
          <w:rFonts w:ascii="Cordia New" w:hAnsi="Cordia New" w:cs="Cordia New"/>
          <w:sz w:val="24"/>
          <w:lang w:bidi="th-TH"/>
        </w:rPr>
      </w:pPr>
    </w:p>
    <w:sectPr w:rsidR="00112A28" w:rsidRPr="00C55B57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8C6A3" w14:textId="77777777" w:rsidR="00622BAA" w:rsidRDefault="00622BAA">
      <w:r>
        <w:separator/>
      </w:r>
    </w:p>
  </w:endnote>
  <w:endnote w:type="continuationSeparator" w:id="0">
    <w:p w14:paraId="1C54A961" w14:textId="77777777" w:rsidR="00622BAA" w:rsidRDefault="0062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8B199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4C60D8">
      <w:t>2</w:t>
    </w:r>
    <w:r w:rsidRPr="00BF6E82">
      <w:fldChar w:fldCharType="end"/>
    </w:r>
    <w:r w:rsidRPr="00BF6E82">
      <w:t>/</w:t>
    </w:r>
    <w:fldSimple w:instr=" NUMPAGES  \* Arabic  \* MERGEFORMAT ">
      <w:r w:rsidR="004C60D8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DC51F" w14:textId="77777777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4C60D8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4C60D8">
      <w:t>2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2D29C" w14:textId="77777777" w:rsidR="00622BAA" w:rsidRDefault="00622BAA">
      <w:r>
        <w:separator/>
      </w:r>
    </w:p>
  </w:footnote>
  <w:footnote w:type="continuationSeparator" w:id="0">
    <w:p w14:paraId="62F84212" w14:textId="77777777" w:rsidR="00622BAA" w:rsidRDefault="0062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CAECB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0048A" w14:textId="73C5234A" w:rsidR="00CF6F33" w:rsidRPr="00EB46D9" w:rsidRDefault="002201D6" w:rsidP="00EB46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21B18A6" wp14:editId="1E2B0756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1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A42D2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3FD0"/>
    <w:multiLevelType w:val="hybridMultilevel"/>
    <w:tmpl w:val="EB802F26"/>
    <w:lvl w:ilvl="0" w:tplc="CCC68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049D"/>
    <w:multiLevelType w:val="hybridMultilevel"/>
    <w:tmpl w:val="4796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F19"/>
    <w:rsid w:val="00002AA4"/>
    <w:rsid w:val="00005267"/>
    <w:rsid w:val="00006346"/>
    <w:rsid w:val="000139A1"/>
    <w:rsid w:val="0001645B"/>
    <w:rsid w:val="00021C67"/>
    <w:rsid w:val="0002268D"/>
    <w:rsid w:val="00027330"/>
    <w:rsid w:val="00030557"/>
    <w:rsid w:val="00030F51"/>
    <w:rsid w:val="00035A84"/>
    <w:rsid w:val="00040CC9"/>
    <w:rsid w:val="00046209"/>
    <w:rsid w:val="000519E0"/>
    <w:rsid w:val="00051E86"/>
    <w:rsid w:val="000575F9"/>
    <w:rsid w:val="000618FC"/>
    <w:rsid w:val="00061AF3"/>
    <w:rsid w:val="0006240C"/>
    <w:rsid w:val="00067071"/>
    <w:rsid w:val="0007755B"/>
    <w:rsid w:val="00080D10"/>
    <w:rsid w:val="0008357F"/>
    <w:rsid w:val="00087FD4"/>
    <w:rsid w:val="000B568E"/>
    <w:rsid w:val="000B695A"/>
    <w:rsid w:val="000C210A"/>
    <w:rsid w:val="000C56DD"/>
    <w:rsid w:val="000D1672"/>
    <w:rsid w:val="000E223C"/>
    <w:rsid w:val="000E2F62"/>
    <w:rsid w:val="000E38ED"/>
    <w:rsid w:val="000E7F24"/>
    <w:rsid w:val="000F03BE"/>
    <w:rsid w:val="000F1757"/>
    <w:rsid w:val="000F225B"/>
    <w:rsid w:val="000F2DB4"/>
    <w:rsid w:val="000F7585"/>
    <w:rsid w:val="000F7FAF"/>
    <w:rsid w:val="0010167C"/>
    <w:rsid w:val="00101CF8"/>
    <w:rsid w:val="00105975"/>
    <w:rsid w:val="00111F4D"/>
    <w:rsid w:val="00112A28"/>
    <w:rsid w:val="00114478"/>
    <w:rsid w:val="00115230"/>
    <w:rsid w:val="00115B5F"/>
    <w:rsid w:val="001162B4"/>
    <w:rsid w:val="001228FE"/>
    <w:rsid w:val="00122CBC"/>
    <w:rsid w:val="00123DDC"/>
    <w:rsid w:val="00125DD3"/>
    <w:rsid w:val="00126D4A"/>
    <w:rsid w:val="001307BF"/>
    <w:rsid w:val="00132DA9"/>
    <w:rsid w:val="0013305B"/>
    <w:rsid w:val="00133B99"/>
    <w:rsid w:val="001443BD"/>
    <w:rsid w:val="001543B9"/>
    <w:rsid w:val="00157488"/>
    <w:rsid w:val="001577E9"/>
    <w:rsid w:val="0016138C"/>
    <w:rsid w:val="00166788"/>
    <w:rsid w:val="00172760"/>
    <w:rsid w:val="001731CE"/>
    <w:rsid w:val="001878C3"/>
    <w:rsid w:val="00191DA8"/>
    <w:rsid w:val="001B1020"/>
    <w:rsid w:val="001B7C20"/>
    <w:rsid w:val="001C0B32"/>
    <w:rsid w:val="001C4BE1"/>
    <w:rsid w:val="001C4D84"/>
    <w:rsid w:val="001D0B10"/>
    <w:rsid w:val="001D3C0F"/>
    <w:rsid w:val="001D4F94"/>
    <w:rsid w:val="001D7ADF"/>
    <w:rsid w:val="001E0F71"/>
    <w:rsid w:val="001E4797"/>
    <w:rsid w:val="001E50F0"/>
    <w:rsid w:val="001E6D05"/>
    <w:rsid w:val="001E7C28"/>
    <w:rsid w:val="001F1BDF"/>
    <w:rsid w:val="001F28A5"/>
    <w:rsid w:val="001F7110"/>
    <w:rsid w:val="001F7E96"/>
    <w:rsid w:val="00202284"/>
    <w:rsid w:val="002027E5"/>
    <w:rsid w:val="00212488"/>
    <w:rsid w:val="002201D6"/>
    <w:rsid w:val="00220628"/>
    <w:rsid w:val="0022288E"/>
    <w:rsid w:val="002304D2"/>
    <w:rsid w:val="0023208F"/>
    <w:rsid w:val="00234ABD"/>
    <w:rsid w:val="00236621"/>
    <w:rsid w:val="00236E2A"/>
    <w:rsid w:val="00237F62"/>
    <w:rsid w:val="0024586A"/>
    <w:rsid w:val="00253B8F"/>
    <w:rsid w:val="00254B2D"/>
    <w:rsid w:val="00256F0C"/>
    <w:rsid w:val="00262C05"/>
    <w:rsid w:val="00276313"/>
    <w:rsid w:val="00281D14"/>
    <w:rsid w:val="00282C13"/>
    <w:rsid w:val="002A0DF7"/>
    <w:rsid w:val="002A2975"/>
    <w:rsid w:val="002A60E0"/>
    <w:rsid w:val="002C1344"/>
    <w:rsid w:val="002C252E"/>
    <w:rsid w:val="002C6773"/>
    <w:rsid w:val="002D1199"/>
    <w:rsid w:val="002D2A3D"/>
    <w:rsid w:val="002E0B17"/>
    <w:rsid w:val="002E19FC"/>
    <w:rsid w:val="002E4FFB"/>
    <w:rsid w:val="002E7DED"/>
    <w:rsid w:val="002F04FE"/>
    <w:rsid w:val="002F7E11"/>
    <w:rsid w:val="00304087"/>
    <w:rsid w:val="00310ACD"/>
    <w:rsid w:val="0031379F"/>
    <w:rsid w:val="00314AA1"/>
    <w:rsid w:val="00320A26"/>
    <w:rsid w:val="00321344"/>
    <w:rsid w:val="0033451C"/>
    <w:rsid w:val="00336854"/>
    <w:rsid w:val="00337758"/>
    <w:rsid w:val="0034015C"/>
    <w:rsid w:val="00340398"/>
    <w:rsid w:val="003442F4"/>
    <w:rsid w:val="003520D9"/>
    <w:rsid w:val="00353705"/>
    <w:rsid w:val="003562E8"/>
    <w:rsid w:val="003571CE"/>
    <w:rsid w:val="0035770D"/>
    <w:rsid w:val="0036357D"/>
    <w:rsid w:val="003649BC"/>
    <w:rsid w:val="00365E44"/>
    <w:rsid w:val="00367AA1"/>
    <w:rsid w:val="00370086"/>
    <w:rsid w:val="003718A0"/>
    <w:rsid w:val="00372E36"/>
    <w:rsid w:val="00376EE9"/>
    <w:rsid w:val="00377CBB"/>
    <w:rsid w:val="00383310"/>
    <w:rsid w:val="0038333B"/>
    <w:rsid w:val="003877B6"/>
    <w:rsid w:val="00393887"/>
    <w:rsid w:val="00394C6B"/>
    <w:rsid w:val="00396C75"/>
    <w:rsid w:val="003A4CC2"/>
    <w:rsid w:val="003A4E62"/>
    <w:rsid w:val="003B1069"/>
    <w:rsid w:val="003B26FD"/>
    <w:rsid w:val="003B390A"/>
    <w:rsid w:val="003C15DE"/>
    <w:rsid w:val="003C4114"/>
    <w:rsid w:val="003C4EB2"/>
    <w:rsid w:val="003C573E"/>
    <w:rsid w:val="003D63BD"/>
    <w:rsid w:val="003E2AD7"/>
    <w:rsid w:val="003E53AB"/>
    <w:rsid w:val="003F0171"/>
    <w:rsid w:val="003F1AF3"/>
    <w:rsid w:val="003F1C1C"/>
    <w:rsid w:val="003F4D8D"/>
    <w:rsid w:val="003F62D5"/>
    <w:rsid w:val="0042272D"/>
    <w:rsid w:val="004267C5"/>
    <w:rsid w:val="004313E7"/>
    <w:rsid w:val="0044763B"/>
    <w:rsid w:val="00452DAF"/>
    <w:rsid w:val="00455DBC"/>
    <w:rsid w:val="004629B3"/>
    <w:rsid w:val="0046376E"/>
    <w:rsid w:val="0046690F"/>
    <w:rsid w:val="00472640"/>
    <w:rsid w:val="00472FEC"/>
    <w:rsid w:val="00490A03"/>
    <w:rsid w:val="00493327"/>
    <w:rsid w:val="00494DBE"/>
    <w:rsid w:val="00495CE6"/>
    <w:rsid w:val="004A323C"/>
    <w:rsid w:val="004A4780"/>
    <w:rsid w:val="004B0105"/>
    <w:rsid w:val="004B54E8"/>
    <w:rsid w:val="004B7B3F"/>
    <w:rsid w:val="004B7C1D"/>
    <w:rsid w:val="004C2402"/>
    <w:rsid w:val="004C4FEB"/>
    <w:rsid w:val="004C60D8"/>
    <w:rsid w:val="004C6B79"/>
    <w:rsid w:val="004D059B"/>
    <w:rsid w:val="004D4CB6"/>
    <w:rsid w:val="004E3341"/>
    <w:rsid w:val="004E6E85"/>
    <w:rsid w:val="004F10C1"/>
    <w:rsid w:val="00502E62"/>
    <w:rsid w:val="00506B8A"/>
    <w:rsid w:val="0052212B"/>
    <w:rsid w:val="00524A8C"/>
    <w:rsid w:val="005259D4"/>
    <w:rsid w:val="00534B46"/>
    <w:rsid w:val="00537F9D"/>
    <w:rsid w:val="00540358"/>
    <w:rsid w:val="00540D47"/>
    <w:rsid w:val="00545D3E"/>
    <w:rsid w:val="00550864"/>
    <w:rsid w:val="0055571E"/>
    <w:rsid w:val="00556F67"/>
    <w:rsid w:val="00565614"/>
    <w:rsid w:val="005833F0"/>
    <w:rsid w:val="00583FE0"/>
    <w:rsid w:val="00586CAF"/>
    <w:rsid w:val="005873E9"/>
    <w:rsid w:val="00591180"/>
    <w:rsid w:val="005914B1"/>
    <w:rsid w:val="00595863"/>
    <w:rsid w:val="0059722C"/>
    <w:rsid w:val="00597D07"/>
    <w:rsid w:val="005A1F38"/>
    <w:rsid w:val="005A3846"/>
    <w:rsid w:val="005B3A14"/>
    <w:rsid w:val="005B5551"/>
    <w:rsid w:val="005B6A58"/>
    <w:rsid w:val="005C7112"/>
    <w:rsid w:val="005D0561"/>
    <w:rsid w:val="005D0AD9"/>
    <w:rsid w:val="005D22F6"/>
    <w:rsid w:val="005D2D6B"/>
    <w:rsid w:val="005D6D3C"/>
    <w:rsid w:val="005D74AF"/>
    <w:rsid w:val="005E04B1"/>
    <w:rsid w:val="005E0C30"/>
    <w:rsid w:val="005E69D9"/>
    <w:rsid w:val="005F27F4"/>
    <w:rsid w:val="005F3239"/>
    <w:rsid w:val="005F6567"/>
    <w:rsid w:val="00607256"/>
    <w:rsid w:val="006136BB"/>
    <w:rsid w:val="006144B1"/>
    <w:rsid w:val="006145C8"/>
    <w:rsid w:val="00620A6E"/>
    <w:rsid w:val="00622428"/>
    <w:rsid w:val="00622BAA"/>
    <w:rsid w:val="00632E5F"/>
    <w:rsid w:val="006335F1"/>
    <w:rsid w:val="006345B6"/>
    <w:rsid w:val="00635712"/>
    <w:rsid w:val="00643D8A"/>
    <w:rsid w:val="00650693"/>
    <w:rsid w:val="00652229"/>
    <w:rsid w:val="00652793"/>
    <w:rsid w:val="00653300"/>
    <w:rsid w:val="006626CA"/>
    <w:rsid w:val="00663487"/>
    <w:rsid w:val="006709E4"/>
    <w:rsid w:val="00672382"/>
    <w:rsid w:val="006725E4"/>
    <w:rsid w:val="00672A93"/>
    <w:rsid w:val="006769C6"/>
    <w:rsid w:val="00682643"/>
    <w:rsid w:val="00682EB9"/>
    <w:rsid w:val="00683933"/>
    <w:rsid w:val="0068441A"/>
    <w:rsid w:val="00684BEB"/>
    <w:rsid w:val="00684D12"/>
    <w:rsid w:val="00690B19"/>
    <w:rsid w:val="00694421"/>
    <w:rsid w:val="006972BC"/>
    <w:rsid w:val="00697CFD"/>
    <w:rsid w:val="006A0A3C"/>
    <w:rsid w:val="006A2B1A"/>
    <w:rsid w:val="006A79F0"/>
    <w:rsid w:val="006B1CF0"/>
    <w:rsid w:val="006B47EE"/>
    <w:rsid w:val="006B499F"/>
    <w:rsid w:val="006D3377"/>
    <w:rsid w:val="006D4996"/>
    <w:rsid w:val="006D54AB"/>
    <w:rsid w:val="006E3006"/>
    <w:rsid w:val="006E5032"/>
    <w:rsid w:val="006E5292"/>
    <w:rsid w:val="006E5BDA"/>
    <w:rsid w:val="006F0FC7"/>
    <w:rsid w:val="006F39A9"/>
    <w:rsid w:val="006F670F"/>
    <w:rsid w:val="00703272"/>
    <w:rsid w:val="0070733C"/>
    <w:rsid w:val="00710C5D"/>
    <w:rsid w:val="0071348C"/>
    <w:rsid w:val="00713E0B"/>
    <w:rsid w:val="00717273"/>
    <w:rsid w:val="00720E0E"/>
    <w:rsid w:val="00720FD4"/>
    <w:rsid w:val="00724AF2"/>
    <w:rsid w:val="0073096C"/>
    <w:rsid w:val="0073263F"/>
    <w:rsid w:val="00735E56"/>
    <w:rsid w:val="00742398"/>
    <w:rsid w:val="007507B5"/>
    <w:rsid w:val="0075091D"/>
    <w:rsid w:val="00753A24"/>
    <w:rsid w:val="0076127A"/>
    <w:rsid w:val="00772188"/>
    <w:rsid w:val="007813D0"/>
    <w:rsid w:val="0078145B"/>
    <w:rsid w:val="00785993"/>
    <w:rsid w:val="007866E2"/>
    <w:rsid w:val="00786BA3"/>
    <w:rsid w:val="0079028B"/>
    <w:rsid w:val="0079202F"/>
    <w:rsid w:val="00795AF2"/>
    <w:rsid w:val="00797D05"/>
    <w:rsid w:val="007A2AAD"/>
    <w:rsid w:val="007A4432"/>
    <w:rsid w:val="007A4A36"/>
    <w:rsid w:val="007A784E"/>
    <w:rsid w:val="007B499C"/>
    <w:rsid w:val="007B4D4B"/>
    <w:rsid w:val="007C1FE5"/>
    <w:rsid w:val="007C4A1A"/>
    <w:rsid w:val="007D2A02"/>
    <w:rsid w:val="007D46B5"/>
    <w:rsid w:val="007D5AA0"/>
    <w:rsid w:val="007E379E"/>
    <w:rsid w:val="007E6EA1"/>
    <w:rsid w:val="007E76B9"/>
    <w:rsid w:val="007F083D"/>
    <w:rsid w:val="007F0F63"/>
    <w:rsid w:val="007F2B1E"/>
    <w:rsid w:val="007F62B4"/>
    <w:rsid w:val="00801517"/>
    <w:rsid w:val="00806EFE"/>
    <w:rsid w:val="00817AE8"/>
    <w:rsid w:val="00817DB7"/>
    <w:rsid w:val="00817DE8"/>
    <w:rsid w:val="00820059"/>
    <w:rsid w:val="008229F5"/>
    <w:rsid w:val="00826963"/>
    <w:rsid w:val="0082699A"/>
    <w:rsid w:val="0083290C"/>
    <w:rsid w:val="00832E7B"/>
    <w:rsid w:val="00833CEB"/>
    <w:rsid w:val="008372D2"/>
    <w:rsid w:val="008377BC"/>
    <w:rsid w:val="00840816"/>
    <w:rsid w:val="00844ACF"/>
    <w:rsid w:val="00844C17"/>
    <w:rsid w:val="00847726"/>
    <w:rsid w:val="00852511"/>
    <w:rsid w:val="008614F1"/>
    <w:rsid w:val="008639B3"/>
    <w:rsid w:val="00863C1A"/>
    <w:rsid w:val="008678BC"/>
    <w:rsid w:val="0087142D"/>
    <w:rsid w:val="00873956"/>
    <w:rsid w:val="00880E72"/>
    <w:rsid w:val="008825EE"/>
    <w:rsid w:val="0088596E"/>
    <w:rsid w:val="00885D49"/>
    <w:rsid w:val="008920F9"/>
    <w:rsid w:val="00894723"/>
    <w:rsid w:val="0089482B"/>
    <w:rsid w:val="00897912"/>
    <w:rsid w:val="0089796A"/>
    <w:rsid w:val="008A2375"/>
    <w:rsid w:val="008A4870"/>
    <w:rsid w:val="008B3096"/>
    <w:rsid w:val="008C1D18"/>
    <w:rsid w:val="008C3651"/>
    <w:rsid w:val="008D76C5"/>
    <w:rsid w:val="008E0AFA"/>
    <w:rsid w:val="008E75D3"/>
    <w:rsid w:val="008F125E"/>
    <w:rsid w:val="008F1FE9"/>
    <w:rsid w:val="008F4D2F"/>
    <w:rsid w:val="00902499"/>
    <w:rsid w:val="00906292"/>
    <w:rsid w:val="009101A0"/>
    <w:rsid w:val="00912809"/>
    <w:rsid w:val="0091612D"/>
    <w:rsid w:val="00916A1B"/>
    <w:rsid w:val="00916D65"/>
    <w:rsid w:val="00917068"/>
    <w:rsid w:val="00917162"/>
    <w:rsid w:val="009251CC"/>
    <w:rsid w:val="0092714E"/>
    <w:rsid w:val="00931A34"/>
    <w:rsid w:val="0093229A"/>
    <w:rsid w:val="00940E63"/>
    <w:rsid w:val="00942002"/>
    <w:rsid w:val="00947885"/>
    <w:rsid w:val="00951A49"/>
    <w:rsid w:val="00952168"/>
    <w:rsid w:val="009527FE"/>
    <w:rsid w:val="00957B4F"/>
    <w:rsid w:val="009673D2"/>
    <w:rsid w:val="009739A0"/>
    <w:rsid w:val="00974F84"/>
    <w:rsid w:val="009767C7"/>
    <w:rsid w:val="00977140"/>
    <w:rsid w:val="0098579A"/>
    <w:rsid w:val="00985885"/>
    <w:rsid w:val="0099195A"/>
    <w:rsid w:val="00992A11"/>
    <w:rsid w:val="00994681"/>
    <w:rsid w:val="0099486A"/>
    <w:rsid w:val="009A0E26"/>
    <w:rsid w:val="009A16EC"/>
    <w:rsid w:val="009B29B7"/>
    <w:rsid w:val="009B3B37"/>
    <w:rsid w:val="009B7122"/>
    <w:rsid w:val="009B7CF9"/>
    <w:rsid w:val="009B7D1F"/>
    <w:rsid w:val="009C088E"/>
    <w:rsid w:val="009C1A0A"/>
    <w:rsid w:val="009C4D35"/>
    <w:rsid w:val="009D1522"/>
    <w:rsid w:val="009D7252"/>
    <w:rsid w:val="009E5335"/>
    <w:rsid w:val="009E5EB4"/>
    <w:rsid w:val="009E6ABF"/>
    <w:rsid w:val="009F1ECD"/>
    <w:rsid w:val="009F6C92"/>
    <w:rsid w:val="009F7896"/>
    <w:rsid w:val="00A044D6"/>
    <w:rsid w:val="00A04ADB"/>
    <w:rsid w:val="00A118A3"/>
    <w:rsid w:val="00A11E0F"/>
    <w:rsid w:val="00A121F2"/>
    <w:rsid w:val="00A144E7"/>
    <w:rsid w:val="00A1500B"/>
    <w:rsid w:val="00A1778C"/>
    <w:rsid w:val="00A24307"/>
    <w:rsid w:val="00A26CB6"/>
    <w:rsid w:val="00A27D7F"/>
    <w:rsid w:val="00A32F82"/>
    <w:rsid w:val="00A32F8B"/>
    <w:rsid w:val="00A3756F"/>
    <w:rsid w:val="00A421B6"/>
    <w:rsid w:val="00A42D6F"/>
    <w:rsid w:val="00A45A62"/>
    <w:rsid w:val="00A5321E"/>
    <w:rsid w:val="00A538C2"/>
    <w:rsid w:val="00A54AC5"/>
    <w:rsid w:val="00A55DC3"/>
    <w:rsid w:val="00A56D41"/>
    <w:rsid w:val="00A61353"/>
    <w:rsid w:val="00A629C7"/>
    <w:rsid w:val="00A62DAF"/>
    <w:rsid w:val="00A66DB1"/>
    <w:rsid w:val="00A67A92"/>
    <w:rsid w:val="00A74CBB"/>
    <w:rsid w:val="00A84A50"/>
    <w:rsid w:val="00A87870"/>
    <w:rsid w:val="00A91A70"/>
    <w:rsid w:val="00AA067F"/>
    <w:rsid w:val="00AA1B85"/>
    <w:rsid w:val="00AA1D18"/>
    <w:rsid w:val="00AA6FB0"/>
    <w:rsid w:val="00AB1CB6"/>
    <w:rsid w:val="00AB1D9A"/>
    <w:rsid w:val="00AB3B9E"/>
    <w:rsid w:val="00AB7D57"/>
    <w:rsid w:val="00AD29EB"/>
    <w:rsid w:val="00AD2EC0"/>
    <w:rsid w:val="00AD44FE"/>
    <w:rsid w:val="00AE49F1"/>
    <w:rsid w:val="00B05CCA"/>
    <w:rsid w:val="00B14271"/>
    <w:rsid w:val="00B16270"/>
    <w:rsid w:val="00B2685D"/>
    <w:rsid w:val="00B30351"/>
    <w:rsid w:val="00B3178B"/>
    <w:rsid w:val="00B33C2A"/>
    <w:rsid w:val="00B35392"/>
    <w:rsid w:val="00B422EC"/>
    <w:rsid w:val="00B66D8F"/>
    <w:rsid w:val="00B726D4"/>
    <w:rsid w:val="00B8214F"/>
    <w:rsid w:val="00B858B8"/>
    <w:rsid w:val="00B86A4F"/>
    <w:rsid w:val="00B86E18"/>
    <w:rsid w:val="00B93035"/>
    <w:rsid w:val="00B94DA0"/>
    <w:rsid w:val="00B958E8"/>
    <w:rsid w:val="00B97E4A"/>
    <w:rsid w:val="00BA09B2"/>
    <w:rsid w:val="00BA316D"/>
    <w:rsid w:val="00BA5B46"/>
    <w:rsid w:val="00BB3251"/>
    <w:rsid w:val="00BB454E"/>
    <w:rsid w:val="00BB5D0B"/>
    <w:rsid w:val="00BC0995"/>
    <w:rsid w:val="00BD4B93"/>
    <w:rsid w:val="00BE51DE"/>
    <w:rsid w:val="00BE793A"/>
    <w:rsid w:val="00BF09EB"/>
    <w:rsid w:val="00BF2B82"/>
    <w:rsid w:val="00BF432A"/>
    <w:rsid w:val="00BF6E82"/>
    <w:rsid w:val="00C05DEA"/>
    <w:rsid w:val="00C060C7"/>
    <w:rsid w:val="00C132B4"/>
    <w:rsid w:val="00C154FF"/>
    <w:rsid w:val="00C16222"/>
    <w:rsid w:val="00C22D67"/>
    <w:rsid w:val="00C22EC4"/>
    <w:rsid w:val="00C241A1"/>
    <w:rsid w:val="00C24C17"/>
    <w:rsid w:val="00C31CA1"/>
    <w:rsid w:val="00C36B37"/>
    <w:rsid w:val="00C3758F"/>
    <w:rsid w:val="00C40B88"/>
    <w:rsid w:val="00C47D87"/>
    <w:rsid w:val="00C5376E"/>
    <w:rsid w:val="00C55B57"/>
    <w:rsid w:val="00C65DF6"/>
    <w:rsid w:val="00C66A82"/>
    <w:rsid w:val="00C808A6"/>
    <w:rsid w:val="00C809A8"/>
    <w:rsid w:val="00C82BBC"/>
    <w:rsid w:val="00C8563C"/>
    <w:rsid w:val="00C8702C"/>
    <w:rsid w:val="00C954C4"/>
    <w:rsid w:val="00C97091"/>
    <w:rsid w:val="00C97260"/>
    <w:rsid w:val="00CA1494"/>
    <w:rsid w:val="00CA2001"/>
    <w:rsid w:val="00CA37E5"/>
    <w:rsid w:val="00CA39F2"/>
    <w:rsid w:val="00CA6B1F"/>
    <w:rsid w:val="00CA7CAC"/>
    <w:rsid w:val="00CA7EEF"/>
    <w:rsid w:val="00CB5B64"/>
    <w:rsid w:val="00CB5B6C"/>
    <w:rsid w:val="00CC052E"/>
    <w:rsid w:val="00CC6576"/>
    <w:rsid w:val="00CD0407"/>
    <w:rsid w:val="00CD16BE"/>
    <w:rsid w:val="00CD2210"/>
    <w:rsid w:val="00CD3CAD"/>
    <w:rsid w:val="00CD4616"/>
    <w:rsid w:val="00CD56AF"/>
    <w:rsid w:val="00CE33D5"/>
    <w:rsid w:val="00CE3CA7"/>
    <w:rsid w:val="00CE4162"/>
    <w:rsid w:val="00CF269F"/>
    <w:rsid w:val="00CF2B92"/>
    <w:rsid w:val="00CF5D37"/>
    <w:rsid w:val="00CF6F33"/>
    <w:rsid w:val="00D02248"/>
    <w:rsid w:val="00D063B8"/>
    <w:rsid w:val="00D06825"/>
    <w:rsid w:val="00D1041A"/>
    <w:rsid w:val="00D11122"/>
    <w:rsid w:val="00D1756A"/>
    <w:rsid w:val="00D17E3B"/>
    <w:rsid w:val="00D23C09"/>
    <w:rsid w:val="00D23CED"/>
    <w:rsid w:val="00D24BD2"/>
    <w:rsid w:val="00D2573D"/>
    <w:rsid w:val="00D260A2"/>
    <w:rsid w:val="00D30CC6"/>
    <w:rsid w:val="00D3260C"/>
    <w:rsid w:val="00D35584"/>
    <w:rsid w:val="00D35790"/>
    <w:rsid w:val="00D36317"/>
    <w:rsid w:val="00D410E2"/>
    <w:rsid w:val="00D44D52"/>
    <w:rsid w:val="00D50521"/>
    <w:rsid w:val="00D526FA"/>
    <w:rsid w:val="00D5653B"/>
    <w:rsid w:val="00D62EF1"/>
    <w:rsid w:val="00D6309D"/>
    <w:rsid w:val="00D644CA"/>
    <w:rsid w:val="00D66FC2"/>
    <w:rsid w:val="00D76C7E"/>
    <w:rsid w:val="00D771DE"/>
    <w:rsid w:val="00D7776D"/>
    <w:rsid w:val="00D8386A"/>
    <w:rsid w:val="00D9293F"/>
    <w:rsid w:val="00D93598"/>
    <w:rsid w:val="00D93FC5"/>
    <w:rsid w:val="00D94B6C"/>
    <w:rsid w:val="00DA1E18"/>
    <w:rsid w:val="00DA2009"/>
    <w:rsid w:val="00DA2792"/>
    <w:rsid w:val="00DA6290"/>
    <w:rsid w:val="00DB05B1"/>
    <w:rsid w:val="00DB34E3"/>
    <w:rsid w:val="00DB5A79"/>
    <w:rsid w:val="00DC0B43"/>
    <w:rsid w:val="00DC2465"/>
    <w:rsid w:val="00DC246D"/>
    <w:rsid w:val="00DD3EAD"/>
    <w:rsid w:val="00DD512E"/>
    <w:rsid w:val="00DE1038"/>
    <w:rsid w:val="00DE1177"/>
    <w:rsid w:val="00DE2CEA"/>
    <w:rsid w:val="00DE6A3C"/>
    <w:rsid w:val="00DE74F4"/>
    <w:rsid w:val="00DE7F97"/>
    <w:rsid w:val="00DF1010"/>
    <w:rsid w:val="00DF5AEA"/>
    <w:rsid w:val="00DF63F6"/>
    <w:rsid w:val="00E002C2"/>
    <w:rsid w:val="00E015EC"/>
    <w:rsid w:val="00E13747"/>
    <w:rsid w:val="00E210D1"/>
    <w:rsid w:val="00E25AEA"/>
    <w:rsid w:val="00E30DEF"/>
    <w:rsid w:val="00E30ED2"/>
    <w:rsid w:val="00E31276"/>
    <w:rsid w:val="00E36709"/>
    <w:rsid w:val="00E37F70"/>
    <w:rsid w:val="00E446C1"/>
    <w:rsid w:val="00E45268"/>
    <w:rsid w:val="00E524A8"/>
    <w:rsid w:val="00E758B9"/>
    <w:rsid w:val="00E85569"/>
    <w:rsid w:val="00E856AF"/>
    <w:rsid w:val="00E86B83"/>
    <w:rsid w:val="00E87C64"/>
    <w:rsid w:val="00E92A49"/>
    <w:rsid w:val="00E93A01"/>
    <w:rsid w:val="00E93FF8"/>
    <w:rsid w:val="00E9430A"/>
    <w:rsid w:val="00E96EAF"/>
    <w:rsid w:val="00EA1752"/>
    <w:rsid w:val="00EA5A89"/>
    <w:rsid w:val="00EA5BDB"/>
    <w:rsid w:val="00EB46D9"/>
    <w:rsid w:val="00EB4940"/>
    <w:rsid w:val="00EC142D"/>
    <w:rsid w:val="00EC1E16"/>
    <w:rsid w:val="00EC3705"/>
    <w:rsid w:val="00EC3B75"/>
    <w:rsid w:val="00ED0024"/>
    <w:rsid w:val="00ED0F85"/>
    <w:rsid w:val="00ED2B5C"/>
    <w:rsid w:val="00ED3269"/>
    <w:rsid w:val="00EE1A8C"/>
    <w:rsid w:val="00EE4193"/>
    <w:rsid w:val="00EE4643"/>
    <w:rsid w:val="00EE4CEC"/>
    <w:rsid w:val="00EE7924"/>
    <w:rsid w:val="00EF1330"/>
    <w:rsid w:val="00EF15FF"/>
    <w:rsid w:val="00EF4994"/>
    <w:rsid w:val="00EF7111"/>
    <w:rsid w:val="00EF7D1A"/>
    <w:rsid w:val="00F0448F"/>
    <w:rsid w:val="00F0716C"/>
    <w:rsid w:val="00F1339E"/>
    <w:rsid w:val="00F1732B"/>
    <w:rsid w:val="00F207FA"/>
    <w:rsid w:val="00F270E9"/>
    <w:rsid w:val="00F275C0"/>
    <w:rsid w:val="00F301C3"/>
    <w:rsid w:val="00F346B6"/>
    <w:rsid w:val="00F36145"/>
    <w:rsid w:val="00F3799F"/>
    <w:rsid w:val="00F37BDD"/>
    <w:rsid w:val="00F41503"/>
    <w:rsid w:val="00F43072"/>
    <w:rsid w:val="00F466C8"/>
    <w:rsid w:val="00F469A9"/>
    <w:rsid w:val="00F47C8F"/>
    <w:rsid w:val="00F50B46"/>
    <w:rsid w:val="00F50D1F"/>
    <w:rsid w:val="00F54DC6"/>
    <w:rsid w:val="00F5747C"/>
    <w:rsid w:val="00F57F46"/>
    <w:rsid w:val="00F635FC"/>
    <w:rsid w:val="00F63D03"/>
    <w:rsid w:val="00F63F46"/>
    <w:rsid w:val="00F65E2F"/>
    <w:rsid w:val="00F67DF1"/>
    <w:rsid w:val="00F82078"/>
    <w:rsid w:val="00F8309B"/>
    <w:rsid w:val="00F833C9"/>
    <w:rsid w:val="00F90064"/>
    <w:rsid w:val="00F96AFD"/>
    <w:rsid w:val="00FA0642"/>
    <w:rsid w:val="00FA1398"/>
    <w:rsid w:val="00FA2E19"/>
    <w:rsid w:val="00FA5856"/>
    <w:rsid w:val="00FA697F"/>
    <w:rsid w:val="00FA6E39"/>
    <w:rsid w:val="00FB5521"/>
    <w:rsid w:val="00FB610D"/>
    <w:rsid w:val="00FC4477"/>
    <w:rsid w:val="00FC46FB"/>
    <w:rsid w:val="00FC5C82"/>
    <w:rsid w:val="00FC6A88"/>
    <w:rsid w:val="00FD2BD3"/>
    <w:rsid w:val="00FD4CCA"/>
    <w:rsid w:val="00FE2A9E"/>
    <w:rsid w:val="00FE5529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3831E8"/>
  <w14:defaultImageDpi w14:val="0"/>
  <w15:docId w15:val="{05C41535-F17C-4519-95A9-B3E2A018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iPriority="99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63"/>
    <w:qFormat/>
    <w:rsid w:val="008979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538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3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38C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3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538C2"/>
    <w:rPr>
      <w:rFonts w:cs="Times New Roman"/>
      <w:b/>
      <w:bCs/>
      <w:sz w:val="20"/>
      <w:szCs w:val="20"/>
    </w:rPr>
  </w:style>
  <w:style w:type="character" w:customStyle="1" w:styleId="s5">
    <w:name w:val="s5"/>
    <w:basedOn w:val="DefaultParagraphFont"/>
    <w:rsid w:val="000E223C"/>
    <w:rPr>
      <w:rFonts w:cs="Times New Roman"/>
    </w:rPr>
  </w:style>
  <w:style w:type="paragraph" w:customStyle="1" w:styleId="null">
    <w:name w:val="null"/>
    <w:basedOn w:val="Normal"/>
    <w:rsid w:val="00B35392"/>
    <w:pPr>
      <w:spacing w:before="100" w:beforeAutospacing="1" w:after="100" w:afterAutospacing="1" w:line="240" w:lineRule="auto"/>
      <w:jc w:val="left"/>
    </w:pPr>
    <w:rPr>
      <w:rFonts w:ascii="Calibri" w:hAnsi="Calibri" w:cs="Calibri"/>
      <w:szCs w:val="22"/>
    </w:rPr>
  </w:style>
  <w:style w:type="character" w:styleId="Strong">
    <w:name w:val="Strong"/>
    <w:basedOn w:val="DefaultParagraphFont"/>
    <w:uiPriority w:val="22"/>
    <w:qFormat/>
    <w:rsid w:val="0011447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7D46B5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4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6B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5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37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5A81FB6A7DE4C884ED6AAD919D6ED" ma:contentTypeVersion="13" ma:contentTypeDescription="Create a new document." ma:contentTypeScope="" ma:versionID="11ff710b8fb346c258eb0652e2bfa320">
  <xsd:schema xmlns:xsd="http://www.w3.org/2001/XMLSchema" xmlns:xs="http://www.w3.org/2001/XMLSchema" xmlns:p="http://schemas.microsoft.com/office/2006/metadata/properties" xmlns:ns3="9f75d6bf-c4a2-4357-acd4-338423ce098a" xmlns:ns4="9e76df99-369d-42a1-98bb-ab0078e113c0" targetNamespace="http://schemas.microsoft.com/office/2006/metadata/properties" ma:root="true" ma:fieldsID="188f0a898ebe7d711b4eb242b9d61eb1" ns3:_="" ns4:_="">
    <xsd:import namespace="9f75d6bf-c4a2-4357-acd4-338423ce098a"/>
    <xsd:import namespace="9e76df99-369d-42a1-98bb-ab0078e1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d6bf-c4a2-4357-acd4-338423ce0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6df99-369d-42a1-98bb-ab0078e11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DB785-6EAC-4B1B-BC8B-089BFC7C47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3F5C5F-72FF-4206-8F7E-20D20473CCC5}">
  <ds:schemaRefs>
    <ds:schemaRef ds:uri="9f75d6bf-c4a2-4357-acd4-338423ce098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e76df99-369d-42a1-98bb-ab0078e113c0"/>
  </ds:schemaRefs>
</ds:datastoreItem>
</file>

<file path=customXml/itemProps4.xml><?xml version="1.0" encoding="utf-8"?>
<ds:datastoreItem xmlns:ds="http://schemas.openxmlformats.org/officeDocument/2006/customXml" ds:itemID="{4B8B571C-54D7-4420-BA61-FB26A90E8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d6bf-c4a2-4357-acd4-338423ce098a"/>
    <ds:schemaRef ds:uri="9e76df99-369d-42a1-98bb-ab0078e1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135</Words>
  <Characters>2527</Characters>
  <Application>Microsoft Office Word</Application>
  <DocSecurity>0</DocSecurity>
  <Lines>21</Lines>
  <Paragraphs>5</Paragraphs>
  <ScaleCrop>false</ScaleCrop>
  <Company>Henkel AG &amp; Co. KGaA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Pledge</dc:title>
  <dc:subject>Commitment to meet the UN Paris Agreement 10 years early</dc:subject>
  <dc:creator>Henkel AG &amp; Co. KGaA</dc:creator>
  <cp:keywords/>
  <dc:description/>
  <cp:lastModifiedBy>Alina Lau</cp:lastModifiedBy>
  <cp:revision>7</cp:revision>
  <cp:lastPrinted>2016-11-15T18:11:00Z</cp:lastPrinted>
  <dcterms:created xsi:type="dcterms:W3CDTF">2021-01-13T02:08:00Z</dcterms:created>
  <dcterms:modified xsi:type="dcterms:W3CDTF">2021-01-13T02:12:00Z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0x0101004775A81FB6A7DE4C884ED6AAD919D6ED</vt:lpwstr>
  </property>
</Properties>
</file>