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185A" w14:textId="77777777" w:rsidR="005F28CA" w:rsidRDefault="005F28CA" w:rsidP="005F28CA">
      <w:pPr>
        <w:pStyle w:val="Standard12pt"/>
        <w:spacing w:line="60" w:lineRule="exact"/>
        <w:jc w:val="right"/>
        <w:rPr>
          <w:b/>
          <w:sz w:val="36"/>
          <w:szCs w:val="36"/>
          <w:lang w:val="en-US"/>
        </w:rPr>
      </w:pPr>
    </w:p>
    <w:p w14:paraId="1286EBDB" w14:textId="03E48D55" w:rsidR="000D1550" w:rsidRDefault="000D1550" w:rsidP="005F28CA">
      <w:pPr>
        <w:pStyle w:val="Standard12pt"/>
        <w:jc w:val="right"/>
        <w:rPr>
          <w:b/>
          <w:sz w:val="36"/>
          <w:szCs w:val="36"/>
        </w:rPr>
      </w:pPr>
    </w:p>
    <w:p w14:paraId="19EBF5BC" w14:textId="3944769B" w:rsidR="005F28CA" w:rsidRPr="006624AA" w:rsidRDefault="00EF0606" w:rsidP="005F28CA">
      <w:pPr>
        <w:pStyle w:val="Standard12pt"/>
        <w:jc w:val="right"/>
        <w:rPr>
          <w:b/>
          <w:sz w:val="36"/>
          <w:szCs w:val="36"/>
        </w:rPr>
      </w:pPr>
      <w:r w:rsidRPr="006624AA">
        <w:rPr>
          <w:b/>
          <w:sz w:val="36"/>
          <w:szCs w:val="36"/>
        </w:rPr>
        <w:t>Presseinformation</w:t>
      </w:r>
    </w:p>
    <w:p w14:paraId="0C3EFA40" w14:textId="0E59379A" w:rsidR="005F28CA" w:rsidRPr="006624AA" w:rsidRDefault="00F304E9" w:rsidP="005F28CA">
      <w:pPr>
        <w:pStyle w:val="Standard12pt"/>
        <w:jc w:val="right"/>
      </w:pPr>
      <w:r>
        <w:t>März 2021</w:t>
      </w:r>
    </w:p>
    <w:p w14:paraId="671331A1" w14:textId="77777777" w:rsidR="005F28CA" w:rsidRPr="006624AA" w:rsidRDefault="005F28CA" w:rsidP="005F28CA">
      <w:pPr>
        <w:pStyle w:val="Standard12pt"/>
        <w:jc w:val="right"/>
        <w:rPr>
          <w:b/>
        </w:rPr>
      </w:pPr>
    </w:p>
    <w:p w14:paraId="1F8ED469" w14:textId="3F3B6AE1" w:rsidR="005F28CA" w:rsidRPr="006624AA" w:rsidRDefault="005F28CA" w:rsidP="005F28CA">
      <w:pPr>
        <w:spacing w:line="300" w:lineRule="atLeast"/>
        <w:jc w:val="both"/>
        <w:rPr>
          <w:rFonts w:cs="Arial"/>
          <w:bCs/>
          <w:kern w:val="32"/>
          <w:sz w:val="24"/>
        </w:rPr>
      </w:pPr>
      <w:r w:rsidRPr="006624AA">
        <w:rPr>
          <w:rFonts w:cs="Arial"/>
          <w:bCs/>
          <w:kern w:val="32"/>
          <w:sz w:val="24"/>
        </w:rPr>
        <w:t xml:space="preserve">Launch </w:t>
      </w:r>
      <w:r w:rsidR="00EF0606" w:rsidRPr="006624AA">
        <w:rPr>
          <w:rFonts w:cs="Arial"/>
          <w:bCs/>
          <w:kern w:val="32"/>
          <w:sz w:val="24"/>
        </w:rPr>
        <w:t>G</w:t>
      </w:r>
      <w:r w:rsidR="00F529B9" w:rsidRPr="006624AA">
        <w:rPr>
          <w:rFonts w:cs="Arial"/>
          <w:bCs/>
          <w:kern w:val="32"/>
          <w:sz w:val="24"/>
        </w:rPr>
        <w:t>liss Kur 7 Sec Express-</w:t>
      </w:r>
      <w:proofErr w:type="spellStart"/>
      <w:r w:rsidR="00F529B9" w:rsidRPr="006624AA">
        <w:rPr>
          <w:rFonts w:cs="Arial"/>
          <w:bCs/>
          <w:kern w:val="32"/>
          <w:sz w:val="24"/>
        </w:rPr>
        <w:t>Repair</w:t>
      </w:r>
      <w:proofErr w:type="spellEnd"/>
      <w:r w:rsidR="00F529B9" w:rsidRPr="006624AA">
        <w:rPr>
          <w:rFonts w:cs="Arial"/>
          <w:bCs/>
          <w:kern w:val="32"/>
          <w:sz w:val="24"/>
        </w:rPr>
        <w:t>-Kuren</w:t>
      </w:r>
    </w:p>
    <w:p w14:paraId="457783CE" w14:textId="77777777" w:rsidR="005F28CA" w:rsidRPr="006624AA" w:rsidRDefault="005F28CA" w:rsidP="005F28CA">
      <w:pPr>
        <w:spacing w:line="300" w:lineRule="atLeast"/>
        <w:jc w:val="both"/>
        <w:rPr>
          <w:rFonts w:cs="Arial"/>
          <w:b/>
          <w:bCs/>
          <w:kern w:val="32"/>
          <w:sz w:val="18"/>
        </w:rPr>
      </w:pPr>
    </w:p>
    <w:p w14:paraId="15085081" w14:textId="079AEBCF" w:rsidR="000B638A" w:rsidRDefault="00B36B9E" w:rsidP="000B638A">
      <w:pPr>
        <w:pStyle w:val="Titel"/>
        <w:rPr>
          <w:rFonts w:ascii="Arial" w:hAnsi="Arial" w:cs="Arial"/>
          <w:b/>
          <w:sz w:val="40"/>
          <w:szCs w:val="40"/>
        </w:rPr>
      </w:pPr>
      <w:r>
        <w:rPr>
          <w:rFonts w:ascii="Arial" w:hAnsi="Arial" w:cs="Arial"/>
          <w:b/>
          <w:sz w:val="40"/>
          <w:szCs w:val="40"/>
        </w:rPr>
        <w:t>Wirkung einer 5-Minuten-Kur in nur 7 Sekunden:</w:t>
      </w:r>
      <w:r w:rsidR="000D1550">
        <w:rPr>
          <w:rFonts w:ascii="Arial" w:hAnsi="Arial" w:cs="Arial"/>
          <w:b/>
          <w:sz w:val="40"/>
          <w:szCs w:val="40"/>
        </w:rPr>
        <w:t xml:space="preserve"> </w:t>
      </w:r>
      <w:bookmarkStart w:id="0" w:name="_Hlk55907076"/>
      <w:r>
        <w:rPr>
          <w:rFonts w:ascii="Arial" w:hAnsi="Arial" w:cs="Arial"/>
          <w:b/>
          <w:sz w:val="40"/>
          <w:szCs w:val="40"/>
        </w:rPr>
        <w:t>G</w:t>
      </w:r>
      <w:r w:rsidR="00F529B9">
        <w:rPr>
          <w:rFonts w:ascii="Arial" w:hAnsi="Arial" w:cs="Arial"/>
          <w:b/>
          <w:sz w:val="40"/>
          <w:szCs w:val="40"/>
        </w:rPr>
        <w:t>liss Kur 7 Sec Express-</w:t>
      </w:r>
      <w:proofErr w:type="spellStart"/>
      <w:r w:rsidR="00F529B9">
        <w:rPr>
          <w:rFonts w:ascii="Arial" w:hAnsi="Arial" w:cs="Arial"/>
          <w:b/>
          <w:sz w:val="40"/>
          <w:szCs w:val="40"/>
        </w:rPr>
        <w:t>Repair</w:t>
      </w:r>
      <w:proofErr w:type="spellEnd"/>
      <w:r w:rsidR="00F529B9">
        <w:rPr>
          <w:rFonts w:ascii="Arial" w:hAnsi="Arial" w:cs="Arial"/>
          <w:b/>
          <w:sz w:val="40"/>
          <w:szCs w:val="40"/>
        </w:rPr>
        <w:t>-Kuren</w:t>
      </w:r>
      <w:bookmarkStart w:id="1" w:name="_Hlk55824246"/>
      <w:r>
        <w:rPr>
          <w:rFonts w:ascii="Arial" w:hAnsi="Arial" w:cs="Arial"/>
          <w:b/>
          <w:sz w:val="40"/>
          <w:szCs w:val="40"/>
        </w:rPr>
        <w:t xml:space="preserve"> </w:t>
      </w:r>
      <w:bookmarkEnd w:id="0"/>
      <w:bookmarkEnd w:id="1"/>
    </w:p>
    <w:p w14:paraId="7B051018" w14:textId="77777777" w:rsidR="00DD20EC" w:rsidRDefault="00DD20EC" w:rsidP="005F28CA">
      <w:pPr>
        <w:spacing w:line="300" w:lineRule="atLeast"/>
        <w:jc w:val="both"/>
        <w:rPr>
          <w:rFonts w:cs="Arial"/>
          <w:b/>
          <w:bCs/>
          <w:kern w:val="32"/>
          <w:sz w:val="24"/>
        </w:rPr>
      </w:pPr>
    </w:p>
    <w:p w14:paraId="2B254E43" w14:textId="3A03CACA" w:rsidR="00A44B23" w:rsidRPr="00ED4329" w:rsidRDefault="00F529B9" w:rsidP="006E11F3">
      <w:pPr>
        <w:spacing w:line="300" w:lineRule="atLeast"/>
        <w:jc w:val="both"/>
        <w:rPr>
          <w:rFonts w:cs="Arial"/>
          <w:b/>
          <w:bCs/>
          <w:kern w:val="32"/>
          <w:sz w:val="24"/>
        </w:rPr>
      </w:pPr>
      <w:r>
        <w:rPr>
          <w:rFonts w:cs="Arial"/>
          <w:b/>
          <w:bCs/>
          <w:kern w:val="32"/>
          <w:sz w:val="24"/>
        </w:rPr>
        <w:t>D</w:t>
      </w:r>
      <w:r w:rsidR="00B36B9E" w:rsidRPr="006814F6">
        <w:rPr>
          <w:rFonts w:cs="Arial"/>
          <w:b/>
          <w:bCs/>
          <w:kern w:val="32"/>
          <w:sz w:val="24"/>
        </w:rPr>
        <w:t xml:space="preserve">ie </w:t>
      </w:r>
      <w:r w:rsidR="00C02B11">
        <w:rPr>
          <w:rFonts w:cs="Arial"/>
          <w:b/>
          <w:bCs/>
          <w:kern w:val="32"/>
          <w:sz w:val="24"/>
        </w:rPr>
        <w:t>P</w:t>
      </w:r>
      <w:r w:rsidR="00B36B9E" w:rsidRPr="006814F6">
        <w:rPr>
          <w:rFonts w:cs="Arial"/>
          <w:b/>
          <w:bCs/>
          <w:kern w:val="32"/>
          <w:sz w:val="24"/>
        </w:rPr>
        <w:t>ower einer 5-Minuten-Kur in unglaublichen 7 Sekunden!</w:t>
      </w:r>
      <w:r w:rsidR="006E11F3" w:rsidRPr="006814F6">
        <w:rPr>
          <w:rFonts w:cs="Arial"/>
          <w:b/>
          <w:bCs/>
          <w:kern w:val="32"/>
          <w:sz w:val="24"/>
        </w:rPr>
        <w:t xml:space="preserve"> </w:t>
      </w:r>
      <w:r w:rsidR="00B36B9E" w:rsidRPr="006814F6">
        <w:rPr>
          <w:rFonts w:cs="Arial"/>
          <w:b/>
          <w:bCs/>
          <w:kern w:val="32"/>
          <w:sz w:val="24"/>
        </w:rPr>
        <w:t xml:space="preserve">Die </w:t>
      </w:r>
      <w:r w:rsidR="006E11F3" w:rsidRPr="006814F6">
        <w:rPr>
          <w:rFonts w:cs="Arial"/>
          <w:b/>
          <w:bCs/>
          <w:kern w:val="32"/>
          <w:sz w:val="24"/>
        </w:rPr>
        <w:t>neuen</w:t>
      </w:r>
      <w:r w:rsidR="008E5FAF" w:rsidRPr="006814F6">
        <w:rPr>
          <w:rFonts w:cs="Arial"/>
          <w:b/>
          <w:bCs/>
          <w:kern w:val="32"/>
          <w:sz w:val="24"/>
        </w:rPr>
        <w:t xml:space="preserve"> G</w:t>
      </w:r>
      <w:r>
        <w:rPr>
          <w:rFonts w:cs="Arial"/>
          <w:b/>
          <w:bCs/>
          <w:kern w:val="32"/>
          <w:sz w:val="24"/>
        </w:rPr>
        <w:t>liss Kur 7 Sec Express-</w:t>
      </w:r>
      <w:proofErr w:type="spellStart"/>
      <w:r>
        <w:rPr>
          <w:rFonts w:cs="Arial"/>
          <w:b/>
          <w:bCs/>
          <w:kern w:val="32"/>
          <w:sz w:val="24"/>
        </w:rPr>
        <w:t>Repair</w:t>
      </w:r>
      <w:proofErr w:type="spellEnd"/>
      <w:r>
        <w:rPr>
          <w:rFonts w:cs="Arial"/>
          <w:b/>
          <w:bCs/>
          <w:kern w:val="32"/>
          <w:sz w:val="24"/>
        </w:rPr>
        <w:t>-Kuren</w:t>
      </w:r>
      <w:r w:rsidR="008E5FAF" w:rsidRPr="006814F6">
        <w:rPr>
          <w:rFonts w:cs="Arial"/>
          <w:b/>
          <w:bCs/>
          <w:kern w:val="32"/>
          <w:sz w:val="24"/>
        </w:rPr>
        <w:t xml:space="preserve"> </w:t>
      </w:r>
      <w:r w:rsidR="00A44B23" w:rsidRPr="006814F6">
        <w:rPr>
          <w:rFonts w:cs="Arial"/>
          <w:b/>
          <w:bCs/>
          <w:kern w:val="32"/>
          <w:sz w:val="24"/>
        </w:rPr>
        <w:t xml:space="preserve">ermöglichen dank einer Formelinnovation eine </w:t>
      </w:r>
      <w:r w:rsidR="00FF0F00">
        <w:rPr>
          <w:rFonts w:cs="Arial"/>
          <w:b/>
          <w:bCs/>
          <w:kern w:val="32"/>
          <w:sz w:val="24"/>
        </w:rPr>
        <w:t xml:space="preserve">besonders </w:t>
      </w:r>
      <w:r w:rsidR="00FF0F00" w:rsidRPr="006814F6">
        <w:rPr>
          <w:rFonts w:cs="Arial"/>
          <w:b/>
          <w:bCs/>
          <w:kern w:val="32"/>
          <w:sz w:val="24"/>
        </w:rPr>
        <w:t>schnell</w:t>
      </w:r>
      <w:r w:rsidR="00FF0F00">
        <w:rPr>
          <w:rFonts w:cs="Arial"/>
          <w:b/>
          <w:bCs/>
          <w:kern w:val="32"/>
          <w:sz w:val="24"/>
        </w:rPr>
        <w:t xml:space="preserve">e </w:t>
      </w:r>
      <w:r w:rsidR="00A44B23" w:rsidRPr="006814F6">
        <w:rPr>
          <w:rFonts w:cs="Arial"/>
          <w:b/>
          <w:bCs/>
          <w:kern w:val="32"/>
          <w:sz w:val="24"/>
        </w:rPr>
        <w:t xml:space="preserve">und praktische Anwendung. Mit einer hochwirksamen, flüssigen </w:t>
      </w:r>
      <w:r w:rsidR="00FF0F00" w:rsidRPr="00ED4329">
        <w:rPr>
          <w:rFonts w:cs="Arial"/>
          <w:b/>
          <w:bCs/>
          <w:kern w:val="32"/>
          <w:sz w:val="24"/>
        </w:rPr>
        <w:t>Formel ohne Silikone*</w:t>
      </w:r>
      <w:r w:rsidR="00FF0F00" w:rsidRPr="00ED4329">
        <w:rPr>
          <w:rStyle w:val="Kommentarzeichen"/>
        </w:rPr>
        <w:t xml:space="preserve"> </w:t>
      </w:r>
      <w:r w:rsidR="00FF0F00" w:rsidRPr="00ED4329">
        <w:rPr>
          <w:rFonts w:cs="Arial"/>
          <w:b/>
          <w:bCs/>
          <w:kern w:val="32"/>
          <w:sz w:val="24"/>
        </w:rPr>
        <w:t>spa</w:t>
      </w:r>
      <w:r w:rsidR="00A44B23" w:rsidRPr="00ED4329">
        <w:rPr>
          <w:rFonts w:cs="Arial"/>
          <w:b/>
          <w:bCs/>
          <w:kern w:val="32"/>
          <w:sz w:val="24"/>
        </w:rPr>
        <w:t xml:space="preserve">rt </w:t>
      </w:r>
      <w:r>
        <w:rPr>
          <w:rFonts w:cs="Arial"/>
          <w:b/>
          <w:bCs/>
          <w:kern w:val="32"/>
          <w:sz w:val="24"/>
        </w:rPr>
        <w:t xml:space="preserve">man sich </w:t>
      </w:r>
      <w:r w:rsidR="00A44B23" w:rsidRPr="00ED4329">
        <w:rPr>
          <w:rFonts w:cs="Arial"/>
          <w:b/>
          <w:bCs/>
          <w:kern w:val="32"/>
          <w:sz w:val="24"/>
        </w:rPr>
        <w:t>wertvolle Zeit – für glänzendes,</w:t>
      </w:r>
      <w:r w:rsidR="00F84948" w:rsidRPr="00ED4329">
        <w:rPr>
          <w:rFonts w:cs="Arial"/>
          <w:b/>
          <w:bCs/>
          <w:kern w:val="32"/>
          <w:sz w:val="24"/>
        </w:rPr>
        <w:t xml:space="preserve"> gepflegtes </w:t>
      </w:r>
      <w:r w:rsidR="00A44B23" w:rsidRPr="00ED4329">
        <w:rPr>
          <w:rFonts w:cs="Arial"/>
          <w:b/>
          <w:bCs/>
          <w:kern w:val="32"/>
          <w:sz w:val="24"/>
        </w:rPr>
        <w:t xml:space="preserve">Haar. </w:t>
      </w:r>
    </w:p>
    <w:p w14:paraId="13F1852C" w14:textId="0CB3F2A1" w:rsidR="00B36B9E" w:rsidRPr="00ED4329" w:rsidRDefault="00B36B9E" w:rsidP="006E11F3">
      <w:pPr>
        <w:spacing w:line="300" w:lineRule="atLeast"/>
        <w:jc w:val="both"/>
        <w:rPr>
          <w:rFonts w:cs="Arial"/>
          <w:b/>
          <w:bCs/>
          <w:kern w:val="32"/>
          <w:sz w:val="24"/>
        </w:rPr>
      </w:pPr>
    </w:p>
    <w:p w14:paraId="6E6FB2F2" w14:textId="6EA3443E" w:rsidR="00A44B23" w:rsidRPr="00ED4329" w:rsidRDefault="00A44B23" w:rsidP="006E11F3">
      <w:pPr>
        <w:spacing w:line="300" w:lineRule="atLeast"/>
        <w:jc w:val="both"/>
        <w:rPr>
          <w:rFonts w:cs="Arial"/>
          <w:b/>
          <w:bCs/>
          <w:kern w:val="32"/>
          <w:sz w:val="24"/>
        </w:rPr>
      </w:pPr>
      <w:r w:rsidRPr="00ED4329">
        <w:rPr>
          <w:rFonts w:cs="Arial"/>
          <w:b/>
          <w:bCs/>
          <w:kern w:val="32"/>
          <w:sz w:val="24"/>
        </w:rPr>
        <w:t>Die G</w:t>
      </w:r>
      <w:r w:rsidR="00F529B9">
        <w:rPr>
          <w:rFonts w:cs="Arial"/>
          <w:b/>
          <w:bCs/>
          <w:kern w:val="32"/>
          <w:sz w:val="24"/>
        </w:rPr>
        <w:t>liss Kur 7 Sec Express-</w:t>
      </w:r>
      <w:proofErr w:type="spellStart"/>
      <w:r w:rsidR="00F529B9">
        <w:rPr>
          <w:rFonts w:cs="Arial"/>
          <w:b/>
          <w:bCs/>
          <w:kern w:val="32"/>
          <w:sz w:val="24"/>
        </w:rPr>
        <w:t>Repair</w:t>
      </w:r>
      <w:proofErr w:type="spellEnd"/>
      <w:r w:rsidR="00F529B9">
        <w:rPr>
          <w:rFonts w:cs="Arial"/>
          <w:b/>
          <w:bCs/>
          <w:kern w:val="32"/>
          <w:sz w:val="24"/>
        </w:rPr>
        <w:t>-Kuren</w:t>
      </w:r>
      <w:r w:rsidR="008E5FAF" w:rsidRPr="00ED4329">
        <w:rPr>
          <w:rFonts w:cs="Arial"/>
          <w:b/>
          <w:bCs/>
          <w:kern w:val="32"/>
          <w:sz w:val="24"/>
        </w:rPr>
        <w:t xml:space="preserve"> </w:t>
      </w:r>
      <w:r w:rsidRPr="00ED4329">
        <w:rPr>
          <w:rFonts w:cs="Arial"/>
          <w:b/>
          <w:bCs/>
          <w:kern w:val="32"/>
          <w:sz w:val="24"/>
        </w:rPr>
        <w:t xml:space="preserve">sind ab </w:t>
      </w:r>
      <w:r w:rsidR="00F304E9">
        <w:rPr>
          <w:rFonts w:cs="Arial"/>
          <w:b/>
          <w:bCs/>
          <w:kern w:val="32"/>
          <w:sz w:val="24"/>
        </w:rPr>
        <w:t>sofort</w:t>
      </w:r>
      <w:r w:rsidRPr="00ED4329">
        <w:rPr>
          <w:rFonts w:cs="Arial"/>
          <w:b/>
          <w:bCs/>
          <w:kern w:val="32"/>
          <w:sz w:val="24"/>
        </w:rPr>
        <w:t xml:space="preserve"> im Handel erhältlich.</w:t>
      </w:r>
    </w:p>
    <w:p w14:paraId="46AA40F4" w14:textId="0C8ABB7E" w:rsidR="00A44B23" w:rsidRPr="00ED4329" w:rsidRDefault="00A44B23" w:rsidP="006E11F3">
      <w:pPr>
        <w:spacing w:line="300" w:lineRule="atLeast"/>
        <w:jc w:val="both"/>
        <w:rPr>
          <w:rFonts w:cs="Arial"/>
          <w:b/>
          <w:bCs/>
          <w:kern w:val="32"/>
          <w:sz w:val="24"/>
        </w:rPr>
      </w:pPr>
    </w:p>
    <w:p w14:paraId="796D1CE5" w14:textId="6F026833" w:rsidR="00897352" w:rsidRPr="00ED4329" w:rsidRDefault="009F55F7" w:rsidP="006E11F3">
      <w:pPr>
        <w:spacing w:line="300" w:lineRule="atLeast"/>
        <w:jc w:val="both"/>
        <w:rPr>
          <w:rFonts w:cs="Arial"/>
          <w:kern w:val="32"/>
          <w:sz w:val="24"/>
        </w:rPr>
      </w:pPr>
      <w:r w:rsidRPr="00ED4329">
        <w:rPr>
          <w:rFonts w:cs="Arial"/>
          <w:kern w:val="32"/>
          <w:sz w:val="24"/>
        </w:rPr>
        <w:t xml:space="preserve">Jede Sekunde zählt! Im oft hektischen Alltag </w:t>
      </w:r>
      <w:r w:rsidR="00795821" w:rsidRPr="00ED4329">
        <w:rPr>
          <w:rFonts w:cs="Arial"/>
          <w:kern w:val="32"/>
          <w:sz w:val="24"/>
        </w:rPr>
        <w:t>bleibt nur noch wenig Zeit für eine intensive Haarpflege</w:t>
      </w:r>
      <w:r w:rsidR="00B45149" w:rsidRPr="00ED4329">
        <w:rPr>
          <w:rFonts w:cs="Arial"/>
          <w:kern w:val="32"/>
          <w:sz w:val="24"/>
        </w:rPr>
        <w:t xml:space="preserve"> übrig</w:t>
      </w:r>
      <w:r w:rsidR="00795821" w:rsidRPr="00ED4329">
        <w:rPr>
          <w:rFonts w:cs="Arial"/>
          <w:kern w:val="32"/>
          <w:sz w:val="24"/>
        </w:rPr>
        <w:t>. Die neuen</w:t>
      </w:r>
      <w:r w:rsidR="00173E31" w:rsidRPr="00ED4329">
        <w:rPr>
          <w:rFonts w:cs="Arial"/>
          <w:kern w:val="32"/>
          <w:sz w:val="24"/>
        </w:rPr>
        <w:t xml:space="preserve"> G</w:t>
      </w:r>
      <w:r w:rsidR="00F529B9">
        <w:rPr>
          <w:rFonts w:cs="Arial"/>
          <w:kern w:val="32"/>
          <w:sz w:val="24"/>
        </w:rPr>
        <w:t>liss Kur 7 Sec Express-</w:t>
      </w:r>
      <w:proofErr w:type="spellStart"/>
      <w:r w:rsidR="00F529B9">
        <w:rPr>
          <w:rFonts w:cs="Arial"/>
          <w:kern w:val="32"/>
          <w:sz w:val="24"/>
        </w:rPr>
        <w:t>Repair</w:t>
      </w:r>
      <w:proofErr w:type="spellEnd"/>
      <w:r w:rsidR="00F529B9">
        <w:rPr>
          <w:rFonts w:cs="Arial"/>
          <w:kern w:val="32"/>
          <w:sz w:val="24"/>
        </w:rPr>
        <w:t>-Kuren</w:t>
      </w:r>
      <w:r w:rsidR="00173E31" w:rsidRPr="00ED4329">
        <w:rPr>
          <w:rFonts w:cs="Arial"/>
          <w:kern w:val="32"/>
          <w:sz w:val="24"/>
        </w:rPr>
        <w:t xml:space="preserve"> liefern eine </w:t>
      </w:r>
      <w:r w:rsidR="00897352" w:rsidRPr="00ED4329">
        <w:rPr>
          <w:rFonts w:cs="Arial"/>
          <w:kern w:val="32"/>
          <w:sz w:val="24"/>
        </w:rPr>
        <w:t>hochwirksame</w:t>
      </w:r>
      <w:r w:rsidR="00173E31" w:rsidRPr="00ED4329">
        <w:rPr>
          <w:rFonts w:cs="Arial"/>
          <w:kern w:val="32"/>
          <w:sz w:val="24"/>
        </w:rPr>
        <w:t xml:space="preserve">, superschnelle und einfache Pflege </w:t>
      </w:r>
      <w:r w:rsidR="00F42DE5" w:rsidRPr="00ED4329">
        <w:rPr>
          <w:rFonts w:cs="Arial"/>
          <w:kern w:val="32"/>
          <w:sz w:val="24"/>
        </w:rPr>
        <w:t>sowie</w:t>
      </w:r>
      <w:r w:rsidR="00B45149" w:rsidRPr="00ED4329">
        <w:rPr>
          <w:rFonts w:cs="Arial"/>
          <w:kern w:val="32"/>
          <w:sz w:val="24"/>
        </w:rPr>
        <w:t xml:space="preserve"> </w:t>
      </w:r>
      <w:r w:rsidR="00173E31" w:rsidRPr="00ED4329">
        <w:rPr>
          <w:rFonts w:cs="Arial"/>
          <w:kern w:val="32"/>
          <w:sz w:val="24"/>
        </w:rPr>
        <w:t>Reparatur. Die</w:t>
      </w:r>
      <w:r w:rsidR="00897352" w:rsidRPr="00ED4329">
        <w:rPr>
          <w:rFonts w:cs="Arial"/>
          <w:kern w:val="32"/>
          <w:sz w:val="24"/>
        </w:rPr>
        <w:t xml:space="preserve"> flüssige</w:t>
      </w:r>
      <w:r w:rsidR="00173E31" w:rsidRPr="00ED4329">
        <w:rPr>
          <w:rFonts w:cs="Arial"/>
          <w:kern w:val="32"/>
          <w:sz w:val="24"/>
        </w:rPr>
        <w:t xml:space="preserve"> Formelinnovation verwandelt sich bei</w:t>
      </w:r>
      <w:r w:rsidR="00B45149" w:rsidRPr="00ED4329">
        <w:rPr>
          <w:rFonts w:cs="Arial"/>
          <w:kern w:val="32"/>
          <w:sz w:val="24"/>
        </w:rPr>
        <w:t xml:space="preserve"> der</w:t>
      </w:r>
      <w:r w:rsidR="00173E31" w:rsidRPr="00ED4329">
        <w:rPr>
          <w:rFonts w:cs="Arial"/>
          <w:kern w:val="32"/>
          <w:sz w:val="24"/>
        </w:rPr>
        <w:t xml:space="preserve"> Anwendung in eine cremige Textur.</w:t>
      </w:r>
      <w:r w:rsidR="00361009" w:rsidRPr="00ED4329">
        <w:rPr>
          <w:rFonts w:cs="Arial"/>
          <w:kern w:val="32"/>
          <w:sz w:val="24"/>
        </w:rPr>
        <w:t xml:space="preserve"> </w:t>
      </w:r>
    </w:p>
    <w:p w14:paraId="468D2156" w14:textId="77777777" w:rsidR="00897352" w:rsidRPr="00ED4329" w:rsidRDefault="00897352" w:rsidP="006E11F3">
      <w:pPr>
        <w:spacing w:line="300" w:lineRule="atLeast"/>
        <w:jc w:val="both"/>
        <w:rPr>
          <w:rFonts w:cs="Arial"/>
          <w:kern w:val="32"/>
          <w:sz w:val="24"/>
        </w:rPr>
      </w:pPr>
    </w:p>
    <w:p w14:paraId="5A0075CA" w14:textId="070DF178" w:rsidR="00413C58" w:rsidRPr="00ED4329" w:rsidRDefault="00413C58" w:rsidP="006E11F3">
      <w:pPr>
        <w:spacing w:line="300" w:lineRule="atLeast"/>
        <w:jc w:val="both"/>
        <w:rPr>
          <w:rFonts w:cs="Arial"/>
          <w:kern w:val="32"/>
          <w:sz w:val="24"/>
        </w:rPr>
      </w:pPr>
      <w:r w:rsidRPr="00ED4329">
        <w:rPr>
          <w:rFonts w:cs="Arial"/>
          <w:kern w:val="32"/>
          <w:sz w:val="24"/>
        </w:rPr>
        <w:t>Drei G</w:t>
      </w:r>
      <w:r w:rsidR="00F529B9">
        <w:rPr>
          <w:rFonts w:cs="Arial"/>
          <w:kern w:val="32"/>
          <w:sz w:val="24"/>
        </w:rPr>
        <w:t>liss Kur 7 Sec Express-</w:t>
      </w:r>
      <w:proofErr w:type="spellStart"/>
      <w:r w:rsidR="00F529B9">
        <w:rPr>
          <w:rFonts w:cs="Arial"/>
          <w:kern w:val="32"/>
          <w:sz w:val="24"/>
        </w:rPr>
        <w:t>Repair</w:t>
      </w:r>
      <w:proofErr w:type="spellEnd"/>
      <w:r w:rsidR="00F529B9">
        <w:rPr>
          <w:rFonts w:cs="Arial"/>
          <w:kern w:val="32"/>
          <w:sz w:val="24"/>
        </w:rPr>
        <w:t>-Kuren</w:t>
      </w:r>
      <w:r w:rsidRPr="00ED4329">
        <w:rPr>
          <w:rFonts w:cs="Arial"/>
          <w:kern w:val="32"/>
          <w:sz w:val="24"/>
        </w:rPr>
        <w:t xml:space="preserve"> bieten für unterschiedliche Haarbedürfnisse die passende </w:t>
      </w:r>
      <w:proofErr w:type="spellStart"/>
      <w:r w:rsidRPr="00ED4329">
        <w:rPr>
          <w:rFonts w:cs="Arial"/>
          <w:kern w:val="32"/>
          <w:sz w:val="24"/>
        </w:rPr>
        <w:t>Repair</w:t>
      </w:r>
      <w:proofErr w:type="spellEnd"/>
      <w:r w:rsidRPr="00ED4329">
        <w:rPr>
          <w:rFonts w:cs="Arial"/>
          <w:kern w:val="32"/>
          <w:sz w:val="24"/>
        </w:rPr>
        <w:t>-Lösung</w:t>
      </w:r>
      <w:r w:rsidR="00317B77" w:rsidRPr="00ED4329">
        <w:rPr>
          <w:rFonts w:cs="Arial"/>
          <w:kern w:val="32"/>
          <w:sz w:val="24"/>
        </w:rPr>
        <w:t>:</w:t>
      </w:r>
      <w:r w:rsidRPr="00ED4329">
        <w:rPr>
          <w:rFonts w:cs="Arial"/>
          <w:kern w:val="32"/>
          <w:sz w:val="24"/>
        </w:rPr>
        <w:t xml:space="preserve"> </w:t>
      </w:r>
      <w:r w:rsidR="00877A91">
        <w:rPr>
          <w:rFonts w:cs="Arial"/>
          <w:kern w:val="32"/>
          <w:sz w:val="24"/>
        </w:rPr>
        <w:t>Die</w:t>
      </w:r>
      <w:r w:rsidRPr="00ED4329">
        <w:rPr>
          <w:rFonts w:cs="Arial"/>
          <w:kern w:val="32"/>
          <w:sz w:val="24"/>
        </w:rPr>
        <w:t xml:space="preserve"> G</w:t>
      </w:r>
      <w:r w:rsidR="00F529B9">
        <w:rPr>
          <w:rFonts w:cs="Arial"/>
          <w:kern w:val="32"/>
          <w:sz w:val="24"/>
        </w:rPr>
        <w:t>liss Kur 7</w:t>
      </w:r>
      <w:r w:rsidRPr="00ED4329">
        <w:rPr>
          <w:rFonts w:cs="Arial"/>
          <w:kern w:val="32"/>
          <w:sz w:val="24"/>
        </w:rPr>
        <w:t xml:space="preserve"> S</w:t>
      </w:r>
      <w:r w:rsidR="00F529B9">
        <w:rPr>
          <w:rFonts w:cs="Arial"/>
          <w:kern w:val="32"/>
          <w:sz w:val="24"/>
        </w:rPr>
        <w:t>ec</w:t>
      </w:r>
      <w:r w:rsidRPr="00ED4329">
        <w:rPr>
          <w:rFonts w:cs="Arial"/>
          <w:kern w:val="32"/>
          <w:sz w:val="24"/>
        </w:rPr>
        <w:t xml:space="preserve"> E</w:t>
      </w:r>
      <w:r w:rsidR="00F529B9">
        <w:rPr>
          <w:rFonts w:cs="Arial"/>
          <w:kern w:val="32"/>
          <w:sz w:val="24"/>
        </w:rPr>
        <w:t>xpress-</w:t>
      </w:r>
      <w:proofErr w:type="spellStart"/>
      <w:r w:rsidR="00F529B9">
        <w:rPr>
          <w:rFonts w:cs="Arial"/>
          <w:kern w:val="32"/>
          <w:sz w:val="24"/>
        </w:rPr>
        <w:t>Repair</w:t>
      </w:r>
      <w:proofErr w:type="spellEnd"/>
      <w:r w:rsidR="00F529B9">
        <w:rPr>
          <w:rFonts w:cs="Arial"/>
          <w:kern w:val="32"/>
          <w:sz w:val="24"/>
        </w:rPr>
        <w:t xml:space="preserve">-Kur Ultimate </w:t>
      </w:r>
      <w:proofErr w:type="spellStart"/>
      <w:r w:rsidR="00F529B9">
        <w:rPr>
          <w:rFonts w:cs="Arial"/>
          <w:kern w:val="32"/>
          <w:sz w:val="24"/>
        </w:rPr>
        <w:t>Repair</w:t>
      </w:r>
      <w:proofErr w:type="spellEnd"/>
      <w:r w:rsidRPr="00ED4329">
        <w:rPr>
          <w:rFonts w:cs="Arial"/>
          <w:kern w:val="32"/>
          <w:sz w:val="24"/>
        </w:rPr>
        <w:t xml:space="preserve"> </w:t>
      </w:r>
      <w:r w:rsidR="0040440C" w:rsidRPr="00ED4329">
        <w:rPr>
          <w:rFonts w:cs="Arial"/>
          <w:kern w:val="32"/>
          <w:sz w:val="24"/>
        </w:rPr>
        <w:t>mit flüssigem Keratin und Perlen-Extrak</w:t>
      </w:r>
      <w:r w:rsidR="00FF0F00" w:rsidRPr="00ED4329">
        <w:rPr>
          <w:rFonts w:cs="Arial"/>
          <w:kern w:val="32"/>
          <w:sz w:val="24"/>
        </w:rPr>
        <w:t>t v</w:t>
      </w:r>
      <w:r w:rsidRPr="00ED4329">
        <w:rPr>
          <w:rFonts w:cs="Arial"/>
          <w:kern w:val="32"/>
          <w:sz w:val="24"/>
        </w:rPr>
        <w:t xml:space="preserve">erhilft sehr geschädigtem, trockenem Haar </w:t>
      </w:r>
      <w:r w:rsidR="00D867A6">
        <w:rPr>
          <w:rFonts w:cs="Arial"/>
          <w:kern w:val="32"/>
          <w:sz w:val="24"/>
        </w:rPr>
        <w:t xml:space="preserve">zu </w:t>
      </w:r>
      <w:r w:rsidRPr="00ED4329">
        <w:rPr>
          <w:rFonts w:cs="Arial"/>
          <w:kern w:val="32"/>
          <w:sz w:val="24"/>
        </w:rPr>
        <w:t>bis zu 90</w:t>
      </w:r>
      <w:r w:rsidR="00D867A6">
        <w:rPr>
          <w:rFonts w:cs="Arial"/>
          <w:kern w:val="32"/>
          <w:sz w:val="24"/>
        </w:rPr>
        <w:t xml:space="preserve"> Prozent</w:t>
      </w:r>
      <w:r w:rsidRPr="00ED4329">
        <w:rPr>
          <w:rFonts w:cs="Arial"/>
          <w:kern w:val="32"/>
          <w:sz w:val="24"/>
        </w:rPr>
        <w:t xml:space="preserve"> weniger Haarbruch beim Kämmen.</w:t>
      </w:r>
      <w:r w:rsidR="00877A91">
        <w:rPr>
          <w:rFonts w:cs="Arial"/>
          <w:kern w:val="32"/>
          <w:sz w:val="24"/>
        </w:rPr>
        <w:t xml:space="preserve"> </w:t>
      </w:r>
      <w:r w:rsidR="00877A91" w:rsidRPr="00ED4329">
        <w:rPr>
          <w:rFonts w:cs="Arial"/>
          <w:kern w:val="32"/>
          <w:sz w:val="24"/>
        </w:rPr>
        <w:t>Die G</w:t>
      </w:r>
      <w:r w:rsidR="00877A91">
        <w:rPr>
          <w:rFonts w:cs="Arial"/>
          <w:kern w:val="32"/>
          <w:sz w:val="24"/>
        </w:rPr>
        <w:t>liss Kur 7 Sec</w:t>
      </w:r>
      <w:r w:rsidR="00877A91" w:rsidRPr="00ED4329">
        <w:rPr>
          <w:rFonts w:cs="Arial"/>
          <w:kern w:val="32"/>
          <w:sz w:val="24"/>
        </w:rPr>
        <w:t xml:space="preserve"> E</w:t>
      </w:r>
      <w:r w:rsidR="00877A91">
        <w:rPr>
          <w:rFonts w:cs="Arial"/>
          <w:kern w:val="32"/>
          <w:sz w:val="24"/>
        </w:rPr>
        <w:t>xpress</w:t>
      </w:r>
      <w:r w:rsidR="00877A91" w:rsidRPr="00ED4329">
        <w:rPr>
          <w:rFonts w:cs="Arial"/>
          <w:kern w:val="32"/>
          <w:sz w:val="24"/>
        </w:rPr>
        <w:t>-</w:t>
      </w:r>
      <w:proofErr w:type="spellStart"/>
      <w:r w:rsidR="00877A91" w:rsidRPr="00ED4329">
        <w:rPr>
          <w:rFonts w:cs="Arial"/>
          <w:kern w:val="32"/>
          <w:sz w:val="24"/>
        </w:rPr>
        <w:t>R</w:t>
      </w:r>
      <w:r w:rsidR="00877A91">
        <w:rPr>
          <w:rFonts w:cs="Arial"/>
          <w:kern w:val="32"/>
          <w:sz w:val="24"/>
        </w:rPr>
        <w:t>epair</w:t>
      </w:r>
      <w:proofErr w:type="spellEnd"/>
      <w:r w:rsidR="00877A91" w:rsidRPr="00ED4329">
        <w:rPr>
          <w:rFonts w:cs="Arial"/>
          <w:kern w:val="32"/>
          <w:sz w:val="24"/>
        </w:rPr>
        <w:t>-K</w:t>
      </w:r>
      <w:r w:rsidR="00877A91">
        <w:rPr>
          <w:rFonts w:cs="Arial"/>
          <w:kern w:val="32"/>
          <w:sz w:val="24"/>
        </w:rPr>
        <w:t>ur Oil Nutritive</w:t>
      </w:r>
      <w:r w:rsidR="00877A91" w:rsidRPr="00ED4329">
        <w:rPr>
          <w:rFonts w:cs="Arial"/>
          <w:kern w:val="32"/>
          <w:sz w:val="24"/>
        </w:rPr>
        <w:t xml:space="preserve"> mit Omega 9 und </w:t>
      </w:r>
      <w:proofErr w:type="spellStart"/>
      <w:r w:rsidR="00877A91" w:rsidRPr="00ED4329">
        <w:rPr>
          <w:rFonts w:cs="Arial"/>
          <w:kern w:val="32"/>
          <w:sz w:val="24"/>
        </w:rPr>
        <w:t>Marula</w:t>
      </w:r>
      <w:proofErr w:type="spellEnd"/>
      <w:r w:rsidR="00877A91" w:rsidRPr="00ED4329">
        <w:rPr>
          <w:rFonts w:cs="Arial"/>
          <w:kern w:val="32"/>
          <w:sz w:val="24"/>
        </w:rPr>
        <w:t>-Öl versorgt strohiges und strapaziertes Haar mit Geschmeidigkeit – für ein extra weiches Haargefühl.</w:t>
      </w:r>
      <w:r w:rsidR="00877A91">
        <w:rPr>
          <w:rFonts w:cs="Arial"/>
          <w:kern w:val="32"/>
          <w:sz w:val="24"/>
        </w:rPr>
        <w:t xml:space="preserve"> </w:t>
      </w:r>
      <w:r w:rsidR="00877A91" w:rsidRPr="00ED4329">
        <w:rPr>
          <w:rFonts w:cs="Arial"/>
          <w:kern w:val="32"/>
          <w:sz w:val="24"/>
        </w:rPr>
        <w:t>Die G</w:t>
      </w:r>
      <w:r w:rsidR="00877A91">
        <w:rPr>
          <w:rFonts w:cs="Arial"/>
          <w:kern w:val="32"/>
          <w:sz w:val="24"/>
        </w:rPr>
        <w:t>liss Kur 7 Sec</w:t>
      </w:r>
      <w:r w:rsidR="00877A91" w:rsidRPr="00ED4329">
        <w:rPr>
          <w:rFonts w:cs="Arial"/>
          <w:kern w:val="32"/>
          <w:sz w:val="24"/>
        </w:rPr>
        <w:t xml:space="preserve"> E</w:t>
      </w:r>
      <w:r w:rsidR="00877A91">
        <w:rPr>
          <w:rFonts w:cs="Arial"/>
          <w:kern w:val="32"/>
          <w:sz w:val="24"/>
        </w:rPr>
        <w:t>xpress-</w:t>
      </w:r>
      <w:proofErr w:type="spellStart"/>
      <w:r w:rsidR="00877A91" w:rsidRPr="00ED4329">
        <w:rPr>
          <w:rFonts w:cs="Arial"/>
          <w:kern w:val="32"/>
          <w:sz w:val="24"/>
        </w:rPr>
        <w:t>R</w:t>
      </w:r>
      <w:r w:rsidR="00877A91">
        <w:rPr>
          <w:rFonts w:cs="Arial"/>
          <w:kern w:val="32"/>
          <w:sz w:val="24"/>
        </w:rPr>
        <w:t>epair</w:t>
      </w:r>
      <w:proofErr w:type="spellEnd"/>
      <w:r w:rsidR="00877A91" w:rsidRPr="00ED4329">
        <w:rPr>
          <w:rFonts w:cs="Arial"/>
          <w:kern w:val="32"/>
          <w:sz w:val="24"/>
        </w:rPr>
        <w:t>-K</w:t>
      </w:r>
      <w:r w:rsidR="00877A91">
        <w:rPr>
          <w:rFonts w:cs="Arial"/>
          <w:kern w:val="32"/>
          <w:sz w:val="24"/>
        </w:rPr>
        <w:t xml:space="preserve">ur </w:t>
      </w:r>
      <w:r w:rsidR="00877A91" w:rsidRPr="00ED4329">
        <w:rPr>
          <w:rFonts w:cs="Arial"/>
          <w:kern w:val="32"/>
          <w:sz w:val="24"/>
        </w:rPr>
        <w:t>C</w:t>
      </w:r>
      <w:r w:rsidR="00877A91">
        <w:rPr>
          <w:rFonts w:cs="Arial"/>
          <w:kern w:val="32"/>
          <w:sz w:val="24"/>
        </w:rPr>
        <w:t xml:space="preserve">olour </w:t>
      </w:r>
      <w:proofErr w:type="spellStart"/>
      <w:r w:rsidR="00877A91">
        <w:rPr>
          <w:rFonts w:cs="Arial"/>
          <w:kern w:val="32"/>
          <w:sz w:val="24"/>
        </w:rPr>
        <w:t>Perfector</w:t>
      </w:r>
      <w:proofErr w:type="spellEnd"/>
      <w:r w:rsidR="00877A91" w:rsidRPr="00ED4329">
        <w:rPr>
          <w:rFonts w:cs="Arial"/>
          <w:kern w:val="32"/>
          <w:sz w:val="24"/>
        </w:rPr>
        <w:t xml:space="preserve"> mit Hyaluron-Komplex und Cranberry-Extrakt verleiht gefärbtem, getöntem oder gesträhntem Haar mehr Glanz.</w:t>
      </w:r>
    </w:p>
    <w:p w14:paraId="2E0D85C0" w14:textId="77777777" w:rsidR="00413C58" w:rsidRPr="00ED4329" w:rsidRDefault="00413C58" w:rsidP="006E11F3">
      <w:pPr>
        <w:spacing w:line="300" w:lineRule="atLeast"/>
        <w:jc w:val="both"/>
        <w:rPr>
          <w:rFonts w:cs="Arial"/>
          <w:kern w:val="32"/>
          <w:sz w:val="24"/>
        </w:rPr>
      </w:pPr>
    </w:p>
    <w:p w14:paraId="19F734E3" w14:textId="11970FED" w:rsidR="00413C58" w:rsidRPr="00ED4329" w:rsidRDefault="00413C58" w:rsidP="00413C58">
      <w:pPr>
        <w:jc w:val="both"/>
        <w:rPr>
          <w:rFonts w:cs="Arial"/>
          <w:kern w:val="32"/>
          <w:sz w:val="24"/>
        </w:rPr>
      </w:pPr>
      <w:r w:rsidRPr="00ED4329">
        <w:rPr>
          <w:rFonts w:cs="Arial"/>
          <w:kern w:val="32"/>
          <w:sz w:val="24"/>
        </w:rPr>
        <w:t xml:space="preserve">Die </w:t>
      </w:r>
      <w:r w:rsidR="00897352" w:rsidRPr="00ED4329">
        <w:rPr>
          <w:rFonts w:cs="Arial"/>
          <w:kern w:val="32"/>
          <w:sz w:val="24"/>
        </w:rPr>
        <w:t>Anwendung</w:t>
      </w:r>
      <w:r w:rsidRPr="00ED4329">
        <w:rPr>
          <w:rFonts w:cs="Arial"/>
          <w:kern w:val="32"/>
          <w:sz w:val="24"/>
        </w:rPr>
        <w:t xml:space="preserve"> ist einfach und besonders zeitsparend</w:t>
      </w:r>
      <w:r w:rsidR="00897352" w:rsidRPr="00ED4329">
        <w:rPr>
          <w:rFonts w:cs="Arial"/>
          <w:kern w:val="32"/>
          <w:sz w:val="24"/>
        </w:rPr>
        <w:t xml:space="preserve">: </w:t>
      </w:r>
      <w:r w:rsidR="00B45149" w:rsidRPr="00ED4329">
        <w:rPr>
          <w:rFonts w:cs="Arial"/>
          <w:kern w:val="32"/>
          <w:sz w:val="24"/>
        </w:rPr>
        <w:t>Zunächst</w:t>
      </w:r>
      <w:r w:rsidR="00173E31" w:rsidRPr="00ED4329">
        <w:rPr>
          <w:rFonts w:cs="Arial"/>
          <w:kern w:val="32"/>
          <w:sz w:val="24"/>
        </w:rPr>
        <w:t xml:space="preserve"> die Haare waschen</w:t>
      </w:r>
      <w:r w:rsidR="00B45149" w:rsidRPr="00ED4329">
        <w:rPr>
          <w:rFonts w:cs="Arial"/>
          <w:kern w:val="32"/>
          <w:sz w:val="24"/>
        </w:rPr>
        <w:t xml:space="preserve"> und dann </w:t>
      </w:r>
      <w:r w:rsidR="00173E31" w:rsidRPr="00ED4329">
        <w:rPr>
          <w:rFonts w:cs="Arial"/>
          <w:kern w:val="32"/>
          <w:sz w:val="24"/>
        </w:rPr>
        <w:t>eine der drei neuen G</w:t>
      </w:r>
      <w:r w:rsidR="00D867A6">
        <w:rPr>
          <w:rFonts w:cs="Arial"/>
          <w:kern w:val="32"/>
          <w:sz w:val="24"/>
        </w:rPr>
        <w:t>liss Kur 7 Sec Express-</w:t>
      </w:r>
      <w:proofErr w:type="spellStart"/>
      <w:r w:rsidR="00173E31" w:rsidRPr="00ED4329">
        <w:rPr>
          <w:rFonts w:cs="Arial"/>
          <w:kern w:val="32"/>
          <w:sz w:val="24"/>
        </w:rPr>
        <w:t>R</w:t>
      </w:r>
      <w:r w:rsidR="00D867A6">
        <w:rPr>
          <w:rFonts w:cs="Arial"/>
          <w:kern w:val="32"/>
          <w:sz w:val="24"/>
        </w:rPr>
        <w:t>epair</w:t>
      </w:r>
      <w:proofErr w:type="spellEnd"/>
      <w:r w:rsidR="00D867A6">
        <w:rPr>
          <w:rFonts w:cs="Arial"/>
          <w:kern w:val="32"/>
          <w:sz w:val="24"/>
        </w:rPr>
        <w:t>-Kuren</w:t>
      </w:r>
      <w:r w:rsidR="00173E31" w:rsidRPr="00ED4329">
        <w:rPr>
          <w:rFonts w:cs="Arial"/>
          <w:kern w:val="32"/>
          <w:sz w:val="24"/>
        </w:rPr>
        <w:t xml:space="preserve"> gleich</w:t>
      </w:r>
      <w:r w:rsidR="00361009" w:rsidRPr="00ED4329">
        <w:rPr>
          <w:rFonts w:cs="Arial"/>
          <w:kern w:val="32"/>
          <w:sz w:val="24"/>
        </w:rPr>
        <w:t>mäßig und direkt auf Haarlängen und Spitzen auftragen. D</w:t>
      </w:r>
      <w:r w:rsidR="00897352" w:rsidRPr="00ED4329">
        <w:rPr>
          <w:rFonts w:cs="Arial"/>
          <w:kern w:val="32"/>
          <w:sz w:val="24"/>
        </w:rPr>
        <w:t>arauf</w:t>
      </w:r>
      <w:r w:rsidR="00F42DE5" w:rsidRPr="00ED4329">
        <w:rPr>
          <w:rFonts w:cs="Arial"/>
          <w:kern w:val="32"/>
          <w:sz w:val="24"/>
        </w:rPr>
        <w:t xml:space="preserve">hin </w:t>
      </w:r>
      <w:r w:rsidR="00897352" w:rsidRPr="00ED4329">
        <w:rPr>
          <w:rFonts w:cs="Arial"/>
          <w:kern w:val="32"/>
          <w:sz w:val="24"/>
        </w:rPr>
        <w:t>d</w:t>
      </w:r>
      <w:r w:rsidR="00361009" w:rsidRPr="00ED4329">
        <w:rPr>
          <w:rFonts w:cs="Arial"/>
          <w:kern w:val="32"/>
          <w:sz w:val="24"/>
        </w:rPr>
        <w:t>ie Kur einarbeiten</w:t>
      </w:r>
      <w:r w:rsidR="00897352" w:rsidRPr="00ED4329">
        <w:rPr>
          <w:rFonts w:cs="Arial"/>
          <w:kern w:val="32"/>
          <w:sz w:val="24"/>
        </w:rPr>
        <w:t xml:space="preserve">, </w:t>
      </w:r>
      <w:r w:rsidR="00361009" w:rsidRPr="00ED4329">
        <w:rPr>
          <w:rFonts w:cs="Arial"/>
          <w:kern w:val="32"/>
          <w:sz w:val="24"/>
        </w:rPr>
        <w:t xml:space="preserve">bis eine cremige Textur entsteht. Dann </w:t>
      </w:r>
      <w:r w:rsidR="00B45149" w:rsidRPr="00ED4329">
        <w:rPr>
          <w:rFonts w:cs="Arial"/>
          <w:kern w:val="32"/>
          <w:sz w:val="24"/>
        </w:rPr>
        <w:t xml:space="preserve">die Kur </w:t>
      </w:r>
      <w:r w:rsidR="00361009" w:rsidRPr="00ED4329">
        <w:rPr>
          <w:rFonts w:cs="Arial"/>
          <w:kern w:val="32"/>
          <w:sz w:val="24"/>
        </w:rPr>
        <w:t>für 7 Sekunden einwirken lassen und</w:t>
      </w:r>
      <w:r w:rsidR="00897352" w:rsidRPr="00ED4329">
        <w:rPr>
          <w:rFonts w:cs="Arial"/>
          <w:kern w:val="32"/>
          <w:sz w:val="24"/>
        </w:rPr>
        <w:t xml:space="preserve"> zum Schluss</w:t>
      </w:r>
      <w:r w:rsidR="00361009" w:rsidRPr="00ED4329">
        <w:rPr>
          <w:rFonts w:cs="Arial"/>
          <w:kern w:val="32"/>
          <w:sz w:val="24"/>
        </w:rPr>
        <w:t xml:space="preserve"> sorgfältig auswaschen. </w:t>
      </w:r>
    </w:p>
    <w:p w14:paraId="2E6B591E" w14:textId="73F0BE2A" w:rsidR="00FF0F00" w:rsidRPr="00ED4329" w:rsidRDefault="00FF0F00" w:rsidP="00413C58">
      <w:pPr>
        <w:jc w:val="both"/>
        <w:rPr>
          <w:rFonts w:cs="Arial"/>
          <w:kern w:val="32"/>
          <w:sz w:val="24"/>
        </w:rPr>
      </w:pPr>
    </w:p>
    <w:p w14:paraId="75BC3668" w14:textId="049FC2C8" w:rsidR="00FF0F00" w:rsidRPr="00D867A6" w:rsidRDefault="00FF0F00" w:rsidP="00413C58">
      <w:pPr>
        <w:jc w:val="both"/>
        <w:rPr>
          <w:rFonts w:cs="Arial"/>
          <w:kern w:val="32"/>
          <w:sz w:val="16"/>
          <w:szCs w:val="16"/>
          <w:lang w:val="en-US"/>
        </w:rPr>
      </w:pPr>
      <w:r w:rsidRPr="00D867A6">
        <w:rPr>
          <w:rFonts w:cs="Arial"/>
          <w:kern w:val="32"/>
          <w:sz w:val="16"/>
          <w:szCs w:val="16"/>
          <w:lang w:val="en-US"/>
        </w:rPr>
        <w:t>*</w:t>
      </w:r>
      <w:proofErr w:type="spellStart"/>
      <w:r w:rsidRPr="00D867A6">
        <w:rPr>
          <w:rFonts w:cs="Arial"/>
          <w:kern w:val="32"/>
          <w:sz w:val="16"/>
          <w:szCs w:val="16"/>
          <w:lang w:val="en-US"/>
        </w:rPr>
        <w:t>ausgenom</w:t>
      </w:r>
      <w:r w:rsidR="009B1DD6" w:rsidRPr="00D867A6">
        <w:rPr>
          <w:rFonts w:cs="Arial"/>
          <w:kern w:val="32"/>
          <w:sz w:val="16"/>
          <w:szCs w:val="16"/>
          <w:lang w:val="en-US"/>
        </w:rPr>
        <w:t>m</w:t>
      </w:r>
      <w:r w:rsidRPr="00D867A6">
        <w:rPr>
          <w:rFonts w:cs="Arial"/>
          <w:kern w:val="32"/>
          <w:sz w:val="16"/>
          <w:szCs w:val="16"/>
          <w:lang w:val="en-US"/>
        </w:rPr>
        <w:t>en</w:t>
      </w:r>
      <w:proofErr w:type="spellEnd"/>
      <w:r w:rsidRPr="00D867A6">
        <w:rPr>
          <w:rFonts w:cs="Arial"/>
          <w:kern w:val="32"/>
          <w:sz w:val="16"/>
          <w:szCs w:val="16"/>
          <w:lang w:val="en-US"/>
        </w:rPr>
        <w:t xml:space="preserve"> </w:t>
      </w:r>
      <w:proofErr w:type="spellStart"/>
      <w:r w:rsidRPr="00D867A6">
        <w:rPr>
          <w:rFonts w:cs="Arial"/>
          <w:kern w:val="32"/>
          <w:sz w:val="16"/>
          <w:szCs w:val="16"/>
          <w:lang w:val="en-US"/>
        </w:rPr>
        <w:t>G</w:t>
      </w:r>
      <w:r w:rsidR="00D867A6" w:rsidRPr="00D867A6">
        <w:rPr>
          <w:rFonts w:cs="Arial"/>
          <w:kern w:val="32"/>
          <w:sz w:val="16"/>
          <w:szCs w:val="16"/>
          <w:lang w:val="en-US"/>
        </w:rPr>
        <w:t>li</w:t>
      </w:r>
      <w:r w:rsidR="00D867A6">
        <w:rPr>
          <w:rFonts w:cs="Arial"/>
          <w:kern w:val="32"/>
          <w:sz w:val="16"/>
          <w:szCs w:val="16"/>
          <w:lang w:val="en-US"/>
        </w:rPr>
        <w:t>ss</w:t>
      </w:r>
      <w:proofErr w:type="spellEnd"/>
      <w:r w:rsidR="00D867A6">
        <w:rPr>
          <w:rFonts w:cs="Arial"/>
          <w:kern w:val="32"/>
          <w:sz w:val="16"/>
          <w:szCs w:val="16"/>
          <w:lang w:val="en-US"/>
        </w:rPr>
        <w:t xml:space="preserve"> Kur 7 Sec Express-Repair-Kur </w:t>
      </w:r>
      <w:proofErr w:type="spellStart"/>
      <w:r w:rsidR="00D867A6">
        <w:rPr>
          <w:rFonts w:cs="Arial"/>
          <w:kern w:val="32"/>
          <w:sz w:val="16"/>
          <w:szCs w:val="16"/>
          <w:lang w:val="en-US"/>
        </w:rPr>
        <w:t>Colour</w:t>
      </w:r>
      <w:proofErr w:type="spellEnd"/>
      <w:r w:rsidR="00D867A6">
        <w:rPr>
          <w:rFonts w:cs="Arial"/>
          <w:kern w:val="32"/>
          <w:sz w:val="16"/>
          <w:szCs w:val="16"/>
          <w:lang w:val="en-US"/>
        </w:rPr>
        <w:t xml:space="preserve"> Perfector</w:t>
      </w:r>
      <w:r w:rsidRPr="00D867A6">
        <w:rPr>
          <w:rFonts w:cs="Arial"/>
          <w:kern w:val="32"/>
          <w:sz w:val="16"/>
          <w:szCs w:val="16"/>
          <w:lang w:val="en-US"/>
        </w:rPr>
        <w:t xml:space="preserve"> </w:t>
      </w:r>
    </w:p>
    <w:p w14:paraId="7E652B51" w14:textId="3BB4993E" w:rsidR="00173E31" w:rsidRPr="00D867A6" w:rsidRDefault="00173E31" w:rsidP="006E11F3">
      <w:pPr>
        <w:spacing w:line="300" w:lineRule="atLeast"/>
        <w:jc w:val="both"/>
        <w:rPr>
          <w:rFonts w:cs="Arial"/>
          <w:kern w:val="32"/>
          <w:sz w:val="24"/>
          <w:lang w:val="en-US"/>
        </w:rPr>
      </w:pPr>
    </w:p>
    <w:p w14:paraId="2D529C3A" w14:textId="5125DCD5" w:rsidR="00CE1361" w:rsidRPr="00D867A6" w:rsidRDefault="00CE1361" w:rsidP="005F28CA">
      <w:pPr>
        <w:spacing w:line="300" w:lineRule="atLeast"/>
        <w:jc w:val="both"/>
        <w:rPr>
          <w:rFonts w:cs="Arial"/>
          <w:kern w:val="32"/>
          <w:sz w:val="24"/>
          <w:lang w:val="en-US"/>
        </w:rPr>
      </w:pPr>
    </w:p>
    <w:p w14:paraId="0852441D" w14:textId="1369C6E8" w:rsidR="00CE1361" w:rsidRPr="00D867A6" w:rsidRDefault="00CE1361" w:rsidP="005F28CA">
      <w:pPr>
        <w:spacing w:line="300" w:lineRule="atLeast"/>
        <w:jc w:val="both"/>
        <w:rPr>
          <w:rFonts w:cs="Arial"/>
          <w:b/>
          <w:bCs/>
          <w:kern w:val="32"/>
          <w:sz w:val="24"/>
          <w:lang w:val="en-US"/>
        </w:rPr>
      </w:pPr>
    </w:p>
    <w:p w14:paraId="21B5F934" w14:textId="5B4F7EF1" w:rsidR="00CE1361" w:rsidRPr="00D867A6" w:rsidRDefault="00CE1361" w:rsidP="005F28CA">
      <w:pPr>
        <w:spacing w:line="300" w:lineRule="atLeast"/>
        <w:jc w:val="both"/>
        <w:rPr>
          <w:rFonts w:cs="Arial"/>
          <w:b/>
          <w:bCs/>
          <w:kern w:val="32"/>
          <w:sz w:val="24"/>
          <w:lang w:val="en-US"/>
        </w:rPr>
      </w:pPr>
    </w:p>
    <w:p w14:paraId="2178CFE1" w14:textId="77777777" w:rsidR="00D867A6" w:rsidRPr="006624AA" w:rsidRDefault="00D867A6" w:rsidP="005F28CA">
      <w:pPr>
        <w:pStyle w:val="Standard12pt"/>
        <w:rPr>
          <w:b/>
          <w:lang w:val="en-US"/>
        </w:rPr>
      </w:pPr>
    </w:p>
    <w:p w14:paraId="49C654D3" w14:textId="77777777" w:rsidR="00D867A6" w:rsidRPr="006624AA" w:rsidRDefault="00D867A6" w:rsidP="005F28CA">
      <w:pPr>
        <w:pStyle w:val="Standard12pt"/>
        <w:rPr>
          <w:b/>
          <w:lang w:val="en-US"/>
        </w:rPr>
      </w:pPr>
    </w:p>
    <w:p w14:paraId="614F1D99" w14:textId="77777777" w:rsidR="00F304E9" w:rsidRDefault="00F304E9" w:rsidP="005F28CA">
      <w:pPr>
        <w:pStyle w:val="Standard12pt"/>
        <w:rPr>
          <w:b/>
        </w:rPr>
      </w:pPr>
    </w:p>
    <w:p w14:paraId="79326BFA" w14:textId="087DE88D" w:rsidR="005F28CA" w:rsidRPr="006814F6" w:rsidRDefault="00B61A05" w:rsidP="005F28CA">
      <w:pPr>
        <w:pStyle w:val="Standard12pt"/>
        <w:rPr>
          <w:b/>
        </w:rPr>
      </w:pPr>
      <w:r w:rsidRPr="006814F6">
        <w:rPr>
          <w:b/>
        </w:rPr>
        <w:t>G</w:t>
      </w:r>
      <w:r w:rsidR="00D867A6">
        <w:rPr>
          <w:b/>
        </w:rPr>
        <w:t>liss Kur 7 Sec Express-</w:t>
      </w:r>
      <w:proofErr w:type="spellStart"/>
      <w:r w:rsidR="00D867A6">
        <w:rPr>
          <w:b/>
        </w:rPr>
        <w:t>Repair</w:t>
      </w:r>
      <w:proofErr w:type="spellEnd"/>
      <w:r w:rsidR="00D867A6">
        <w:rPr>
          <w:b/>
        </w:rPr>
        <w:t xml:space="preserve">-Kuren </w:t>
      </w:r>
      <w:r w:rsidR="005F28CA" w:rsidRPr="006814F6">
        <w:rPr>
          <w:b/>
        </w:rPr>
        <w:t>im Überblick</w:t>
      </w:r>
    </w:p>
    <w:p w14:paraId="1E655161" w14:textId="2C6FA819" w:rsidR="00185F9B" w:rsidRPr="006814F6" w:rsidRDefault="00185F9B" w:rsidP="00185F9B">
      <w:pPr>
        <w:pStyle w:val="Standard12pt"/>
        <w:rPr>
          <w:b/>
        </w:rPr>
      </w:pPr>
    </w:p>
    <w:p w14:paraId="6C1B083C" w14:textId="332F4F26" w:rsidR="00185F9B" w:rsidRDefault="00B61A05" w:rsidP="00185F9B">
      <w:r w:rsidRPr="00570F7B">
        <w:rPr>
          <w:b/>
          <w:sz w:val="24"/>
        </w:rPr>
        <w:t>G</w:t>
      </w:r>
      <w:r w:rsidR="00D867A6">
        <w:rPr>
          <w:b/>
          <w:sz w:val="24"/>
        </w:rPr>
        <w:t>liss Kur 7 Sec Express-</w:t>
      </w:r>
      <w:proofErr w:type="spellStart"/>
      <w:r w:rsidR="00D867A6">
        <w:rPr>
          <w:b/>
          <w:sz w:val="24"/>
        </w:rPr>
        <w:t>Repair</w:t>
      </w:r>
      <w:proofErr w:type="spellEnd"/>
      <w:r w:rsidR="00D867A6">
        <w:rPr>
          <w:b/>
          <w:sz w:val="24"/>
        </w:rPr>
        <w:t>-Kur</w:t>
      </w:r>
      <w:r w:rsidRPr="00570F7B">
        <w:rPr>
          <w:b/>
          <w:sz w:val="24"/>
        </w:rPr>
        <w:t xml:space="preserve">, </w:t>
      </w:r>
      <w:r w:rsidR="00570F7B" w:rsidRPr="00570F7B">
        <w:rPr>
          <w:b/>
          <w:sz w:val="24"/>
        </w:rPr>
        <w:t>U</w:t>
      </w:r>
      <w:r w:rsidR="00D867A6">
        <w:rPr>
          <w:b/>
          <w:sz w:val="24"/>
        </w:rPr>
        <w:t xml:space="preserve">ltimate </w:t>
      </w:r>
      <w:proofErr w:type="spellStart"/>
      <w:r w:rsidR="00D867A6">
        <w:rPr>
          <w:b/>
          <w:sz w:val="24"/>
        </w:rPr>
        <w:t>Repair</w:t>
      </w:r>
      <w:proofErr w:type="spellEnd"/>
      <w:r w:rsidRPr="00570F7B">
        <w:rPr>
          <w:b/>
          <w:sz w:val="24"/>
        </w:rPr>
        <w:t xml:space="preserve">, </w:t>
      </w:r>
      <w:r w:rsidR="00C02B11">
        <w:rPr>
          <w:b/>
          <w:sz w:val="24"/>
        </w:rPr>
        <w:t>200</w:t>
      </w:r>
      <w:r w:rsidRPr="00570F7B">
        <w:rPr>
          <w:b/>
          <w:sz w:val="24"/>
        </w:rPr>
        <w:t xml:space="preserve">ml, </w:t>
      </w:r>
      <w:r w:rsidR="008F78BE">
        <w:rPr>
          <w:b/>
          <w:sz w:val="24"/>
        </w:rPr>
        <w:t>7</w:t>
      </w:r>
      <w:r w:rsidR="00C02B11">
        <w:rPr>
          <w:b/>
          <w:sz w:val="24"/>
        </w:rPr>
        <w:t>,</w:t>
      </w:r>
      <w:r w:rsidR="008F78BE">
        <w:rPr>
          <w:b/>
          <w:sz w:val="24"/>
        </w:rPr>
        <w:t>99</w:t>
      </w:r>
      <w:r w:rsidRPr="00570F7B">
        <w:rPr>
          <w:b/>
          <w:sz w:val="24"/>
        </w:rPr>
        <w:t xml:space="preserve"> EUR (UVP</w:t>
      </w:r>
      <w:r w:rsidR="00F304E9">
        <w:rPr>
          <w:b/>
          <w:sz w:val="24"/>
        </w:rPr>
        <w:t>*</w:t>
      </w:r>
      <w:r w:rsidR="00D867A6">
        <w:rPr>
          <w:b/>
          <w:sz w:val="24"/>
        </w:rPr>
        <w:t>*</w:t>
      </w:r>
      <w:r w:rsidRPr="00570F7B">
        <w:rPr>
          <w:b/>
          <w:sz w:val="24"/>
        </w:rPr>
        <w:t xml:space="preserve">) </w:t>
      </w:r>
      <w:r w:rsidRPr="00570F7B">
        <w:rPr>
          <w:bCs/>
          <w:sz w:val="24"/>
        </w:rPr>
        <w:t xml:space="preserve">Mit </w:t>
      </w:r>
      <w:r w:rsidR="00570F7B" w:rsidRPr="00570F7B">
        <w:rPr>
          <w:bCs/>
          <w:sz w:val="24"/>
        </w:rPr>
        <w:t>fl</w:t>
      </w:r>
      <w:r w:rsidR="00570F7B">
        <w:rPr>
          <w:bCs/>
          <w:sz w:val="24"/>
        </w:rPr>
        <w:t>üssigem Keratin</w:t>
      </w:r>
      <w:r w:rsidRPr="00570F7B">
        <w:rPr>
          <w:bCs/>
          <w:sz w:val="24"/>
        </w:rPr>
        <w:t xml:space="preserve"> und </w:t>
      </w:r>
      <w:r w:rsidR="00570F7B">
        <w:rPr>
          <w:bCs/>
          <w:sz w:val="24"/>
        </w:rPr>
        <w:t>Perlen</w:t>
      </w:r>
      <w:r w:rsidRPr="00570F7B">
        <w:rPr>
          <w:bCs/>
          <w:sz w:val="24"/>
        </w:rPr>
        <w:t xml:space="preserve">-Extrakt. </w:t>
      </w:r>
      <w:r w:rsidRPr="00B61A05">
        <w:rPr>
          <w:bCs/>
          <w:sz w:val="24"/>
        </w:rPr>
        <w:t xml:space="preserve">Für </w:t>
      </w:r>
      <w:r w:rsidR="00570F7B">
        <w:rPr>
          <w:bCs/>
          <w:sz w:val="24"/>
        </w:rPr>
        <w:t xml:space="preserve">sehr geschädigtes, trockenes </w:t>
      </w:r>
      <w:r w:rsidRPr="00B61A05">
        <w:rPr>
          <w:bCs/>
          <w:sz w:val="24"/>
        </w:rPr>
        <w:t xml:space="preserve">Haar. </w:t>
      </w:r>
      <w:r w:rsidR="00570F7B" w:rsidRPr="00570F7B">
        <w:rPr>
          <w:bCs/>
          <w:sz w:val="24"/>
        </w:rPr>
        <w:t>Bis zu 90</w:t>
      </w:r>
      <w:r w:rsidR="00D867A6">
        <w:rPr>
          <w:bCs/>
          <w:sz w:val="24"/>
        </w:rPr>
        <w:t xml:space="preserve"> Prozent</w:t>
      </w:r>
      <w:r w:rsidR="00570F7B" w:rsidRPr="00570F7B">
        <w:rPr>
          <w:bCs/>
          <w:sz w:val="24"/>
        </w:rPr>
        <w:t xml:space="preserve"> weniger Haarbruch beim Kämmen</w:t>
      </w:r>
      <w:r w:rsidR="00FF0F00">
        <w:rPr>
          <w:bCs/>
          <w:sz w:val="24"/>
        </w:rPr>
        <w:t>.</w:t>
      </w:r>
    </w:p>
    <w:p w14:paraId="4D0D7B0D" w14:textId="36F06C90" w:rsidR="00BF7C53" w:rsidRDefault="00BF7C53" w:rsidP="00185F9B"/>
    <w:p w14:paraId="4541DBB1" w14:textId="38FC331B" w:rsidR="00877A91" w:rsidRDefault="00877A91" w:rsidP="00877A91">
      <w:pPr>
        <w:pStyle w:val="Standard12pt"/>
        <w:rPr>
          <w:b/>
          <w:lang w:val="en-US"/>
        </w:rPr>
      </w:pPr>
      <w:bookmarkStart w:id="2" w:name="_Hlk55907463"/>
      <w:proofErr w:type="spellStart"/>
      <w:r w:rsidRPr="00D867A6">
        <w:rPr>
          <w:b/>
          <w:lang w:val="en-US"/>
        </w:rPr>
        <w:t>Gliss</w:t>
      </w:r>
      <w:proofErr w:type="spellEnd"/>
      <w:r w:rsidRPr="00D867A6">
        <w:rPr>
          <w:b/>
          <w:lang w:val="en-US"/>
        </w:rPr>
        <w:t xml:space="preserve"> Kur 7 Sec Express-Repair-Kur, Oil Nutritiv</w:t>
      </w:r>
      <w:r>
        <w:rPr>
          <w:b/>
          <w:lang w:val="en-US"/>
        </w:rPr>
        <w:t xml:space="preserve">e, </w:t>
      </w:r>
      <w:r w:rsidRPr="00D867A6">
        <w:rPr>
          <w:b/>
          <w:lang w:val="en-US"/>
        </w:rPr>
        <w:t xml:space="preserve">200ml, </w:t>
      </w:r>
      <w:r w:rsidR="008F78BE">
        <w:rPr>
          <w:b/>
          <w:lang w:val="en-US"/>
        </w:rPr>
        <w:t>7</w:t>
      </w:r>
      <w:r w:rsidRPr="00D867A6">
        <w:rPr>
          <w:b/>
          <w:lang w:val="en-US"/>
        </w:rPr>
        <w:t>,</w:t>
      </w:r>
      <w:r w:rsidR="008F78BE">
        <w:rPr>
          <w:b/>
          <w:lang w:val="en-US"/>
        </w:rPr>
        <w:t>9</w:t>
      </w:r>
      <w:r w:rsidRPr="00D867A6">
        <w:rPr>
          <w:b/>
          <w:lang w:val="en-US"/>
        </w:rPr>
        <w:t>9 EUR (UVP</w:t>
      </w:r>
      <w:r>
        <w:rPr>
          <w:b/>
          <w:lang w:val="en-US"/>
        </w:rPr>
        <w:t>*</w:t>
      </w:r>
      <w:r w:rsidR="00F304E9">
        <w:rPr>
          <w:b/>
          <w:lang w:val="en-US"/>
        </w:rPr>
        <w:t>*</w:t>
      </w:r>
      <w:r w:rsidRPr="00D867A6">
        <w:rPr>
          <w:b/>
          <w:lang w:val="en-US"/>
        </w:rPr>
        <w:t xml:space="preserve">) </w:t>
      </w:r>
    </w:p>
    <w:p w14:paraId="0A95E4F4" w14:textId="77777777" w:rsidR="00877A91" w:rsidRPr="00B61A05" w:rsidRDefault="00877A91" w:rsidP="00877A91">
      <w:pPr>
        <w:pStyle w:val="Standard12pt"/>
        <w:rPr>
          <w:bCs/>
          <w:szCs w:val="20"/>
        </w:rPr>
      </w:pPr>
      <w:r w:rsidRPr="00D867A6">
        <w:rPr>
          <w:bCs/>
          <w:lang w:val="de-AT"/>
        </w:rPr>
        <w:t xml:space="preserve">Mit Omega 9 und </w:t>
      </w:r>
      <w:proofErr w:type="spellStart"/>
      <w:r w:rsidRPr="00D867A6">
        <w:rPr>
          <w:bCs/>
          <w:lang w:val="de-AT"/>
        </w:rPr>
        <w:t>Marula</w:t>
      </w:r>
      <w:proofErr w:type="spellEnd"/>
      <w:r w:rsidRPr="00D867A6">
        <w:rPr>
          <w:bCs/>
          <w:lang w:val="de-AT"/>
        </w:rPr>
        <w:t xml:space="preserve">-Öl. </w:t>
      </w:r>
      <w:r w:rsidRPr="00B61A05">
        <w:rPr>
          <w:bCs/>
        </w:rPr>
        <w:t xml:space="preserve">Für </w:t>
      </w:r>
      <w:r>
        <w:rPr>
          <w:bCs/>
        </w:rPr>
        <w:t>strohiges und strapaziertes</w:t>
      </w:r>
      <w:r w:rsidRPr="00B61A05">
        <w:rPr>
          <w:bCs/>
        </w:rPr>
        <w:t xml:space="preserve"> Haar. </w:t>
      </w:r>
      <w:r w:rsidRPr="007F2333">
        <w:rPr>
          <w:bCs/>
        </w:rPr>
        <w:t>Sofortige Geschmeidigkeit und</w:t>
      </w:r>
      <w:r>
        <w:rPr>
          <w:bCs/>
        </w:rPr>
        <w:t xml:space="preserve"> ein</w:t>
      </w:r>
      <w:r w:rsidRPr="007F2333">
        <w:rPr>
          <w:bCs/>
        </w:rPr>
        <w:t xml:space="preserve"> extra weiches Haargefühl</w:t>
      </w:r>
      <w:r>
        <w:rPr>
          <w:bCs/>
        </w:rPr>
        <w:t>.</w:t>
      </w:r>
    </w:p>
    <w:bookmarkEnd w:id="2"/>
    <w:p w14:paraId="40818E6E" w14:textId="38106BBA" w:rsidR="00877A91" w:rsidRDefault="00877A91" w:rsidP="00185F9B"/>
    <w:p w14:paraId="7DED3E0E" w14:textId="3E416588" w:rsidR="00877A91" w:rsidRPr="007266BF" w:rsidRDefault="00877A91" w:rsidP="00877A91">
      <w:pPr>
        <w:pStyle w:val="Standard12pt"/>
        <w:rPr>
          <w:b/>
          <w:szCs w:val="20"/>
        </w:rPr>
      </w:pPr>
      <w:bookmarkStart w:id="3" w:name="_Hlk55907190"/>
      <w:proofErr w:type="spellStart"/>
      <w:r w:rsidRPr="00F304E9">
        <w:rPr>
          <w:b/>
          <w:lang w:val="en-US"/>
        </w:rPr>
        <w:t>Gliss</w:t>
      </w:r>
      <w:proofErr w:type="spellEnd"/>
      <w:r w:rsidRPr="00F304E9">
        <w:rPr>
          <w:b/>
          <w:lang w:val="en-US"/>
        </w:rPr>
        <w:t xml:space="preserve"> Kur 7 Sec Express-Repair Kur</w:t>
      </w:r>
      <w:r w:rsidRPr="00F304E9">
        <w:rPr>
          <w:b/>
          <w:szCs w:val="20"/>
          <w:lang w:val="en-US"/>
        </w:rPr>
        <w:t xml:space="preserve">, </w:t>
      </w:r>
      <w:proofErr w:type="spellStart"/>
      <w:r w:rsidRPr="00F304E9">
        <w:rPr>
          <w:b/>
          <w:szCs w:val="20"/>
          <w:lang w:val="en-US"/>
        </w:rPr>
        <w:t>Colour</w:t>
      </w:r>
      <w:proofErr w:type="spellEnd"/>
      <w:r w:rsidRPr="00F304E9">
        <w:rPr>
          <w:b/>
          <w:szCs w:val="20"/>
          <w:lang w:val="en-US"/>
        </w:rPr>
        <w:t xml:space="preserve"> Perfector, 200ml, </w:t>
      </w:r>
      <w:r w:rsidR="008F78BE" w:rsidRPr="00F304E9">
        <w:rPr>
          <w:b/>
          <w:szCs w:val="20"/>
          <w:lang w:val="en-US"/>
        </w:rPr>
        <w:t>7</w:t>
      </w:r>
      <w:r w:rsidRPr="00F304E9">
        <w:rPr>
          <w:b/>
          <w:szCs w:val="20"/>
          <w:lang w:val="en-US"/>
        </w:rPr>
        <w:t>,</w:t>
      </w:r>
      <w:r w:rsidR="008F78BE" w:rsidRPr="00F304E9">
        <w:rPr>
          <w:b/>
          <w:szCs w:val="20"/>
          <w:lang w:val="en-US"/>
        </w:rPr>
        <w:t>9</w:t>
      </w:r>
      <w:r w:rsidRPr="00F304E9">
        <w:rPr>
          <w:b/>
          <w:szCs w:val="20"/>
          <w:lang w:val="en-US"/>
        </w:rPr>
        <w:t>9 EUR (UVP</w:t>
      </w:r>
      <w:r w:rsidR="00F304E9" w:rsidRPr="00F304E9">
        <w:rPr>
          <w:b/>
          <w:szCs w:val="20"/>
          <w:lang w:val="en-US"/>
        </w:rPr>
        <w:t>*</w:t>
      </w:r>
      <w:r w:rsidRPr="00F304E9">
        <w:rPr>
          <w:b/>
          <w:szCs w:val="20"/>
          <w:lang w:val="en-US"/>
        </w:rPr>
        <w:t xml:space="preserve">*) </w:t>
      </w:r>
      <w:bookmarkStart w:id="4" w:name="_Hlk55919240"/>
      <w:proofErr w:type="spellStart"/>
      <w:r w:rsidRPr="00F304E9">
        <w:rPr>
          <w:bCs/>
          <w:szCs w:val="20"/>
          <w:lang w:val="en-US"/>
        </w:rPr>
        <w:t>Mit</w:t>
      </w:r>
      <w:proofErr w:type="spellEnd"/>
      <w:r w:rsidRPr="00F304E9">
        <w:rPr>
          <w:bCs/>
          <w:szCs w:val="20"/>
          <w:lang w:val="en-US"/>
        </w:rPr>
        <w:t xml:space="preserve"> </w:t>
      </w:r>
      <w:proofErr w:type="spellStart"/>
      <w:r w:rsidRPr="00F304E9">
        <w:rPr>
          <w:bCs/>
          <w:szCs w:val="20"/>
          <w:lang w:val="en-US"/>
        </w:rPr>
        <w:t>Hyaluron-Komplex</w:t>
      </w:r>
      <w:proofErr w:type="spellEnd"/>
      <w:r w:rsidRPr="00F304E9">
        <w:rPr>
          <w:bCs/>
          <w:szCs w:val="20"/>
          <w:lang w:val="en-US"/>
        </w:rPr>
        <w:t xml:space="preserve"> und Cranberry-</w:t>
      </w:r>
      <w:proofErr w:type="spellStart"/>
      <w:r w:rsidRPr="00F304E9">
        <w:rPr>
          <w:bCs/>
          <w:szCs w:val="20"/>
          <w:lang w:val="en-US"/>
        </w:rPr>
        <w:t>Extrakt</w:t>
      </w:r>
      <w:proofErr w:type="spellEnd"/>
      <w:r w:rsidRPr="00F304E9">
        <w:rPr>
          <w:bCs/>
          <w:szCs w:val="20"/>
          <w:lang w:val="en-US"/>
        </w:rPr>
        <w:t xml:space="preserve">. </w:t>
      </w:r>
      <w:r w:rsidRPr="00B61A05">
        <w:rPr>
          <w:bCs/>
          <w:szCs w:val="20"/>
        </w:rPr>
        <w:t>Für gefärbtes, getöntes oder gesträhntes Haar</w:t>
      </w:r>
      <w:r>
        <w:rPr>
          <w:bCs/>
          <w:szCs w:val="20"/>
        </w:rPr>
        <w:t xml:space="preserve">. Sofort mehr </w:t>
      </w:r>
      <w:r w:rsidRPr="00B61A05">
        <w:rPr>
          <w:bCs/>
          <w:szCs w:val="20"/>
        </w:rPr>
        <w:t>Glanz</w:t>
      </w:r>
      <w:r>
        <w:rPr>
          <w:bCs/>
          <w:szCs w:val="20"/>
        </w:rPr>
        <w:t>, Geschmeidigkeit und</w:t>
      </w:r>
      <w:bookmarkEnd w:id="4"/>
      <w:r>
        <w:rPr>
          <w:rStyle w:val="Kommentarzeichen"/>
        </w:rPr>
        <w:t xml:space="preserve"> </w:t>
      </w:r>
      <w:proofErr w:type="spellStart"/>
      <w:r>
        <w:rPr>
          <w:bCs/>
          <w:szCs w:val="20"/>
        </w:rPr>
        <w:t>Farbbrillianz</w:t>
      </w:r>
      <w:proofErr w:type="spellEnd"/>
      <w:r>
        <w:rPr>
          <w:bCs/>
          <w:szCs w:val="20"/>
        </w:rPr>
        <w:t>.</w:t>
      </w:r>
    </w:p>
    <w:bookmarkEnd w:id="3"/>
    <w:p w14:paraId="11728DC2" w14:textId="77777777" w:rsidR="00877A91" w:rsidRPr="007266BF" w:rsidRDefault="00877A91" w:rsidP="00877A91">
      <w:pPr>
        <w:pStyle w:val="Standard12pt"/>
        <w:rPr>
          <w:b/>
          <w:szCs w:val="20"/>
        </w:rPr>
      </w:pPr>
    </w:p>
    <w:p w14:paraId="341F7B98" w14:textId="6DE0DA43" w:rsidR="00D867A6" w:rsidRPr="00D867A6" w:rsidRDefault="00F304E9" w:rsidP="00D867A6">
      <w:pPr>
        <w:spacing w:line="300" w:lineRule="atLeast"/>
        <w:jc w:val="both"/>
        <w:outlineLvl w:val="0"/>
        <w:rPr>
          <w:szCs w:val="20"/>
        </w:rPr>
      </w:pPr>
      <w:r>
        <w:rPr>
          <w:szCs w:val="20"/>
        </w:rPr>
        <w:t>*</w:t>
      </w:r>
      <w:r w:rsidR="00D867A6" w:rsidRPr="00D867A6">
        <w:rPr>
          <w:szCs w:val="20"/>
        </w:rPr>
        <w:t xml:space="preserve">*unverbindliche Preisempfehlung </w:t>
      </w:r>
    </w:p>
    <w:p w14:paraId="36D53AB4" w14:textId="77777777" w:rsidR="00D867A6" w:rsidRPr="00D867A6" w:rsidRDefault="00D867A6" w:rsidP="00D867A6">
      <w:pPr>
        <w:spacing w:line="240" w:lineRule="auto"/>
        <w:jc w:val="both"/>
        <w:outlineLvl w:val="0"/>
        <w:rPr>
          <w:rFonts w:cs="Arial"/>
          <w:szCs w:val="20"/>
        </w:rPr>
      </w:pPr>
    </w:p>
    <w:p w14:paraId="2D39E5FB" w14:textId="77777777" w:rsidR="00D867A6" w:rsidRPr="00D867A6" w:rsidRDefault="00D867A6" w:rsidP="00D867A6">
      <w:pPr>
        <w:spacing w:line="240" w:lineRule="auto"/>
        <w:jc w:val="both"/>
        <w:outlineLvl w:val="0"/>
        <w:rPr>
          <w:rFonts w:cs="Arial"/>
          <w:szCs w:val="20"/>
        </w:rPr>
      </w:pPr>
      <w:r w:rsidRPr="00D867A6">
        <w:rPr>
          <w:rFonts w:cs="Arial"/>
          <w:szCs w:val="20"/>
        </w:rPr>
        <w:t>Verwendete Sammelbezeichnungen wie Konsumenten, Verbraucher, Mitarbeiter, Manager, Kunden, Teilnehmer oder Aktionäre sind als geschlechtsneutral anzusehen. Die Produktnamen sind eingetragene Marken.</w:t>
      </w:r>
      <w:r w:rsidRPr="00D867A6">
        <w:rPr>
          <w:rFonts w:cs="Arial"/>
          <w:szCs w:val="20"/>
          <w:lang w:val="de-AT"/>
        </w:rPr>
        <w:t xml:space="preserve">Fotomaterial finden Sie im Internet unter </w:t>
      </w:r>
      <w:hyperlink r:id="rId12" w:history="1">
        <w:r w:rsidRPr="00D867A6">
          <w:rPr>
            <w:rStyle w:val="Hyperlink"/>
            <w:rFonts w:cs="Arial"/>
            <w:szCs w:val="20"/>
            <w:lang w:val="de-AT"/>
          </w:rPr>
          <w:t>http://news.henkel.at</w:t>
        </w:r>
      </w:hyperlink>
      <w:r w:rsidRPr="00D867A6">
        <w:rPr>
          <w:rFonts w:cs="Arial"/>
          <w:szCs w:val="20"/>
          <w:lang w:val="de-AT"/>
        </w:rPr>
        <w:t xml:space="preserve">, </w:t>
      </w:r>
      <w:r w:rsidRPr="00D867A6">
        <w:rPr>
          <w:rFonts w:cs="Arial"/>
          <w:szCs w:val="20"/>
        </w:rPr>
        <w:t xml:space="preserve">Infos zu Schwarzkopf gibt es unter www.schwarzkopf.at und zur Kosmetikbranche (inkl. großem Serviceteil) unter </w:t>
      </w:r>
      <w:hyperlink r:id="rId13" w:history="1">
        <w:r w:rsidRPr="00D867A6">
          <w:rPr>
            <w:rStyle w:val="Hyperlink"/>
            <w:rFonts w:cs="Arial"/>
            <w:szCs w:val="20"/>
          </w:rPr>
          <w:t>www.kosmetik-transparent.at</w:t>
        </w:r>
      </w:hyperlink>
      <w:r w:rsidRPr="00D867A6">
        <w:rPr>
          <w:rFonts w:cs="Arial"/>
          <w:szCs w:val="20"/>
        </w:rPr>
        <w:t>.</w:t>
      </w:r>
    </w:p>
    <w:p w14:paraId="213898D0" w14:textId="77777777" w:rsidR="00D867A6" w:rsidRPr="00D867A6" w:rsidRDefault="00D867A6" w:rsidP="00D867A6">
      <w:pPr>
        <w:spacing w:line="240" w:lineRule="auto"/>
        <w:jc w:val="both"/>
        <w:outlineLvl w:val="0"/>
        <w:rPr>
          <w:rFonts w:cs="Arial"/>
          <w:szCs w:val="20"/>
          <w:lang w:val="de-AT"/>
        </w:rPr>
      </w:pPr>
    </w:p>
    <w:p w14:paraId="45D647BB" w14:textId="77777777" w:rsidR="00F304E9" w:rsidRDefault="00D867A6" w:rsidP="00D867A6">
      <w:pPr>
        <w:spacing w:line="240" w:lineRule="auto"/>
        <w:jc w:val="both"/>
        <w:rPr>
          <w:rFonts w:cs="Arial"/>
          <w:szCs w:val="20"/>
        </w:rPr>
      </w:pPr>
      <w:r w:rsidRPr="00D867A6">
        <w:rPr>
          <w:rFonts w:cs="Arial"/>
          <w:szCs w:val="20"/>
        </w:rPr>
        <w:t xml:space="preserve">Die Osteuropa-Zentrale von Henkel befindet sich in Wien. Das Unternehmen hält in der Region eine führende Marktposition in den Geschäftsbereichen Laundry &amp; Home Care, </w:t>
      </w:r>
      <w:proofErr w:type="spellStart"/>
      <w:r w:rsidRPr="00D867A6">
        <w:rPr>
          <w:rFonts w:cs="Arial"/>
          <w:szCs w:val="20"/>
        </w:rPr>
        <w:t>Adhesive</w:t>
      </w:r>
      <w:proofErr w:type="spellEnd"/>
      <w:r w:rsidRPr="00D867A6">
        <w:rPr>
          <w:rFonts w:cs="Arial"/>
          <w:szCs w:val="20"/>
        </w:rPr>
        <w:t xml:space="preserve"> Technologies und Beauty Care. In Österreich gibt es Henkel-Produkte seit 131 Jahren. Am Standort Wien wird seit 1927 produziert. Zu den Top-Marken von Henkel in Österreich zählen Blue Star, </w:t>
      </w:r>
      <w:proofErr w:type="spellStart"/>
      <w:r w:rsidRPr="00D867A6">
        <w:rPr>
          <w:rFonts w:cs="Arial"/>
          <w:szCs w:val="20"/>
        </w:rPr>
        <w:t>Cimsec</w:t>
      </w:r>
      <w:proofErr w:type="spellEnd"/>
      <w:r w:rsidRPr="00D867A6">
        <w:rPr>
          <w:rFonts w:cs="Arial"/>
          <w:szCs w:val="20"/>
        </w:rPr>
        <w:t>, Fa, Loctite, Pattex, Persil, Schwarzkopf, Somat und Syoss.</w:t>
      </w:r>
      <w:bookmarkStart w:id="5" w:name="_Hlk41455005"/>
    </w:p>
    <w:p w14:paraId="0925725C" w14:textId="77777777" w:rsidR="00F304E9" w:rsidRDefault="00F304E9" w:rsidP="00D867A6">
      <w:pPr>
        <w:spacing w:line="240" w:lineRule="auto"/>
        <w:jc w:val="both"/>
        <w:rPr>
          <w:rFonts w:cs="Arial"/>
          <w:szCs w:val="20"/>
        </w:rPr>
      </w:pPr>
    </w:p>
    <w:bookmarkEnd w:id="5"/>
    <w:p w14:paraId="4800EFC8" w14:textId="087DDFD2" w:rsidR="00D867A6" w:rsidRDefault="00F304E9" w:rsidP="00F304E9">
      <w:pPr>
        <w:jc w:val="both"/>
      </w:pPr>
      <w: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Adhesive</w:t>
      </w:r>
      <w:proofErr w:type="spellEnd"/>
      <w: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54371B64" w14:textId="77777777" w:rsidR="00F304E9" w:rsidRPr="00D867A6" w:rsidRDefault="00F304E9" w:rsidP="00D867A6">
      <w:pPr>
        <w:rPr>
          <w:rFonts w:ascii="Helvetica" w:hAnsi="Helvetica" w:cs="Helvetica"/>
          <w:szCs w:val="20"/>
        </w:rPr>
      </w:pPr>
    </w:p>
    <w:p w14:paraId="66FB9A8E" w14:textId="77777777" w:rsidR="00D867A6" w:rsidRPr="00D867A6" w:rsidRDefault="00D867A6" w:rsidP="00D867A6">
      <w:pPr>
        <w:tabs>
          <w:tab w:val="left" w:pos="1080"/>
          <w:tab w:val="left" w:pos="4500"/>
        </w:tabs>
        <w:spacing w:line="240" w:lineRule="auto"/>
        <w:rPr>
          <w:rFonts w:ascii="Helvetica" w:hAnsi="Helvetica" w:cs="Helvetica"/>
          <w:szCs w:val="20"/>
          <w:lang w:val="de-AT"/>
        </w:rPr>
      </w:pPr>
      <w:r w:rsidRPr="00D867A6">
        <w:rPr>
          <w:rFonts w:ascii="Helvetica" w:hAnsi="Helvetica" w:cs="Helvetica"/>
          <w:szCs w:val="20"/>
          <w:lang w:val="de-AT"/>
        </w:rPr>
        <w:t>Kontakt</w:t>
      </w:r>
      <w:r w:rsidRPr="00D867A6">
        <w:rPr>
          <w:rFonts w:ascii="Helvetica" w:hAnsi="Helvetica" w:cs="Helvetica"/>
          <w:szCs w:val="20"/>
          <w:lang w:val="de-AT"/>
        </w:rPr>
        <w:tab/>
        <w:t>Mag. Michael Sgiarovello</w:t>
      </w:r>
      <w:r w:rsidRPr="00D867A6">
        <w:rPr>
          <w:rFonts w:ascii="Helvetica" w:hAnsi="Helvetica" w:cs="Helvetica"/>
          <w:szCs w:val="20"/>
          <w:lang w:val="de-AT"/>
        </w:rPr>
        <w:tab/>
        <w:t>Daniela Sykora</w:t>
      </w:r>
    </w:p>
    <w:p w14:paraId="5D651DB0" w14:textId="77777777" w:rsidR="00D867A6" w:rsidRPr="00D867A6" w:rsidRDefault="00D867A6" w:rsidP="00D867A6">
      <w:pPr>
        <w:tabs>
          <w:tab w:val="left" w:pos="1080"/>
          <w:tab w:val="left" w:pos="4500"/>
        </w:tabs>
        <w:spacing w:line="240" w:lineRule="auto"/>
        <w:rPr>
          <w:rFonts w:ascii="Helvetica" w:hAnsi="Helvetica" w:cs="Helvetica"/>
          <w:szCs w:val="20"/>
          <w:lang w:val="de-AT"/>
        </w:rPr>
      </w:pPr>
      <w:r w:rsidRPr="00D867A6">
        <w:rPr>
          <w:rFonts w:ascii="Helvetica" w:hAnsi="Helvetica" w:cs="Helvetica"/>
          <w:szCs w:val="20"/>
          <w:lang w:val="de-AT"/>
        </w:rPr>
        <w:t>Telefon</w:t>
      </w:r>
      <w:r w:rsidRPr="00D867A6">
        <w:rPr>
          <w:rFonts w:ascii="Helvetica" w:hAnsi="Helvetica" w:cs="Helvetica"/>
          <w:szCs w:val="20"/>
          <w:lang w:val="de-AT"/>
        </w:rPr>
        <w:tab/>
        <w:t>+43 (0)1 711 04-2744</w:t>
      </w:r>
      <w:r w:rsidRPr="00D867A6">
        <w:rPr>
          <w:rFonts w:ascii="Helvetica" w:hAnsi="Helvetica" w:cs="Helvetica"/>
          <w:szCs w:val="20"/>
          <w:lang w:val="de-AT"/>
        </w:rPr>
        <w:tab/>
        <w:t>+43 (0)1 711 04-2254</w:t>
      </w:r>
    </w:p>
    <w:p w14:paraId="0B30DC8E" w14:textId="01906C92" w:rsidR="00D867A6" w:rsidRPr="00D867A6" w:rsidRDefault="00D867A6" w:rsidP="00D867A6">
      <w:pPr>
        <w:spacing w:line="240" w:lineRule="auto"/>
        <w:rPr>
          <w:rFonts w:ascii="Helvetica" w:hAnsi="Helvetica" w:cs="Helvetica"/>
          <w:szCs w:val="20"/>
        </w:rPr>
      </w:pPr>
      <w:r w:rsidRPr="00D867A6">
        <w:rPr>
          <w:rFonts w:ascii="Helvetica" w:hAnsi="Helvetica" w:cs="Helvetica"/>
          <w:szCs w:val="20"/>
          <w:lang w:val="de-AT"/>
        </w:rPr>
        <w:t>E-Mail</w:t>
      </w:r>
      <w:r w:rsidRPr="00D867A6">
        <w:rPr>
          <w:rFonts w:ascii="Helvetica" w:hAnsi="Helvetica" w:cs="Helvetica"/>
          <w:szCs w:val="20"/>
          <w:lang w:val="de-AT"/>
        </w:rPr>
        <w:tab/>
        <w:t xml:space="preserve">       michael.sgiarovello@henkel.com</w:t>
      </w:r>
      <w:r w:rsidRPr="00D867A6">
        <w:rPr>
          <w:rFonts w:ascii="Helvetica" w:hAnsi="Helvetica" w:cs="Helvetica"/>
          <w:szCs w:val="20"/>
          <w:lang w:val="de-AT"/>
        </w:rPr>
        <w:tab/>
        <w:t xml:space="preserve">    </w:t>
      </w:r>
      <w:hyperlink r:id="rId14" w:history="1">
        <w:r w:rsidRPr="00D867A6">
          <w:rPr>
            <w:rStyle w:val="Hyperlink"/>
            <w:rFonts w:ascii="Helvetica" w:hAnsi="Helvetica" w:cs="Helvetica"/>
            <w:szCs w:val="20"/>
            <w:lang w:val="de-AT"/>
          </w:rPr>
          <w:t>daniela.sykora@henkel.com</w:t>
        </w:r>
      </w:hyperlink>
    </w:p>
    <w:p w14:paraId="6C89F179" w14:textId="77777777" w:rsidR="00D867A6" w:rsidRDefault="00D867A6" w:rsidP="00D867A6"/>
    <w:p w14:paraId="2DB7728A" w14:textId="2543C669" w:rsidR="00E7591D" w:rsidRDefault="00F304E9" w:rsidP="00D867A6">
      <w:pPr>
        <w:jc w:val="both"/>
      </w:pPr>
    </w:p>
    <w:sectPr w:rsidR="00E7591D">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C38F2" w14:textId="77777777" w:rsidR="001E00CF" w:rsidRDefault="001E00CF" w:rsidP="005F28CA">
      <w:pPr>
        <w:spacing w:line="240" w:lineRule="auto"/>
      </w:pPr>
      <w:r>
        <w:separator/>
      </w:r>
    </w:p>
  </w:endnote>
  <w:endnote w:type="continuationSeparator" w:id="0">
    <w:p w14:paraId="76E16636" w14:textId="77777777" w:rsidR="001E00CF" w:rsidRDefault="001E00CF" w:rsidP="005F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47358" w14:textId="77777777" w:rsidR="001E00CF" w:rsidRDefault="001E00CF" w:rsidP="005F28CA">
      <w:pPr>
        <w:spacing w:line="240" w:lineRule="auto"/>
      </w:pPr>
      <w:r>
        <w:separator/>
      </w:r>
    </w:p>
  </w:footnote>
  <w:footnote w:type="continuationSeparator" w:id="0">
    <w:p w14:paraId="440B0363" w14:textId="77777777" w:rsidR="001E00CF" w:rsidRDefault="001E00CF" w:rsidP="005F2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9623" w14:textId="0BFAD04A" w:rsidR="005F28CA" w:rsidRDefault="00B36B9E" w:rsidP="005F28CA">
    <w:pPr>
      <w:pStyle w:val="Kopfzeile"/>
      <w:jc w:val="center"/>
    </w:pPr>
    <w:r>
      <w:rPr>
        <w:noProof/>
      </w:rPr>
      <w:drawing>
        <wp:inline distT="0" distB="0" distL="0" distR="0" wp14:anchorId="761DAA18" wp14:editId="52697BF4">
          <wp:extent cx="2000250" cy="99798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771" cy="10236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B28A5"/>
    <w:multiLevelType w:val="hybridMultilevel"/>
    <w:tmpl w:val="20F0E3F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B10885"/>
    <w:multiLevelType w:val="hybridMultilevel"/>
    <w:tmpl w:val="665C309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25853"/>
    <w:rsid w:val="00055B2F"/>
    <w:rsid w:val="00077F42"/>
    <w:rsid w:val="0008713B"/>
    <w:rsid w:val="00092FE8"/>
    <w:rsid w:val="000B638A"/>
    <w:rsid w:val="000C1A87"/>
    <w:rsid w:val="000C2C35"/>
    <w:rsid w:val="000D1550"/>
    <w:rsid w:val="001203CF"/>
    <w:rsid w:val="00132EE1"/>
    <w:rsid w:val="00137B48"/>
    <w:rsid w:val="00141798"/>
    <w:rsid w:val="00161132"/>
    <w:rsid w:val="0016429A"/>
    <w:rsid w:val="00171807"/>
    <w:rsid w:val="00173E31"/>
    <w:rsid w:val="00185F9B"/>
    <w:rsid w:val="00190E9C"/>
    <w:rsid w:val="001E00CF"/>
    <w:rsid w:val="001F6022"/>
    <w:rsid w:val="001F61AB"/>
    <w:rsid w:val="002003C0"/>
    <w:rsid w:val="00201BC2"/>
    <w:rsid w:val="00211706"/>
    <w:rsid w:val="00234BEA"/>
    <w:rsid w:val="00236B48"/>
    <w:rsid w:val="002444E5"/>
    <w:rsid w:val="002448F0"/>
    <w:rsid w:val="002856E9"/>
    <w:rsid w:val="0029526C"/>
    <w:rsid w:val="002B6B9F"/>
    <w:rsid w:val="002B7A7F"/>
    <w:rsid w:val="002E02C8"/>
    <w:rsid w:val="00307F81"/>
    <w:rsid w:val="00317B77"/>
    <w:rsid w:val="0033380D"/>
    <w:rsid w:val="00335A1D"/>
    <w:rsid w:val="00361009"/>
    <w:rsid w:val="00364CDC"/>
    <w:rsid w:val="00371F12"/>
    <w:rsid w:val="00382E81"/>
    <w:rsid w:val="00392B61"/>
    <w:rsid w:val="003C6AFC"/>
    <w:rsid w:val="003C7A08"/>
    <w:rsid w:val="003D29BD"/>
    <w:rsid w:val="003E4B28"/>
    <w:rsid w:val="0040440C"/>
    <w:rsid w:val="0040778F"/>
    <w:rsid w:val="00413C58"/>
    <w:rsid w:val="00414E55"/>
    <w:rsid w:val="00420C4B"/>
    <w:rsid w:val="00464D64"/>
    <w:rsid w:val="004776D9"/>
    <w:rsid w:val="00492F0B"/>
    <w:rsid w:val="004A19EF"/>
    <w:rsid w:val="00506E43"/>
    <w:rsid w:val="00527D0E"/>
    <w:rsid w:val="005407CB"/>
    <w:rsid w:val="0056583C"/>
    <w:rsid w:val="00570F7B"/>
    <w:rsid w:val="00584635"/>
    <w:rsid w:val="00584E55"/>
    <w:rsid w:val="00587E4B"/>
    <w:rsid w:val="005A20C2"/>
    <w:rsid w:val="005B7387"/>
    <w:rsid w:val="005F28CA"/>
    <w:rsid w:val="006624AA"/>
    <w:rsid w:val="00663F48"/>
    <w:rsid w:val="0066558F"/>
    <w:rsid w:val="00681482"/>
    <w:rsid w:val="006814F6"/>
    <w:rsid w:val="006838B5"/>
    <w:rsid w:val="00693C53"/>
    <w:rsid w:val="006A6DB2"/>
    <w:rsid w:val="006C071A"/>
    <w:rsid w:val="006E11F3"/>
    <w:rsid w:val="00705EF3"/>
    <w:rsid w:val="0070692C"/>
    <w:rsid w:val="007266BF"/>
    <w:rsid w:val="00726F44"/>
    <w:rsid w:val="007327B1"/>
    <w:rsid w:val="007422F3"/>
    <w:rsid w:val="00765A92"/>
    <w:rsid w:val="00792E56"/>
    <w:rsid w:val="007940F9"/>
    <w:rsid w:val="00795821"/>
    <w:rsid w:val="00797011"/>
    <w:rsid w:val="007F2333"/>
    <w:rsid w:val="00805456"/>
    <w:rsid w:val="00814C0D"/>
    <w:rsid w:val="00831FC1"/>
    <w:rsid w:val="0084548A"/>
    <w:rsid w:val="00857E1D"/>
    <w:rsid w:val="00871D6F"/>
    <w:rsid w:val="00877A91"/>
    <w:rsid w:val="00897352"/>
    <w:rsid w:val="008A2338"/>
    <w:rsid w:val="008B2DCA"/>
    <w:rsid w:val="008B5AC0"/>
    <w:rsid w:val="008C4F20"/>
    <w:rsid w:val="008E5FAF"/>
    <w:rsid w:val="008F78BE"/>
    <w:rsid w:val="00964F76"/>
    <w:rsid w:val="00970904"/>
    <w:rsid w:val="009B1DD6"/>
    <w:rsid w:val="009F50FC"/>
    <w:rsid w:val="009F55F7"/>
    <w:rsid w:val="00A44B23"/>
    <w:rsid w:val="00A56560"/>
    <w:rsid w:val="00A749D0"/>
    <w:rsid w:val="00A76F99"/>
    <w:rsid w:val="00AA6B8A"/>
    <w:rsid w:val="00AC4C04"/>
    <w:rsid w:val="00AD71AF"/>
    <w:rsid w:val="00AE5AE6"/>
    <w:rsid w:val="00AF3FFC"/>
    <w:rsid w:val="00B3444D"/>
    <w:rsid w:val="00B36B9E"/>
    <w:rsid w:val="00B448F4"/>
    <w:rsid w:val="00B45149"/>
    <w:rsid w:val="00B61A05"/>
    <w:rsid w:val="00BB4158"/>
    <w:rsid w:val="00BE391A"/>
    <w:rsid w:val="00BF5691"/>
    <w:rsid w:val="00BF7C53"/>
    <w:rsid w:val="00C016FA"/>
    <w:rsid w:val="00C02B11"/>
    <w:rsid w:val="00C3564A"/>
    <w:rsid w:val="00C553E4"/>
    <w:rsid w:val="00C979FF"/>
    <w:rsid w:val="00C97F41"/>
    <w:rsid w:val="00CA7A6C"/>
    <w:rsid w:val="00CB0916"/>
    <w:rsid w:val="00CE1361"/>
    <w:rsid w:val="00CE5169"/>
    <w:rsid w:val="00D143A4"/>
    <w:rsid w:val="00D256FE"/>
    <w:rsid w:val="00D3754D"/>
    <w:rsid w:val="00D867A6"/>
    <w:rsid w:val="00D93C77"/>
    <w:rsid w:val="00D96B54"/>
    <w:rsid w:val="00DA3A47"/>
    <w:rsid w:val="00DA5DC8"/>
    <w:rsid w:val="00DB5427"/>
    <w:rsid w:val="00DB5DEA"/>
    <w:rsid w:val="00DD20EC"/>
    <w:rsid w:val="00DF7DD0"/>
    <w:rsid w:val="00E27C7E"/>
    <w:rsid w:val="00E332C7"/>
    <w:rsid w:val="00E4679E"/>
    <w:rsid w:val="00E50784"/>
    <w:rsid w:val="00E64A39"/>
    <w:rsid w:val="00E95D5E"/>
    <w:rsid w:val="00EA1A53"/>
    <w:rsid w:val="00EB371B"/>
    <w:rsid w:val="00EB6DA0"/>
    <w:rsid w:val="00EC2F01"/>
    <w:rsid w:val="00EC39D8"/>
    <w:rsid w:val="00ED4329"/>
    <w:rsid w:val="00EF0606"/>
    <w:rsid w:val="00F069B1"/>
    <w:rsid w:val="00F304E9"/>
    <w:rsid w:val="00F42DE5"/>
    <w:rsid w:val="00F529B9"/>
    <w:rsid w:val="00F5467B"/>
    <w:rsid w:val="00F84948"/>
    <w:rsid w:val="00F94B26"/>
    <w:rsid w:val="00FA126D"/>
    <w:rsid w:val="00FF0F0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B1D44"/>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3C6AFC"/>
    <w:pPr>
      <w:ind w:left="720"/>
      <w:contextualSpacing/>
    </w:pPr>
  </w:style>
  <w:style w:type="character" w:styleId="Kommentarzeichen">
    <w:name w:val="annotation reference"/>
    <w:basedOn w:val="Absatz-Standardschriftart"/>
    <w:uiPriority w:val="99"/>
    <w:semiHidden/>
    <w:unhideWhenUsed/>
    <w:rsid w:val="002B7A7F"/>
    <w:rPr>
      <w:sz w:val="16"/>
      <w:szCs w:val="16"/>
    </w:rPr>
  </w:style>
  <w:style w:type="paragraph" w:styleId="Kommentartext">
    <w:name w:val="annotation text"/>
    <w:basedOn w:val="Standard"/>
    <w:link w:val="KommentartextZchn"/>
    <w:uiPriority w:val="99"/>
    <w:semiHidden/>
    <w:unhideWhenUsed/>
    <w:rsid w:val="002B7A7F"/>
    <w:pPr>
      <w:spacing w:line="240" w:lineRule="auto"/>
    </w:pPr>
    <w:rPr>
      <w:szCs w:val="20"/>
    </w:rPr>
  </w:style>
  <w:style w:type="character" w:customStyle="1" w:styleId="KommentartextZchn">
    <w:name w:val="Kommentartext Zchn"/>
    <w:basedOn w:val="Absatz-Standardschriftart"/>
    <w:link w:val="Kommentartext"/>
    <w:uiPriority w:val="99"/>
    <w:semiHidden/>
    <w:rsid w:val="002B7A7F"/>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2B7A7F"/>
    <w:rPr>
      <w:b/>
      <w:bCs/>
    </w:rPr>
  </w:style>
  <w:style w:type="character" w:customStyle="1" w:styleId="KommentarthemaZchn">
    <w:name w:val="Kommentarthema Zchn"/>
    <w:basedOn w:val="KommentartextZchn"/>
    <w:link w:val="Kommentarthema"/>
    <w:uiPriority w:val="99"/>
    <w:semiHidden/>
    <w:rsid w:val="002B7A7F"/>
    <w:rPr>
      <w:rFonts w:ascii="Arial" w:eastAsia="Times New Roman" w:hAnsi="Arial" w:cs="Times New Roman"/>
      <w:b/>
      <w:bCs/>
      <w:sz w:val="20"/>
      <w:szCs w:val="20"/>
    </w:rPr>
  </w:style>
  <w:style w:type="character" w:styleId="Hyperlink">
    <w:name w:val="Hyperlink"/>
    <w:basedOn w:val="Absatz-Standardschriftart"/>
    <w:uiPriority w:val="99"/>
    <w:unhideWhenUsed/>
    <w:rsid w:val="0066558F"/>
    <w:rPr>
      <w:color w:val="0563C1" w:themeColor="hyperlink"/>
      <w:u w:val="single"/>
    </w:rPr>
  </w:style>
  <w:style w:type="character" w:styleId="NichtaufgelsteErwhnung">
    <w:name w:val="Unresolved Mention"/>
    <w:basedOn w:val="Absatz-Standardschriftart"/>
    <w:uiPriority w:val="99"/>
    <w:semiHidden/>
    <w:unhideWhenUsed/>
    <w:rsid w:val="00665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a.sykora@henk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84E0C18CA6D214B840CEF25BB021DCC" ma:contentTypeVersion="12" ma:contentTypeDescription="Create a new document." ma:contentTypeScope="" ma:versionID="92e22c463155821d26c02161daa700b5">
  <xsd:schema xmlns:xsd="http://www.w3.org/2001/XMLSchema" xmlns:xs="http://www.w3.org/2001/XMLSchema" xmlns:p="http://schemas.microsoft.com/office/2006/metadata/properties" xmlns:ns3="a825ef84-3ed4-4b6f-991c-6459f21cae3e" xmlns:ns4="faf789ad-1a4a-4b9d-9c8a-1fda6b3682a0" targetNamespace="http://schemas.microsoft.com/office/2006/metadata/properties" ma:root="true" ma:fieldsID="90c3d9bd04e7862ddcd2b065725e63c2" ns3:_="" ns4:_="">
    <xsd:import namespace="a825ef84-3ed4-4b6f-991c-6459f21cae3e"/>
    <xsd:import namespace="faf789ad-1a4a-4b9d-9c8a-1fda6b3682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ef84-3ed4-4b6f-991c-6459f21cae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789ad-1a4a-4b9d-9c8a-1fda6b3682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A701C-3B4B-49DC-B8BA-F231B81F2A8D}">
  <ds:schemaRefs>
    <ds:schemaRef ds:uri="Microsoft.SharePoint.Taxonomy.ContentTypeSync"/>
  </ds:schemaRefs>
</ds:datastoreItem>
</file>

<file path=customXml/itemProps2.xml><?xml version="1.0" encoding="utf-8"?>
<ds:datastoreItem xmlns:ds="http://schemas.openxmlformats.org/officeDocument/2006/customXml" ds:itemID="{34C8C2F7-AD9D-4364-AF0D-9A7893AAD573}">
  <ds:schemaRefs>
    <ds:schemaRef ds:uri="http://schemas.microsoft.com/sharepoint/v3/contenttype/forms"/>
  </ds:schemaRefs>
</ds:datastoreItem>
</file>

<file path=customXml/itemProps3.xml><?xml version="1.0" encoding="utf-8"?>
<ds:datastoreItem xmlns:ds="http://schemas.openxmlformats.org/officeDocument/2006/customXml" ds:itemID="{D5CB826B-346D-4404-AEF8-BF5CEAE6D478}">
  <ds:schemaRefs>
    <ds:schemaRef ds:uri="http://schemas.openxmlformats.org/officeDocument/2006/bibliography"/>
  </ds:schemaRefs>
</ds:datastoreItem>
</file>

<file path=customXml/itemProps4.xml><?xml version="1.0" encoding="utf-8"?>
<ds:datastoreItem xmlns:ds="http://schemas.openxmlformats.org/officeDocument/2006/customXml" ds:itemID="{1D0FF3CA-6810-4682-A779-46019E01C78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C939FE-644E-4174-AB02-FCEC2143E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ef84-3ed4-4b6f-991c-6459f21cae3e"/>
    <ds:schemaRef ds:uri="faf789ad-1a4a-4b9d-9c8a-1fda6b368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4</cp:revision>
  <cp:lastPrinted>2020-08-14T09:05:00Z</cp:lastPrinted>
  <dcterms:created xsi:type="dcterms:W3CDTF">2020-12-10T14:30:00Z</dcterms:created>
  <dcterms:modified xsi:type="dcterms:W3CDTF">2021-03-19T08:00:00Z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0x010100484E0C18CA6D214B840CEF25BB021DCC</vt:lpwstr>
  </property>
</Properties>
</file>