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659C2" w14:textId="77777777" w:rsidR="008551C4" w:rsidRPr="009C19A2" w:rsidRDefault="008551C4" w:rsidP="008551C4">
      <w:pPr>
        <w:pStyle w:val="infoline"/>
        <w:shd w:val="clear" w:color="auto" w:fill="FFFFFF"/>
        <w:spacing w:before="0" w:beforeAutospacing="0" w:after="144" w:afterAutospacing="0" w:line="312" w:lineRule="atLeast"/>
        <w:rPr>
          <w:rFonts w:ascii="Segoe UI" w:hAnsi="Segoe UI" w:cs="Segoe UI"/>
          <w:b/>
          <w:bCs/>
          <w:color w:val="222222"/>
          <w:sz w:val="20"/>
          <w:szCs w:val="20"/>
          <w:lang w:val="en-US"/>
        </w:rPr>
      </w:pPr>
    </w:p>
    <w:p w14:paraId="002E19AF" w14:textId="77777777" w:rsidR="00DE4087" w:rsidRPr="00B32537" w:rsidRDefault="00DE4087" w:rsidP="00DE4087">
      <w:pPr>
        <w:pStyle w:val="infoline"/>
        <w:shd w:val="clear" w:color="auto" w:fill="FFFFFF"/>
        <w:spacing w:before="0" w:beforeAutospacing="0" w:after="144" w:afterAutospacing="0" w:line="312" w:lineRule="atLeast"/>
        <w:jc w:val="right"/>
        <w:rPr>
          <w:rFonts w:ascii="Segoe UI" w:hAnsi="Segoe UI" w:cs="Segoe UI"/>
          <w:color w:val="222222"/>
          <w:sz w:val="22"/>
          <w:szCs w:val="22"/>
          <w:lang w:val="en-US"/>
        </w:rPr>
      </w:pPr>
      <w:r w:rsidRPr="00B32537">
        <w:rPr>
          <w:rFonts w:ascii="Segoe UI" w:hAnsi="Segoe UI" w:cs="Segoe UI"/>
          <w:color w:val="222222"/>
          <w:sz w:val="22"/>
          <w:szCs w:val="22"/>
          <w:lang w:val="en-US"/>
        </w:rPr>
        <w:t>January 27, 2021</w:t>
      </w:r>
    </w:p>
    <w:p w14:paraId="039BF684" w14:textId="77777777" w:rsidR="00B32537" w:rsidRDefault="00B32537" w:rsidP="009E5E1A">
      <w:pPr>
        <w:pStyle w:val="infoline"/>
        <w:shd w:val="clear" w:color="auto" w:fill="FFFFFF"/>
        <w:spacing w:before="0" w:beforeAutospacing="0" w:after="144" w:afterAutospacing="0" w:line="312" w:lineRule="atLeast"/>
        <w:rPr>
          <w:rFonts w:ascii="Segoe UI" w:hAnsi="Segoe UI" w:cs="Segoe UI"/>
          <w:color w:val="222222"/>
          <w:sz w:val="22"/>
          <w:szCs w:val="22"/>
          <w:lang w:val="en-US"/>
        </w:rPr>
      </w:pPr>
    </w:p>
    <w:p w14:paraId="114CD251" w14:textId="77777777" w:rsidR="009E5E1A" w:rsidRPr="00B32537" w:rsidRDefault="007A484C" w:rsidP="009E5E1A">
      <w:pPr>
        <w:pStyle w:val="infoline"/>
        <w:shd w:val="clear" w:color="auto" w:fill="FFFFFF"/>
        <w:spacing w:before="0" w:beforeAutospacing="0" w:after="144" w:afterAutospacing="0" w:line="312" w:lineRule="atLeast"/>
        <w:rPr>
          <w:rFonts w:ascii="Segoe UI" w:hAnsi="Segoe UI" w:cs="Segoe UI"/>
          <w:color w:val="222222"/>
          <w:sz w:val="22"/>
          <w:szCs w:val="22"/>
          <w:lang w:val="en-US"/>
        </w:rPr>
      </w:pPr>
      <w:r w:rsidRPr="00B32537">
        <w:rPr>
          <w:rFonts w:ascii="Segoe UI" w:hAnsi="Segoe UI" w:cs="Segoe UI"/>
          <w:color w:val="222222"/>
          <w:sz w:val="22"/>
          <w:szCs w:val="22"/>
          <w:lang w:val="en-US"/>
        </w:rPr>
        <w:t xml:space="preserve">Flame retardant </w:t>
      </w:r>
      <w:r w:rsidR="00DB7BE5">
        <w:rPr>
          <w:rFonts w:ascii="Segoe UI" w:hAnsi="Segoe UI" w:cs="Segoe UI"/>
          <w:color w:val="222222"/>
          <w:sz w:val="22"/>
          <w:szCs w:val="22"/>
          <w:lang w:val="en-US"/>
        </w:rPr>
        <w:t xml:space="preserve">3D Printing </w:t>
      </w:r>
      <w:r w:rsidRPr="00B32537">
        <w:rPr>
          <w:rFonts w:ascii="Segoe UI" w:hAnsi="Segoe UI" w:cs="Segoe UI"/>
          <w:color w:val="222222"/>
          <w:sz w:val="22"/>
          <w:szCs w:val="22"/>
          <w:lang w:val="en-US"/>
        </w:rPr>
        <w:t xml:space="preserve">material </w:t>
      </w:r>
      <w:r w:rsidR="00DB7BE5">
        <w:rPr>
          <w:rFonts w:ascii="Segoe UI" w:hAnsi="Segoe UI" w:cs="Segoe UI"/>
          <w:color w:val="222222"/>
          <w:sz w:val="22"/>
          <w:szCs w:val="22"/>
          <w:lang w:val="en-US"/>
        </w:rPr>
        <w:t xml:space="preserve">Loctite </w:t>
      </w:r>
      <w:r w:rsidRPr="00B32537">
        <w:rPr>
          <w:rFonts w:ascii="Segoe UI" w:hAnsi="Segoe UI" w:cs="Segoe UI"/>
          <w:color w:val="222222"/>
          <w:sz w:val="22"/>
          <w:szCs w:val="22"/>
          <w:lang w:val="en-US"/>
        </w:rPr>
        <w:t xml:space="preserve">3955 from Henkel now validated for </w:t>
      </w:r>
      <w:proofErr w:type="spellStart"/>
      <w:r w:rsidRPr="00B32537">
        <w:rPr>
          <w:rFonts w:ascii="Segoe UI" w:hAnsi="Segoe UI" w:cs="Segoe UI"/>
          <w:color w:val="222222"/>
          <w:sz w:val="22"/>
          <w:szCs w:val="22"/>
          <w:lang w:val="en-US"/>
        </w:rPr>
        <w:t>Asiga</w:t>
      </w:r>
      <w:proofErr w:type="spellEnd"/>
      <w:r w:rsidRPr="00B32537">
        <w:rPr>
          <w:rFonts w:ascii="Segoe UI" w:hAnsi="Segoe UI" w:cs="Segoe UI"/>
          <w:color w:val="222222"/>
          <w:sz w:val="22"/>
          <w:szCs w:val="22"/>
          <w:lang w:val="en-US"/>
        </w:rPr>
        <w:t xml:space="preserve"> </w:t>
      </w:r>
      <w:r w:rsidR="00B32537">
        <w:rPr>
          <w:rFonts w:ascii="Segoe UI" w:hAnsi="Segoe UI" w:cs="Segoe UI"/>
          <w:color w:val="222222"/>
          <w:sz w:val="22"/>
          <w:szCs w:val="22"/>
          <w:lang w:val="en-US"/>
        </w:rPr>
        <w:t>p</w:t>
      </w:r>
      <w:r w:rsidRPr="00B32537">
        <w:rPr>
          <w:rFonts w:ascii="Segoe UI" w:hAnsi="Segoe UI" w:cs="Segoe UI"/>
          <w:color w:val="222222"/>
          <w:sz w:val="22"/>
          <w:szCs w:val="22"/>
          <w:lang w:val="en-US"/>
        </w:rPr>
        <w:t>rinters</w:t>
      </w:r>
    </w:p>
    <w:p w14:paraId="4B2D1D4A" w14:textId="77777777" w:rsidR="007A484C" w:rsidRPr="00B32537" w:rsidRDefault="008551C4" w:rsidP="009E5E1A">
      <w:pPr>
        <w:pStyle w:val="Heading1"/>
        <w:shd w:val="clear" w:color="auto" w:fill="FFFFFF"/>
        <w:rPr>
          <w:rFonts w:cs="Segoe UI"/>
          <w:sz w:val="32"/>
        </w:rPr>
      </w:pPr>
      <w:proofErr w:type="spellStart"/>
      <w:r w:rsidRPr="00347526">
        <w:rPr>
          <w:rFonts w:cs="Segoe UI"/>
          <w:sz w:val="32"/>
        </w:rPr>
        <w:t>Asiga</w:t>
      </w:r>
      <w:proofErr w:type="spellEnd"/>
      <w:r w:rsidRPr="00347526">
        <w:rPr>
          <w:rFonts w:cs="Segoe UI"/>
          <w:sz w:val="32"/>
        </w:rPr>
        <w:t xml:space="preserve"> </w:t>
      </w:r>
      <w:r w:rsidR="007A484C" w:rsidRPr="00347526">
        <w:rPr>
          <w:rFonts w:cs="Segoe UI"/>
          <w:sz w:val="32"/>
        </w:rPr>
        <w:t xml:space="preserve">and Henkel </w:t>
      </w:r>
      <w:r w:rsidR="00887FC4" w:rsidRPr="00347526">
        <w:rPr>
          <w:rFonts w:cs="Segoe UI"/>
          <w:sz w:val="32"/>
        </w:rPr>
        <w:t>drive</w:t>
      </w:r>
      <w:r w:rsidR="007A484C" w:rsidRPr="00347526">
        <w:rPr>
          <w:rFonts w:cs="Segoe UI"/>
          <w:sz w:val="32"/>
        </w:rPr>
        <w:t xml:space="preserve"> </w:t>
      </w:r>
      <w:r w:rsidR="00887FC4" w:rsidRPr="00347526">
        <w:rPr>
          <w:rFonts w:cs="Segoe UI"/>
          <w:sz w:val="32"/>
        </w:rPr>
        <w:t xml:space="preserve">additive manufacturing solutions for </w:t>
      </w:r>
      <w:r w:rsidR="007A484C" w:rsidRPr="00347526">
        <w:rPr>
          <w:rFonts w:cs="Segoe UI"/>
          <w:sz w:val="32"/>
        </w:rPr>
        <w:t>industrial production</w:t>
      </w:r>
    </w:p>
    <w:p w14:paraId="1CC98BD2" w14:textId="77777777" w:rsidR="009E5E1A" w:rsidRPr="009C19A2" w:rsidRDefault="009E5E1A" w:rsidP="009E5E1A">
      <w:pPr>
        <w:rPr>
          <w:rFonts w:cs="Segoe UI"/>
          <w:sz w:val="20"/>
          <w:szCs w:val="20"/>
        </w:rPr>
      </w:pPr>
    </w:p>
    <w:p w14:paraId="7B05B0AE" w14:textId="77777777" w:rsidR="008551C4" w:rsidRPr="00B32537" w:rsidRDefault="00887FC4" w:rsidP="00B32537">
      <w:pPr>
        <w:pStyle w:val="NormalWeb"/>
        <w:shd w:val="clear" w:color="auto" w:fill="FFFFFF"/>
        <w:spacing w:before="0" w:beforeAutospacing="0" w:after="360" w:afterAutospacing="0" w:line="276" w:lineRule="auto"/>
        <w:jc w:val="both"/>
        <w:rPr>
          <w:rFonts w:asciiTheme="minorHAnsi" w:hAnsiTheme="minorHAnsi" w:cs="Calibri"/>
          <w:color w:val="222222"/>
          <w:sz w:val="22"/>
          <w:szCs w:val="22"/>
          <w:lang w:val="en-US"/>
        </w:rPr>
      </w:pPr>
      <w:r>
        <w:rPr>
          <w:rFonts w:asciiTheme="minorHAnsi" w:hAnsiTheme="minorHAnsi" w:cs="Calibri"/>
          <w:color w:val="222222"/>
          <w:sz w:val="22"/>
          <w:szCs w:val="22"/>
          <w:lang w:val="en-US"/>
        </w:rPr>
        <w:t xml:space="preserve">Düsseldorf, Germany – </w:t>
      </w:r>
      <w:proofErr w:type="spellStart"/>
      <w:r w:rsidR="008551C4" w:rsidRPr="00B32537">
        <w:rPr>
          <w:rFonts w:asciiTheme="minorHAnsi" w:hAnsiTheme="minorHAnsi" w:cs="Calibri"/>
          <w:color w:val="222222"/>
          <w:sz w:val="22"/>
          <w:szCs w:val="22"/>
          <w:lang w:val="en-US"/>
        </w:rPr>
        <w:t>Asiga</w:t>
      </w:r>
      <w:proofErr w:type="spellEnd"/>
      <w:r w:rsidR="008551C4" w:rsidRPr="00B32537">
        <w:rPr>
          <w:rFonts w:asciiTheme="minorHAnsi" w:hAnsiTheme="minorHAnsi" w:cs="Calibri"/>
          <w:color w:val="222222"/>
          <w:sz w:val="22"/>
          <w:szCs w:val="22"/>
          <w:lang w:val="en-US"/>
        </w:rPr>
        <w:t>, an industry leading manufacturer of 3D printing equipment</w:t>
      </w:r>
      <w:r w:rsidR="00DB7BE5">
        <w:rPr>
          <w:rFonts w:asciiTheme="minorHAnsi" w:hAnsiTheme="minorHAnsi" w:cs="Calibri"/>
          <w:color w:val="222222"/>
          <w:sz w:val="22"/>
          <w:szCs w:val="22"/>
          <w:lang w:val="en-US"/>
        </w:rPr>
        <w:t>,</w:t>
      </w:r>
      <w:r w:rsidR="008551C4" w:rsidRPr="00B32537">
        <w:rPr>
          <w:rFonts w:asciiTheme="minorHAnsi" w:hAnsiTheme="minorHAnsi" w:cs="Calibri"/>
          <w:color w:val="222222"/>
          <w:sz w:val="22"/>
          <w:szCs w:val="22"/>
          <w:lang w:val="en-US"/>
        </w:rPr>
        <w:t xml:space="preserve"> </w:t>
      </w:r>
      <w:r>
        <w:rPr>
          <w:rFonts w:asciiTheme="minorHAnsi" w:hAnsiTheme="minorHAnsi" w:cs="Calibri"/>
          <w:color w:val="222222"/>
          <w:sz w:val="22"/>
          <w:szCs w:val="22"/>
          <w:lang w:val="en-US"/>
        </w:rPr>
        <w:t>is partnering in</w:t>
      </w:r>
      <w:r w:rsidR="008551C4" w:rsidRPr="00B32537">
        <w:rPr>
          <w:rFonts w:asciiTheme="minorHAnsi" w:hAnsiTheme="minorHAnsi" w:cs="Calibri"/>
          <w:color w:val="222222"/>
          <w:sz w:val="22"/>
          <w:szCs w:val="22"/>
          <w:lang w:val="en-US"/>
        </w:rPr>
        <w:t xml:space="preserve"> Henkel’s Open Materials Platform to </w:t>
      </w:r>
      <w:r w:rsidR="007A484C" w:rsidRPr="00B32537">
        <w:rPr>
          <w:rFonts w:asciiTheme="minorHAnsi" w:hAnsiTheme="minorHAnsi" w:cs="Calibri"/>
          <w:color w:val="222222"/>
          <w:sz w:val="22"/>
          <w:szCs w:val="22"/>
          <w:lang w:val="en-US"/>
        </w:rPr>
        <w:t>accelerate the adoption of</w:t>
      </w:r>
      <w:r w:rsidR="008551C4" w:rsidRPr="00B32537">
        <w:rPr>
          <w:rFonts w:asciiTheme="minorHAnsi" w:hAnsiTheme="minorHAnsi" w:cs="Calibri"/>
          <w:color w:val="222222"/>
          <w:sz w:val="22"/>
          <w:szCs w:val="22"/>
          <w:lang w:val="en-US"/>
        </w:rPr>
        <w:t xml:space="preserve"> additive manufacturing </w:t>
      </w:r>
      <w:r w:rsidR="007A484C" w:rsidRPr="00B32537">
        <w:rPr>
          <w:rFonts w:asciiTheme="minorHAnsi" w:hAnsiTheme="minorHAnsi" w:cs="Calibri"/>
          <w:color w:val="222222"/>
          <w:sz w:val="22"/>
          <w:szCs w:val="22"/>
          <w:lang w:val="en-US"/>
        </w:rPr>
        <w:t xml:space="preserve">in various </w:t>
      </w:r>
      <w:r w:rsidR="008551C4" w:rsidRPr="00B32537">
        <w:rPr>
          <w:rFonts w:asciiTheme="minorHAnsi" w:hAnsiTheme="minorHAnsi" w:cs="Calibri"/>
          <w:color w:val="222222"/>
          <w:sz w:val="22"/>
          <w:szCs w:val="22"/>
          <w:lang w:val="en-US"/>
        </w:rPr>
        <w:t>industr</w:t>
      </w:r>
      <w:r w:rsidR="007A484C" w:rsidRPr="00B32537">
        <w:rPr>
          <w:rFonts w:asciiTheme="minorHAnsi" w:hAnsiTheme="minorHAnsi" w:cs="Calibri"/>
          <w:color w:val="222222"/>
          <w:sz w:val="22"/>
          <w:szCs w:val="22"/>
          <w:lang w:val="en-US"/>
        </w:rPr>
        <w:t>ies</w:t>
      </w:r>
      <w:r w:rsidR="008551C4" w:rsidRPr="00B32537">
        <w:rPr>
          <w:rFonts w:asciiTheme="minorHAnsi" w:hAnsiTheme="minorHAnsi" w:cs="Calibri"/>
          <w:color w:val="222222"/>
          <w:sz w:val="22"/>
          <w:szCs w:val="22"/>
          <w:lang w:val="en-US"/>
        </w:rPr>
        <w:t xml:space="preserve"> with production-grade 3D printed parts that are both accurate and functional. Henkel offers a broad portfolio of </w:t>
      </w:r>
      <w:r w:rsidR="007A484C" w:rsidRPr="00B32537">
        <w:rPr>
          <w:rFonts w:asciiTheme="minorHAnsi" w:hAnsiTheme="minorHAnsi" w:cs="Calibri"/>
          <w:color w:val="222222"/>
          <w:sz w:val="22"/>
          <w:szCs w:val="22"/>
          <w:lang w:val="en-US"/>
        </w:rPr>
        <w:t>high</w:t>
      </w:r>
      <w:r w:rsidR="00602D03" w:rsidRPr="00B32537">
        <w:rPr>
          <w:rFonts w:asciiTheme="minorHAnsi" w:hAnsiTheme="minorHAnsi" w:cs="Calibri"/>
          <w:color w:val="222222"/>
          <w:sz w:val="22"/>
          <w:szCs w:val="22"/>
          <w:lang w:val="en-US"/>
        </w:rPr>
        <w:t>-</w:t>
      </w:r>
      <w:r w:rsidR="007A484C" w:rsidRPr="00B32537">
        <w:rPr>
          <w:rFonts w:asciiTheme="minorHAnsi" w:hAnsiTheme="minorHAnsi" w:cs="Calibri"/>
          <w:color w:val="222222"/>
          <w:sz w:val="22"/>
          <w:szCs w:val="22"/>
          <w:lang w:val="en-US"/>
        </w:rPr>
        <w:t>performance photopolymers</w:t>
      </w:r>
      <w:r w:rsidR="008551C4" w:rsidRPr="00B32537">
        <w:rPr>
          <w:rFonts w:asciiTheme="minorHAnsi" w:hAnsiTheme="minorHAnsi" w:cs="Calibri"/>
          <w:color w:val="222222"/>
          <w:sz w:val="22"/>
          <w:szCs w:val="22"/>
          <w:lang w:val="en-US"/>
        </w:rPr>
        <w:t xml:space="preserve"> for the 3D printing industry. The company develops and provides a wide range of photo-curing resins that enable ultra-fast manufacturing of production parts with many different properties, from high-impact to highly flexible, in addition to those with high heat resistance and others for specialty applications. </w:t>
      </w:r>
    </w:p>
    <w:p w14:paraId="245808A9" w14:textId="77777777" w:rsidR="008551C4" w:rsidRPr="00B32537" w:rsidRDefault="008551C4" w:rsidP="00B32537">
      <w:pPr>
        <w:pStyle w:val="NormalWeb"/>
        <w:shd w:val="clear" w:color="auto" w:fill="FFFFFF"/>
        <w:spacing w:before="0" w:beforeAutospacing="0" w:after="360" w:afterAutospacing="0" w:line="276" w:lineRule="auto"/>
        <w:jc w:val="both"/>
        <w:rPr>
          <w:rFonts w:asciiTheme="minorHAnsi" w:hAnsiTheme="minorHAnsi" w:cs="Calibri"/>
          <w:color w:val="222222"/>
          <w:sz w:val="22"/>
          <w:szCs w:val="22"/>
          <w:lang w:val="en-US"/>
        </w:rPr>
      </w:pPr>
      <w:proofErr w:type="spellStart"/>
      <w:r w:rsidRPr="00B32537">
        <w:rPr>
          <w:rFonts w:asciiTheme="minorHAnsi" w:hAnsiTheme="minorHAnsi" w:cs="Calibri"/>
          <w:color w:val="222222"/>
          <w:sz w:val="22"/>
          <w:szCs w:val="22"/>
          <w:lang w:val="en-US"/>
        </w:rPr>
        <w:t>Asiga</w:t>
      </w:r>
      <w:proofErr w:type="spellEnd"/>
      <w:r w:rsidRPr="00B32537">
        <w:rPr>
          <w:rFonts w:asciiTheme="minorHAnsi" w:hAnsiTheme="minorHAnsi" w:cs="Calibri"/>
          <w:color w:val="222222"/>
          <w:sz w:val="22"/>
          <w:szCs w:val="22"/>
          <w:lang w:val="en-US"/>
        </w:rPr>
        <w:t xml:space="preserve"> was an early innovator in desktop stereolithography, launching the world's first LED based DLP 3D printer in 2011. Today the company continues to focus on a range of process monitoring technologies which control part accuracy and production stability across many industries including medical and general manufacturing. </w:t>
      </w:r>
      <w:proofErr w:type="spellStart"/>
      <w:r w:rsidRPr="00B32537">
        <w:rPr>
          <w:rFonts w:asciiTheme="minorHAnsi" w:hAnsiTheme="minorHAnsi" w:cs="Calibri"/>
          <w:color w:val="222222"/>
          <w:sz w:val="22"/>
          <w:szCs w:val="22"/>
          <w:lang w:val="en-US"/>
        </w:rPr>
        <w:t>Asiga's</w:t>
      </w:r>
      <w:proofErr w:type="spellEnd"/>
      <w:r w:rsidRPr="00B32537">
        <w:rPr>
          <w:rFonts w:asciiTheme="minorHAnsi" w:hAnsiTheme="minorHAnsi" w:cs="Calibri"/>
          <w:color w:val="222222"/>
          <w:sz w:val="22"/>
          <w:szCs w:val="22"/>
          <w:lang w:val="en-US"/>
        </w:rPr>
        <w:t xml:space="preserve"> product line consists of powerful desktop 3D printers with their MAX series through to their large format floor standing PRO 4K.</w:t>
      </w:r>
    </w:p>
    <w:p w14:paraId="60510233" w14:textId="77777777" w:rsidR="00D94873" w:rsidRPr="00B32537" w:rsidRDefault="00D94873" w:rsidP="00B32537">
      <w:pPr>
        <w:pStyle w:val="NormalWeb"/>
        <w:shd w:val="clear" w:color="auto" w:fill="FFFFFF"/>
        <w:spacing w:before="0" w:beforeAutospacing="0" w:after="360" w:afterAutospacing="0" w:line="276" w:lineRule="auto"/>
        <w:jc w:val="both"/>
        <w:rPr>
          <w:rFonts w:asciiTheme="minorHAnsi" w:hAnsiTheme="minorHAnsi" w:cs="Calibri"/>
          <w:color w:val="222222"/>
          <w:sz w:val="22"/>
          <w:szCs w:val="22"/>
          <w:lang w:val="en-US"/>
        </w:rPr>
      </w:pPr>
      <w:r w:rsidRPr="00B32537">
        <w:rPr>
          <w:rFonts w:asciiTheme="minorHAnsi" w:hAnsiTheme="minorHAnsi" w:cs="Calibri"/>
          <w:color w:val="222222"/>
          <w:sz w:val="22"/>
          <w:szCs w:val="22"/>
          <w:lang w:val="en-US"/>
        </w:rPr>
        <w:t>Since the </w:t>
      </w:r>
      <w:hyperlink r:id="rId12" w:history="1">
        <w:r w:rsidR="00887FC4" w:rsidRPr="00887FC4">
          <w:rPr>
            <w:rStyle w:val="Hyperlink"/>
            <w:rFonts w:asciiTheme="minorHAnsi" w:hAnsiTheme="minorHAnsi" w:cs="Calibri"/>
            <w:sz w:val="22"/>
            <w:szCs w:val="22"/>
            <w:lang w:val="en-US"/>
          </w:rPr>
          <w:t>announcement</w:t>
        </w:r>
      </w:hyperlink>
      <w:r w:rsidRPr="00B32537">
        <w:rPr>
          <w:rFonts w:asciiTheme="minorHAnsi" w:hAnsiTheme="minorHAnsi" w:cs="Calibri"/>
          <w:color w:val="222222"/>
          <w:sz w:val="22"/>
          <w:szCs w:val="22"/>
          <w:lang w:val="en-US"/>
        </w:rPr>
        <w:t> of t</w:t>
      </w:r>
      <w:r w:rsidR="005D4B63" w:rsidRPr="00B32537">
        <w:rPr>
          <w:rFonts w:asciiTheme="minorHAnsi" w:hAnsiTheme="minorHAnsi" w:cs="Calibri"/>
          <w:color w:val="222222"/>
          <w:sz w:val="22"/>
          <w:szCs w:val="22"/>
          <w:lang w:val="en-US"/>
        </w:rPr>
        <w:t>heir</w:t>
      </w:r>
      <w:r w:rsidRPr="00B32537">
        <w:rPr>
          <w:rFonts w:asciiTheme="minorHAnsi" w:hAnsiTheme="minorHAnsi" w:cs="Calibri"/>
          <w:color w:val="222222"/>
          <w:sz w:val="22"/>
          <w:szCs w:val="22"/>
          <w:lang w:val="en-US"/>
        </w:rPr>
        <w:t xml:space="preserve"> collaboration in July 2020, </w:t>
      </w:r>
      <w:proofErr w:type="spellStart"/>
      <w:r w:rsidRPr="00B32537">
        <w:rPr>
          <w:rFonts w:asciiTheme="minorHAnsi" w:hAnsiTheme="minorHAnsi" w:cs="Calibri"/>
          <w:color w:val="222222"/>
          <w:sz w:val="22"/>
          <w:szCs w:val="22"/>
          <w:lang w:val="en-US"/>
        </w:rPr>
        <w:t>Asiga</w:t>
      </w:r>
      <w:proofErr w:type="spellEnd"/>
      <w:r w:rsidRPr="00B32537">
        <w:rPr>
          <w:rFonts w:asciiTheme="minorHAnsi" w:hAnsiTheme="minorHAnsi" w:cs="Calibri"/>
          <w:color w:val="222222"/>
          <w:sz w:val="22"/>
          <w:szCs w:val="22"/>
          <w:lang w:val="en-US"/>
        </w:rPr>
        <w:t xml:space="preserve"> and Henkel have been collaborating to validate industrial grade materials by optimizing print processes that push the threshold of additive manufacturing capabilities. Working together, the two companies have been leveraging their deep experience in chemistry and 3D printing technologies to drive the next level in additive manufacturing production. </w:t>
      </w:r>
      <w:r w:rsidR="00EA6340" w:rsidRPr="00B32537">
        <w:rPr>
          <w:rFonts w:asciiTheme="minorHAnsi" w:hAnsiTheme="minorHAnsi" w:cs="Calibri"/>
          <w:color w:val="222222"/>
          <w:sz w:val="22"/>
          <w:szCs w:val="22"/>
          <w:lang w:val="en-US"/>
        </w:rPr>
        <w:t>“Henkel continue</w:t>
      </w:r>
      <w:r w:rsidR="00DB7BE5">
        <w:rPr>
          <w:rFonts w:asciiTheme="minorHAnsi" w:hAnsiTheme="minorHAnsi" w:cs="Calibri"/>
          <w:color w:val="222222"/>
          <w:sz w:val="22"/>
          <w:szCs w:val="22"/>
          <w:lang w:val="en-US"/>
        </w:rPr>
        <w:t>s</w:t>
      </w:r>
      <w:r w:rsidR="00EA6340" w:rsidRPr="00B32537">
        <w:rPr>
          <w:rFonts w:asciiTheme="minorHAnsi" w:hAnsiTheme="minorHAnsi" w:cs="Calibri"/>
          <w:color w:val="222222"/>
          <w:sz w:val="22"/>
          <w:szCs w:val="22"/>
          <w:lang w:val="en-US"/>
        </w:rPr>
        <w:t xml:space="preserve"> to unlock applications wi</w:t>
      </w:r>
      <w:r w:rsidR="00ED6EE5" w:rsidRPr="00B32537">
        <w:rPr>
          <w:rFonts w:asciiTheme="minorHAnsi" w:hAnsiTheme="minorHAnsi" w:cs="Calibri"/>
          <w:color w:val="222222"/>
          <w:sz w:val="22"/>
          <w:szCs w:val="22"/>
          <w:lang w:val="en-US"/>
        </w:rPr>
        <w:t>th an</w:t>
      </w:r>
      <w:r w:rsidR="00EA6340" w:rsidRPr="00B32537">
        <w:rPr>
          <w:rFonts w:asciiTheme="minorHAnsi" w:hAnsiTheme="minorHAnsi" w:cs="Calibri"/>
          <w:color w:val="222222"/>
          <w:sz w:val="22"/>
          <w:szCs w:val="22"/>
          <w:lang w:val="en-US"/>
        </w:rPr>
        <w:t xml:space="preserve"> innovative approach to material development </w:t>
      </w:r>
      <w:r w:rsidR="007622C9" w:rsidRPr="00B32537">
        <w:rPr>
          <w:rFonts w:asciiTheme="minorHAnsi" w:hAnsiTheme="minorHAnsi" w:cs="Calibri"/>
          <w:color w:val="222222"/>
          <w:sz w:val="22"/>
          <w:szCs w:val="22"/>
          <w:lang w:val="en-US"/>
        </w:rPr>
        <w:t xml:space="preserve">providing </w:t>
      </w:r>
      <w:proofErr w:type="spellStart"/>
      <w:r w:rsidR="007622C9" w:rsidRPr="00B32537">
        <w:rPr>
          <w:rFonts w:asciiTheme="minorHAnsi" w:hAnsiTheme="minorHAnsi" w:cs="Calibri"/>
          <w:color w:val="222222"/>
          <w:sz w:val="22"/>
          <w:szCs w:val="22"/>
          <w:lang w:val="en-US"/>
        </w:rPr>
        <w:t>Asi</w:t>
      </w:r>
      <w:r w:rsidR="00ED6EE5" w:rsidRPr="00B32537">
        <w:rPr>
          <w:rFonts w:asciiTheme="minorHAnsi" w:hAnsiTheme="minorHAnsi" w:cs="Calibri"/>
          <w:color w:val="222222"/>
          <w:sz w:val="22"/>
          <w:szCs w:val="22"/>
          <w:lang w:val="en-US"/>
        </w:rPr>
        <w:t>ga</w:t>
      </w:r>
      <w:proofErr w:type="spellEnd"/>
      <w:r w:rsidR="00ED6EE5" w:rsidRPr="00B32537">
        <w:rPr>
          <w:rFonts w:asciiTheme="minorHAnsi" w:hAnsiTheme="minorHAnsi" w:cs="Calibri"/>
          <w:color w:val="222222"/>
          <w:sz w:val="22"/>
          <w:szCs w:val="22"/>
          <w:lang w:val="en-US"/>
        </w:rPr>
        <w:t xml:space="preserve"> customers</w:t>
      </w:r>
      <w:r w:rsidR="007622C9" w:rsidRPr="00B32537">
        <w:rPr>
          <w:rFonts w:asciiTheme="minorHAnsi" w:hAnsiTheme="minorHAnsi" w:cs="Calibri"/>
          <w:color w:val="222222"/>
          <w:sz w:val="22"/>
          <w:szCs w:val="22"/>
          <w:lang w:val="en-US"/>
        </w:rPr>
        <w:t xml:space="preserve"> </w:t>
      </w:r>
      <w:r w:rsidR="00ED6EE5" w:rsidRPr="00B32537">
        <w:rPr>
          <w:rFonts w:asciiTheme="minorHAnsi" w:hAnsiTheme="minorHAnsi" w:cs="Calibri"/>
          <w:color w:val="222222"/>
          <w:sz w:val="22"/>
          <w:szCs w:val="22"/>
          <w:lang w:val="en-US"/>
        </w:rPr>
        <w:t xml:space="preserve">access to </w:t>
      </w:r>
      <w:r w:rsidR="00D4321B" w:rsidRPr="00B32537">
        <w:rPr>
          <w:rFonts w:asciiTheme="minorHAnsi" w:hAnsiTheme="minorHAnsi" w:cs="Calibri"/>
          <w:color w:val="222222"/>
          <w:sz w:val="22"/>
          <w:szCs w:val="22"/>
          <w:lang w:val="en-US"/>
        </w:rPr>
        <w:t>the next generation of 3D printing materials</w:t>
      </w:r>
      <w:r w:rsidR="00DB7BE5">
        <w:rPr>
          <w:rFonts w:asciiTheme="minorHAnsi" w:hAnsiTheme="minorHAnsi" w:cs="Calibri"/>
          <w:color w:val="222222"/>
          <w:sz w:val="22"/>
          <w:szCs w:val="22"/>
          <w:lang w:val="en-US"/>
        </w:rPr>
        <w:t>,</w:t>
      </w:r>
      <w:r w:rsidR="00D4321B" w:rsidRPr="00B32537">
        <w:rPr>
          <w:rFonts w:asciiTheme="minorHAnsi" w:hAnsiTheme="minorHAnsi" w:cs="Calibri"/>
          <w:color w:val="222222"/>
          <w:sz w:val="22"/>
          <w:szCs w:val="22"/>
          <w:lang w:val="en-US"/>
        </w:rPr>
        <w:t>”</w:t>
      </w:r>
      <w:r w:rsidR="00DE4087" w:rsidRPr="00B32537">
        <w:rPr>
          <w:rFonts w:asciiTheme="minorHAnsi" w:hAnsiTheme="minorHAnsi" w:cs="Calibri"/>
          <w:color w:val="222222"/>
          <w:sz w:val="22"/>
          <w:szCs w:val="22"/>
          <w:lang w:val="en-US"/>
        </w:rPr>
        <w:t xml:space="preserve"> </w:t>
      </w:r>
      <w:r w:rsidRPr="00B32537">
        <w:rPr>
          <w:rFonts w:asciiTheme="minorHAnsi" w:hAnsiTheme="minorHAnsi" w:cs="Calibri"/>
          <w:color w:val="222222"/>
          <w:sz w:val="22"/>
          <w:szCs w:val="22"/>
          <w:lang w:val="en-US"/>
        </w:rPr>
        <w:t xml:space="preserve">says </w:t>
      </w:r>
      <w:r w:rsidR="00DB7BE5" w:rsidRPr="00B32537">
        <w:rPr>
          <w:rFonts w:asciiTheme="minorHAnsi" w:hAnsiTheme="minorHAnsi" w:cs="Calibri"/>
          <w:color w:val="222222"/>
          <w:sz w:val="22"/>
          <w:szCs w:val="22"/>
          <w:lang w:val="en-US"/>
        </w:rPr>
        <w:t>Graham Turner, G</w:t>
      </w:r>
      <w:r w:rsidRPr="00B32537">
        <w:rPr>
          <w:rFonts w:asciiTheme="minorHAnsi" w:hAnsiTheme="minorHAnsi" w:cs="Calibri"/>
          <w:color w:val="222222"/>
          <w:sz w:val="22"/>
          <w:szCs w:val="22"/>
          <w:lang w:val="en-US"/>
        </w:rPr>
        <w:t>lobal Operations</w:t>
      </w:r>
      <w:r w:rsidR="00ED6EE5" w:rsidRPr="00B32537">
        <w:rPr>
          <w:rFonts w:asciiTheme="minorHAnsi" w:hAnsiTheme="minorHAnsi" w:cs="Calibri"/>
          <w:color w:val="222222"/>
          <w:sz w:val="22"/>
          <w:szCs w:val="22"/>
          <w:lang w:val="en-US"/>
        </w:rPr>
        <w:t xml:space="preserve"> Manager</w:t>
      </w:r>
      <w:r w:rsidR="00DB7BE5" w:rsidRPr="00B32537">
        <w:rPr>
          <w:rFonts w:asciiTheme="minorHAnsi" w:hAnsiTheme="minorHAnsi" w:cs="Calibri"/>
          <w:color w:val="222222"/>
          <w:sz w:val="22"/>
          <w:szCs w:val="22"/>
          <w:lang w:val="en-US"/>
        </w:rPr>
        <w:t xml:space="preserve"> at </w:t>
      </w:r>
      <w:proofErr w:type="spellStart"/>
      <w:r w:rsidR="00DB7BE5" w:rsidRPr="00B32537">
        <w:rPr>
          <w:rFonts w:asciiTheme="minorHAnsi" w:hAnsiTheme="minorHAnsi" w:cs="Calibri"/>
          <w:color w:val="222222"/>
          <w:sz w:val="22"/>
          <w:szCs w:val="22"/>
          <w:lang w:val="en-US"/>
        </w:rPr>
        <w:t>Asiga</w:t>
      </w:r>
      <w:proofErr w:type="spellEnd"/>
      <w:r w:rsidR="00DB7BE5" w:rsidRPr="00B32537">
        <w:rPr>
          <w:rFonts w:asciiTheme="minorHAnsi" w:hAnsiTheme="minorHAnsi" w:cs="Calibri"/>
          <w:color w:val="222222"/>
          <w:sz w:val="22"/>
          <w:szCs w:val="22"/>
          <w:lang w:val="en-US"/>
        </w:rPr>
        <w:t>.</w:t>
      </w:r>
      <w:r w:rsidRPr="00B32537">
        <w:rPr>
          <w:rFonts w:asciiTheme="minorHAnsi" w:hAnsiTheme="minorHAnsi" w:cs="Calibri"/>
          <w:color w:val="222222"/>
          <w:sz w:val="22"/>
          <w:szCs w:val="22"/>
          <w:lang w:val="en-US"/>
        </w:rPr>
        <w:t xml:space="preserve"> </w:t>
      </w:r>
    </w:p>
    <w:p w14:paraId="1ECE5152" w14:textId="77777777" w:rsidR="00DB7BE5" w:rsidRDefault="0058669D" w:rsidP="00DB7BE5">
      <w:pPr>
        <w:rPr>
          <w:rFonts w:asciiTheme="minorHAnsi" w:hAnsiTheme="minorHAnsi" w:cs="Calibri"/>
          <w:color w:val="222222"/>
          <w:szCs w:val="22"/>
        </w:rPr>
      </w:pPr>
      <w:r w:rsidRPr="00B32537">
        <w:rPr>
          <w:rFonts w:asciiTheme="minorHAnsi" w:hAnsiTheme="minorHAnsi" w:cs="Calibri"/>
          <w:szCs w:val="22"/>
        </w:rPr>
        <w:lastRenderedPageBreak/>
        <w:t xml:space="preserve">“After many months of collaboration working with the </w:t>
      </w:r>
      <w:proofErr w:type="spellStart"/>
      <w:r w:rsidRPr="00B32537">
        <w:rPr>
          <w:rFonts w:asciiTheme="minorHAnsi" w:hAnsiTheme="minorHAnsi" w:cs="Calibri"/>
          <w:szCs w:val="22"/>
        </w:rPr>
        <w:t>Asiga</w:t>
      </w:r>
      <w:proofErr w:type="spellEnd"/>
      <w:r w:rsidRPr="00B32537">
        <w:rPr>
          <w:rFonts w:asciiTheme="minorHAnsi" w:hAnsiTheme="minorHAnsi" w:cs="Calibri"/>
          <w:szCs w:val="22"/>
        </w:rPr>
        <w:t xml:space="preserve"> technical team we are pleased to announce further additions of the Loctite </w:t>
      </w:r>
      <w:r w:rsidR="00644B1F">
        <w:rPr>
          <w:rFonts w:asciiTheme="minorHAnsi" w:hAnsiTheme="minorHAnsi" w:cs="Calibri"/>
          <w:szCs w:val="22"/>
        </w:rPr>
        <w:t>i</w:t>
      </w:r>
      <w:r w:rsidRPr="00B32537">
        <w:rPr>
          <w:rFonts w:asciiTheme="minorHAnsi" w:hAnsiTheme="minorHAnsi" w:cs="Calibri"/>
          <w:szCs w:val="22"/>
        </w:rPr>
        <w:t xml:space="preserve">ndustrial resins for </w:t>
      </w:r>
      <w:r w:rsidR="00DB7BE5">
        <w:rPr>
          <w:rFonts w:asciiTheme="minorHAnsi" w:hAnsiTheme="minorHAnsi" w:cs="Calibri"/>
          <w:szCs w:val="22"/>
        </w:rPr>
        <w:t xml:space="preserve">the </w:t>
      </w:r>
      <w:proofErr w:type="spellStart"/>
      <w:r w:rsidRPr="00B32537">
        <w:rPr>
          <w:rFonts w:asciiTheme="minorHAnsi" w:hAnsiTheme="minorHAnsi" w:cs="Calibri"/>
          <w:szCs w:val="22"/>
        </w:rPr>
        <w:t>Asiga</w:t>
      </w:r>
      <w:proofErr w:type="spellEnd"/>
      <w:r w:rsidRPr="00B32537">
        <w:rPr>
          <w:rFonts w:asciiTheme="minorHAnsi" w:hAnsiTheme="minorHAnsi" w:cs="Calibri"/>
          <w:szCs w:val="22"/>
        </w:rPr>
        <w:t xml:space="preserve"> platform. The new </w:t>
      </w:r>
      <w:proofErr w:type="spellStart"/>
      <w:r w:rsidRPr="00B32537">
        <w:rPr>
          <w:rFonts w:asciiTheme="minorHAnsi" w:hAnsiTheme="minorHAnsi" w:cs="Calibri"/>
          <w:szCs w:val="22"/>
        </w:rPr>
        <w:t>Asiga</w:t>
      </w:r>
      <w:proofErr w:type="spellEnd"/>
      <w:r w:rsidRPr="00B32537">
        <w:rPr>
          <w:rFonts w:asciiTheme="minorHAnsi" w:hAnsiTheme="minorHAnsi" w:cs="Calibri"/>
          <w:szCs w:val="22"/>
        </w:rPr>
        <w:t xml:space="preserve"> Pro4K is an exciting entry into the </w:t>
      </w:r>
      <w:r w:rsidR="00644B1F">
        <w:rPr>
          <w:rFonts w:asciiTheme="minorHAnsi" w:hAnsiTheme="minorHAnsi" w:cs="Calibri"/>
          <w:szCs w:val="22"/>
        </w:rPr>
        <w:t>i</w:t>
      </w:r>
      <w:r w:rsidRPr="00B32537">
        <w:rPr>
          <w:rFonts w:asciiTheme="minorHAnsi" w:hAnsiTheme="minorHAnsi" w:cs="Calibri"/>
          <w:szCs w:val="22"/>
        </w:rPr>
        <w:t>ndustrial 3D space</w:t>
      </w:r>
      <w:r w:rsidR="00DB7BE5">
        <w:rPr>
          <w:rFonts w:asciiTheme="minorHAnsi" w:hAnsiTheme="minorHAnsi" w:cs="Calibri"/>
          <w:szCs w:val="22"/>
        </w:rPr>
        <w:t>,</w:t>
      </w:r>
      <w:r w:rsidRPr="00B32537">
        <w:rPr>
          <w:rFonts w:asciiTheme="minorHAnsi" w:hAnsiTheme="minorHAnsi" w:cs="Calibri"/>
          <w:szCs w:val="22"/>
        </w:rPr>
        <w:t xml:space="preserve"> and we are pleased that </w:t>
      </w:r>
      <w:proofErr w:type="spellStart"/>
      <w:r w:rsidRPr="00B32537">
        <w:rPr>
          <w:rFonts w:asciiTheme="minorHAnsi" w:hAnsiTheme="minorHAnsi" w:cs="Calibri"/>
          <w:szCs w:val="22"/>
        </w:rPr>
        <w:t>Asiga</w:t>
      </w:r>
      <w:proofErr w:type="spellEnd"/>
      <w:r w:rsidRPr="00B32537">
        <w:rPr>
          <w:rFonts w:asciiTheme="minorHAnsi" w:hAnsiTheme="minorHAnsi" w:cs="Calibri"/>
          <w:szCs w:val="22"/>
        </w:rPr>
        <w:t xml:space="preserve"> has partnered with Henkel to bring many of our newest technologies to that platform including our 3955 FST material</w:t>
      </w:r>
      <w:r w:rsidR="00DB7BE5">
        <w:rPr>
          <w:rFonts w:asciiTheme="minorHAnsi" w:hAnsiTheme="minorHAnsi" w:cs="Calibri"/>
          <w:szCs w:val="22"/>
        </w:rPr>
        <w:t>,”</w:t>
      </w:r>
      <w:r w:rsidR="00DE4087" w:rsidRPr="00B32537">
        <w:rPr>
          <w:rFonts w:asciiTheme="minorHAnsi" w:hAnsiTheme="minorHAnsi" w:cs="Calibri"/>
          <w:color w:val="222222"/>
          <w:szCs w:val="22"/>
        </w:rPr>
        <w:t xml:space="preserve"> </w:t>
      </w:r>
      <w:r w:rsidR="00DB7BE5">
        <w:rPr>
          <w:rFonts w:asciiTheme="minorHAnsi" w:hAnsiTheme="minorHAnsi" w:cs="Calibri"/>
          <w:color w:val="222222"/>
          <w:szCs w:val="22"/>
        </w:rPr>
        <w:t xml:space="preserve">explains </w:t>
      </w:r>
      <w:r w:rsidR="00D94873" w:rsidRPr="00B32537">
        <w:rPr>
          <w:rFonts w:asciiTheme="minorHAnsi" w:hAnsiTheme="minorHAnsi" w:cs="Calibri"/>
          <w:color w:val="222222"/>
          <w:szCs w:val="22"/>
        </w:rPr>
        <w:t>Sam Bail, Head of OEM Partnership</w:t>
      </w:r>
      <w:r w:rsidR="00DB7BE5">
        <w:rPr>
          <w:rFonts w:asciiTheme="minorHAnsi" w:hAnsiTheme="minorHAnsi" w:cs="Calibri"/>
          <w:color w:val="222222"/>
          <w:szCs w:val="22"/>
        </w:rPr>
        <w:t>s</w:t>
      </w:r>
      <w:r w:rsidR="00D94873" w:rsidRPr="00B32537">
        <w:rPr>
          <w:rFonts w:asciiTheme="minorHAnsi" w:hAnsiTheme="minorHAnsi" w:cs="Calibri"/>
          <w:color w:val="222222"/>
          <w:szCs w:val="22"/>
        </w:rPr>
        <w:t xml:space="preserve"> </w:t>
      </w:r>
      <w:r w:rsidR="00DB7BE5">
        <w:rPr>
          <w:rFonts w:asciiTheme="minorHAnsi" w:hAnsiTheme="minorHAnsi" w:cs="Calibri"/>
          <w:color w:val="222222"/>
          <w:szCs w:val="22"/>
        </w:rPr>
        <w:t xml:space="preserve">for </w:t>
      </w:r>
      <w:r w:rsidR="00D94873" w:rsidRPr="00B32537">
        <w:rPr>
          <w:rFonts w:asciiTheme="minorHAnsi" w:hAnsiTheme="minorHAnsi" w:cs="Calibri"/>
          <w:color w:val="222222"/>
          <w:szCs w:val="22"/>
        </w:rPr>
        <w:t>3D Printing at Henkel.</w:t>
      </w:r>
    </w:p>
    <w:p w14:paraId="6C1274C1" w14:textId="77777777" w:rsidR="00D94873" w:rsidRPr="00B32537" w:rsidRDefault="00D94873" w:rsidP="00DB7BE5">
      <w:pPr>
        <w:rPr>
          <w:rFonts w:asciiTheme="minorHAnsi" w:hAnsiTheme="minorHAnsi" w:cs="Calibri"/>
          <w:szCs w:val="22"/>
        </w:rPr>
      </w:pPr>
      <w:r w:rsidRPr="00B32537">
        <w:rPr>
          <w:rFonts w:asciiTheme="minorHAnsi" w:hAnsiTheme="minorHAnsi" w:cs="Calibri"/>
          <w:color w:val="222222"/>
          <w:szCs w:val="22"/>
        </w:rPr>
        <w:t xml:space="preserve"> </w:t>
      </w:r>
    </w:p>
    <w:p w14:paraId="1B15F246" w14:textId="77777777" w:rsidR="00BE278A" w:rsidRPr="00B32537" w:rsidRDefault="00D94873" w:rsidP="00B32537">
      <w:pPr>
        <w:pStyle w:val="NormalWeb"/>
        <w:shd w:val="clear" w:color="auto" w:fill="FFFFFF"/>
        <w:spacing w:before="0" w:beforeAutospacing="0" w:after="360" w:afterAutospacing="0" w:line="276" w:lineRule="auto"/>
        <w:jc w:val="both"/>
        <w:rPr>
          <w:lang w:val="en-US"/>
        </w:rPr>
      </w:pPr>
      <w:r w:rsidRPr="00B32537">
        <w:rPr>
          <w:rFonts w:asciiTheme="minorHAnsi" w:hAnsiTheme="minorHAnsi" w:cs="Calibri"/>
          <w:color w:val="222222"/>
          <w:sz w:val="22"/>
          <w:szCs w:val="22"/>
          <w:lang w:val="en-US"/>
        </w:rPr>
        <w:t xml:space="preserve">To ensure the production of </w:t>
      </w:r>
      <w:r w:rsidRPr="00B32537">
        <w:rPr>
          <w:rStyle w:val="AboutandContactBody"/>
          <w:rFonts w:asciiTheme="minorHAnsi" w:hAnsiTheme="minorHAnsi" w:cs="Calibri"/>
          <w:sz w:val="22"/>
          <w:szCs w:val="22"/>
          <w:lang w:val="en-US"/>
        </w:rPr>
        <w:t>functional, repeatable, and reliable parts, Loctite materials are qualified with an industrial workflow.</w:t>
      </w:r>
      <w:r w:rsidRPr="00B32537">
        <w:rPr>
          <w:rFonts w:asciiTheme="minorHAnsi" w:hAnsiTheme="minorHAnsi" w:cs="Calibri"/>
          <w:color w:val="222222"/>
          <w:sz w:val="22"/>
          <w:szCs w:val="22"/>
          <w:lang w:val="en-US"/>
        </w:rPr>
        <w:t xml:space="preserve"> Loctite 3D 3955, a 3D printable photopolymer material with fire, </w:t>
      </w:r>
      <w:proofErr w:type="gramStart"/>
      <w:r w:rsidRPr="00B32537">
        <w:rPr>
          <w:rFonts w:asciiTheme="minorHAnsi" w:hAnsiTheme="minorHAnsi" w:cs="Calibri"/>
          <w:color w:val="222222"/>
          <w:sz w:val="22"/>
          <w:szCs w:val="22"/>
          <w:lang w:val="en-US"/>
        </w:rPr>
        <w:t>smoke</w:t>
      </w:r>
      <w:proofErr w:type="gramEnd"/>
      <w:r w:rsidRPr="00B32537">
        <w:rPr>
          <w:rFonts w:asciiTheme="minorHAnsi" w:hAnsiTheme="minorHAnsi" w:cs="Calibri"/>
          <w:color w:val="222222"/>
          <w:sz w:val="22"/>
          <w:szCs w:val="22"/>
          <w:lang w:val="en-US"/>
        </w:rPr>
        <w:t xml:space="preserve"> and toxicity resistance properties with heat deflection temperatures greater than 300</w:t>
      </w:r>
      <w:r w:rsidR="00644B1F">
        <w:rPr>
          <w:rFonts w:asciiTheme="minorHAnsi" w:hAnsiTheme="minorHAnsi" w:cs="Calibri"/>
          <w:color w:val="222222"/>
          <w:sz w:val="22"/>
          <w:szCs w:val="22"/>
          <w:lang w:val="en-US"/>
        </w:rPr>
        <w:t xml:space="preserve"> degrees centigrade</w:t>
      </w:r>
      <w:r w:rsidRPr="00B32537">
        <w:rPr>
          <w:rFonts w:asciiTheme="minorHAnsi" w:hAnsiTheme="minorHAnsi" w:cs="Calibri"/>
          <w:color w:val="222222"/>
          <w:sz w:val="22"/>
          <w:szCs w:val="22"/>
          <w:lang w:val="en-US"/>
        </w:rPr>
        <w:t xml:space="preserve"> has been validated for the </w:t>
      </w:r>
      <w:proofErr w:type="spellStart"/>
      <w:r w:rsidRPr="00B32537">
        <w:rPr>
          <w:rFonts w:asciiTheme="minorHAnsi" w:hAnsiTheme="minorHAnsi" w:cs="Calibri"/>
          <w:color w:val="222222"/>
          <w:sz w:val="22"/>
          <w:szCs w:val="22"/>
          <w:lang w:val="en-US"/>
        </w:rPr>
        <w:t>Asiga</w:t>
      </w:r>
      <w:proofErr w:type="spellEnd"/>
      <w:r w:rsidRPr="00B32537">
        <w:rPr>
          <w:rFonts w:asciiTheme="minorHAnsi" w:hAnsiTheme="minorHAnsi" w:cs="Calibri"/>
          <w:color w:val="222222"/>
          <w:sz w:val="22"/>
          <w:szCs w:val="22"/>
          <w:lang w:val="en-US"/>
        </w:rPr>
        <w:t xml:space="preserve"> Max and </w:t>
      </w:r>
      <w:proofErr w:type="spellStart"/>
      <w:r w:rsidRPr="00B32537">
        <w:rPr>
          <w:rFonts w:asciiTheme="minorHAnsi" w:hAnsiTheme="minorHAnsi" w:cs="Calibri"/>
          <w:color w:val="222222"/>
          <w:sz w:val="22"/>
          <w:szCs w:val="22"/>
          <w:lang w:val="en-US"/>
        </w:rPr>
        <w:t>Asiga</w:t>
      </w:r>
      <w:proofErr w:type="spellEnd"/>
      <w:r w:rsidRPr="00B32537">
        <w:rPr>
          <w:rFonts w:asciiTheme="minorHAnsi" w:hAnsiTheme="minorHAnsi" w:cs="Calibri"/>
          <w:color w:val="222222"/>
          <w:sz w:val="22"/>
          <w:szCs w:val="22"/>
          <w:lang w:val="en-US"/>
        </w:rPr>
        <w:t xml:space="preserve"> Pro4K printers. </w:t>
      </w:r>
      <w:r w:rsidR="00BD064D" w:rsidRPr="00B32537">
        <w:rPr>
          <w:rFonts w:asciiTheme="minorHAnsi" w:hAnsiTheme="minorHAnsi" w:cs="Calibri"/>
          <w:color w:val="222222"/>
          <w:sz w:val="22"/>
          <w:szCs w:val="22"/>
          <w:lang w:val="en-US"/>
        </w:rPr>
        <w:t>The</w:t>
      </w:r>
      <w:r w:rsidRPr="00B32537">
        <w:rPr>
          <w:rFonts w:asciiTheme="minorHAnsi" w:hAnsiTheme="minorHAnsi" w:cs="Calibri"/>
          <w:color w:val="222222"/>
          <w:sz w:val="22"/>
          <w:szCs w:val="22"/>
          <w:lang w:val="en-US"/>
        </w:rPr>
        <w:t xml:space="preserve"> material meets the fire, smoke and toxicity safety standard UL 94V-0 and the industry leading aerospace 12 and 60 second vertical burn tests</w:t>
      </w:r>
      <w:r w:rsidR="00BD064D" w:rsidRPr="00B32537">
        <w:rPr>
          <w:rFonts w:asciiTheme="minorHAnsi" w:hAnsiTheme="minorHAnsi" w:cs="Calibri"/>
          <w:color w:val="222222"/>
          <w:sz w:val="22"/>
          <w:szCs w:val="22"/>
          <w:lang w:val="en-US"/>
        </w:rPr>
        <w:t xml:space="preserve"> and applicable for </w:t>
      </w:r>
      <w:r w:rsidRPr="00B32537">
        <w:rPr>
          <w:rFonts w:asciiTheme="minorHAnsi" w:hAnsiTheme="minorHAnsi" w:cs="Calibri"/>
          <w:color w:val="222222"/>
          <w:sz w:val="22"/>
          <w:szCs w:val="22"/>
          <w:lang w:val="en-US"/>
        </w:rPr>
        <w:t>many industries, including aerospace, automotive and transportation.</w:t>
      </w:r>
    </w:p>
    <w:p w14:paraId="33FC191C" w14:textId="77777777" w:rsidR="00842C27" w:rsidRPr="00B32537" w:rsidRDefault="00DB7BE5">
      <w:pPr>
        <w:pStyle w:val="NormalWeb"/>
        <w:shd w:val="clear" w:color="auto" w:fill="FFFFFF"/>
        <w:spacing w:before="0" w:beforeAutospacing="0" w:after="360" w:afterAutospacing="0" w:line="276" w:lineRule="auto"/>
        <w:jc w:val="both"/>
        <w:rPr>
          <w:rFonts w:asciiTheme="minorHAnsi" w:hAnsiTheme="minorHAnsi" w:cs="Calibri"/>
          <w:sz w:val="22"/>
          <w:szCs w:val="22"/>
          <w:lang w:val="en-US" w:eastAsia="en-US"/>
        </w:rPr>
      </w:pPr>
      <w:bookmarkStart w:id="1" w:name="_Hlk62045636"/>
      <w:proofErr w:type="spellStart"/>
      <w:r w:rsidRPr="006524EE">
        <w:rPr>
          <w:rFonts w:asciiTheme="minorHAnsi" w:hAnsiTheme="minorHAnsi" w:cs="Calibri"/>
          <w:sz w:val="22"/>
          <w:szCs w:val="22"/>
          <w:lang w:val="en-US" w:eastAsia="en-US"/>
        </w:rPr>
        <w:t>Asiga´s</w:t>
      </w:r>
      <w:proofErr w:type="spellEnd"/>
      <w:r w:rsidRPr="006524EE">
        <w:rPr>
          <w:rFonts w:asciiTheme="minorHAnsi" w:hAnsiTheme="minorHAnsi" w:cs="Calibri"/>
          <w:sz w:val="22"/>
          <w:szCs w:val="22"/>
          <w:lang w:val="en-US" w:eastAsia="en-US"/>
        </w:rPr>
        <w:t xml:space="preserve"> Germany-based reseller in </w:t>
      </w:r>
      <w:hyperlink r:id="rId13" w:history="1">
        <w:proofErr w:type="spellStart"/>
        <w:r w:rsidRPr="006524EE">
          <w:rPr>
            <w:rFonts w:asciiTheme="minorHAnsi" w:hAnsiTheme="minorHAnsi" w:cs="Calibri"/>
            <w:sz w:val="22"/>
            <w:szCs w:val="22"/>
            <w:lang w:val="en-US" w:eastAsia="en-US"/>
          </w:rPr>
          <w:t>Litholabs</w:t>
        </w:r>
        <w:proofErr w:type="spellEnd"/>
      </w:hyperlink>
      <w:r w:rsidRPr="006524EE">
        <w:rPr>
          <w:rFonts w:asciiTheme="minorHAnsi" w:hAnsiTheme="minorHAnsi" w:cs="Calibri"/>
          <w:sz w:val="22"/>
          <w:szCs w:val="22"/>
          <w:lang w:val="en-US" w:eastAsia="en-US"/>
        </w:rPr>
        <w:t xml:space="preserve"> has been working with </w:t>
      </w:r>
      <w:hyperlink r:id="rId14" w:history="1">
        <w:r w:rsidRPr="006524EE">
          <w:rPr>
            <w:rFonts w:asciiTheme="minorHAnsi" w:hAnsiTheme="minorHAnsi" w:cs="Calibri"/>
            <w:sz w:val="22"/>
            <w:szCs w:val="22"/>
            <w:lang w:val="en-US" w:eastAsia="en-US"/>
          </w:rPr>
          <w:t>ERNI</w:t>
        </w:r>
      </w:hyperlink>
      <w:r w:rsidR="00C75D30" w:rsidRPr="006524EE">
        <w:rPr>
          <w:rFonts w:asciiTheme="minorHAnsi" w:hAnsiTheme="minorHAnsi" w:cs="Calibri"/>
          <w:sz w:val="22"/>
          <w:szCs w:val="22"/>
          <w:lang w:val="en-US" w:eastAsia="en-US"/>
        </w:rPr>
        <w:t>, a</w:t>
      </w:r>
      <w:r w:rsidR="00EC398F" w:rsidRPr="006524EE">
        <w:rPr>
          <w:rFonts w:asciiTheme="minorHAnsi" w:hAnsiTheme="minorHAnsi" w:cs="Calibri"/>
          <w:sz w:val="22"/>
          <w:szCs w:val="22"/>
          <w:lang w:val="en-US" w:eastAsia="en-US"/>
        </w:rPr>
        <w:t xml:space="preserve"> Switzer</w:t>
      </w:r>
      <w:r w:rsidR="008B2B16" w:rsidRPr="006524EE">
        <w:rPr>
          <w:rFonts w:asciiTheme="minorHAnsi" w:hAnsiTheme="minorHAnsi" w:cs="Calibri"/>
          <w:sz w:val="22"/>
          <w:szCs w:val="22"/>
          <w:lang w:val="en-US" w:eastAsia="en-US"/>
        </w:rPr>
        <w:t>l</w:t>
      </w:r>
      <w:r w:rsidR="00EC398F" w:rsidRPr="006524EE">
        <w:rPr>
          <w:rFonts w:asciiTheme="minorHAnsi" w:hAnsiTheme="minorHAnsi" w:cs="Calibri"/>
          <w:sz w:val="22"/>
          <w:szCs w:val="22"/>
          <w:lang w:val="en-US" w:eastAsia="en-US"/>
        </w:rPr>
        <w:t xml:space="preserve">and based </w:t>
      </w:r>
      <w:r w:rsidR="00C75D30" w:rsidRPr="006524EE">
        <w:rPr>
          <w:rFonts w:asciiTheme="minorHAnsi" w:hAnsiTheme="minorHAnsi" w:cs="Calibri"/>
          <w:sz w:val="22"/>
          <w:szCs w:val="22"/>
          <w:lang w:val="en-US" w:eastAsia="en-US"/>
        </w:rPr>
        <w:t>electronics connector manufacturer</w:t>
      </w:r>
      <w:r w:rsidRPr="006524EE">
        <w:rPr>
          <w:rFonts w:asciiTheme="minorHAnsi" w:hAnsiTheme="minorHAnsi" w:cs="Calibri"/>
          <w:sz w:val="22"/>
          <w:szCs w:val="22"/>
          <w:lang w:val="en-US" w:eastAsia="en-US"/>
        </w:rPr>
        <w:t xml:space="preserve"> on the functional prototyping of connectors with 3D printed </w:t>
      </w:r>
      <w:proofErr w:type="spellStart"/>
      <w:r w:rsidRPr="006524EE">
        <w:rPr>
          <w:rFonts w:asciiTheme="minorHAnsi" w:hAnsiTheme="minorHAnsi" w:cs="Calibri"/>
          <w:sz w:val="22"/>
          <w:szCs w:val="22"/>
          <w:lang w:val="en-US" w:eastAsia="en-US"/>
        </w:rPr>
        <w:t>backshell</w:t>
      </w:r>
      <w:proofErr w:type="spellEnd"/>
      <w:r w:rsidRPr="006524EE">
        <w:rPr>
          <w:rFonts w:asciiTheme="minorHAnsi" w:hAnsiTheme="minorHAnsi" w:cs="Calibri"/>
          <w:sz w:val="22"/>
          <w:szCs w:val="22"/>
          <w:lang w:val="en-US" w:eastAsia="en-US"/>
        </w:rPr>
        <w:t xml:space="preserve"> for </w:t>
      </w:r>
      <w:r w:rsidR="004A1770" w:rsidRPr="006524EE">
        <w:rPr>
          <w:rFonts w:asciiTheme="minorHAnsi" w:hAnsiTheme="minorHAnsi" w:cs="Calibri"/>
          <w:sz w:val="22"/>
          <w:szCs w:val="22"/>
          <w:lang w:val="en-US" w:eastAsia="en-US"/>
        </w:rPr>
        <w:t xml:space="preserve">printed circuit boards </w:t>
      </w:r>
      <w:r w:rsidRPr="006524EE">
        <w:rPr>
          <w:rFonts w:asciiTheme="minorHAnsi" w:hAnsiTheme="minorHAnsi" w:cs="Calibri"/>
          <w:sz w:val="22"/>
          <w:szCs w:val="22"/>
          <w:lang w:val="en-US" w:eastAsia="en-US"/>
        </w:rPr>
        <w:t xml:space="preserve">with Henkel Loctite 3955 FST material. </w:t>
      </w:r>
      <w:r w:rsidR="00842C27" w:rsidRPr="006524EE">
        <w:rPr>
          <w:rFonts w:asciiTheme="minorHAnsi" w:hAnsiTheme="minorHAnsi" w:cs="Calibri"/>
          <w:sz w:val="22"/>
          <w:szCs w:val="22"/>
          <w:lang w:val="en-US" w:eastAsia="en-US"/>
        </w:rPr>
        <w:t xml:space="preserve">The high accuracy printing on the </w:t>
      </w:r>
      <w:proofErr w:type="spellStart"/>
      <w:r w:rsidR="00842C27" w:rsidRPr="006524EE">
        <w:rPr>
          <w:rFonts w:asciiTheme="minorHAnsi" w:hAnsiTheme="minorHAnsi" w:cs="Calibri"/>
          <w:sz w:val="22"/>
          <w:szCs w:val="22"/>
          <w:lang w:val="en-US" w:eastAsia="en-US"/>
        </w:rPr>
        <w:t>Asiga</w:t>
      </w:r>
      <w:proofErr w:type="spellEnd"/>
      <w:r w:rsidR="006E34F6" w:rsidRPr="006524EE">
        <w:rPr>
          <w:rFonts w:asciiTheme="minorHAnsi" w:hAnsiTheme="minorHAnsi" w:cs="Calibri"/>
          <w:sz w:val="22"/>
          <w:szCs w:val="22"/>
          <w:lang w:val="en-US" w:eastAsia="en-US"/>
        </w:rPr>
        <w:t xml:space="preserve"> devices</w:t>
      </w:r>
      <w:r w:rsidR="00842C27" w:rsidRPr="006524EE">
        <w:rPr>
          <w:rFonts w:asciiTheme="minorHAnsi" w:hAnsiTheme="minorHAnsi" w:cs="Calibri"/>
          <w:sz w:val="22"/>
          <w:szCs w:val="22"/>
          <w:lang w:val="en-US" w:eastAsia="en-US"/>
        </w:rPr>
        <w:t xml:space="preserve"> with </w:t>
      </w:r>
      <w:r w:rsidR="006E34F6" w:rsidRPr="006524EE">
        <w:rPr>
          <w:rFonts w:asciiTheme="minorHAnsi" w:hAnsiTheme="minorHAnsi" w:cs="Calibri"/>
          <w:sz w:val="22"/>
          <w:szCs w:val="22"/>
          <w:lang w:val="en-US" w:eastAsia="en-US"/>
        </w:rPr>
        <w:t xml:space="preserve">Loctite </w:t>
      </w:r>
      <w:r w:rsidR="00842C27" w:rsidRPr="006524EE">
        <w:rPr>
          <w:rFonts w:asciiTheme="minorHAnsi" w:hAnsiTheme="minorHAnsi" w:cs="Calibri"/>
          <w:sz w:val="22"/>
          <w:szCs w:val="22"/>
          <w:lang w:val="en-US" w:eastAsia="en-US"/>
        </w:rPr>
        <w:t xml:space="preserve">3955 enables better design of fine detailed parts. Printing the connectors </w:t>
      </w:r>
      <w:r w:rsidR="006E34F6" w:rsidRPr="006524EE">
        <w:rPr>
          <w:rFonts w:asciiTheme="minorHAnsi" w:hAnsiTheme="minorHAnsi" w:cs="Calibri"/>
          <w:sz w:val="22"/>
          <w:szCs w:val="22"/>
          <w:lang w:val="en-US" w:eastAsia="en-US"/>
        </w:rPr>
        <w:t>with the 3D material</w:t>
      </w:r>
      <w:r w:rsidR="00842C27" w:rsidRPr="006524EE">
        <w:rPr>
          <w:rFonts w:asciiTheme="minorHAnsi" w:hAnsiTheme="minorHAnsi" w:cs="Calibri"/>
          <w:sz w:val="22"/>
          <w:szCs w:val="22"/>
          <w:lang w:val="en-US" w:eastAsia="en-US"/>
        </w:rPr>
        <w:t xml:space="preserve"> also allow the prototyping of the PCB assembly along with the electronic components. </w:t>
      </w:r>
      <w:r w:rsidR="006E34F6" w:rsidRPr="006524EE">
        <w:rPr>
          <w:rFonts w:asciiTheme="minorHAnsi" w:hAnsiTheme="minorHAnsi" w:cs="Calibri"/>
          <w:sz w:val="22"/>
          <w:szCs w:val="22"/>
          <w:lang w:val="en-US" w:eastAsia="en-US"/>
        </w:rPr>
        <w:t xml:space="preserve">Loctite </w:t>
      </w:r>
      <w:r w:rsidR="00842C27" w:rsidRPr="006524EE">
        <w:rPr>
          <w:rFonts w:asciiTheme="minorHAnsi" w:hAnsiTheme="minorHAnsi" w:cs="Calibri"/>
          <w:sz w:val="22"/>
          <w:szCs w:val="22"/>
          <w:lang w:val="en-US" w:eastAsia="en-US"/>
        </w:rPr>
        <w:t xml:space="preserve">3955 printed connectors can withstand the high temperatures associated with </w:t>
      </w:r>
      <w:r w:rsidR="00B32537" w:rsidRPr="006524EE">
        <w:rPr>
          <w:rFonts w:asciiTheme="minorHAnsi" w:hAnsiTheme="minorHAnsi" w:cs="Calibri"/>
          <w:sz w:val="22"/>
          <w:szCs w:val="22"/>
          <w:lang w:val="en-US" w:eastAsia="en-US"/>
        </w:rPr>
        <w:t>s</w:t>
      </w:r>
      <w:r w:rsidR="00842C27" w:rsidRPr="006524EE">
        <w:rPr>
          <w:rFonts w:asciiTheme="minorHAnsi" w:hAnsiTheme="minorHAnsi" w:cs="Calibri"/>
          <w:sz w:val="22"/>
          <w:szCs w:val="22"/>
          <w:lang w:val="en-US" w:eastAsia="en-US"/>
        </w:rPr>
        <w:t>urface</w:t>
      </w:r>
      <w:r w:rsidR="00DB7152" w:rsidRPr="006524EE">
        <w:rPr>
          <w:rFonts w:asciiTheme="minorHAnsi" w:hAnsiTheme="minorHAnsi" w:cs="Calibri"/>
          <w:sz w:val="22"/>
          <w:szCs w:val="22"/>
          <w:lang w:val="en-US" w:eastAsia="en-US"/>
        </w:rPr>
        <w:t xml:space="preserve"> </w:t>
      </w:r>
      <w:r w:rsidR="00B32537" w:rsidRPr="006524EE">
        <w:rPr>
          <w:rFonts w:asciiTheme="minorHAnsi" w:hAnsiTheme="minorHAnsi" w:cs="Calibri"/>
          <w:sz w:val="22"/>
          <w:szCs w:val="22"/>
          <w:lang w:val="en-US" w:eastAsia="en-US"/>
        </w:rPr>
        <w:t>mount</w:t>
      </w:r>
      <w:r w:rsidR="00842C27" w:rsidRPr="006524EE">
        <w:rPr>
          <w:rFonts w:asciiTheme="minorHAnsi" w:hAnsiTheme="minorHAnsi" w:cs="Calibri"/>
          <w:sz w:val="22"/>
          <w:szCs w:val="22"/>
          <w:lang w:val="en-US" w:eastAsia="en-US"/>
        </w:rPr>
        <w:t xml:space="preserve"> </w:t>
      </w:r>
      <w:r w:rsidR="00B32537" w:rsidRPr="006524EE">
        <w:rPr>
          <w:rFonts w:asciiTheme="minorHAnsi" w:hAnsiTheme="minorHAnsi" w:cs="Calibri"/>
          <w:sz w:val="22"/>
          <w:szCs w:val="22"/>
          <w:lang w:val="en-US" w:eastAsia="en-US"/>
        </w:rPr>
        <w:t>t</w:t>
      </w:r>
      <w:r w:rsidR="00842C27" w:rsidRPr="006524EE">
        <w:rPr>
          <w:rFonts w:asciiTheme="minorHAnsi" w:hAnsiTheme="minorHAnsi" w:cs="Calibri"/>
          <w:sz w:val="22"/>
          <w:szCs w:val="22"/>
          <w:lang w:val="en-US" w:eastAsia="en-US"/>
        </w:rPr>
        <w:t>echnology</w:t>
      </w:r>
      <w:r w:rsidR="00DB7152" w:rsidRPr="006524EE">
        <w:rPr>
          <w:rFonts w:asciiTheme="minorHAnsi" w:hAnsiTheme="minorHAnsi" w:cs="Calibri"/>
          <w:sz w:val="22"/>
          <w:szCs w:val="22"/>
          <w:lang w:val="en-US" w:eastAsia="en-US"/>
        </w:rPr>
        <w:t>-</w:t>
      </w:r>
      <w:r w:rsidR="00842C27" w:rsidRPr="006524EE">
        <w:rPr>
          <w:rFonts w:asciiTheme="minorHAnsi" w:hAnsiTheme="minorHAnsi" w:cs="Calibri"/>
          <w:sz w:val="22"/>
          <w:szCs w:val="22"/>
          <w:lang w:val="en-US" w:eastAsia="en-US"/>
        </w:rPr>
        <w:t>based wave soldering systems. ER</w:t>
      </w:r>
      <w:r w:rsidR="00D000C2" w:rsidRPr="006524EE">
        <w:rPr>
          <w:rFonts w:asciiTheme="minorHAnsi" w:hAnsiTheme="minorHAnsi" w:cs="Calibri"/>
          <w:sz w:val="22"/>
          <w:szCs w:val="22"/>
          <w:lang w:val="en-US" w:eastAsia="en-US"/>
        </w:rPr>
        <w:t>N</w:t>
      </w:r>
      <w:r w:rsidR="00842C27" w:rsidRPr="006524EE">
        <w:rPr>
          <w:rFonts w:asciiTheme="minorHAnsi" w:hAnsiTheme="minorHAnsi" w:cs="Calibri"/>
          <w:sz w:val="22"/>
          <w:szCs w:val="22"/>
          <w:lang w:val="en-US" w:eastAsia="en-US"/>
        </w:rPr>
        <w:t xml:space="preserve">I can now rapidly test assembled PCB systems to get optimum designs </w:t>
      </w:r>
      <w:r w:rsidR="004A009F" w:rsidRPr="006524EE">
        <w:rPr>
          <w:rFonts w:asciiTheme="minorHAnsi" w:hAnsiTheme="minorHAnsi" w:cs="Calibri"/>
          <w:sz w:val="22"/>
          <w:szCs w:val="22"/>
          <w:lang w:val="en-US" w:eastAsia="en-US"/>
        </w:rPr>
        <w:t>and</w:t>
      </w:r>
      <w:r w:rsidR="00842C27" w:rsidRPr="006524EE">
        <w:rPr>
          <w:rFonts w:asciiTheme="minorHAnsi" w:hAnsiTheme="minorHAnsi" w:cs="Calibri"/>
          <w:sz w:val="22"/>
          <w:szCs w:val="22"/>
          <w:lang w:val="en-US" w:eastAsia="en-US"/>
        </w:rPr>
        <w:t xml:space="preserve"> customer approvals </w:t>
      </w:r>
      <w:r w:rsidR="004A009F" w:rsidRPr="006524EE">
        <w:rPr>
          <w:rFonts w:asciiTheme="minorHAnsi" w:hAnsiTheme="minorHAnsi" w:cs="Calibri"/>
          <w:sz w:val="22"/>
          <w:szCs w:val="22"/>
          <w:lang w:val="en-US" w:eastAsia="en-US"/>
        </w:rPr>
        <w:t xml:space="preserve">faster </w:t>
      </w:r>
      <w:r w:rsidR="00842C27" w:rsidRPr="006524EE">
        <w:rPr>
          <w:rFonts w:asciiTheme="minorHAnsi" w:hAnsiTheme="minorHAnsi" w:cs="Calibri"/>
          <w:sz w:val="22"/>
          <w:szCs w:val="22"/>
          <w:lang w:val="en-US" w:eastAsia="en-US"/>
        </w:rPr>
        <w:t xml:space="preserve">compared to the traditional way of developing </w:t>
      </w:r>
      <w:r w:rsidR="00B32537" w:rsidRPr="006524EE">
        <w:rPr>
          <w:rFonts w:asciiTheme="minorHAnsi" w:hAnsiTheme="minorHAnsi" w:cs="Calibri"/>
          <w:sz w:val="22"/>
          <w:szCs w:val="22"/>
          <w:lang w:val="en-US" w:eastAsia="en-US"/>
        </w:rPr>
        <w:t>i</w:t>
      </w:r>
      <w:r w:rsidR="00842C27" w:rsidRPr="006524EE">
        <w:rPr>
          <w:rFonts w:asciiTheme="minorHAnsi" w:hAnsiTheme="minorHAnsi" w:cs="Calibri"/>
          <w:sz w:val="22"/>
          <w:szCs w:val="22"/>
          <w:lang w:val="en-US" w:eastAsia="en-US"/>
        </w:rPr>
        <w:t>njection mold metal tools</w:t>
      </w:r>
      <w:r w:rsidR="000465C9" w:rsidRPr="006524EE">
        <w:rPr>
          <w:rFonts w:asciiTheme="minorHAnsi" w:hAnsiTheme="minorHAnsi" w:cs="Calibri"/>
          <w:sz w:val="22"/>
          <w:szCs w:val="22"/>
          <w:lang w:val="en-US" w:eastAsia="en-US"/>
        </w:rPr>
        <w:t>.</w:t>
      </w:r>
      <w:r w:rsidR="00842C27" w:rsidRPr="00B32537">
        <w:rPr>
          <w:rFonts w:asciiTheme="minorHAnsi" w:hAnsiTheme="minorHAnsi" w:cs="Calibri"/>
          <w:sz w:val="22"/>
          <w:szCs w:val="22"/>
          <w:lang w:val="en-US" w:eastAsia="en-US"/>
        </w:rPr>
        <w:t xml:space="preserve"> </w:t>
      </w:r>
    </w:p>
    <w:bookmarkEnd w:id="1"/>
    <w:p w14:paraId="695C0B0E" w14:textId="77777777" w:rsidR="000D58BF" w:rsidRPr="00B32537" w:rsidRDefault="00DB7BE5" w:rsidP="00DB7BE5">
      <w:pPr>
        <w:rPr>
          <w:rFonts w:asciiTheme="minorHAnsi" w:hAnsiTheme="minorHAnsi" w:cs="Calibri"/>
          <w:szCs w:val="22"/>
        </w:rPr>
      </w:pPr>
      <w:r>
        <w:rPr>
          <w:rFonts w:asciiTheme="minorHAnsi" w:hAnsiTheme="minorHAnsi" w:cs="Calibri"/>
          <w:szCs w:val="22"/>
        </w:rPr>
        <w:t>“</w:t>
      </w:r>
      <w:r w:rsidR="00A55C8F" w:rsidRPr="00B32537">
        <w:rPr>
          <w:rFonts w:asciiTheme="minorHAnsi" w:hAnsiTheme="minorHAnsi" w:cs="Calibri"/>
          <w:szCs w:val="22"/>
        </w:rPr>
        <w:t xml:space="preserve">As a reseller of </w:t>
      </w:r>
      <w:proofErr w:type="spellStart"/>
      <w:r w:rsidR="00A55C8F" w:rsidRPr="00B32537">
        <w:rPr>
          <w:rFonts w:asciiTheme="minorHAnsi" w:hAnsiTheme="minorHAnsi" w:cs="Calibri"/>
          <w:szCs w:val="22"/>
        </w:rPr>
        <w:t>Asiga</w:t>
      </w:r>
      <w:proofErr w:type="spellEnd"/>
      <w:r w:rsidR="00A55C8F" w:rsidRPr="00B32537">
        <w:rPr>
          <w:rFonts w:asciiTheme="minorHAnsi" w:hAnsiTheme="minorHAnsi" w:cs="Calibri"/>
          <w:szCs w:val="22"/>
        </w:rPr>
        <w:t xml:space="preserve"> 3D printers, we acquire a lot of experiences working with customers from various industrial backgrounds</w:t>
      </w:r>
      <w:r>
        <w:rPr>
          <w:rFonts w:asciiTheme="minorHAnsi" w:hAnsiTheme="minorHAnsi" w:cs="Calibri"/>
          <w:szCs w:val="22"/>
        </w:rPr>
        <w:t xml:space="preserve">,” says Axel Schwan, Founder of </w:t>
      </w:r>
      <w:proofErr w:type="spellStart"/>
      <w:r>
        <w:rPr>
          <w:rFonts w:asciiTheme="minorHAnsi" w:hAnsiTheme="minorHAnsi" w:cs="Calibri"/>
          <w:szCs w:val="22"/>
        </w:rPr>
        <w:t>Litholabs</w:t>
      </w:r>
      <w:proofErr w:type="spellEnd"/>
      <w:r>
        <w:rPr>
          <w:rFonts w:asciiTheme="minorHAnsi" w:hAnsiTheme="minorHAnsi" w:cs="Calibri"/>
          <w:szCs w:val="22"/>
        </w:rPr>
        <w:t>.</w:t>
      </w:r>
      <w:r w:rsidR="00A55C8F" w:rsidRPr="00B32537">
        <w:rPr>
          <w:rFonts w:asciiTheme="minorHAnsi" w:hAnsiTheme="minorHAnsi" w:cs="Calibri"/>
          <w:szCs w:val="22"/>
        </w:rPr>
        <w:t xml:space="preserve"> </w:t>
      </w:r>
      <w:r>
        <w:rPr>
          <w:rFonts w:asciiTheme="minorHAnsi" w:hAnsiTheme="minorHAnsi" w:cs="Calibri"/>
          <w:szCs w:val="22"/>
        </w:rPr>
        <w:t>“</w:t>
      </w:r>
      <w:r w:rsidR="00A55C8F" w:rsidRPr="00B32537">
        <w:rPr>
          <w:rFonts w:asciiTheme="minorHAnsi" w:hAnsiTheme="minorHAnsi" w:cs="Calibri"/>
          <w:szCs w:val="22"/>
        </w:rPr>
        <w:t xml:space="preserve">The innovative Loctite 3955 resin from </w:t>
      </w:r>
      <w:r w:rsidR="00BD064D" w:rsidRPr="00B32537">
        <w:rPr>
          <w:rFonts w:asciiTheme="minorHAnsi" w:hAnsiTheme="minorHAnsi" w:cs="Calibri"/>
          <w:szCs w:val="22"/>
        </w:rPr>
        <w:t>H</w:t>
      </w:r>
      <w:r w:rsidR="00A55C8F" w:rsidRPr="00B32537">
        <w:rPr>
          <w:rFonts w:asciiTheme="minorHAnsi" w:hAnsiTheme="minorHAnsi" w:cs="Calibri"/>
          <w:szCs w:val="22"/>
        </w:rPr>
        <w:t>enkel arrived timely to meet the demand for highly functional and technical 3</w:t>
      </w:r>
      <w:r>
        <w:rPr>
          <w:rFonts w:asciiTheme="minorHAnsi" w:hAnsiTheme="minorHAnsi" w:cs="Calibri"/>
          <w:szCs w:val="22"/>
        </w:rPr>
        <w:t>D</w:t>
      </w:r>
      <w:r w:rsidR="00A55C8F" w:rsidRPr="00B32537">
        <w:rPr>
          <w:rFonts w:asciiTheme="minorHAnsi" w:hAnsiTheme="minorHAnsi" w:cs="Calibri"/>
          <w:szCs w:val="22"/>
        </w:rPr>
        <w:t xml:space="preserve"> </w:t>
      </w:r>
      <w:r>
        <w:rPr>
          <w:rFonts w:asciiTheme="minorHAnsi" w:hAnsiTheme="minorHAnsi" w:cs="Calibri"/>
          <w:szCs w:val="22"/>
        </w:rPr>
        <w:t>P</w:t>
      </w:r>
      <w:r w:rsidR="00A55C8F" w:rsidRPr="00B32537">
        <w:rPr>
          <w:rFonts w:asciiTheme="minorHAnsi" w:hAnsiTheme="minorHAnsi" w:cs="Calibri"/>
          <w:szCs w:val="22"/>
        </w:rPr>
        <w:t xml:space="preserve">rinting solutions. Together with the completely open material platform from </w:t>
      </w:r>
      <w:proofErr w:type="spellStart"/>
      <w:r w:rsidR="00A55C8F" w:rsidRPr="00B32537">
        <w:rPr>
          <w:rFonts w:asciiTheme="minorHAnsi" w:hAnsiTheme="minorHAnsi" w:cs="Calibri"/>
          <w:szCs w:val="22"/>
        </w:rPr>
        <w:t>Asiga</w:t>
      </w:r>
      <w:proofErr w:type="spellEnd"/>
      <w:r w:rsidR="00A55C8F" w:rsidRPr="00B32537">
        <w:rPr>
          <w:rFonts w:asciiTheme="minorHAnsi" w:hAnsiTheme="minorHAnsi" w:cs="Calibri"/>
          <w:szCs w:val="22"/>
        </w:rPr>
        <w:t>, they forge a con</w:t>
      </w:r>
      <w:r w:rsidR="00FC6D27" w:rsidRPr="00B32537">
        <w:rPr>
          <w:rFonts w:asciiTheme="minorHAnsi" w:hAnsiTheme="minorHAnsi" w:cs="Calibri"/>
          <w:szCs w:val="22"/>
        </w:rPr>
        <w:t>d</w:t>
      </w:r>
      <w:r w:rsidR="00A55C8F" w:rsidRPr="00B32537">
        <w:rPr>
          <w:rFonts w:asciiTheme="minorHAnsi" w:hAnsiTheme="minorHAnsi" w:cs="Calibri"/>
          <w:szCs w:val="22"/>
        </w:rPr>
        <w:t>ucive ecosystem for efficient, agile and reliable manufacturing in the industrial sector</w:t>
      </w:r>
      <w:r>
        <w:rPr>
          <w:rFonts w:asciiTheme="minorHAnsi" w:hAnsiTheme="minorHAnsi" w:cs="Calibri"/>
          <w:szCs w:val="22"/>
        </w:rPr>
        <w:t>.”</w:t>
      </w:r>
    </w:p>
    <w:p w14:paraId="0B2107A8" w14:textId="77777777" w:rsidR="005D4B63" w:rsidRPr="00B32537" w:rsidRDefault="005D4B63" w:rsidP="00DB7BE5">
      <w:pPr>
        <w:rPr>
          <w:rFonts w:asciiTheme="minorHAnsi" w:hAnsiTheme="minorHAnsi" w:cs="Calibri"/>
          <w:szCs w:val="22"/>
        </w:rPr>
      </w:pPr>
    </w:p>
    <w:p w14:paraId="0D2F7D45" w14:textId="77777777" w:rsidR="00A55C8F" w:rsidRPr="00B32537" w:rsidRDefault="00A55C8F" w:rsidP="00DB7BE5">
      <w:pPr>
        <w:rPr>
          <w:rFonts w:asciiTheme="minorHAnsi" w:hAnsiTheme="minorHAnsi" w:cs="Calibri"/>
          <w:szCs w:val="22"/>
        </w:rPr>
      </w:pPr>
      <w:r w:rsidRPr="00B32537">
        <w:rPr>
          <w:rFonts w:asciiTheme="minorHAnsi" w:hAnsiTheme="minorHAnsi" w:cs="Calibri"/>
          <w:szCs w:val="22"/>
        </w:rPr>
        <w:t>‘’Henkel’s 3955 material saves us significant time and investment costs that would normally have to be made on injection molded processes</w:t>
      </w:r>
      <w:r w:rsidR="00BB51A8">
        <w:rPr>
          <w:rFonts w:asciiTheme="minorHAnsi" w:hAnsiTheme="minorHAnsi" w:cs="Calibri"/>
          <w:szCs w:val="22"/>
        </w:rPr>
        <w:t>,” adds Stefan Molitor, Design Engineer at ERNI.</w:t>
      </w:r>
      <w:r w:rsidRPr="00B32537">
        <w:rPr>
          <w:rFonts w:asciiTheme="minorHAnsi" w:hAnsiTheme="minorHAnsi" w:cs="Calibri"/>
          <w:szCs w:val="22"/>
        </w:rPr>
        <w:t xml:space="preserve"> </w:t>
      </w:r>
      <w:r w:rsidR="00BB51A8">
        <w:rPr>
          <w:rFonts w:asciiTheme="minorHAnsi" w:hAnsiTheme="minorHAnsi" w:cs="Calibri"/>
          <w:szCs w:val="22"/>
        </w:rPr>
        <w:t>“</w:t>
      </w:r>
      <w:r w:rsidRPr="00B32537">
        <w:rPr>
          <w:rFonts w:asciiTheme="minorHAnsi" w:hAnsiTheme="minorHAnsi" w:cs="Calibri"/>
          <w:szCs w:val="22"/>
        </w:rPr>
        <w:t>We are the gateway of discovering new opportunities with this material and processes. For us, it begins with the open possibilities of additive manufacturing from rapid prototyping to rapid manufacturing in the future</w:t>
      </w:r>
      <w:r w:rsidR="00BB51A8">
        <w:rPr>
          <w:rFonts w:asciiTheme="minorHAnsi" w:hAnsiTheme="minorHAnsi" w:cs="Calibri"/>
          <w:szCs w:val="22"/>
        </w:rPr>
        <w:t>.”</w:t>
      </w:r>
    </w:p>
    <w:p w14:paraId="71E56D3F" w14:textId="77777777" w:rsidR="00A55C8F" w:rsidRPr="00B32537" w:rsidRDefault="00A55C8F" w:rsidP="00B32537">
      <w:pPr>
        <w:pStyle w:val="NormalWeb"/>
        <w:shd w:val="clear" w:color="auto" w:fill="FFFFFF"/>
        <w:spacing w:before="0" w:beforeAutospacing="0" w:after="0" w:afterAutospacing="0" w:line="276" w:lineRule="auto"/>
        <w:jc w:val="both"/>
        <w:rPr>
          <w:rFonts w:asciiTheme="minorHAnsi" w:hAnsiTheme="minorHAnsi" w:cs="Calibri"/>
          <w:color w:val="222222"/>
          <w:sz w:val="22"/>
          <w:szCs w:val="22"/>
          <w:lang w:val="en-US"/>
        </w:rPr>
      </w:pPr>
    </w:p>
    <w:p w14:paraId="099CF809" w14:textId="77777777" w:rsidR="00AE1003" w:rsidRPr="00B32537" w:rsidRDefault="00BB51A8" w:rsidP="00B32537">
      <w:pPr>
        <w:pStyle w:val="NormalWeb"/>
        <w:shd w:val="clear" w:color="auto" w:fill="FFFFFF"/>
        <w:spacing w:before="0" w:beforeAutospacing="0" w:after="0" w:afterAutospacing="0" w:line="276" w:lineRule="auto"/>
        <w:jc w:val="both"/>
        <w:rPr>
          <w:rStyle w:val="AboutandContactBody"/>
          <w:rFonts w:asciiTheme="minorHAnsi" w:hAnsiTheme="minorHAnsi" w:cs="Calibri"/>
          <w:sz w:val="22"/>
          <w:szCs w:val="22"/>
          <w:lang w:val="en-US" w:eastAsia="en-US"/>
        </w:rPr>
      </w:pPr>
      <w:r>
        <w:rPr>
          <w:rStyle w:val="AboutandContactBody"/>
          <w:rFonts w:asciiTheme="minorHAnsi" w:hAnsiTheme="minorHAnsi" w:cs="Calibri"/>
          <w:sz w:val="22"/>
          <w:szCs w:val="22"/>
          <w:lang w:val="en-US" w:eastAsia="en-US"/>
        </w:rPr>
        <w:lastRenderedPageBreak/>
        <w:t>As e</w:t>
      </w:r>
      <w:r w:rsidR="007A484C" w:rsidRPr="00B32537">
        <w:rPr>
          <w:rStyle w:val="AboutandContactBody"/>
          <w:rFonts w:asciiTheme="minorHAnsi" w:hAnsiTheme="minorHAnsi" w:cs="Calibri"/>
          <w:sz w:val="22"/>
          <w:szCs w:val="22"/>
          <w:lang w:val="en-US" w:eastAsia="en-US"/>
        </w:rPr>
        <w:t xml:space="preserve">very application has its own needs, </w:t>
      </w:r>
      <w:proofErr w:type="spellStart"/>
      <w:r>
        <w:rPr>
          <w:rStyle w:val="AboutandContactBody"/>
          <w:rFonts w:asciiTheme="minorHAnsi" w:hAnsiTheme="minorHAnsi" w:cs="Calibri"/>
          <w:sz w:val="22"/>
          <w:szCs w:val="22"/>
          <w:lang w:val="en-US" w:eastAsia="en-US"/>
        </w:rPr>
        <w:t>Asiga</w:t>
      </w:r>
      <w:proofErr w:type="spellEnd"/>
      <w:r>
        <w:rPr>
          <w:rStyle w:val="AboutandContactBody"/>
          <w:rFonts w:asciiTheme="minorHAnsi" w:hAnsiTheme="minorHAnsi" w:cs="Calibri"/>
          <w:sz w:val="22"/>
          <w:szCs w:val="22"/>
          <w:lang w:val="en-US" w:eastAsia="en-US"/>
        </w:rPr>
        <w:t xml:space="preserve"> and Henkel aim </w:t>
      </w:r>
      <w:r w:rsidR="00417420">
        <w:rPr>
          <w:rStyle w:val="AboutandContactBody"/>
          <w:rFonts w:asciiTheme="minorHAnsi" w:hAnsiTheme="minorHAnsi" w:cs="Calibri"/>
          <w:sz w:val="22"/>
          <w:szCs w:val="22"/>
          <w:lang w:val="en-US" w:eastAsia="en-US"/>
        </w:rPr>
        <w:t xml:space="preserve">to </w:t>
      </w:r>
      <w:r w:rsidR="00417420" w:rsidRPr="00DB7BE5">
        <w:rPr>
          <w:rStyle w:val="AboutandContactBody"/>
          <w:rFonts w:asciiTheme="minorHAnsi" w:hAnsiTheme="minorHAnsi" w:cs="Calibri"/>
          <w:sz w:val="22"/>
          <w:szCs w:val="22"/>
          <w:lang w:val="en-US" w:eastAsia="en-US"/>
        </w:rPr>
        <w:t>support</w:t>
      </w:r>
      <w:r w:rsidR="007A484C" w:rsidRPr="00B32537">
        <w:rPr>
          <w:rStyle w:val="AboutandContactBody"/>
          <w:rFonts w:asciiTheme="minorHAnsi" w:hAnsiTheme="minorHAnsi" w:cs="Calibri"/>
          <w:sz w:val="22"/>
          <w:szCs w:val="22"/>
          <w:lang w:val="en-US" w:eastAsia="en-US"/>
        </w:rPr>
        <w:t xml:space="preserve"> </w:t>
      </w:r>
      <w:r>
        <w:rPr>
          <w:rStyle w:val="AboutandContactBody"/>
          <w:rFonts w:asciiTheme="minorHAnsi" w:hAnsiTheme="minorHAnsi" w:cs="Calibri"/>
          <w:sz w:val="22"/>
          <w:szCs w:val="22"/>
          <w:lang w:val="en-US" w:eastAsia="en-US"/>
        </w:rPr>
        <w:t>the individual</w:t>
      </w:r>
      <w:r w:rsidRPr="00B32537">
        <w:rPr>
          <w:rStyle w:val="AboutandContactBody"/>
          <w:rFonts w:asciiTheme="minorHAnsi" w:hAnsiTheme="minorHAnsi" w:cs="Calibri"/>
          <w:sz w:val="22"/>
          <w:szCs w:val="22"/>
          <w:lang w:val="en-US" w:eastAsia="en-US"/>
        </w:rPr>
        <w:t xml:space="preserve"> </w:t>
      </w:r>
      <w:r w:rsidR="007A484C" w:rsidRPr="00B32537">
        <w:rPr>
          <w:rStyle w:val="AboutandContactBody"/>
          <w:rFonts w:asciiTheme="minorHAnsi" w:hAnsiTheme="minorHAnsi" w:cs="Calibri"/>
          <w:sz w:val="22"/>
          <w:szCs w:val="22"/>
          <w:lang w:val="en-US" w:eastAsia="en-US"/>
        </w:rPr>
        <w:t xml:space="preserve">journey towards additive manufacturing at industrial scale. Together, </w:t>
      </w:r>
      <w:r>
        <w:rPr>
          <w:rStyle w:val="AboutandContactBody"/>
          <w:rFonts w:asciiTheme="minorHAnsi" w:hAnsiTheme="minorHAnsi" w:cs="Calibri"/>
          <w:sz w:val="22"/>
          <w:szCs w:val="22"/>
          <w:lang w:val="en-US" w:eastAsia="en-US"/>
        </w:rPr>
        <w:t>the partners</w:t>
      </w:r>
      <w:r w:rsidR="007A484C" w:rsidRPr="00B32537">
        <w:rPr>
          <w:rStyle w:val="AboutandContactBody"/>
          <w:rFonts w:asciiTheme="minorHAnsi" w:hAnsiTheme="minorHAnsi" w:cs="Calibri"/>
          <w:sz w:val="22"/>
          <w:szCs w:val="22"/>
          <w:lang w:val="en-US" w:eastAsia="en-US"/>
        </w:rPr>
        <w:t xml:space="preserve"> </w:t>
      </w:r>
      <w:r w:rsidR="00C75833" w:rsidRPr="00B32537">
        <w:rPr>
          <w:rStyle w:val="AboutandContactBody"/>
          <w:rFonts w:asciiTheme="minorHAnsi" w:hAnsiTheme="minorHAnsi" w:cs="Calibri"/>
          <w:sz w:val="22"/>
          <w:szCs w:val="22"/>
          <w:lang w:val="en-US" w:eastAsia="en-US"/>
        </w:rPr>
        <w:t xml:space="preserve">can support customers to operate in a broad range of applications ranging from prototyping to large scale production and meet </w:t>
      </w:r>
      <w:r>
        <w:rPr>
          <w:rStyle w:val="AboutandContactBody"/>
          <w:rFonts w:asciiTheme="minorHAnsi" w:hAnsiTheme="minorHAnsi" w:cs="Calibri"/>
          <w:sz w:val="22"/>
          <w:szCs w:val="22"/>
          <w:lang w:val="en-US" w:eastAsia="en-US"/>
        </w:rPr>
        <w:t>their</w:t>
      </w:r>
      <w:r w:rsidRPr="00B32537">
        <w:rPr>
          <w:rStyle w:val="AboutandContactBody"/>
          <w:rFonts w:asciiTheme="minorHAnsi" w:hAnsiTheme="minorHAnsi" w:cs="Calibri"/>
          <w:sz w:val="22"/>
          <w:szCs w:val="22"/>
          <w:lang w:val="en-US" w:eastAsia="en-US"/>
        </w:rPr>
        <w:t xml:space="preserve"> </w:t>
      </w:r>
      <w:r w:rsidR="00C75833" w:rsidRPr="00B32537">
        <w:rPr>
          <w:rStyle w:val="AboutandContactBody"/>
          <w:rFonts w:asciiTheme="minorHAnsi" w:hAnsiTheme="minorHAnsi" w:cs="Calibri"/>
          <w:sz w:val="22"/>
          <w:szCs w:val="22"/>
          <w:lang w:val="en-US" w:eastAsia="en-US"/>
        </w:rPr>
        <w:t>specific application requirements.</w:t>
      </w:r>
      <w:r w:rsidR="00602D03" w:rsidRPr="00B32537">
        <w:rPr>
          <w:rFonts w:asciiTheme="minorHAnsi" w:hAnsiTheme="minorHAnsi" w:cs="Calibri"/>
          <w:sz w:val="22"/>
          <w:szCs w:val="22"/>
          <w:lang w:val="en-US"/>
        </w:rPr>
        <w:t xml:space="preserve"> </w:t>
      </w:r>
      <w:r w:rsidR="00602D03" w:rsidRPr="00B32537">
        <w:rPr>
          <w:rStyle w:val="AboutandContactBody"/>
          <w:rFonts w:asciiTheme="minorHAnsi" w:hAnsiTheme="minorHAnsi" w:cs="Calibri"/>
          <w:sz w:val="22"/>
          <w:szCs w:val="22"/>
          <w:lang w:val="en-US" w:eastAsia="en-US"/>
        </w:rPr>
        <w:t>To</w:t>
      </w:r>
      <w:r w:rsidR="008551C4" w:rsidRPr="00B32537">
        <w:rPr>
          <w:rStyle w:val="AboutandContactBody"/>
          <w:rFonts w:asciiTheme="minorHAnsi" w:hAnsiTheme="minorHAnsi" w:cs="Calibri"/>
          <w:sz w:val="22"/>
          <w:szCs w:val="22"/>
          <w:lang w:val="en-US" w:eastAsia="en-US"/>
        </w:rPr>
        <w:t xml:space="preserve"> help</w:t>
      </w:r>
      <w:r w:rsidR="00602D03" w:rsidRPr="00B32537">
        <w:rPr>
          <w:rStyle w:val="AboutandContactBody"/>
          <w:rFonts w:asciiTheme="minorHAnsi" w:hAnsiTheme="minorHAnsi" w:cs="Calibri"/>
          <w:sz w:val="22"/>
          <w:szCs w:val="22"/>
          <w:lang w:val="en-US" w:eastAsia="en-US"/>
        </w:rPr>
        <w:t xml:space="preserve"> assist</w:t>
      </w:r>
      <w:r>
        <w:rPr>
          <w:rStyle w:val="AboutandContactBody"/>
          <w:rFonts w:asciiTheme="minorHAnsi" w:hAnsiTheme="minorHAnsi" w:cs="Calibri"/>
          <w:sz w:val="22"/>
          <w:szCs w:val="22"/>
          <w:lang w:val="en-US" w:eastAsia="en-US"/>
        </w:rPr>
        <w:t>ing customers</w:t>
      </w:r>
      <w:r w:rsidR="00602D03" w:rsidRPr="00B32537">
        <w:rPr>
          <w:rStyle w:val="AboutandContactBody"/>
          <w:rFonts w:asciiTheme="minorHAnsi" w:hAnsiTheme="minorHAnsi" w:cs="Calibri"/>
          <w:sz w:val="22"/>
          <w:szCs w:val="22"/>
          <w:lang w:val="en-US" w:eastAsia="en-US"/>
        </w:rPr>
        <w:t xml:space="preserve"> in </w:t>
      </w:r>
      <w:r>
        <w:rPr>
          <w:rStyle w:val="AboutandContactBody"/>
          <w:rFonts w:asciiTheme="minorHAnsi" w:hAnsiTheme="minorHAnsi" w:cs="Calibri"/>
          <w:sz w:val="22"/>
          <w:szCs w:val="22"/>
          <w:lang w:val="en-US" w:eastAsia="en-US"/>
        </w:rPr>
        <w:t>their</w:t>
      </w:r>
      <w:r w:rsidRPr="00B32537">
        <w:rPr>
          <w:rStyle w:val="AboutandContactBody"/>
          <w:rFonts w:asciiTheme="minorHAnsi" w:hAnsiTheme="minorHAnsi" w:cs="Calibri"/>
          <w:sz w:val="22"/>
          <w:szCs w:val="22"/>
          <w:lang w:val="en-US" w:eastAsia="en-US"/>
        </w:rPr>
        <w:t xml:space="preserve"> </w:t>
      </w:r>
      <w:r w:rsidR="00602D03" w:rsidRPr="00B32537">
        <w:rPr>
          <w:rStyle w:val="AboutandContactBody"/>
          <w:rFonts w:asciiTheme="minorHAnsi" w:hAnsiTheme="minorHAnsi" w:cs="Calibri"/>
          <w:sz w:val="22"/>
          <w:szCs w:val="22"/>
          <w:lang w:val="en-US" w:eastAsia="en-US"/>
        </w:rPr>
        <w:t>next</w:t>
      </w:r>
      <w:r w:rsidR="008551C4" w:rsidRPr="00B32537">
        <w:rPr>
          <w:rStyle w:val="AboutandContactBody"/>
          <w:rFonts w:asciiTheme="minorHAnsi" w:hAnsiTheme="minorHAnsi" w:cs="Calibri"/>
          <w:sz w:val="22"/>
          <w:szCs w:val="22"/>
          <w:lang w:val="en-US" w:eastAsia="en-US"/>
        </w:rPr>
        <w:t xml:space="preserve"> digital manufacturing initiative</w:t>
      </w:r>
      <w:r w:rsidR="00602D03" w:rsidRPr="00B32537">
        <w:rPr>
          <w:rStyle w:val="AboutandContactBody"/>
          <w:rFonts w:asciiTheme="minorHAnsi" w:hAnsiTheme="minorHAnsi" w:cs="Calibri"/>
          <w:sz w:val="22"/>
          <w:szCs w:val="22"/>
          <w:lang w:val="en-US" w:eastAsia="en-US"/>
        </w:rPr>
        <w:t>,</w:t>
      </w:r>
      <w:r w:rsidR="008551C4" w:rsidRPr="00B32537">
        <w:rPr>
          <w:rStyle w:val="AboutandContactBody"/>
          <w:rFonts w:asciiTheme="minorHAnsi" w:hAnsiTheme="minorHAnsi" w:cs="Calibri"/>
          <w:sz w:val="22"/>
          <w:szCs w:val="22"/>
          <w:lang w:val="en-US" w:eastAsia="en-US"/>
        </w:rPr>
        <w:t xml:space="preserve"> visit </w:t>
      </w:r>
      <w:hyperlink r:id="rId15" w:tgtFrame="_blank" w:history="1">
        <w:r w:rsidR="008551C4" w:rsidRPr="00B32537">
          <w:rPr>
            <w:rStyle w:val="AboutandContactBody"/>
            <w:rFonts w:asciiTheme="minorHAnsi" w:hAnsiTheme="minorHAnsi" w:cs="Calibri"/>
            <w:sz w:val="22"/>
            <w:szCs w:val="22"/>
            <w:lang w:val="en-US" w:eastAsia="en-US"/>
          </w:rPr>
          <w:t>www.Asiga.com</w:t>
        </w:r>
      </w:hyperlink>
      <w:r w:rsidR="008551C4" w:rsidRPr="00B32537">
        <w:rPr>
          <w:rStyle w:val="AboutandContactBody"/>
          <w:rFonts w:asciiTheme="minorHAnsi" w:hAnsiTheme="minorHAnsi" w:cs="Calibri"/>
          <w:sz w:val="22"/>
          <w:szCs w:val="22"/>
          <w:lang w:val="en-US" w:eastAsia="en-US"/>
        </w:rPr>
        <w:t> or one of its authorized resellers, including German-based </w:t>
      </w:r>
      <w:hyperlink r:id="rId16" w:tgtFrame="_blank" w:history="1">
        <w:r w:rsidR="008551C4" w:rsidRPr="00B32537">
          <w:rPr>
            <w:rStyle w:val="AboutandContactBody"/>
            <w:rFonts w:asciiTheme="minorHAnsi" w:hAnsiTheme="minorHAnsi" w:cs="Calibri"/>
            <w:sz w:val="22"/>
            <w:szCs w:val="22"/>
            <w:u w:val="single"/>
            <w:lang w:val="en-US" w:eastAsia="en-US"/>
          </w:rPr>
          <w:t>Litholabs</w:t>
        </w:r>
      </w:hyperlink>
      <w:r w:rsidR="008551C4" w:rsidRPr="00B32537">
        <w:rPr>
          <w:rStyle w:val="AboutandContactBody"/>
          <w:rFonts w:asciiTheme="minorHAnsi" w:hAnsiTheme="minorHAnsi" w:cs="Calibri"/>
          <w:sz w:val="22"/>
          <w:szCs w:val="22"/>
          <w:lang w:val="en-US" w:eastAsia="en-US"/>
        </w:rPr>
        <w:t>.</w:t>
      </w:r>
      <w:r w:rsidR="00602D03" w:rsidRPr="00B32537">
        <w:rPr>
          <w:rStyle w:val="AboutandContactBody"/>
          <w:rFonts w:asciiTheme="minorHAnsi" w:hAnsiTheme="minorHAnsi" w:cs="Calibri"/>
          <w:sz w:val="22"/>
          <w:szCs w:val="22"/>
          <w:lang w:val="en-US" w:eastAsia="en-US"/>
        </w:rPr>
        <w:t xml:space="preserve"> </w:t>
      </w:r>
      <w:r w:rsidR="006B75CE" w:rsidRPr="00B32537">
        <w:rPr>
          <w:rStyle w:val="AboutandContactBody"/>
          <w:rFonts w:asciiTheme="minorHAnsi" w:hAnsiTheme="minorHAnsi" w:cs="Calibri"/>
          <w:sz w:val="22"/>
          <w:szCs w:val="22"/>
          <w:lang w:val="en-US" w:eastAsia="en-US"/>
        </w:rPr>
        <w:t xml:space="preserve">To learn more about Henkel’s innovation in 3D printing visit </w:t>
      </w:r>
      <w:hyperlink r:id="rId17">
        <w:r w:rsidR="006B75CE" w:rsidRPr="00B32537">
          <w:rPr>
            <w:rStyle w:val="AboutandContactBody"/>
            <w:rFonts w:asciiTheme="minorHAnsi" w:hAnsiTheme="minorHAnsi" w:cs="Calibri"/>
            <w:sz w:val="22"/>
            <w:szCs w:val="22"/>
            <w:u w:val="single"/>
            <w:lang w:val="en-US" w:eastAsia="en-US"/>
          </w:rPr>
          <w:t>LoctiteAM.com</w:t>
        </w:r>
      </w:hyperlink>
      <w:r w:rsidR="006B75CE" w:rsidRPr="00B32537">
        <w:rPr>
          <w:rStyle w:val="AboutandContactBody"/>
          <w:rFonts w:asciiTheme="minorHAnsi" w:hAnsiTheme="minorHAnsi" w:cs="Calibri"/>
          <w:sz w:val="22"/>
          <w:szCs w:val="22"/>
          <w:lang w:val="en-US" w:eastAsia="en-US"/>
        </w:rPr>
        <w:t xml:space="preserve">. To see how your organization can collaborate with Henkel, please email </w:t>
      </w:r>
      <w:hyperlink r:id="rId18">
        <w:r w:rsidR="006B75CE" w:rsidRPr="00B32537">
          <w:rPr>
            <w:rStyle w:val="AboutandContactBody"/>
            <w:rFonts w:asciiTheme="minorHAnsi" w:hAnsiTheme="minorHAnsi" w:cs="Calibri"/>
            <w:sz w:val="22"/>
            <w:szCs w:val="22"/>
            <w:u w:val="single"/>
            <w:lang w:val="en-US" w:eastAsia="en-US"/>
          </w:rPr>
          <w:t>Loctite3DP@henkel.com</w:t>
        </w:r>
      </w:hyperlink>
      <w:r w:rsidR="006B75CE" w:rsidRPr="00B32537">
        <w:rPr>
          <w:rStyle w:val="AboutandContactBody"/>
          <w:rFonts w:asciiTheme="minorHAnsi" w:hAnsiTheme="minorHAnsi" w:cs="Calibri"/>
          <w:sz w:val="22"/>
          <w:szCs w:val="22"/>
          <w:lang w:val="en-US" w:eastAsia="en-US"/>
        </w:rPr>
        <w:t>.</w:t>
      </w:r>
    </w:p>
    <w:p w14:paraId="65E42558" w14:textId="77777777" w:rsidR="00DE4087" w:rsidRPr="009C19A2" w:rsidRDefault="00DE4087">
      <w:pPr>
        <w:rPr>
          <w:rStyle w:val="AboutandContactHeadline"/>
          <w:rFonts w:cs="Segoe UI"/>
          <w:sz w:val="20"/>
          <w:szCs w:val="20"/>
        </w:rPr>
      </w:pPr>
    </w:p>
    <w:p w14:paraId="7C798405" w14:textId="77777777" w:rsidR="00B02990" w:rsidRPr="00B32537" w:rsidRDefault="00B02990">
      <w:pPr>
        <w:rPr>
          <w:rStyle w:val="AboutandContactHeadline"/>
          <w:rFonts w:asciiTheme="majorHAnsi" w:hAnsiTheme="majorHAnsi" w:cs="Cambria"/>
          <w:szCs w:val="18"/>
        </w:rPr>
      </w:pPr>
      <w:r w:rsidRPr="00B32537">
        <w:rPr>
          <w:rStyle w:val="AboutandContactHeadline"/>
          <w:rFonts w:asciiTheme="majorHAnsi" w:hAnsiTheme="majorHAnsi" w:cs="Cambria"/>
          <w:szCs w:val="18"/>
        </w:rPr>
        <w:t>About Henkel</w:t>
      </w:r>
    </w:p>
    <w:p w14:paraId="5CCAB8F6" w14:textId="77777777" w:rsidR="00B02990" w:rsidRPr="00B32537" w:rsidRDefault="00B02990">
      <w:pPr>
        <w:rPr>
          <w:rStyle w:val="AboutandContactBody"/>
          <w:rFonts w:asciiTheme="majorHAnsi" w:hAnsiTheme="majorHAnsi" w:cs="Cambria"/>
          <w:szCs w:val="18"/>
        </w:rPr>
      </w:pPr>
      <w:r w:rsidRPr="00B32537">
        <w:rPr>
          <w:rStyle w:val="AboutandContactBody"/>
          <w:rFonts w:asciiTheme="majorHAnsi" w:hAnsiTheme="majorHAnsi" w:cs="Cambria"/>
          <w:szCs w:val="18"/>
        </w:rPr>
        <w:t xml:space="preserve">Henkel operates globally with a well-balanced and diversified portfolio. The company holds leading positions with its three business units in both industrial and consumer businesses thanks to strong brands, </w:t>
      </w:r>
      <w:proofErr w:type="gramStart"/>
      <w:r w:rsidRPr="00B32537">
        <w:rPr>
          <w:rStyle w:val="AboutandContactBody"/>
          <w:rFonts w:asciiTheme="majorHAnsi" w:hAnsiTheme="majorHAnsi" w:cs="Cambria"/>
          <w:szCs w:val="18"/>
        </w:rPr>
        <w:t>innovations</w:t>
      </w:r>
      <w:proofErr w:type="gramEnd"/>
      <w:r w:rsidRPr="00B32537">
        <w:rPr>
          <w:rStyle w:val="AboutandContactBody"/>
          <w:rFonts w:asciiTheme="majorHAnsi" w:hAnsiTheme="majorHAnsi" w:cs="Cambria"/>
          <w:szCs w:val="18"/>
        </w:rPr>
        <w:t xml:space="preserve"> and technologies. Henkel Adhesive Technologies is the global leader in the adhesives market – across all industry segments worldwide. In its Laundry &amp; Home </w:t>
      </w:r>
      <w:r w:rsidRPr="00B32537">
        <w:rPr>
          <w:rStyle w:val="AboutandContactBody"/>
          <w:rFonts w:asciiTheme="majorHAnsi" w:hAnsiTheme="majorHAnsi" w:cs="Cambria"/>
          <w:i/>
          <w:iCs/>
          <w:szCs w:val="18"/>
        </w:rPr>
        <w:t>Care and Beauty</w:t>
      </w:r>
      <w:r w:rsidRPr="00B32537">
        <w:rPr>
          <w:rStyle w:val="AboutandContactBody"/>
          <w:rFonts w:asciiTheme="majorHAnsi" w:hAnsiTheme="majorHAnsi" w:cs="Cambria"/>
          <w:szCs w:val="18"/>
        </w:rPr>
        <w:t xml:space="preserve"> Care businesses, Henkel holds leading positions in many markets and categories around the world. Founded in 1876, Henkel looks back on more than 140 years of success. In 2019, Henkel reported sales of more than 20 billion euros and adjusted operating profit of more than 3.2 billion euros. Henkel employs more than 52,000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9" w:history="1">
        <w:r w:rsidRPr="00B32537">
          <w:rPr>
            <w:rStyle w:val="Hyperlink"/>
            <w:rFonts w:asciiTheme="majorHAnsi" w:hAnsiTheme="majorHAnsi" w:cs="Cambria"/>
            <w:szCs w:val="18"/>
          </w:rPr>
          <w:t>www.henkel.com</w:t>
        </w:r>
      </w:hyperlink>
      <w:r w:rsidRPr="00B32537">
        <w:rPr>
          <w:rStyle w:val="AboutandContactBody"/>
          <w:rFonts w:asciiTheme="majorHAnsi" w:hAnsiTheme="majorHAnsi" w:cs="Cambria"/>
          <w:szCs w:val="18"/>
        </w:rPr>
        <w:t>.</w:t>
      </w:r>
    </w:p>
    <w:p w14:paraId="6826AD07" w14:textId="77777777" w:rsidR="008551C4" w:rsidRPr="00B32537" w:rsidRDefault="008551C4">
      <w:pPr>
        <w:rPr>
          <w:rStyle w:val="AboutandContactBody"/>
          <w:rFonts w:asciiTheme="majorHAnsi" w:hAnsiTheme="majorHAnsi" w:cs="Cambria"/>
          <w:szCs w:val="18"/>
        </w:rPr>
      </w:pPr>
    </w:p>
    <w:p w14:paraId="2EC8C275" w14:textId="77777777" w:rsidR="00BB51A8" w:rsidRPr="00B32537" w:rsidRDefault="00BB51A8" w:rsidP="00BB51A8">
      <w:pPr>
        <w:rPr>
          <w:rStyle w:val="AboutandContactHeadline"/>
          <w:rFonts w:asciiTheme="majorHAnsi" w:hAnsiTheme="majorHAnsi" w:cs="Cambria"/>
          <w:szCs w:val="18"/>
        </w:rPr>
      </w:pPr>
      <w:r w:rsidRPr="00B32537">
        <w:rPr>
          <w:rStyle w:val="AboutandContactHeadline"/>
          <w:rFonts w:asciiTheme="majorHAnsi" w:hAnsiTheme="majorHAnsi" w:cs="Cambria"/>
          <w:szCs w:val="18"/>
        </w:rPr>
        <w:t xml:space="preserve">About </w:t>
      </w:r>
      <w:proofErr w:type="spellStart"/>
      <w:r w:rsidRPr="00B32537">
        <w:rPr>
          <w:rStyle w:val="AboutandContactHeadline"/>
          <w:rFonts w:asciiTheme="majorHAnsi" w:hAnsiTheme="majorHAnsi" w:cs="Cambria"/>
          <w:szCs w:val="18"/>
        </w:rPr>
        <w:t>Asiga</w:t>
      </w:r>
      <w:proofErr w:type="spellEnd"/>
    </w:p>
    <w:p w14:paraId="66D8BEF8" w14:textId="77777777" w:rsidR="008551C4" w:rsidRPr="00B32537" w:rsidRDefault="00BB51A8" w:rsidP="00B32537">
      <w:pPr>
        <w:pStyle w:val="Heading3"/>
        <w:shd w:val="clear" w:color="auto" w:fill="FFFFFF"/>
        <w:spacing w:after="120"/>
        <w:rPr>
          <w:rStyle w:val="AboutandContactBody"/>
          <w:rFonts w:asciiTheme="majorHAnsi" w:hAnsiTheme="majorHAnsi" w:cs="Cambria"/>
          <w:szCs w:val="18"/>
        </w:rPr>
      </w:pPr>
      <w:r w:rsidRPr="00B32537">
        <w:rPr>
          <w:rStyle w:val="AboutandContactBody"/>
          <w:rFonts w:asciiTheme="majorHAnsi" w:hAnsiTheme="majorHAnsi" w:cs="Cambria"/>
          <w:bCs w:val="0"/>
          <w:iCs w:val="0"/>
          <w:szCs w:val="18"/>
        </w:rPr>
        <w:t xml:space="preserve">In 2011, </w:t>
      </w:r>
      <w:proofErr w:type="spellStart"/>
      <w:r w:rsidRPr="00B32537">
        <w:rPr>
          <w:rStyle w:val="AboutandContactBody"/>
          <w:rFonts w:asciiTheme="majorHAnsi" w:hAnsiTheme="majorHAnsi" w:cs="Cambria"/>
          <w:bCs w:val="0"/>
          <w:iCs w:val="0"/>
          <w:szCs w:val="18"/>
        </w:rPr>
        <w:t>Asiga</w:t>
      </w:r>
      <w:proofErr w:type="spellEnd"/>
      <w:r w:rsidRPr="00B32537">
        <w:rPr>
          <w:rStyle w:val="AboutandContactBody"/>
          <w:rFonts w:asciiTheme="majorHAnsi" w:hAnsiTheme="majorHAnsi" w:cs="Cambria"/>
          <w:bCs w:val="0"/>
          <w:iCs w:val="0"/>
          <w:szCs w:val="18"/>
        </w:rPr>
        <w:t xml:space="preserve"> launched the world's first LED based DLP 3D printer and started the affordable desktop stereolithography revolution which changed digital manufacturing forever. </w:t>
      </w:r>
      <w:proofErr w:type="spellStart"/>
      <w:r w:rsidRPr="00B32537">
        <w:rPr>
          <w:rStyle w:val="AboutandContactBody"/>
          <w:rFonts w:asciiTheme="majorHAnsi" w:hAnsiTheme="majorHAnsi" w:cs="Cambria"/>
          <w:bCs w:val="0"/>
          <w:iCs w:val="0"/>
          <w:szCs w:val="18"/>
        </w:rPr>
        <w:t>Asiga</w:t>
      </w:r>
      <w:proofErr w:type="spellEnd"/>
      <w:r w:rsidRPr="00B32537">
        <w:rPr>
          <w:rStyle w:val="AboutandContactBody"/>
          <w:rFonts w:asciiTheme="majorHAnsi" w:hAnsiTheme="majorHAnsi" w:cs="Cambria"/>
          <w:bCs w:val="0"/>
          <w:iCs w:val="0"/>
          <w:szCs w:val="18"/>
        </w:rPr>
        <w:t xml:space="preserve"> gained international recognition for the innovations contained within their precise and repeatable 3D printers. These technologies continue to lead their respective categories to this day. </w:t>
      </w:r>
      <w:proofErr w:type="spellStart"/>
      <w:r w:rsidRPr="00B32537">
        <w:rPr>
          <w:rStyle w:val="AboutandContactBody"/>
          <w:rFonts w:asciiTheme="majorHAnsi" w:hAnsiTheme="majorHAnsi" w:cs="Cambria"/>
          <w:bCs w:val="0"/>
          <w:iCs w:val="0"/>
          <w:szCs w:val="18"/>
        </w:rPr>
        <w:t>Asiga</w:t>
      </w:r>
      <w:proofErr w:type="spellEnd"/>
      <w:r w:rsidRPr="00B32537">
        <w:rPr>
          <w:rStyle w:val="AboutandContactBody"/>
          <w:rFonts w:asciiTheme="majorHAnsi" w:hAnsiTheme="majorHAnsi" w:cs="Cambria"/>
          <w:bCs w:val="0"/>
          <w:iCs w:val="0"/>
          <w:szCs w:val="18"/>
        </w:rPr>
        <w:t xml:space="preserve"> designs and manufactures all products at their headquarters in Sydney, Australia. For more information and a list of </w:t>
      </w:r>
      <w:proofErr w:type="spellStart"/>
      <w:r w:rsidRPr="00B32537">
        <w:rPr>
          <w:rStyle w:val="AboutandContactBody"/>
          <w:rFonts w:asciiTheme="majorHAnsi" w:hAnsiTheme="majorHAnsi" w:cs="Cambria"/>
          <w:bCs w:val="0"/>
          <w:iCs w:val="0"/>
          <w:szCs w:val="18"/>
        </w:rPr>
        <w:t>Asiga</w:t>
      </w:r>
      <w:proofErr w:type="spellEnd"/>
      <w:r w:rsidRPr="00B32537">
        <w:rPr>
          <w:rStyle w:val="AboutandContactBody"/>
          <w:rFonts w:asciiTheme="majorHAnsi" w:hAnsiTheme="majorHAnsi" w:cs="Cambria"/>
          <w:bCs w:val="0"/>
          <w:iCs w:val="0"/>
          <w:szCs w:val="18"/>
        </w:rPr>
        <w:t xml:space="preserve"> resellers, please visit </w:t>
      </w:r>
      <w:hyperlink r:id="rId20" w:history="1">
        <w:r w:rsidRPr="00B32537">
          <w:rPr>
            <w:rStyle w:val="Hyperlink"/>
            <w:rFonts w:asciiTheme="majorHAnsi" w:hAnsiTheme="majorHAnsi" w:cs="Cambria"/>
            <w:bCs w:val="0"/>
            <w:iCs w:val="0"/>
            <w:szCs w:val="18"/>
          </w:rPr>
          <w:t>asiga.com</w:t>
        </w:r>
      </w:hyperlink>
      <w:r w:rsidRPr="00B32537">
        <w:rPr>
          <w:rStyle w:val="AboutandContactHeadline"/>
          <w:rFonts w:asciiTheme="majorHAnsi" w:hAnsiTheme="majorHAnsi" w:cs="Cambria"/>
          <w:szCs w:val="18"/>
        </w:rPr>
        <w:t>.</w:t>
      </w:r>
    </w:p>
    <w:p w14:paraId="24232057" w14:textId="77777777" w:rsidR="00BB51A8" w:rsidRPr="00B32537" w:rsidRDefault="00BB51A8" w:rsidP="00BB51A8">
      <w:pPr>
        <w:rPr>
          <w:rStyle w:val="AboutandContactHeadline"/>
          <w:rFonts w:asciiTheme="majorHAnsi" w:hAnsiTheme="majorHAnsi" w:cs="Cambria"/>
          <w:szCs w:val="18"/>
        </w:rPr>
      </w:pPr>
    </w:p>
    <w:p w14:paraId="729C60D3" w14:textId="77777777" w:rsidR="00BB51A8" w:rsidRPr="00B32537" w:rsidRDefault="00BB51A8" w:rsidP="00B32537">
      <w:pPr>
        <w:rPr>
          <w:rStyle w:val="AboutandContactHeadline"/>
          <w:rFonts w:asciiTheme="majorHAnsi" w:hAnsiTheme="majorHAnsi" w:cs="Cambria"/>
          <w:szCs w:val="18"/>
        </w:rPr>
      </w:pPr>
      <w:r w:rsidRPr="00B32537">
        <w:rPr>
          <w:rStyle w:val="AboutandContactHeadline"/>
          <w:rFonts w:asciiTheme="majorHAnsi" w:hAnsiTheme="majorHAnsi" w:cs="Cambria"/>
          <w:szCs w:val="18"/>
        </w:rPr>
        <w:t xml:space="preserve">About </w:t>
      </w:r>
      <w:proofErr w:type="spellStart"/>
      <w:r w:rsidRPr="00B32537">
        <w:rPr>
          <w:rStyle w:val="AboutandContactHeadline"/>
          <w:rFonts w:asciiTheme="majorHAnsi" w:hAnsiTheme="majorHAnsi" w:cs="Cambria"/>
          <w:szCs w:val="18"/>
        </w:rPr>
        <w:t>Litholabs</w:t>
      </w:r>
      <w:proofErr w:type="spellEnd"/>
    </w:p>
    <w:p w14:paraId="743B79D5" w14:textId="77777777" w:rsidR="00B32537" w:rsidRDefault="00FC6D27" w:rsidP="00B32537">
      <w:pPr>
        <w:pStyle w:val="NormalWeb"/>
        <w:shd w:val="clear" w:color="auto" w:fill="FFFFFF"/>
        <w:spacing w:before="0" w:beforeAutospacing="0" w:after="0" w:afterAutospacing="0" w:line="276" w:lineRule="auto"/>
        <w:jc w:val="both"/>
        <w:rPr>
          <w:rStyle w:val="AboutandContactBody"/>
          <w:rFonts w:asciiTheme="minorHAnsi" w:hAnsiTheme="minorHAnsi" w:cs="Calibri"/>
          <w:szCs w:val="18"/>
          <w:lang w:val="en-US"/>
        </w:rPr>
      </w:pPr>
      <w:bookmarkStart w:id="2" w:name="_Hlk62049062"/>
      <w:r w:rsidRPr="006524EE">
        <w:rPr>
          <w:rStyle w:val="AboutandContactBody"/>
          <w:rFonts w:asciiTheme="minorHAnsi" w:hAnsiTheme="minorHAnsi" w:cs="Calibri"/>
          <w:szCs w:val="18"/>
          <w:lang w:val="en-US"/>
        </w:rPr>
        <w:t xml:space="preserve">Since 2017, </w:t>
      </w:r>
      <w:proofErr w:type="spellStart"/>
      <w:r w:rsidRPr="006524EE">
        <w:rPr>
          <w:rStyle w:val="AboutandContactBody"/>
          <w:rFonts w:asciiTheme="minorHAnsi" w:hAnsiTheme="minorHAnsi" w:cs="Calibri"/>
          <w:szCs w:val="18"/>
          <w:lang w:val="en-US"/>
        </w:rPr>
        <w:t>LithoLabs</w:t>
      </w:r>
      <w:proofErr w:type="spellEnd"/>
      <w:r w:rsidRPr="006524EE">
        <w:rPr>
          <w:rStyle w:val="AboutandContactBody"/>
          <w:rFonts w:asciiTheme="minorHAnsi" w:hAnsiTheme="minorHAnsi" w:cs="Calibri"/>
          <w:szCs w:val="18"/>
          <w:lang w:val="en-US"/>
        </w:rPr>
        <w:t xml:space="preserve"> offers expertise in additive manufacturing with Digital Light Processing (DLP) 3D printing for customers from various sectors and sizes. Our principle is to advise and support our customers in a holistic approach; from pre-sales consulting, finding the right materials and tools, through the entire digital workflow, to the quality and security of your workflow. For all your digital production tasks, </w:t>
      </w:r>
      <w:proofErr w:type="spellStart"/>
      <w:r w:rsidRPr="006524EE">
        <w:rPr>
          <w:rStyle w:val="AboutandContactBody"/>
          <w:rFonts w:asciiTheme="minorHAnsi" w:hAnsiTheme="minorHAnsi" w:cs="Calibri"/>
          <w:szCs w:val="18"/>
          <w:lang w:val="en-US"/>
        </w:rPr>
        <w:t>LithoLabs</w:t>
      </w:r>
      <w:proofErr w:type="spellEnd"/>
      <w:r w:rsidRPr="006524EE">
        <w:rPr>
          <w:rStyle w:val="AboutandContactBody"/>
          <w:rFonts w:asciiTheme="minorHAnsi" w:hAnsiTheme="minorHAnsi" w:cs="Calibri"/>
          <w:szCs w:val="18"/>
          <w:lang w:val="en-US"/>
        </w:rPr>
        <w:t xml:space="preserve"> is the partner you can rely on to tackle the challenges. Our goal is your mission accomplished! For more Information please visit:  </w:t>
      </w:r>
      <w:hyperlink r:id="rId21" w:history="1">
        <w:r w:rsidRPr="006524EE">
          <w:rPr>
            <w:rStyle w:val="Hyperlink"/>
            <w:rFonts w:asciiTheme="minorHAnsi" w:hAnsiTheme="minorHAnsi" w:cs="Calibri"/>
            <w:szCs w:val="18"/>
            <w:lang w:val="en-US"/>
          </w:rPr>
          <w:t>litholabs.com</w:t>
        </w:r>
      </w:hyperlink>
      <w:r w:rsidRPr="006524EE">
        <w:rPr>
          <w:rStyle w:val="AboutandContactBody"/>
          <w:rFonts w:asciiTheme="minorHAnsi" w:hAnsiTheme="minorHAnsi" w:cs="Calibri"/>
          <w:szCs w:val="18"/>
          <w:lang w:val="en-US"/>
        </w:rPr>
        <w:t>.</w:t>
      </w:r>
    </w:p>
    <w:bookmarkEnd w:id="2"/>
    <w:p w14:paraId="28BDD1E6" w14:textId="77777777" w:rsidR="00B32537" w:rsidRDefault="00B32537" w:rsidP="00B32537">
      <w:pPr>
        <w:pStyle w:val="NormalWeb"/>
        <w:shd w:val="clear" w:color="auto" w:fill="FFFFFF"/>
        <w:spacing w:before="0" w:beforeAutospacing="0" w:after="0" w:afterAutospacing="0" w:line="276" w:lineRule="auto"/>
        <w:jc w:val="both"/>
        <w:rPr>
          <w:rStyle w:val="AboutandContactBody"/>
          <w:rFonts w:asciiTheme="minorHAnsi" w:hAnsiTheme="minorHAnsi" w:cs="Calibri"/>
          <w:szCs w:val="18"/>
          <w:lang w:val="en-US"/>
        </w:rPr>
      </w:pPr>
    </w:p>
    <w:p w14:paraId="152A1F3A" w14:textId="77777777" w:rsidR="00DE4087" w:rsidRPr="00B32537" w:rsidRDefault="00DE4087" w:rsidP="00B32537">
      <w:pPr>
        <w:pStyle w:val="NormalWeb"/>
        <w:shd w:val="clear" w:color="auto" w:fill="FFFFFF"/>
        <w:spacing w:before="0" w:beforeAutospacing="0" w:after="0" w:afterAutospacing="0" w:line="276" w:lineRule="auto"/>
        <w:jc w:val="both"/>
        <w:rPr>
          <w:rStyle w:val="AboutandContactBody"/>
          <w:rFonts w:asciiTheme="majorHAnsi" w:hAnsiTheme="majorHAnsi" w:cs="Cambria"/>
          <w:szCs w:val="18"/>
          <w:lang w:val="en-US" w:eastAsia="en-US"/>
        </w:rPr>
      </w:pPr>
      <w:r w:rsidRPr="00B32537">
        <w:rPr>
          <w:rStyle w:val="AboutandContactBody"/>
          <w:rFonts w:asciiTheme="majorHAnsi" w:hAnsiTheme="majorHAnsi" w:cs="Cambria"/>
          <w:b/>
          <w:bCs/>
          <w:szCs w:val="18"/>
          <w:lang w:val="en-US" w:eastAsia="en-US"/>
        </w:rPr>
        <w:t>About ERNI</w:t>
      </w:r>
      <w:r w:rsidRPr="00B32537">
        <w:rPr>
          <w:rStyle w:val="AboutandContactBody"/>
          <w:rFonts w:asciiTheme="majorHAnsi" w:hAnsiTheme="majorHAnsi" w:cs="Cambria"/>
          <w:szCs w:val="18"/>
          <w:lang w:val="en-US" w:eastAsia="en-US"/>
        </w:rPr>
        <w:t xml:space="preserve"> </w:t>
      </w:r>
    </w:p>
    <w:p w14:paraId="0BFCB02B" w14:textId="77777777" w:rsidR="004D5E9F" w:rsidRPr="00B32537" w:rsidRDefault="004D5E9F" w:rsidP="004D5E9F">
      <w:pPr>
        <w:rPr>
          <w:rStyle w:val="AboutandContactBody"/>
          <w:rFonts w:asciiTheme="majorHAnsi" w:hAnsiTheme="majorHAnsi" w:cs="Cambria"/>
          <w:szCs w:val="18"/>
        </w:rPr>
      </w:pPr>
      <w:r w:rsidRPr="00B32537">
        <w:rPr>
          <w:rStyle w:val="AboutandContactBody"/>
          <w:rFonts w:asciiTheme="majorHAnsi" w:hAnsiTheme="majorHAnsi" w:cs="Cambria"/>
          <w:szCs w:val="18"/>
        </w:rPr>
        <w:t>ERNI is an international, family-owned company of swiss origin, with more than 70 years’ experience as a leading global manufacturer and service provider. Today, ERNI International AG, the headquarter located in Switzerland, has over 1,300 employees globally. ERNI develops and manufactures a wide variety of electronic connectivity solutions for various areas of applications. An emphasis is on connectors for the automotive area and industrial automation that function reliably under extreme conditions. Furthermore, ERNI supplies other industries with high quality connector solutions, cable assemblies, cable enclosures and more.</w:t>
      </w:r>
      <w:r w:rsidR="00C57FE0">
        <w:rPr>
          <w:rStyle w:val="AboutandContactBody"/>
          <w:rFonts w:asciiTheme="majorHAnsi" w:hAnsiTheme="majorHAnsi" w:cs="Cambria"/>
          <w:szCs w:val="18"/>
        </w:rPr>
        <w:t xml:space="preserve"> </w:t>
      </w:r>
      <w:bookmarkStart w:id="3" w:name="_Hlk62045503"/>
      <w:r w:rsidR="00C57FE0" w:rsidRPr="00B32537">
        <w:rPr>
          <w:rStyle w:val="AboutandContactBody"/>
          <w:rFonts w:asciiTheme="majorHAnsi" w:hAnsiTheme="majorHAnsi" w:cs="Cambria"/>
          <w:szCs w:val="18"/>
        </w:rPr>
        <w:fldChar w:fldCharType="begin"/>
      </w:r>
      <w:r w:rsidR="00C57FE0" w:rsidRPr="00B32537">
        <w:rPr>
          <w:rStyle w:val="AboutandContactBody"/>
          <w:rFonts w:asciiTheme="majorHAnsi" w:hAnsiTheme="majorHAnsi" w:cs="Cambria"/>
          <w:szCs w:val="18"/>
        </w:rPr>
        <w:instrText xml:space="preserve"> HYPERLINK "https://www.erni.com/en/" </w:instrText>
      </w:r>
      <w:r w:rsidR="00C57FE0" w:rsidRPr="00B32537">
        <w:rPr>
          <w:rStyle w:val="AboutandContactBody"/>
          <w:rFonts w:asciiTheme="majorHAnsi" w:hAnsiTheme="majorHAnsi" w:cs="Cambria"/>
          <w:szCs w:val="18"/>
        </w:rPr>
        <w:fldChar w:fldCharType="separate"/>
      </w:r>
      <w:r w:rsidR="00C57FE0" w:rsidRPr="00B32537">
        <w:rPr>
          <w:rStyle w:val="Hyperlink"/>
          <w:rFonts w:asciiTheme="majorHAnsi" w:hAnsiTheme="majorHAnsi" w:cs="Cambria"/>
          <w:szCs w:val="18"/>
        </w:rPr>
        <w:t>https://www.erni.com/en/</w:t>
      </w:r>
      <w:r w:rsidR="00C57FE0" w:rsidRPr="00B32537">
        <w:rPr>
          <w:rStyle w:val="AboutandContactBody"/>
          <w:rFonts w:asciiTheme="majorHAnsi" w:hAnsiTheme="majorHAnsi" w:cs="Cambria"/>
          <w:szCs w:val="18"/>
        </w:rPr>
        <w:fldChar w:fldCharType="end"/>
      </w:r>
      <w:bookmarkEnd w:id="3"/>
      <w:r w:rsidR="00C57FE0">
        <w:rPr>
          <w:rStyle w:val="AboutandContactBody"/>
          <w:rFonts w:asciiTheme="majorHAnsi" w:hAnsiTheme="majorHAnsi" w:cs="Cambria"/>
          <w:szCs w:val="18"/>
        </w:rPr>
        <w:t xml:space="preserve"> </w:t>
      </w:r>
    </w:p>
    <w:p w14:paraId="77FF08A8" w14:textId="77777777" w:rsidR="004D5E9F" w:rsidRPr="009C19A2" w:rsidRDefault="004D5E9F" w:rsidP="008551C4">
      <w:pPr>
        <w:pStyle w:val="NormalWeb"/>
        <w:shd w:val="clear" w:color="auto" w:fill="FFFFFF"/>
        <w:spacing w:before="0" w:beforeAutospacing="0" w:after="0" w:afterAutospacing="0" w:line="360" w:lineRule="atLeast"/>
        <w:rPr>
          <w:rStyle w:val="AboutandContactBody"/>
          <w:rFonts w:cs="Segoe UI"/>
          <w:sz w:val="20"/>
          <w:szCs w:val="20"/>
          <w:lang w:val="en-US" w:eastAsia="en-US"/>
        </w:rPr>
      </w:pPr>
    </w:p>
    <w:p w14:paraId="404AEC9A" w14:textId="77777777" w:rsidR="009A4286" w:rsidRDefault="009A4286">
      <w:pPr>
        <w:spacing w:line="240" w:lineRule="auto"/>
        <w:jc w:val="left"/>
        <w:rPr>
          <w:rStyle w:val="AboutandContactHeadline"/>
        </w:rPr>
      </w:pPr>
      <w:r>
        <w:rPr>
          <w:rStyle w:val="AboutandContactHeadline"/>
        </w:rPr>
        <w:br w:type="page"/>
      </w:r>
    </w:p>
    <w:p w14:paraId="0DFC073A" w14:textId="494D949B" w:rsidR="00F72F6A" w:rsidRPr="00493327" w:rsidRDefault="00F72F6A" w:rsidP="00F72F6A">
      <w:pPr>
        <w:rPr>
          <w:rStyle w:val="AboutandContactHeadline"/>
        </w:rPr>
      </w:pPr>
      <w:r w:rsidRPr="00493327">
        <w:rPr>
          <w:rStyle w:val="AboutandContactHeadline"/>
        </w:rPr>
        <w:lastRenderedPageBreak/>
        <w:t xml:space="preserve">Photo material is available at </w:t>
      </w:r>
      <w:hyperlink r:id="rId22" w:history="1">
        <w:r w:rsidRPr="00472640">
          <w:rPr>
            <w:rStyle w:val="Hyperlink"/>
            <w:b/>
            <w:bCs/>
          </w:rPr>
          <w:t>www.henkel.com/press</w:t>
        </w:r>
      </w:hyperlink>
    </w:p>
    <w:p w14:paraId="18ADE8A8" w14:textId="77777777" w:rsidR="00F72F6A" w:rsidRPr="00493327" w:rsidRDefault="00F72F6A" w:rsidP="00F72F6A">
      <w:pPr>
        <w:rPr>
          <w:rStyle w:val="AboutandContactBody"/>
        </w:rPr>
      </w:pPr>
    </w:p>
    <w:p w14:paraId="123B58B6" w14:textId="77777777" w:rsidR="005D6B60" w:rsidRPr="005D6B60" w:rsidRDefault="005D6B60" w:rsidP="005D6B60">
      <w:pPr>
        <w:rPr>
          <w:b/>
          <w:bCs/>
          <w:sz w:val="18"/>
          <w:szCs w:val="18"/>
        </w:rPr>
      </w:pPr>
      <w:r w:rsidRPr="005D6B60">
        <w:rPr>
          <w:b/>
          <w:bCs/>
          <w:sz w:val="18"/>
          <w:szCs w:val="18"/>
        </w:rPr>
        <w:t>Contact</w:t>
      </w:r>
    </w:p>
    <w:p w14:paraId="09C707A0" w14:textId="063E6A71" w:rsidR="005D6B60" w:rsidRPr="005D6B60" w:rsidRDefault="005D6B60" w:rsidP="005D6B60">
      <w:pPr>
        <w:autoSpaceDE w:val="0"/>
        <w:autoSpaceDN w:val="0"/>
        <w:rPr>
          <w:rFonts w:cs="Segoe UI"/>
          <w:sz w:val="18"/>
          <w:szCs w:val="18"/>
          <w:lang w:val="fr-FR"/>
        </w:rPr>
      </w:pPr>
      <w:r w:rsidRPr="005D6B60">
        <w:rPr>
          <w:rFonts w:cs="Segoe UI"/>
          <w:sz w:val="18"/>
          <w:szCs w:val="18"/>
          <w:lang w:val="fr-FR"/>
        </w:rPr>
        <w:t xml:space="preserve">Maggie Tan </w:t>
      </w:r>
      <w:r w:rsidRPr="005D6B60">
        <w:rPr>
          <w:rFonts w:cs="Segoe UI"/>
          <w:sz w:val="18"/>
          <w:szCs w:val="18"/>
          <w:lang w:val="fr-FR"/>
        </w:rPr>
        <w:tab/>
      </w:r>
      <w:r w:rsidRPr="005D6B60">
        <w:rPr>
          <w:rFonts w:cs="Segoe UI"/>
          <w:sz w:val="18"/>
          <w:szCs w:val="18"/>
          <w:lang w:val="fr-FR"/>
        </w:rPr>
        <w:tab/>
      </w:r>
      <w:r w:rsidRPr="005D6B60">
        <w:rPr>
          <w:rFonts w:cs="Segoe UI"/>
          <w:sz w:val="18"/>
          <w:szCs w:val="18"/>
          <w:lang w:val="fr-FR"/>
        </w:rPr>
        <w:tab/>
      </w:r>
      <w:r w:rsidRPr="005D6B60">
        <w:rPr>
          <w:rFonts w:cs="Segoe UI"/>
          <w:sz w:val="18"/>
          <w:szCs w:val="18"/>
          <w:lang w:val="fr-FR"/>
        </w:rPr>
        <w:tab/>
        <w:t xml:space="preserve"> </w:t>
      </w:r>
    </w:p>
    <w:p w14:paraId="337C3FDF" w14:textId="2588A569" w:rsidR="005D6B60" w:rsidRPr="005D6B60" w:rsidRDefault="005D6B60" w:rsidP="005D6B60">
      <w:pPr>
        <w:autoSpaceDE w:val="0"/>
        <w:autoSpaceDN w:val="0"/>
        <w:rPr>
          <w:rFonts w:cs="Segoe UI"/>
          <w:sz w:val="18"/>
          <w:szCs w:val="18"/>
          <w:lang w:val="fr-FR"/>
        </w:rPr>
      </w:pPr>
      <w:r w:rsidRPr="005D6B60">
        <w:rPr>
          <w:rFonts w:cs="Segoe UI"/>
          <w:sz w:val="18"/>
          <w:szCs w:val="18"/>
          <w:lang w:val="fr-FR"/>
        </w:rPr>
        <w:t>Henkel</w:t>
      </w:r>
      <w:r w:rsidRPr="005D6B60">
        <w:rPr>
          <w:rFonts w:cs="Segoe UI"/>
          <w:sz w:val="18"/>
          <w:szCs w:val="18"/>
          <w:lang w:val="fr-FR"/>
        </w:rPr>
        <w:tab/>
      </w:r>
      <w:r w:rsidRPr="005D6B60">
        <w:rPr>
          <w:rFonts w:cs="Segoe UI"/>
          <w:sz w:val="18"/>
          <w:szCs w:val="18"/>
          <w:lang w:val="fr-FR"/>
        </w:rPr>
        <w:tab/>
      </w:r>
      <w:r w:rsidRPr="005D6B60">
        <w:rPr>
          <w:rFonts w:cs="Segoe UI"/>
          <w:sz w:val="18"/>
          <w:szCs w:val="18"/>
          <w:lang w:val="fr-FR"/>
        </w:rPr>
        <w:tab/>
      </w:r>
      <w:r w:rsidRPr="005D6B60">
        <w:rPr>
          <w:rFonts w:cs="Segoe UI"/>
          <w:sz w:val="18"/>
          <w:szCs w:val="18"/>
          <w:lang w:val="fr-FR"/>
        </w:rPr>
        <w:tab/>
        <w:t xml:space="preserve"> </w:t>
      </w:r>
    </w:p>
    <w:p w14:paraId="40AB1113" w14:textId="4BF8DED0" w:rsidR="005D6B60" w:rsidRPr="005D6B60" w:rsidRDefault="005D6B60" w:rsidP="005D6B60">
      <w:pPr>
        <w:autoSpaceDE w:val="0"/>
        <w:autoSpaceDN w:val="0"/>
        <w:rPr>
          <w:rFonts w:cs="Segoe UI"/>
          <w:sz w:val="18"/>
          <w:szCs w:val="18"/>
          <w:lang w:val="fr-FR"/>
        </w:rPr>
      </w:pPr>
      <w:r w:rsidRPr="005D6B60">
        <w:rPr>
          <w:rFonts w:cs="Segoe UI"/>
          <w:sz w:val="18"/>
          <w:szCs w:val="18"/>
          <w:lang w:val="fr-FR"/>
        </w:rPr>
        <w:t xml:space="preserve">+65 6424 7045                                    </w:t>
      </w:r>
      <w:r w:rsidRPr="005D6B60">
        <w:rPr>
          <w:rFonts w:cs="Segoe UI"/>
          <w:sz w:val="18"/>
          <w:szCs w:val="18"/>
          <w:lang w:val="fr-FR"/>
        </w:rPr>
        <w:tab/>
      </w:r>
    </w:p>
    <w:p w14:paraId="7DBACF2E" w14:textId="27C50260" w:rsidR="005D6B60" w:rsidRPr="005D6B60" w:rsidRDefault="001E25A8" w:rsidP="005D6B60">
      <w:pPr>
        <w:autoSpaceDE w:val="0"/>
        <w:autoSpaceDN w:val="0"/>
        <w:rPr>
          <w:sz w:val="18"/>
          <w:szCs w:val="18"/>
          <w:lang w:val="fr-FR"/>
        </w:rPr>
      </w:pPr>
      <w:hyperlink r:id="rId23" w:history="1">
        <w:r w:rsidR="005D6B60" w:rsidRPr="005D6B60">
          <w:rPr>
            <w:rFonts w:cs="Segoe UI"/>
            <w:color w:val="0000FF"/>
            <w:sz w:val="18"/>
            <w:szCs w:val="18"/>
            <w:u w:val="single"/>
            <w:lang w:val="fr-FR"/>
          </w:rPr>
          <w:t>maggie.tan@henkel.com</w:t>
        </w:r>
      </w:hyperlink>
      <w:r w:rsidR="005D6B60" w:rsidRPr="005D6B60">
        <w:rPr>
          <w:rFonts w:cs="Segoe UI"/>
          <w:sz w:val="18"/>
          <w:szCs w:val="18"/>
          <w:lang w:val="fr-FR"/>
        </w:rPr>
        <w:t xml:space="preserve">                   </w:t>
      </w:r>
      <w:r w:rsidR="005D6B60" w:rsidRPr="005D6B60">
        <w:rPr>
          <w:rFonts w:cs="Segoe UI"/>
          <w:sz w:val="18"/>
          <w:szCs w:val="18"/>
          <w:lang w:val="fr-FR"/>
        </w:rPr>
        <w:tab/>
        <w:t xml:space="preserve"> </w:t>
      </w:r>
    </w:p>
    <w:p w14:paraId="05AF76AF" w14:textId="092958AB" w:rsidR="00F72F6A" w:rsidRPr="00493327" w:rsidRDefault="00F72F6A" w:rsidP="00F72F6A">
      <w:pPr>
        <w:tabs>
          <w:tab w:val="left" w:pos="1080"/>
          <w:tab w:val="left" w:pos="4500"/>
        </w:tabs>
        <w:rPr>
          <w:rStyle w:val="AboutandContactBody"/>
        </w:rPr>
      </w:pPr>
      <w:r w:rsidRPr="00493327">
        <w:rPr>
          <w:rStyle w:val="AboutandContactBody"/>
        </w:rPr>
        <w:tab/>
      </w:r>
    </w:p>
    <w:p w14:paraId="3768CE0C" w14:textId="77777777" w:rsidR="00F72F6A" w:rsidRPr="00493327" w:rsidRDefault="00F72F6A" w:rsidP="00F72F6A">
      <w:pPr>
        <w:rPr>
          <w:rStyle w:val="AboutandContactBody"/>
        </w:rPr>
      </w:pPr>
    </w:p>
    <w:p w14:paraId="4AB57E39" w14:textId="77777777" w:rsidR="00F72F6A" w:rsidRPr="00493327" w:rsidRDefault="00F72F6A" w:rsidP="00F72F6A">
      <w:pPr>
        <w:rPr>
          <w:rStyle w:val="AboutandContactBody"/>
        </w:rPr>
      </w:pPr>
    </w:p>
    <w:p w14:paraId="2FB81EB5" w14:textId="77777777" w:rsidR="00F72F6A" w:rsidRPr="00493327" w:rsidRDefault="00F72F6A" w:rsidP="00F72F6A">
      <w:pPr>
        <w:rPr>
          <w:rStyle w:val="AboutandContactBody"/>
        </w:rPr>
      </w:pPr>
      <w:r w:rsidRPr="00493327">
        <w:rPr>
          <w:rStyle w:val="AboutandContactBody"/>
        </w:rPr>
        <w:t xml:space="preserve">Henkel AG &amp; Co. </w:t>
      </w:r>
      <w:proofErr w:type="spellStart"/>
      <w:r w:rsidRPr="00493327">
        <w:rPr>
          <w:rStyle w:val="AboutandContactBody"/>
        </w:rPr>
        <w:t>K</w:t>
      </w:r>
      <w:r>
        <w:rPr>
          <w:rStyle w:val="AboutandContactBody"/>
        </w:rPr>
        <w:t>G</w:t>
      </w:r>
      <w:r w:rsidRPr="00493327">
        <w:rPr>
          <w:rStyle w:val="AboutandContactBody"/>
        </w:rPr>
        <w:t>aA</w:t>
      </w:r>
      <w:proofErr w:type="spellEnd"/>
    </w:p>
    <w:p w14:paraId="457EE2F7" w14:textId="77777777" w:rsidR="00112A28" w:rsidRDefault="00112A28">
      <w:pPr>
        <w:rPr>
          <w:rStyle w:val="AboutandContactBody"/>
          <w:rFonts w:cs="Segoe UI"/>
          <w:sz w:val="20"/>
          <w:szCs w:val="20"/>
        </w:rPr>
      </w:pPr>
    </w:p>
    <w:p w14:paraId="2FD5F612" w14:textId="77777777" w:rsidR="00B32537" w:rsidRPr="00493327" w:rsidRDefault="00B32537" w:rsidP="00B32537">
      <w:pPr>
        <w:rPr>
          <w:rStyle w:val="AboutandContactBody"/>
        </w:rPr>
      </w:pPr>
    </w:p>
    <w:p w14:paraId="3E4DF04C" w14:textId="77777777" w:rsidR="00B32537" w:rsidRDefault="00B32537" w:rsidP="00B32537">
      <w:pPr>
        <w:rPr>
          <w:rStyle w:val="AboutandContactBody"/>
          <w:rFonts w:cs="Segoe UI"/>
          <w:sz w:val="20"/>
          <w:szCs w:val="20"/>
        </w:rPr>
      </w:pPr>
    </w:p>
    <w:p w14:paraId="77802509" w14:textId="77777777" w:rsidR="00B32537" w:rsidRPr="009C19A2" w:rsidRDefault="00B32537">
      <w:pPr>
        <w:rPr>
          <w:rStyle w:val="AboutandContactBody"/>
          <w:rFonts w:cs="Segoe UI"/>
          <w:sz w:val="20"/>
          <w:szCs w:val="20"/>
        </w:rPr>
      </w:pPr>
    </w:p>
    <w:sectPr w:rsidR="00B32537" w:rsidRPr="009C19A2" w:rsidSect="00DC2465">
      <w:headerReference w:type="even" r:id="rId24"/>
      <w:footerReference w:type="default" r:id="rId25"/>
      <w:headerReference w:type="first" r:id="rId26"/>
      <w:footerReference w:type="first" r:id="rId2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E9DA2" w14:textId="77777777" w:rsidR="001E25A8" w:rsidRDefault="001E25A8">
      <w:r>
        <w:separator/>
      </w:r>
    </w:p>
  </w:endnote>
  <w:endnote w:type="continuationSeparator" w:id="0">
    <w:p w14:paraId="0777869A" w14:textId="77777777" w:rsidR="001E25A8" w:rsidRDefault="001E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3D5A"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DC42B9">
      <w:t>4</w:t>
    </w:r>
    <w:r w:rsidRPr="00BF6E82">
      <w:fldChar w:fldCharType="end"/>
    </w:r>
    <w:r w:rsidRPr="00BF6E82">
      <w:t>/</w:t>
    </w:r>
    <w:fldSimple w:instr=" NUMPAGES  \* Arabic  \* MERGEFORMAT ">
      <w:r w:rsidR="00DC42B9">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0D67" w14:textId="77777777" w:rsidR="00DB5D40" w:rsidRDefault="00DB5D40" w:rsidP="00DB5D40">
    <w:pPr>
      <w:pStyle w:val="Footer"/>
      <w:jc w:val="distribute"/>
      <w:rPr>
        <w:b/>
      </w:rPr>
    </w:pPr>
    <w:r>
      <w:rPr>
        <w:b/>
      </w:rPr>
      <w:t xml:space="preserve">      </w:t>
    </w:r>
  </w:p>
  <w:p w14:paraId="32B61A89"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DC42B9">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DC42B9">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50C84" w14:textId="77777777" w:rsidR="001E25A8" w:rsidRDefault="001E25A8">
      <w:bookmarkStart w:id="0" w:name="_Hlk47541104"/>
      <w:bookmarkEnd w:id="0"/>
      <w:r>
        <w:separator/>
      </w:r>
    </w:p>
  </w:footnote>
  <w:footnote w:type="continuationSeparator" w:id="0">
    <w:p w14:paraId="14E60330" w14:textId="77777777" w:rsidR="001E25A8" w:rsidRDefault="001E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B60FD"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BC91E" w14:textId="0B76691A" w:rsidR="00CF6F33" w:rsidRPr="00EB46D9" w:rsidRDefault="00BF6E82" w:rsidP="00EB46D9">
    <w:pPr>
      <w:pStyle w:val="Header"/>
    </w:pPr>
    <w:r w:rsidRPr="00EB46D9">
      <w:t>P</w:t>
    </w:r>
    <w:r w:rsidR="005D6B60">
      <w:rPr>
        <w:noProof/>
      </w:rPr>
      <mc:AlternateContent>
        <mc:Choice Requires="wps">
          <w:drawing>
            <wp:anchor distT="0" distB="0" distL="114300" distR="114300" simplePos="0" relativeHeight="251659264" behindDoc="0" locked="1" layoutInCell="1" allowOverlap="1" wp14:anchorId="74CC3218" wp14:editId="01CF5ED9">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0446D"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Pr="00EB46D9">
      <w:t>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2296DD9"/>
    <w:multiLevelType w:val="hybridMultilevel"/>
    <w:tmpl w:val="E196E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879F3"/>
    <w:multiLevelType w:val="multilevel"/>
    <w:tmpl w:val="80D2A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89750F"/>
    <w:multiLevelType w:val="hybridMultilevel"/>
    <w:tmpl w:val="01440D8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1"/>
  </w:num>
  <w:num w:numId="2">
    <w:abstractNumId w:val="0"/>
  </w:num>
  <w:num w:numId="3">
    <w:abstractNumId w:val="7"/>
  </w:num>
  <w:num w:numId="4">
    <w:abstractNumId w:val="3"/>
  </w:num>
  <w:num w:numId="5">
    <w:abstractNumId w:val="2"/>
  </w:num>
  <w:num w:numId="6">
    <w:abstractNumId w:val="5"/>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65C9"/>
    <w:rsid w:val="00051E86"/>
    <w:rsid w:val="000575F9"/>
    <w:rsid w:val="000618FC"/>
    <w:rsid w:val="00066AF3"/>
    <w:rsid w:val="00067071"/>
    <w:rsid w:val="00080D10"/>
    <w:rsid w:val="00081A49"/>
    <w:rsid w:val="0008357F"/>
    <w:rsid w:val="00084B53"/>
    <w:rsid w:val="000B695A"/>
    <w:rsid w:val="000C210A"/>
    <w:rsid w:val="000C56DD"/>
    <w:rsid w:val="000D1672"/>
    <w:rsid w:val="000D58BF"/>
    <w:rsid w:val="000E2F62"/>
    <w:rsid w:val="000E38ED"/>
    <w:rsid w:val="000E4960"/>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34736"/>
    <w:rsid w:val="001443BD"/>
    <w:rsid w:val="001577E9"/>
    <w:rsid w:val="00160A6F"/>
    <w:rsid w:val="0016138C"/>
    <w:rsid w:val="001731CE"/>
    <w:rsid w:val="001B7C20"/>
    <w:rsid w:val="001C0B32"/>
    <w:rsid w:val="001C4BE1"/>
    <w:rsid w:val="001D7ADF"/>
    <w:rsid w:val="001E0F71"/>
    <w:rsid w:val="001E25A8"/>
    <w:rsid w:val="001E6D05"/>
    <w:rsid w:val="001E7C28"/>
    <w:rsid w:val="001F1BDF"/>
    <w:rsid w:val="001F7110"/>
    <w:rsid w:val="001F7E96"/>
    <w:rsid w:val="00202284"/>
    <w:rsid w:val="00206859"/>
    <w:rsid w:val="00206C15"/>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252E"/>
    <w:rsid w:val="002C6773"/>
    <w:rsid w:val="002D2A3D"/>
    <w:rsid w:val="002E0B17"/>
    <w:rsid w:val="002E1A77"/>
    <w:rsid w:val="002E4FFB"/>
    <w:rsid w:val="002E744F"/>
    <w:rsid w:val="002E7DED"/>
    <w:rsid w:val="002F7E11"/>
    <w:rsid w:val="0030216C"/>
    <w:rsid w:val="00304087"/>
    <w:rsid w:val="00310ACD"/>
    <w:rsid w:val="0031379F"/>
    <w:rsid w:val="00320A26"/>
    <w:rsid w:val="00321344"/>
    <w:rsid w:val="00323AB5"/>
    <w:rsid w:val="0033451C"/>
    <w:rsid w:val="00336854"/>
    <w:rsid w:val="0034015C"/>
    <w:rsid w:val="003442F4"/>
    <w:rsid w:val="00347526"/>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04600"/>
    <w:rsid w:val="00417420"/>
    <w:rsid w:val="004313E7"/>
    <w:rsid w:val="0043179F"/>
    <w:rsid w:val="00441AA8"/>
    <w:rsid w:val="0044763B"/>
    <w:rsid w:val="004629B3"/>
    <w:rsid w:val="0046376E"/>
    <w:rsid w:val="0046690F"/>
    <w:rsid w:val="00472640"/>
    <w:rsid w:val="00472FEC"/>
    <w:rsid w:val="00490A03"/>
    <w:rsid w:val="00493327"/>
    <w:rsid w:val="00494DBE"/>
    <w:rsid w:val="00495CE6"/>
    <w:rsid w:val="004A009F"/>
    <w:rsid w:val="004A1770"/>
    <w:rsid w:val="004A323C"/>
    <w:rsid w:val="004A7E7E"/>
    <w:rsid w:val="004B54E8"/>
    <w:rsid w:val="004C4FEB"/>
    <w:rsid w:val="004C6B79"/>
    <w:rsid w:val="004D059B"/>
    <w:rsid w:val="004D4CB6"/>
    <w:rsid w:val="004D5E9F"/>
    <w:rsid w:val="004E3341"/>
    <w:rsid w:val="004F10C1"/>
    <w:rsid w:val="00502E62"/>
    <w:rsid w:val="00506B8A"/>
    <w:rsid w:val="0052212B"/>
    <w:rsid w:val="00534B46"/>
    <w:rsid w:val="00540358"/>
    <w:rsid w:val="00540D47"/>
    <w:rsid w:val="00546659"/>
    <w:rsid w:val="00550864"/>
    <w:rsid w:val="0055571E"/>
    <w:rsid w:val="00556F67"/>
    <w:rsid w:val="0056357E"/>
    <w:rsid w:val="00567215"/>
    <w:rsid w:val="00580B4E"/>
    <w:rsid w:val="005833F0"/>
    <w:rsid w:val="0058669D"/>
    <w:rsid w:val="00586CAF"/>
    <w:rsid w:val="005873E9"/>
    <w:rsid w:val="00591180"/>
    <w:rsid w:val="0059722C"/>
    <w:rsid w:val="00597D07"/>
    <w:rsid w:val="005A3846"/>
    <w:rsid w:val="005B6A58"/>
    <w:rsid w:val="005C0410"/>
    <w:rsid w:val="005C7112"/>
    <w:rsid w:val="005D0561"/>
    <w:rsid w:val="005D0AD9"/>
    <w:rsid w:val="005D0D3F"/>
    <w:rsid w:val="005D22F6"/>
    <w:rsid w:val="005D4B63"/>
    <w:rsid w:val="005D6B60"/>
    <w:rsid w:val="005E0C30"/>
    <w:rsid w:val="005E69D9"/>
    <w:rsid w:val="005F27F4"/>
    <w:rsid w:val="005F3239"/>
    <w:rsid w:val="005F6567"/>
    <w:rsid w:val="00602D03"/>
    <w:rsid w:val="00607256"/>
    <w:rsid w:val="006144B1"/>
    <w:rsid w:val="006335F1"/>
    <w:rsid w:val="006345B6"/>
    <w:rsid w:val="00635712"/>
    <w:rsid w:val="00643D8A"/>
    <w:rsid w:val="00644B1F"/>
    <w:rsid w:val="00652229"/>
    <w:rsid w:val="006524EE"/>
    <w:rsid w:val="00652793"/>
    <w:rsid w:val="006626CA"/>
    <w:rsid w:val="00663487"/>
    <w:rsid w:val="00672192"/>
    <w:rsid w:val="00672382"/>
    <w:rsid w:val="0068037D"/>
    <w:rsid w:val="00682EB9"/>
    <w:rsid w:val="0068441A"/>
    <w:rsid w:val="00690B19"/>
    <w:rsid w:val="006A0A3C"/>
    <w:rsid w:val="006A79F0"/>
    <w:rsid w:val="006B47EE"/>
    <w:rsid w:val="006B499F"/>
    <w:rsid w:val="006B75CE"/>
    <w:rsid w:val="006D4996"/>
    <w:rsid w:val="006D54AB"/>
    <w:rsid w:val="006E3006"/>
    <w:rsid w:val="006E34F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622C9"/>
    <w:rsid w:val="00772188"/>
    <w:rsid w:val="007813D0"/>
    <w:rsid w:val="00785993"/>
    <w:rsid w:val="007866B5"/>
    <w:rsid w:val="007866E2"/>
    <w:rsid w:val="00786BA3"/>
    <w:rsid w:val="0079202F"/>
    <w:rsid w:val="00795AF2"/>
    <w:rsid w:val="007A2AAD"/>
    <w:rsid w:val="007A4432"/>
    <w:rsid w:val="007A484C"/>
    <w:rsid w:val="007A784E"/>
    <w:rsid w:val="007B499C"/>
    <w:rsid w:val="007B4D4B"/>
    <w:rsid w:val="007C5DE1"/>
    <w:rsid w:val="007D2A02"/>
    <w:rsid w:val="007E6EA1"/>
    <w:rsid w:val="007F0F63"/>
    <w:rsid w:val="007F2B01"/>
    <w:rsid w:val="007F2B1E"/>
    <w:rsid w:val="007F62B4"/>
    <w:rsid w:val="00801517"/>
    <w:rsid w:val="00805616"/>
    <w:rsid w:val="00817AE8"/>
    <w:rsid w:val="00817DE8"/>
    <w:rsid w:val="008229F5"/>
    <w:rsid w:val="0082699A"/>
    <w:rsid w:val="00833CEB"/>
    <w:rsid w:val="008372D2"/>
    <w:rsid w:val="008377BC"/>
    <w:rsid w:val="00842C27"/>
    <w:rsid w:val="00844C17"/>
    <w:rsid w:val="00847726"/>
    <w:rsid w:val="00852511"/>
    <w:rsid w:val="008551C4"/>
    <w:rsid w:val="008614F1"/>
    <w:rsid w:val="008639B3"/>
    <w:rsid w:val="00863C1A"/>
    <w:rsid w:val="0087142D"/>
    <w:rsid w:val="00873956"/>
    <w:rsid w:val="00880E72"/>
    <w:rsid w:val="008825EE"/>
    <w:rsid w:val="0088596E"/>
    <w:rsid w:val="00887FC4"/>
    <w:rsid w:val="0089796A"/>
    <w:rsid w:val="008A2375"/>
    <w:rsid w:val="008B2B16"/>
    <w:rsid w:val="008B6E70"/>
    <w:rsid w:val="008D76C5"/>
    <w:rsid w:val="008E0AFA"/>
    <w:rsid w:val="008E75D3"/>
    <w:rsid w:val="008F125E"/>
    <w:rsid w:val="008F4D2F"/>
    <w:rsid w:val="00906292"/>
    <w:rsid w:val="009168A6"/>
    <w:rsid w:val="00917162"/>
    <w:rsid w:val="009251CC"/>
    <w:rsid w:val="0092714E"/>
    <w:rsid w:val="00942002"/>
    <w:rsid w:val="00943FE0"/>
    <w:rsid w:val="0094412C"/>
    <w:rsid w:val="00947885"/>
    <w:rsid w:val="00952168"/>
    <w:rsid w:val="009527FE"/>
    <w:rsid w:val="009739A0"/>
    <w:rsid w:val="00974F84"/>
    <w:rsid w:val="009767C7"/>
    <w:rsid w:val="00983908"/>
    <w:rsid w:val="0098579A"/>
    <w:rsid w:val="0099195A"/>
    <w:rsid w:val="00992A11"/>
    <w:rsid w:val="00994681"/>
    <w:rsid w:val="0099486A"/>
    <w:rsid w:val="009A0E26"/>
    <w:rsid w:val="009A16EC"/>
    <w:rsid w:val="009A4286"/>
    <w:rsid w:val="009B29B7"/>
    <w:rsid w:val="009B3B37"/>
    <w:rsid w:val="009B7D1F"/>
    <w:rsid w:val="009C088E"/>
    <w:rsid w:val="009C19A2"/>
    <w:rsid w:val="009C4D35"/>
    <w:rsid w:val="009D1522"/>
    <w:rsid w:val="009D7252"/>
    <w:rsid w:val="009E5E1A"/>
    <w:rsid w:val="009E5EB4"/>
    <w:rsid w:val="00A044D6"/>
    <w:rsid w:val="00A04ADB"/>
    <w:rsid w:val="00A11E0F"/>
    <w:rsid w:val="00A26CB6"/>
    <w:rsid w:val="00A32F82"/>
    <w:rsid w:val="00A32F8B"/>
    <w:rsid w:val="00A3756F"/>
    <w:rsid w:val="00A42D6F"/>
    <w:rsid w:val="00A45A62"/>
    <w:rsid w:val="00A54AC5"/>
    <w:rsid w:val="00A55C8F"/>
    <w:rsid w:val="00A55DC3"/>
    <w:rsid w:val="00A56D41"/>
    <w:rsid w:val="00A61353"/>
    <w:rsid w:val="00A66DB1"/>
    <w:rsid w:val="00A67A92"/>
    <w:rsid w:val="00A87870"/>
    <w:rsid w:val="00A91A70"/>
    <w:rsid w:val="00AA1B85"/>
    <w:rsid w:val="00AB1CB6"/>
    <w:rsid w:val="00AB1D9A"/>
    <w:rsid w:val="00AD39B8"/>
    <w:rsid w:val="00AD44FE"/>
    <w:rsid w:val="00AE1003"/>
    <w:rsid w:val="00AE49F1"/>
    <w:rsid w:val="00B02990"/>
    <w:rsid w:val="00B05CCA"/>
    <w:rsid w:val="00B14271"/>
    <w:rsid w:val="00B16270"/>
    <w:rsid w:val="00B2685D"/>
    <w:rsid w:val="00B30351"/>
    <w:rsid w:val="00B32537"/>
    <w:rsid w:val="00B33C2A"/>
    <w:rsid w:val="00B36DD0"/>
    <w:rsid w:val="00B422EC"/>
    <w:rsid w:val="00B726D4"/>
    <w:rsid w:val="00B8214F"/>
    <w:rsid w:val="00B86A4F"/>
    <w:rsid w:val="00B93035"/>
    <w:rsid w:val="00B938D0"/>
    <w:rsid w:val="00B958E8"/>
    <w:rsid w:val="00B97E4A"/>
    <w:rsid w:val="00BA09B2"/>
    <w:rsid w:val="00BA5B46"/>
    <w:rsid w:val="00BA7B8A"/>
    <w:rsid w:val="00BB0B15"/>
    <w:rsid w:val="00BB29F6"/>
    <w:rsid w:val="00BB51A8"/>
    <w:rsid w:val="00BC0995"/>
    <w:rsid w:val="00BD064D"/>
    <w:rsid w:val="00BE278A"/>
    <w:rsid w:val="00BE793A"/>
    <w:rsid w:val="00BF2B82"/>
    <w:rsid w:val="00BF432A"/>
    <w:rsid w:val="00BF6E82"/>
    <w:rsid w:val="00C060C7"/>
    <w:rsid w:val="00C24C17"/>
    <w:rsid w:val="00C3758F"/>
    <w:rsid w:val="00C40B88"/>
    <w:rsid w:val="00C47D87"/>
    <w:rsid w:val="00C5376E"/>
    <w:rsid w:val="00C57FE0"/>
    <w:rsid w:val="00C75833"/>
    <w:rsid w:val="00C75D30"/>
    <w:rsid w:val="00C808A6"/>
    <w:rsid w:val="00C97091"/>
    <w:rsid w:val="00C97260"/>
    <w:rsid w:val="00CA2001"/>
    <w:rsid w:val="00CB5B6C"/>
    <w:rsid w:val="00CC052E"/>
    <w:rsid w:val="00CD16BE"/>
    <w:rsid w:val="00CD4616"/>
    <w:rsid w:val="00CD56AF"/>
    <w:rsid w:val="00CE33D5"/>
    <w:rsid w:val="00CF5D37"/>
    <w:rsid w:val="00CF6F33"/>
    <w:rsid w:val="00D000C2"/>
    <w:rsid w:val="00D02248"/>
    <w:rsid w:val="00D063B8"/>
    <w:rsid w:val="00D06825"/>
    <w:rsid w:val="00D17E3B"/>
    <w:rsid w:val="00D23C09"/>
    <w:rsid w:val="00D23CED"/>
    <w:rsid w:val="00D24BD2"/>
    <w:rsid w:val="00D2573D"/>
    <w:rsid w:val="00D260A2"/>
    <w:rsid w:val="00D30CC6"/>
    <w:rsid w:val="00D3260C"/>
    <w:rsid w:val="00D35790"/>
    <w:rsid w:val="00D376CD"/>
    <w:rsid w:val="00D4321B"/>
    <w:rsid w:val="00D5653B"/>
    <w:rsid w:val="00D62EF1"/>
    <w:rsid w:val="00D6309D"/>
    <w:rsid w:val="00D644CA"/>
    <w:rsid w:val="00D66FC2"/>
    <w:rsid w:val="00D76C7E"/>
    <w:rsid w:val="00D771DE"/>
    <w:rsid w:val="00D7776D"/>
    <w:rsid w:val="00D9293F"/>
    <w:rsid w:val="00D93598"/>
    <w:rsid w:val="00D94873"/>
    <w:rsid w:val="00DA1E18"/>
    <w:rsid w:val="00DA2009"/>
    <w:rsid w:val="00DB05B1"/>
    <w:rsid w:val="00DB5A79"/>
    <w:rsid w:val="00DB5D40"/>
    <w:rsid w:val="00DB7152"/>
    <w:rsid w:val="00DB7BE5"/>
    <w:rsid w:val="00DC0129"/>
    <w:rsid w:val="00DC2465"/>
    <w:rsid w:val="00DC42B9"/>
    <w:rsid w:val="00DD512E"/>
    <w:rsid w:val="00DE1177"/>
    <w:rsid w:val="00DE2CEA"/>
    <w:rsid w:val="00DE4087"/>
    <w:rsid w:val="00DE6A3C"/>
    <w:rsid w:val="00DE74F4"/>
    <w:rsid w:val="00DE7F97"/>
    <w:rsid w:val="00DF1010"/>
    <w:rsid w:val="00DF5AEA"/>
    <w:rsid w:val="00DF63F6"/>
    <w:rsid w:val="00E13747"/>
    <w:rsid w:val="00E25AEA"/>
    <w:rsid w:val="00E30DEF"/>
    <w:rsid w:val="00E30ED2"/>
    <w:rsid w:val="00E31276"/>
    <w:rsid w:val="00E37F70"/>
    <w:rsid w:val="00E446C1"/>
    <w:rsid w:val="00E4721B"/>
    <w:rsid w:val="00E748E8"/>
    <w:rsid w:val="00E758B9"/>
    <w:rsid w:val="00E85569"/>
    <w:rsid w:val="00E856AF"/>
    <w:rsid w:val="00E86B83"/>
    <w:rsid w:val="00E87C64"/>
    <w:rsid w:val="00E927B1"/>
    <w:rsid w:val="00E93A01"/>
    <w:rsid w:val="00E93FF8"/>
    <w:rsid w:val="00E96EAF"/>
    <w:rsid w:val="00EA1752"/>
    <w:rsid w:val="00EA5A89"/>
    <w:rsid w:val="00EA5BDB"/>
    <w:rsid w:val="00EA6340"/>
    <w:rsid w:val="00EB46D9"/>
    <w:rsid w:val="00EC142D"/>
    <w:rsid w:val="00EC1E16"/>
    <w:rsid w:val="00EC254A"/>
    <w:rsid w:val="00EC398F"/>
    <w:rsid w:val="00ED0024"/>
    <w:rsid w:val="00ED0F85"/>
    <w:rsid w:val="00ED2B5C"/>
    <w:rsid w:val="00ED3269"/>
    <w:rsid w:val="00ED6EE5"/>
    <w:rsid w:val="00EE1A8C"/>
    <w:rsid w:val="00EE4643"/>
    <w:rsid w:val="00EF1330"/>
    <w:rsid w:val="00EF15FF"/>
    <w:rsid w:val="00EF7111"/>
    <w:rsid w:val="00EF7D1A"/>
    <w:rsid w:val="00F0448F"/>
    <w:rsid w:val="00F0716C"/>
    <w:rsid w:val="00F270E9"/>
    <w:rsid w:val="00F275C0"/>
    <w:rsid w:val="00F346B6"/>
    <w:rsid w:val="00F3494A"/>
    <w:rsid w:val="00F36145"/>
    <w:rsid w:val="00F37BDD"/>
    <w:rsid w:val="00F41503"/>
    <w:rsid w:val="00F44D56"/>
    <w:rsid w:val="00F466C8"/>
    <w:rsid w:val="00F469A9"/>
    <w:rsid w:val="00F50B46"/>
    <w:rsid w:val="00F50D1F"/>
    <w:rsid w:val="00F635FC"/>
    <w:rsid w:val="00F63D03"/>
    <w:rsid w:val="00F65E2F"/>
    <w:rsid w:val="00F67DF1"/>
    <w:rsid w:val="00F72F6A"/>
    <w:rsid w:val="00F8309B"/>
    <w:rsid w:val="00F833C9"/>
    <w:rsid w:val="00F90064"/>
    <w:rsid w:val="00F96AFD"/>
    <w:rsid w:val="00FA1398"/>
    <w:rsid w:val="00FA2E19"/>
    <w:rsid w:val="00FA697F"/>
    <w:rsid w:val="00FB5521"/>
    <w:rsid w:val="00FB610D"/>
    <w:rsid w:val="00FC4477"/>
    <w:rsid w:val="00FC46FB"/>
    <w:rsid w:val="00FC6D27"/>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A54823"/>
  <w14:defaultImageDpi w14:val="0"/>
  <w15:docId w15:val="{81FCAB11-CB44-4F07-8F53-51D2919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551C4"/>
    <w:rPr>
      <w:rFonts w:cs="Arial"/>
      <w:bCs/>
      <w:iCs/>
      <w:sz w:val="28"/>
      <w:szCs w:val="28"/>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NormalWeb">
    <w:name w:val="Normal (Web)"/>
    <w:basedOn w:val="Normal"/>
    <w:uiPriority w:val="99"/>
    <w:unhideWhenUsed/>
    <w:rsid w:val="006B75CE"/>
    <w:pPr>
      <w:spacing w:before="100" w:beforeAutospacing="1" w:after="100" w:afterAutospacing="1" w:line="240" w:lineRule="auto"/>
      <w:jc w:val="left"/>
    </w:pPr>
    <w:rPr>
      <w:rFonts w:ascii="Times New Roman" w:hAnsi="Times New Roman"/>
      <w:sz w:val="24"/>
      <w:lang w:val="de-DE" w:eastAsia="de-DE"/>
    </w:rPr>
  </w:style>
  <w:style w:type="character" w:styleId="FollowedHyperlink">
    <w:name w:val="FollowedHyperlink"/>
    <w:basedOn w:val="DefaultParagraphFont"/>
    <w:uiPriority w:val="99"/>
    <w:rsid w:val="00B02990"/>
    <w:rPr>
      <w:rFonts w:cs="Times New Roman"/>
      <w:color w:val="954F72" w:themeColor="followedHyperlink"/>
      <w:u w:val="single"/>
    </w:rPr>
  </w:style>
  <w:style w:type="paragraph" w:customStyle="1" w:styleId="infoline">
    <w:name w:val="infoline"/>
    <w:basedOn w:val="Normal"/>
    <w:rsid w:val="008551C4"/>
    <w:pPr>
      <w:spacing w:before="100" w:beforeAutospacing="1" w:after="100" w:afterAutospacing="1" w:line="240" w:lineRule="auto"/>
      <w:jc w:val="left"/>
    </w:pPr>
    <w:rPr>
      <w:rFonts w:ascii="Times New Roman" w:hAnsi="Times New Roman"/>
      <w:sz w:val="24"/>
      <w:lang w:val="de-DE" w:eastAsia="de-DE"/>
    </w:rPr>
  </w:style>
  <w:style w:type="character" w:styleId="UnresolvedMention">
    <w:name w:val="Unresolved Mention"/>
    <w:basedOn w:val="DefaultParagraphFont"/>
    <w:uiPriority w:val="99"/>
    <w:semiHidden/>
    <w:unhideWhenUsed/>
    <w:rsid w:val="00BD064D"/>
    <w:rPr>
      <w:rFonts w:cs="Times New Roman"/>
      <w:color w:val="605E5C"/>
      <w:shd w:val="clear" w:color="auto" w:fill="E1DFDD"/>
    </w:rPr>
  </w:style>
  <w:style w:type="character" w:styleId="CommentReference">
    <w:name w:val="annotation reference"/>
    <w:basedOn w:val="DefaultParagraphFont"/>
    <w:uiPriority w:val="99"/>
    <w:rsid w:val="00DB7BE5"/>
    <w:rPr>
      <w:rFonts w:cs="Times New Roman"/>
      <w:sz w:val="16"/>
      <w:szCs w:val="16"/>
    </w:rPr>
  </w:style>
  <w:style w:type="paragraph" w:styleId="CommentText">
    <w:name w:val="annotation text"/>
    <w:basedOn w:val="Normal"/>
    <w:link w:val="CommentTextChar"/>
    <w:uiPriority w:val="99"/>
    <w:rsid w:val="00DB7BE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DB7BE5"/>
    <w:rPr>
      <w:b/>
      <w:bCs/>
    </w:rPr>
  </w:style>
  <w:style w:type="character" w:customStyle="1" w:styleId="CommentTextChar">
    <w:name w:val="Comment Text Char"/>
    <w:basedOn w:val="DefaultParagraphFont"/>
    <w:link w:val="CommentText"/>
    <w:uiPriority w:val="99"/>
    <w:locked/>
    <w:rsid w:val="00DB7BE5"/>
    <w:rPr>
      <w:rFonts w:cs="Times New Roman"/>
      <w:sz w:val="20"/>
      <w:szCs w:val="20"/>
    </w:rPr>
  </w:style>
  <w:style w:type="paragraph" w:styleId="ListParagraph">
    <w:name w:val="List Paragraph"/>
    <w:basedOn w:val="Normal"/>
    <w:uiPriority w:val="34"/>
    <w:qFormat/>
    <w:rsid w:val="00BE278A"/>
    <w:pPr>
      <w:spacing w:line="240" w:lineRule="auto"/>
      <w:ind w:left="720"/>
      <w:jc w:val="left"/>
    </w:pPr>
    <w:rPr>
      <w:rFonts w:ascii="Calibri" w:hAnsi="Calibri" w:cs="Calibri"/>
      <w:szCs w:val="22"/>
      <w:lang w:val="de-DE"/>
    </w:rPr>
  </w:style>
  <w:style w:type="character" w:customStyle="1" w:styleId="CommentSubjectChar">
    <w:name w:val="Comment Subject Char"/>
    <w:basedOn w:val="CommentTextChar"/>
    <w:link w:val="CommentSubject"/>
    <w:uiPriority w:val="99"/>
    <w:semiHidden/>
    <w:locked/>
    <w:rsid w:val="00DB7BE5"/>
    <w:rPr>
      <w:rFonts w:cs="Times New Roman"/>
      <w:b/>
      <w:bCs/>
      <w:sz w:val="20"/>
      <w:szCs w:val="20"/>
    </w:rPr>
  </w:style>
  <w:style w:type="paragraph" w:styleId="Revision">
    <w:name w:val="Revision"/>
    <w:hidden/>
    <w:uiPriority w:val="62"/>
    <w:unhideWhenUsed/>
    <w:rsid w:val="00B32537"/>
    <w:rPr>
      <w:rFont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9662">
      <w:marLeft w:val="0"/>
      <w:marRight w:val="0"/>
      <w:marTop w:val="0"/>
      <w:marBottom w:val="0"/>
      <w:divBdr>
        <w:top w:val="none" w:sz="0" w:space="0" w:color="auto"/>
        <w:left w:val="none" w:sz="0" w:space="0" w:color="auto"/>
        <w:bottom w:val="none" w:sz="0" w:space="0" w:color="auto"/>
        <w:right w:val="none" w:sz="0" w:space="0" w:color="auto"/>
      </w:divBdr>
    </w:div>
    <w:div w:id="70929666">
      <w:marLeft w:val="0"/>
      <w:marRight w:val="0"/>
      <w:marTop w:val="0"/>
      <w:marBottom w:val="0"/>
      <w:divBdr>
        <w:top w:val="none" w:sz="0" w:space="0" w:color="auto"/>
        <w:left w:val="none" w:sz="0" w:space="0" w:color="auto"/>
        <w:bottom w:val="none" w:sz="0" w:space="0" w:color="auto"/>
        <w:right w:val="none" w:sz="0" w:space="0" w:color="auto"/>
      </w:divBdr>
      <w:divsChild>
        <w:div w:id="70929671">
          <w:marLeft w:val="0"/>
          <w:marRight w:val="0"/>
          <w:marTop w:val="0"/>
          <w:marBottom w:val="0"/>
          <w:divBdr>
            <w:top w:val="none" w:sz="0" w:space="0" w:color="auto"/>
            <w:left w:val="none" w:sz="0" w:space="0" w:color="auto"/>
            <w:bottom w:val="none" w:sz="0" w:space="0" w:color="auto"/>
            <w:right w:val="none" w:sz="0" w:space="0" w:color="auto"/>
          </w:divBdr>
        </w:div>
        <w:div w:id="70929681">
          <w:marLeft w:val="0"/>
          <w:marRight w:val="0"/>
          <w:marTop w:val="0"/>
          <w:marBottom w:val="0"/>
          <w:divBdr>
            <w:top w:val="none" w:sz="0" w:space="0" w:color="auto"/>
            <w:left w:val="none" w:sz="0" w:space="0" w:color="auto"/>
            <w:bottom w:val="none" w:sz="0" w:space="0" w:color="auto"/>
            <w:right w:val="none" w:sz="0" w:space="0" w:color="auto"/>
          </w:divBdr>
        </w:div>
      </w:divsChild>
    </w:div>
    <w:div w:id="70929667">
      <w:marLeft w:val="0"/>
      <w:marRight w:val="0"/>
      <w:marTop w:val="0"/>
      <w:marBottom w:val="0"/>
      <w:divBdr>
        <w:top w:val="none" w:sz="0" w:space="0" w:color="auto"/>
        <w:left w:val="none" w:sz="0" w:space="0" w:color="auto"/>
        <w:bottom w:val="none" w:sz="0" w:space="0" w:color="auto"/>
        <w:right w:val="none" w:sz="0" w:space="0" w:color="auto"/>
      </w:divBdr>
    </w:div>
    <w:div w:id="70929668">
      <w:marLeft w:val="0"/>
      <w:marRight w:val="0"/>
      <w:marTop w:val="0"/>
      <w:marBottom w:val="0"/>
      <w:divBdr>
        <w:top w:val="none" w:sz="0" w:space="0" w:color="auto"/>
        <w:left w:val="none" w:sz="0" w:space="0" w:color="auto"/>
        <w:bottom w:val="none" w:sz="0" w:space="0" w:color="auto"/>
        <w:right w:val="none" w:sz="0" w:space="0" w:color="auto"/>
      </w:divBdr>
    </w:div>
    <w:div w:id="70929670">
      <w:marLeft w:val="0"/>
      <w:marRight w:val="0"/>
      <w:marTop w:val="0"/>
      <w:marBottom w:val="0"/>
      <w:divBdr>
        <w:top w:val="none" w:sz="0" w:space="0" w:color="auto"/>
        <w:left w:val="none" w:sz="0" w:space="0" w:color="auto"/>
        <w:bottom w:val="none" w:sz="0" w:space="0" w:color="auto"/>
        <w:right w:val="none" w:sz="0" w:space="0" w:color="auto"/>
      </w:divBdr>
    </w:div>
    <w:div w:id="70929672">
      <w:marLeft w:val="0"/>
      <w:marRight w:val="0"/>
      <w:marTop w:val="0"/>
      <w:marBottom w:val="0"/>
      <w:divBdr>
        <w:top w:val="none" w:sz="0" w:space="0" w:color="auto"/>
        <w:left w:val="none" w:sz="0" w:space="0" w:color="auto"/>
        <w:bottom w:val="none" w:sz="0" w:space="0" w:color="auto"/>
        <w:right w:val="none" w:sz="0" w:space="0" w:color="auto"/>
      </w:divBdr>
    </w:div>
    <w:div w:id="70929674">
      <w:marLeft w:val="0"/>
      <w:marRight w:val="0"/>
      <w:marTop w:val="0"/>
      <w:marBottom w:val="0"/>
      <w:divBdr>
        <w:top w:val="none" w:sz="0" w:space="0" w:color="auto"/>
        <w:left w:val="none" w:sz="0" w:space="0" w:color="auto"/>
        <w:bottom w:val="none" w:sz="0" w:space="0" w:color="auto"/>
        <w:right w:val="none" w:sz="0" w:space="0" w:color="auto"/>
      </w:divBdr>
    </w:div>
    <w:div w:id="70929677">
      <w:marLeft w:val="0"/>
      <w:marRight w:val="0"/>
      <w:marTop w:val="0"/>
      <w:marBottom w:val="0"/>
      <w:divBdr>
        <w:top w:val="none" w:sz="0" w:space="0" w:color="auto"/>
        <w:left w:val="none" w:sz="0" w:space="0" w:color="auto"/>
        <w:bottom w:val="none" w:sz="0" w:space="0" w:color="auto"/>
        <w:right w:val="none" w:sz="0" w:space="0" w:color="auto"/>
      </w:divBdr>
    </w:div>
    <w:div w:id="70929678">
      <w:marLeft w:val="0"/>
      <w:marRight w:val="0"/>
      <w:marTop w:val="0"/>
      <w:marBottom w:val="0"/>
      <w:divBdr>
        <w:top w:val="none" w:sz="0" w:space="0" w:color="auto"/>
        <w:left w:val="none" w:sz="0" w:space="0" w:color="auto"/>
        <w:bottom w:val="none" w:sz="0" w:space="0" w:color="auto"/>
        <w:right w:val="none" w:sz="0" w:space="0" w:color="auto"/>
      </w:divBdr>
      <w:divsChild>
        <w:div w:id="70929663">
          <w:marLeft w:val="0"/>
          <w:marRight w:val="0"/>
          <w:marTop w:val="0"/>
          <w:marBottom w:val="360"/>
          <w:divBdr>
            <w:top w:val="none" w:sz="0" w:space="0" w:color="auto"/>
            <w:left w:val="none" w:sz="0" w:space="0" w:color="auto"/>
            <w:bottom w:val="none" w:sz="0" w:space="0" w:color="auto"/>
            <w:right w:val="none" w:sz="0" w:space="0" w:color="auto"/>
          </w:divBdr>
        </w:div>
        <w:div w:id="70929680">
          <w:marLeft w:val="0"/>
          <w:marRight w:val="0"/>
          <w:marTop w:val="0"/>
          <w:marBottom w:val="0"/>
          <w:divBdr>
            <w:top w:val="none" w:sz="0" w:space="0" w:color="auto"/>
            <w:left w:val="none" w:sz="0" w:space="0" w:color="auto"/>
            <w:bottom w:val="none" w:sz="0" w:space="0" w:color="auto"/>
            <w:right w:val="none" w:sz="0" w:space="0" w:color="auto"/>
          </w:divBdr>
          <w:divsChild>
            <w:div w:id="70929664">
              <w:marLeft w:val="0"/>
              <w:marRight w:val="0"/>
              <w:marTop w:val="0"/>
              <w:marBottom w:val="0"/>
              <w:divBdr>
                <w:top w:val="none" w:sz="0" w:space="0" w:color="auto"/>
                <w:left w:val="none" w:sz="0" w:space="0" w:color="auto"/>
                <w:bottom w:val="none" w:sz="0" w:space="0" w:color="auto"/>
                <w:right w:val="none" w:sz="0" w:space="0" w:color="auto"/>
              </w:divBdr>
            </w:div>
            <w:div w:id="70929669">
              <w:marLeft w:val="0"/>
              <w:marRight w:val="0"/>
              <w:marTop w:val="0"/>
              <w:marBottom w:val="0"/>
              <w:divBdr>
                <w:top w:val="none" w:sz="0" w:space="0" w:color="auto"/>
                <w:left w:val="none" w:sz="0" w:space="0" w:color="auto"/>
                <w:bottom w:val="none" w:sz="0" w:space="0" w:color="auto"/>
                <w:right w:val="none" w:sz="0" w:space="0" w:color="auto"/>
              </w:divBdr>
            </w:div>
            <w:div w:id="70929673">
              <w:marLeft w:val="0"/>
              <w:marRight w:val="0"/>
              <w:marTop w:val="0"/>
              <w:marBottom w:val="0"/>
              <w:divBdr>
                <w:top w:val="none" w:sz="0" w:space="0" w:color="auto"/>
                <w:left w:val="none" w:sz="0" w:space="0" w:color="auto"/>
                <w:bottom w:val="none" w:sz="0" w:space="0" w:color="auto"/>
                <w:right w:val="none" w:sz="0" w:space="0" w:color="auto"/>
              </w:divBdr>
            </w:div>
            <w:div w:id="70929675">
              <w:marLeft w:val="0"/>
              <w:marRight w:val="0"/>
              <w:marTop w:val="0"/>
              <w:marBottom w:val="0"/>
              <w:divBdr>
                <w:top w:val="none" w:sz="0" w:space="0" w:color="auto"/>
                <w:left w:val="none" w:sz="0" w:space="0" w:color="auto"/>
                <w:bottom w:val="none" w:sz="0" w:space="0" w:color="auto"/>
                <w:right w:val="none" w:sz="0" w:space="0" w:color="auto"/>
              </w:divBdr>
            </w:div>
            <w:div w:id="70929676">
              <w:marLeft w:val="0"/>
              <w:marRight w:val="0"/>
              <w:marTop w:val="0"/>
              <w:marBottom w:val="0"/>
              <w:divBdr>
                <w:top w:val="none" w:sz="0" w:space="0" w:color="auto"/>
                <w:left w:val="none" w:sz="0" w:space="0" w:color="auto"/>
                <w:bottom w:val="none" w:sz="0" w:space="0" w:color="auto"/>
                <w:right w:val="none" w:sz="0" w:space="0" w:color="auto"/>
              </w:divBdr>
            </w:div>
            <w:div w:id="70929684">
              <w:marLeft w:val="0"/>
              <w:marRight w:val="0"/>
              <w:marTop w:val="0"/>
              <w:marBottom w:val="0"/>
              <w:divBdr>
                <w:top w:val="none" w:sz="0" w:space="0" w:color="auto"/>
                <w:left w:val="none" w:sz="0" w:space="0" w:color="auto"/>
                <w:bottom w:val="none" w:sz="0" w:space="0" w:color="auto"/>
                <w:right w:val="none" w:sz="0" w:space="0" w:color="auto"/>
              </w:divBdr>
            </w:div>
            <w:div w:id="70929685">
              <w:marLeft w:val="0"/>
              <w:marRight w:val="0"/>
              <w:marTop w:val="0"/>
              <w:marBottom w:val="0"/>
              <w:divBdr>
                <w:top w:val="none" w:sz="0" w:space="0" w:color="auto"/>
                <w:left w:val="none" w:sz="0" w:space="0" w:color="auto"/>
                <w:bottom w:val="none" w:sz="0" w:space="0" w:color="auto"/>
                <w:right w:val="none" w:sz="0" w:space="0" w:color="auto"/>
              </w:divBdr>
            </w:div>
            <w:div w:id="709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679">
      <w:marLeft w:val="0"/>
      <w:marRight w:val="0"/>
      <w:marTop w:val="0"/>
      <w:marBottom w:val="0"/>
      <w:divBdr>
        <w:top w:val="none" w:sz="0" w:space="0" w:color="auto"/>
        <w:left w:val="none" w:sz="0" w:space="0" w:color="auto"/>
        <w:bottom w:val="none" w:sz="0" w:space="0" w:color="auto"/>
        <w:right w:val="none" w:sz="0" w:space="0" w:color="auto"/>
      </w:divBdr>
    </w:div>
    <w:div w:id="70929682">
      <w:marLeft w:val="0"/>
      <w:marRight w:val="0"/>
      <w:marTop w:val="0"/>
      <w:marBottom w:val="0"/>
      <w:divBdr>
        <w:top w:val="none" w:sz="0" w:space="0" w:color="auto"/>
        <w:left w:val="none" w:sz="0" w:space="0" w:color="auto"/>
        <w:bottom w:val="none" w:sz="0" w:space="0" w:color="auto"/>
        <w:right w:val="none" w:sz="0" w:space="0" w:color="auto"/>
      </w:divBdr>
      <w:divsChild>
        <w:div w:id="70929665">
          <w:marLeft w:val="0"/>
          <w:marRight w:val="0"/>
          <w:marTop w:val="0"/>
          <w:marBottom w:val="0"/>
          <w:divBdr>
            <w:top w:val="none" w:sz="0" w:space="0" w:color="auto"/>
            <w:left w:val="none" w:sz="0" w:space="0" w:color="auto"/>
            <w:bottom w:val="none" w:sz="0" w:space="0" w:color="auto"/>
            <w:right w:val="none" w:sz="0" w:space="0" w:color="auto"/>
          </w:divBdr>
        </w:div>
      </w:divsChild>
    </w:div>
    <w:div w:id="70929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tholabs.one/" TargetMode="External"/><Relationship Id="rId18" Type="http://schemas.openxmlformats.org/officeDocument/2006/relationships/hyperlink" Target="mailto:Loctite3DP@henkel.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tholabs.com/en" TargetMode="External"/><Relationship Id="rId7" Type="http://schemas.openxmlformats.org/officeDocument/2006/relationships/styles" Target="styles.xml"/><Relationship Id="rId12" Type="http://schemas.openxmlformats.org/officeDocument/2006/relationships/hyperlink" Target="https://www.henkel.com/press-and-media/press-releases-and-kits/2020-07-03-asiga-leverages-henkel-s-open-materials-platform-to-focus-on-3d-printed-production-parts-1099676" TargetMode="External"/><Relationship Id="rId17" Type="http://schemas.openxmlformats.org/officeDocument/2006/relationships/hyperlink" Target="https://loctiteam.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tholabs.one/" TargetMode="External"/><Relationship Id="rId20" Type="http://schemas.openxmlformats.org/officeDocument/2006/relationships/hyperlink" Target="https://www.asig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asiga.com/" TargetMode="External"/><Relationship Id="rId23" Type="http://schemas.openxmlformats.org/officeDocument/2006/relationships/hyperlink" Target="mailto:maggie.tan@henkel.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fischerl\AppData\Local\Microsoft\Windows\INetCache\Content.Outlook\2MGCYH4Y\www.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rni.com/en/" TargetMode="External"/><Relationship Id="rId22" Type="http://schemas.openxmlformats.org/officeDocument/2006/relationships/hyperlink" Target="http://www.henkel.com/press"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36495E5-9F5F-4DC0-B503-33FB5FFBE3C7}">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2421B412-65F3-4DE3-A0F0-3E71FAC1A78F}">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1401</Words>
  <Characters>7988</Characters>
  <Application>Microsoft Office Word</Application>
  <DocSecurity>0</DocSecurity>
  <Lines>66</Lines>
  <Paragraphs>18</Paragraphs>
  <ScaleCrop>false</ScaleCrop>
  <Company>Henkel AG &amp; Co. KGaA</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Asiga and Henkel drive additive manufacturing solutions for industrial production</dc:title>
  <dc:subject>Flame retardant 3D Printing material Loctite 3955 from Henkel now validated for Asiga printers</dc:subject>
  <dc:creator>Henkel AG &amp; Co. KGaA</dc:creator>
  <cp:keywords/>
  <dc:description/>
  <cp:lastModifiedBy>Jiexi Tan</cp:lastModifiedBy>
  <cp:revision>3</cp:revision>
  <cp:lastPrinted>2016-11-15T18:11:00Z</cp:lastPrinted>
  <dcterms:created xsi:type="dcterms:W3CDTF">2021-02-03T03:17:00Z</dcterms:created>
  <dcterms:modified xsi:type="dcterms:W3CDTF">2021-02-03T03:21:00Z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