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2E9FE633" w:rsidR="00B422EC" w:rsidRPr="003575DA" w:rsidRDefault="00372C46" w:rsidP="00643D8A">
      <w:pPr>
        <w:pStyle w:val="MonthDayYear"/>
        <w:rPr>
          <w:rFonts w:ascii="Arial" w:hAnsi="Arial" w:cs="Arial"/>
          <w:iCs/>
          <w:lang w:val="de-AT"/>
        </w:rPr>
      </w:pPr>
      <w:r>
        <w:rPr>
          <w:rFonts w:ascii="Arial" w:hAnsi="Arial" w:cs="Arial"/>
          <w:lang w:val="de-AT"/>
        </w:rPr>
        <w:t>April</w:t>
      </w:r>
      <w:r w:rsidRPr="003575DA">
        <w:rPr>
          <w:rFonts w:ascii="Arial" w:hAnsi="Arial" w:cs="Arial"/>
          <w:lang w:val="de-AT"/>
        </w:rPr>
        <w:t xml:space="preserve"> </w:t>
      </w:r>
      <w:r w:rsidR="00B554E9" w:rsidRPr="003575DA">
        <w:rPr>
          <w:rFonts w:ascii="Arial" w:hAnsi="Arial" w:cs="Arial"/>
          <w:lang w:val="de-AT"/>
        </w:rPr>
        <w:t>2021</w:t>
      </w:r>
    </w:p>
    <w:p w14:paraId="538C5E28" w14:textId="77777777" w:rsidR="00511107" w:rsidRPr="003575DA" w:rsidRDefault="00511107" w:rsidP="00511107">
      <w:pPr>
        <w:rPr>
          <w:rFonts w:ascii="Arial" w:hAnsi="Arial" w:cs="Arial"/>
          <w:lang w:val="de-AT"/>
        </w:rPr>
      </w:pPr>
    </w:p>
    <w:p w14:paraId="5A856141" w14:textId="4155E42F" w:rsidR="003575DA" w:rsidRPr="00C6781E" w:rsidRDefault="00942268" w:rsidP="007F450B">
      <w:pPr>
        <w:spacing w:line="240" w:lineRule="auto"/>
        <w:rPr>
          <w:rFonts w:ascii="Arial" w:hAnsi="Arial" w:cs="Arial"/>
          <w:b/>
          <w:bCs/>
          <w:sz w:val="24"/>
          <w:lang w:val="de-AT"/>
        </w:rPr>
      </w:pPr>
      <w:bookmarkStart w:id="0" w:name="_Hlk70000075"/>
      <w:r w:rsidRPr="00C6781E">
        <w:rPr>
          <w:rFonts w:ascii="Arial" w:hAnsi="Arial" w:cs="Arial"/>
          <w:b/>
          <w:bCs/>
          <w:sz w:val="24"/>
          <w:lang w:val="de-AT"/>
        </w:rPr>
        <w:t xml:space="preserve">Relaunch </w:t>
      </w:r>
      <w:r w:rsidR="003575DA" w:rsidRPr="00C6781E">
        <w:rPr>
          <w:rFonts w:ascii="Arial" w:hAnsi="Arial" w:cs="Arial"/>
          <w:b/>
          <w:bCs/>
          <w:sz w:val="24"/>
          <w:lang w:val="de-AT"/>
        </w:rPr>
        <w:t>Ceresit CM 16 Flexible Aero - der S1 Objektkleber</w:t>
      </w:r>
      <w:bookmarkEnd w:id="0"/>
      <w:r w:rsidR="007F450B" w:rsidRPr="00C6781E">
        <w:rPr>
          <w:rFonts w:ascii="Arial" w:hAnsi="Arial" w:cs="Arial"/>
          <w:b/>
          <w:bCs/>
          <w:sz w:val="24"/>
          <w:lang w:val="de-AT"/>
        </w:rPr>
        <w:t xml:space="preserve"> </w:t>
      </w:r>
    </w:p>
    <w:p w14:paraId="3DBB7C60" w14:textId="77777777" w:rsidR="003575DA" w:rsidRPr="00C6781E" w:rsidRDefault="003575DA" w:rsidP="007F450B">
      <w:pPr>
        <w:spacing w:line="240" w:lineRule="auto"/>
        <w:rPr>
          <w:rFonts w:ascii="Arial" w:hAnsi="Arial" w:cs="Arial"/>
          <w:b/>
          <w:bCs/>
          <w:sz w:val="24"/>
          <w:lang w:val="de-AT"/>
        </w:rPr>
      </w:pPr>
    </w:p>
    <w:p w14:paraId="4259D9FE" w14:textId="1FCF8655" w:rsidR="007F450B" w:rsidRPr="003575DA" w:rsidRDefault="007F450B" w:rsidP="003575DA">
      <w:pPr>
        <w:spacing w:line="240" w:lineRule="auto"/>
        <w:rPr>
          <w:rFonts w:ascii="Arial" w:hAnsi="Arial" w:cs="Arial"/>
          <w:b/>
          <w:bCs/>
          <w:sz w:val="36"/>
          <w:szCs w:val="36"/>
        </w:rPr>
      </w:pPr>
      <w:bookmarkStart w:id="1" w:name="_Hlk70000089"/>
      <w:r w:rsidRPr="003575DA">
        <w:rPr>
          <w:rFonts w:ascii="Arial" w:hAnsi="Arial" w:cs="Arial"/>
          <w:b/>
          <w:bCs/>
          <w:sz w:val="36"/>
          <w:szCs w:val="36"/>
        </w:rPr>
        <w:t>J</w:t>
      </w:r>
      <w:r w:rsidR="003575DA">
        <w:rPr>
          <w:rFonts w:ascii="Arial" w:hAnsi="Arial" w:cs="Arial"/>
          <w:b/>
          <w:bCs/>
          <w:sz w:val="36"/>
          <w:szCs w:val="36"/>
        </w:rPr>
        <w:t>etzt noch leichter zu verarbeiten</w:t>
      </w:r>
    </w:p>
    <w:bookmarkEnd w:id="1"/>
    <w:p w14:paraId="0C0CC1D0" w14:textId="77777777" w:rsidR="007F450B" w:rsidRPr="003575DA" w:rsidRDefault="007F450B" w:rsidP="007F450B">
      <w:pPr>
        <w:spacing w:line="240" w:lineRule="auto"/>
        <w:rPr>
          <w:rFonts w:ascii="Arial" w:hAnsi="Arial" w:cs="Arial"/>
        </w:rPr>
      </w:pPr>
    </w:p>
    <w:p w14:paraId="6074088D" w14:textId="7F4E61EB" w:rsidR="007F450B" w:rsidRPr="003575DA" w:rsidRDefault="007F450B" w:rsidP="007F450B">
      <w:pPr>
        <w:spacing w:line="240" w:lineRule="auto"/>
        <w:rPr>
          <w:rFonts w:ascii="Arial" w:hAnsi="Arial" w:cs="Arial"/>
          <w:b/>
          <w:bCs/>
          <w:sz w:val="24"/>
        </w:rPr>
      </w:pPr>
      <w:bookmarkStart w:id="2" w:name="_Hlk70000122"/>
      <w:r w:rsidRPr="003575DA">
        <w:rPr>
          <w:rFonts w:ascii="Arial" w:hAnsi="Arial" w:cs="Arial"/>
          <w:b/>
          <w:bCs/>
          <w:sz w:val="24"/>
        </w:rPr>
        <w:t xml:space="preserve">CM 16 Flexible </w:t>
      </w:r>
      <w:r w:rsidR="00942268">
        <w:rPr>
          <w:rFonts w:ascii="Arial" w:hAnsi="Arial" w:cs="Arial"/>
          <w:b/>
          <w:bCs/>
          <w:sz w:val="24"/>
        </w:rPr>
        <w:t>Aero</w:t>
      </w:r>
      <w:r w:rsidRPr="003575DA">
        <w:rPr>
          <w:rFonts w:ascii="Arial" w:hAnsi="Arial" w:cs="Arial"/>
          <w:b/>
          <w:bCs/>
          <w:sz w:val="24"/>
        </w:rPr>
        <w:t xml:space="preserve"> ist </w:t>
      </w:r>
      <w:r w:rsidR="00942268">
        <w:rPr>
          <w:rFonts w:ascii="Arial" w:hAnsi="Arial" w:cs="Arial"/>
          <w:b/>
          <w:bCs/>
          <w:sz w:val="24"/>
        </w:rPr>
        <w:t>der</w:t>
      </w:r>
      <w:r w:rsidRPr="003575DA">
        <w:rPr>
          <w:rFonts w:ascii="Arial" w:hAnsi="Arial" w:cs="Arial"/>
          <w:b/>
          <w:bCs/>
          <w:sz w:val="24"/>
        </w:rPr>
        <w:t xml:space="preserve"> Partner am Bau. Ceresit CM 16 Flexible </w:t>
      </w:r>
      <w:r w:rsidR="00942268">
        <w:rPr>
          <w:rFonts w:ascii="Arial" w:hAnsi="Arial" w:cs="Arial"/>
          <w:b/>
          <w:bCs/>
          <w:sz w:val="24"/>
        </w:rPr>
        <w:t>Aero</w:t>
      </w:r>
      <w:r w:rsidRPr="003575DA">
        <w:rPr>
          <w:rFonts w:ascii="Arial" w:hAnsi="Arial" w:cs="Arial"/>
          <w:b/>
          <w:bCs/>
          <w:sz w:val="24"/>
        </w:rPr>
        <w:t xml:space="preserve"> ist als faserverstärkter </w:t>
      </w:r>
      <w:proofErr w:type="spellStart"/>
      <w:r w:rsidRPr="003575DA">
        <w:rPr>
          <w:rFonts w:ascii="Arial" w:hAnsi="Arial" w:cs="Arial"/>
          <w:b/>
          <w:bCs/>
          <w:sz w:val="24"/>
        </w:rPr>
        <w:t>Flexkleber</w:t>
      </w:r>
      <w:proofErr w:type="spellEnd"/>
      <w:r w:rsidRPr="003575DA">
        <w:rPr>
          <w:rFonts w:ascii="Arial" w:hAnsi="Arial" w:cs="Arial"/>
          <w:b/>
          <w:bCs/>
          <w:sz w:val="24"/>
        </w:rPr>
        <w:t xml:space="preserve"> nach </w:t>
      </w:r>
      <w:r w:rsidR="00C6781E">
        <w:rPr>
          <w:rFonts w:ascii="Arial" w:hAnsi="Arial" w:cs="Arial"/>
          <w:b/>
          <w:bCs/>
          <w:sz w:val="24"/>
        </w:rPr>
        <w:t>ÖNORM EN</w:t>
      </w:r>
      <w:r w:rsidRPr="003575DA">
        <w:rPr>
          <w:rFonts w:ascii="Arial" w:hAnsi="Arial" w:cs="Arial"/>
          <w:b/>
          <w:bCs/>
          <w:sz w:val="24"/>
        </w:rPr>
        <w:t xml:space="preserve"> 12004 als C2 TE S1 zertifiziert. Damit eignet er sich bestens für Verlegarbeiten von allen Arten an keramische Fliesen, Platten und </w:t>
      </w:r>
      <w:proofErr w:type="spellStart"/>
      <w:r w:rsidRPr="003575DA">
        <w:rPr>
          <w:rFonts w:ascii="Arial" w:hAnsi="Arial" w:cs="Arial"/>
          <w:b/>
          <w:bCs/>
          <w:sz w:val="24"/>
        </w:rPr>
        <w:t>Cotto</w:t>
      </w:r>
      <w:proofErr w:type="spellEnd"/>
      <w:r w:rsidRPr="003575DA">
        <w:rPr>
          <w:rFonts w:ascii="Arial" w:hAnsi="Arial" w:cs="Arial"/>
          <w:b/>
          <w:bCs/>
          <w:sz w:val="24"/>
        </w:rPr>
        <w:t xml:space="preserve"> im Innen- und Außenbereich – auf privaten wie gewerblichen Flächen, Terrassen, Heizestrichen oder Verbundabdichtungen.</w:t>
      </w:r>
      <w:bookmarkEnd w:id="2"/>
    </w:p>
    <w:p w14:paraId="730976FC" w14:textId="77777777" w:rsidR="003575DA" w:rsidRDefault="003575DA" w:rsidP="007F450B">
      <w:pPr>
        <w:spacing w:line="240" w:lineRule="auto"/>
        <w:rPr>
          <w:rFonts w:ascii="Arial" w:hAnsi="Arial" w:cs="Arial"/>
        </w:rPr>
      </w:pPr>
    </w:p>
    <w:p w14:paraId="5E78E7B5" w14:textId="183CD5E4" w:rsidR="007F450B" w:rsidRPr="003575DA" w:rsidRDefault="007F450B" w:rsidP="007F450B">
      <w:pPr>
        <w:spacing w:line="240" w:lineRule="auto"/>
        <w:rPr>
          <w:rFonts w:ascii="Arial" w:hAnsi="Arial" w:cs="Arial"/>
          <w:sz w:val="24"/>
        </w:rPr>
      </w:pPr>
      <w:r w:rsidRPr="003575DA">
        <w:rPr>
          <w:rFonts w:ascii="Arial" w:hAnsi="Arial" w:cs="Arial"/>
          <w:sz w:val="24"/>
        </w:rPr>
        <w:t xml:space="preserve">Der zusätzlich faserverstärkte flexible S1-Klebemörtel überzeugt mit einem unschlagbaren Preis-Leistungsverhältnis, und dank der innovativen </w:t>
      </w:r>
      <w:r w:rsidR="00942268">
        <w:rPr>
          <w:rFonts w:ascii="Arial" w:hAnsi="Arial" w:cs="Arial"/>
          <w:sz w:val="24"/>
        </w:rPr>
        <w:t>Aero</w:t>
      </w:r>
      <w:r w:rsidRPr="003575DA">
        <w:rPr>
          <w:rFonts w:ascii="Arial" w:hAnsi="Arial" w:cs="Arial"/>
          <w:sz w:val="24"/>
        </w:rPr>
        <w:t xml:space="preserve">-Technologie und </w:t>
      </w:r>
      <w:r w:rsidR="00942268">
        <w:rPr>
          <w:rFonts w:ascii="Arial" w:hAnsi="Arial" w:cs="Arial"/>
          <w:sz w:val="24"/>
        </w:rPr>
        <w:t>einem Micro</w:t>
      </w:r>
      <w:r w:rsidRPr="003575DA">
        <w:rPr>
          <w:rFonts w:ascii="Arial" w:hAnsi="Arial" w:cs="Arial"/>
          <w:sz w:val="24"/>
        </w:rPr>
        <w:t>-Gel macht er die Arbeit jetzt noch einfacher</w:t>
      </w:r>
      <w:r w:rsidR="00942268">
        <w:rPr>
          <w:rFonts w:ascii="Arial" w:hAnsi="Arial" w:cs="Arial"/>
          <w:sz w:val="24"/>
        </w:rPr>
        <w:t>.</w:t>
      </w:r>
      <w:r w:rsidRPr="003575DA">
        <w:rPr>
          <w:rFonts w:ascii="Arial" w:hAnsi="Arial" w:cs="Arial"/>
          <w:sz w:val="24"/>
        </w:rPr>
        <w:t xml:space="preserve"> Damit ist </w:t>
      </w:r>
      <w:r w:rsidR="00942268">
        <w:rPr>
          <w:rFonts w:ascii="Arial" w:hAnsi="Arial" w:cs="Arial"/>
          <w:sz w:val="24"/>
        </w:rPr>
        <w:t>Ceresit CM 16</w:t>
      </w:r>
      <w:r w:rsidRPr="003575DA">
        <w:rPr>
          <w:rFonts w:ascii="Arial" w:hAnsi="Arial" w:cs="Arial"/>
          <w:sz w:val="24"/>
        </w:rPr>
        <w:t xml:space="preserve"> </w:t>
      </w:r>
      <w:r w:rsidR="00942268">
        <w:rPr>
          <w:rFonts w:ascii="Arial" w:hAnsi="Arial" w:cs="Arial"/>
          <w:sz w:val="24"/>
        </w:rPr>
        <w:t xml:space="preserve">ein </w:t>
      </w:r>
      <w:r w:rsidRPr="003575DA">
        <w:rPr>
          <w:rFonts w:ascii="Arial" w:hAnsi="Arial" w:cs="Arial"/>
          <w:sz w:val="24"/>
        </w:rPr>
        <w:t xml:space="preserve">zuverlässiger </w:t>
      </w:r>
      <w:r w:rsidR="00942268" w:rsidRPr="003575DA">
        <w:rPr>
          <w:rFonts w:ascii="Arial" w:hAnsi="Arial" w:cs="Arial"/>
          <w:sz w:val="24"/>
        </w:rPr>
        <w:t>Partner,</w:t>
      </w:r>
      <w:r w:rsidRPr="003575DA">
        <w:rPr>
          <w:rFonts w:ascii="Arial" w:hAnsi="Arial" w:cs="Arial"/>
          <w:sz w:val="24"/>
        </w:rPr>
        <w:t xml:space="preserve"> um eine Vielzahl von Anforderungen am Bau zu bewältigen.</w:t>
      </w:r>
    </w:p>
    <w:p w14:paraId="5F5DE677" w14:textId="77777777" w:rsidR="007F450B" w:rsidRPr="003575DA" w:rsidRDefault="007F450B" w:rsidP="007F450B">
      <w:pPr>
        <w:spacing w:line="240" w:lineRule="auto"/>
        <w:rPr>
          <w:rFonts w:ascii="Arial" w:hAnsi="Arial" w:cs="Arial"/>
          <w:sz w:val="24"/>
        </w:rPr>
      </w:pPr>
    </w:p>
    <w:p w14:paraId="305F49A9" w14:textId="76781F91" w:rsidR="007F450B" w:rsidRPr="003575DA" w:rsidRDefault="00942268" w:rsidP="007F450B">
      <w:pPr>
        <w:spacing w:line="240" w:lineRule="auto"/>
        <w:rPr>
          <w:rFonts w:ascii="Arial" w:hAnsi="Arial" w:cs="Arial"/>
          <w:sz w:val="24"/>
        </w:rPr>
      </w:pPr>
      <w:r w:rsidRPr="00942268">
        <w:rPr>
          <w:rFonts w:ascii="Arial" w:hAnsi="Arial" w:cs="Arial"/>
          <w:b/>
          <w:bCs/>
          <w:sz w:val="24"/>
        </w:rPr>
        <w:t>Was kann die Aero-Technologie?</w:t>
      </w:r>
    </w:p>
    <w:p w14:paraId="2474BE63" w14:textId="7D0F819C" w:rsidR="007F450B" w:rsidRPr="003575DA" w:rsidRDefault="007F450B" w:rsidP="00942268">
      <w:pPr>
        <w:spacing w:line="240" w:lineRule="auto"/>
        <w:rPr>
          <w:rFonts w:ascii="Arial" w:hAnsi="Arial" w:cs="Arial"/>
          <w:sz w:val="24"/>
        </w:rPr>
      </w:pPr>
      <w:r w:rsidRPr="003575DA">
        <w:rPr>
          <w:rFonts w:ascii="Arial" w:hAnsi="Arial" w:cs="Arial"/>
          <w:sz w:val="24"/>
        </w:rPr>
        <w:t>Die innovative A</w:t>
      </w:r>
      <w:r w:rsidR="00942268">
        <w:rPr>
          <w:rFonts w:ascii="Arial" w:hAnsi="Arial" w:cs="Arial"/>
          <w:sz w:val="24"/>
        </w:rPr>
        <w:t>ero</w:t>
      </w:r>
      <w:r w:rsidRPr="003575DA">
        <w:rPr>
          <w:rFonts w:ascii="Arial" w:hAnsi="Arial" w:cs="Arial"/>
          <w:sz w:val="24"/>
        </w:rPr>
        <w:t xml:space="preserve">-Technologie erleichtert die Arbeit. Die perfekt abgestimmte, plastische Konsistenz sorgt für leichtgängiges Anmischen, Auftragen und Verteilen mit der </w:t>
      </w:r>
      <w:r w:rsidR="00C6781E">
        <w:rPr>
          <w:rFonts w:ascii="Arial" w:hAnsi="Arial" w:cs="Arial"/>
          <w:sz w:val="24"/>
        </w:rPr>
        <w:t>Kammkelle</w:t>
      </w:r>
      <w:r w:rsidRPr="003575DA">
        <w:rPr>
          <w:rFonts w:ascii="Arial" w:hAnsi="Arial" w:cs="Arial"/>
          <w:sz w:val="24"/>
        </w:rPr>
        <w:t>.</w:t>
      </w:r>
      <w:r w:rsidR="00942268">
        <w:rPr>
          <w:rFonts w:ascii="Arial" w:hAnsi="Arial" w:cs="Arial"/>
          <w:sz w:val="24"/>
        </w:rPr>
        <w:t xml:space="preserve"> </w:t>
      </w:r>
      <w:r w:rsidRPr="003575DA">
        <w:rPr>
          <w:rFonts w:ascii="Arial" w:hAnsi="Arial" w:cs="Arial"/>
          <w:sz w:val="24"/>
        </w:rPr>
        <w:t xml:space="preserve">Das heißt </w:t>
      </w:r>
      <w:r w:rsidR="00942268">
        <w:rPr>
          <w:rFonts w:ascii="Arial" w:hAnsi="Arial" w:cs="Arial"/>
          <w:sz w:val="24"/>
        </w:rPr>
        <w:t>man benötigt w</w:t>
      </w:r>
      <w:r w:rsidRPr="003575DA">
        <w:rPr>
          <w:rFonts w:ascii="Arial" w:hAnsi="Arial" w:cs="Arial"/>
          <w:sz w:val="24"/>
        </w:rPr>
        <w:t xml:space="preserve">eniger Kraftaufwand und </w:t>
      </w:r>
      <w:r w:rsidR="00942268">
        <w:rPr>
          <w:rFonts w:ascii="Arial" w:hAnsi="Arial" w:cs="Arial"/>
          <w:sz w:val="24"/>
        </w:rPr>
        <w:t>hat eine h</w:t>
      </w:r>
      <w:r w:rsidRPr="003575DA">
        <w:rPr>
          <w:rFonts w:ascii="Arial" w:hAnsi="Arial" w:cs="Arial"/>
          <w:sz w:val="24"/>
        </w:rPr>
        <w:t>öhere m²-Leistung in kürzerer Zeit</w:t>
      </w:r>
      <w:r w:rsidR="00C6781E">
        <w:rPr>
          <w:rFonts w:ascii="Arial" w:hAnsi="Arial" w:cs="Arial"/>
          <w:sz w:val="24"/>
        </w:rPr>
        <w:t>.</w:t>
      </w:r>
    </w:p>
    <w:p w14:paraId="2DB89EF4" w14:textId="77777777" w:rsidR="007F450B" w:rsidRPr="003575DA" w:rsidRDefault="007F450B" w:rsidP="007F450B">
      <w:pPr>
        <w:spacing w:line="240" w:lineRule="auto"/>
        <w:rPr>
          <w:rFonts w:ascii="Arial" w:hAnsi="Arial" w:cs="Arial"/>
          <w:sz w:val="24"/>
        </w:rPr>
      </w:pPr>
    </w:p>
    <w:p w14:paraId="1EB6B8F4" w14:textId="00A2F497" w:rsidR="007F450B" w:rsidRPr="00942268" w:rsidRDefault="00942268" w:rsidP="007F450B">
      <w:pPr>
        <w:spacing w:line="240" w:lineRule="auto"/>
        <w:rPr>
          <w:rFonts w:ascii="Arial" w:hAnsi="Arial" w:cs="Arial"/>
          <w:b/>
          <w:bCs/>
          <w:sz w:val="24"/>
        </w:rPr>
      </w:pPr>
      <w:r w:rsidRPr="00942268">
        <w:rPr>
          <w:rFonts w:ascii="Arial" w:hAnsi="Arial" w:cs="Arial"/>
          <w:b/>
          <w:bCs/>
          <w:sz w:val="24"/>
        </w:rPr>
        <w:t>Was kann das Micro-Gel?</w:t>
      </w:r>
    </w:p>
    <w:p w14:paraId="62E238F6" w14:textId="3617D6B4" w:rsidR="007F450B" w:rsidRPr="00942268" w:rsidRDefault="00942268" w:rsidP="007F450B">
      <w:pPr>
        <w:spacing w:line="240" w:lineRule="auto"/>
        <w:rPr>
          <w:rFonts w:ascii="Arial" w:hAnsi="Arial" w:cs="Arial"/>
          <w:sz w:val="24"/>
        </w:rPr>
      </w:pPr>
      <w:r w:rsidRPr="00942268">
        <w:rPr>
          <w:rFonts w:ascii="Arial" w:hAnsi="Arial" w:cs="Arial"/>
          <w:sz w:val="24"/>
        </w:rPr>
        <w:t xml:space="preserve">Das </w:t>
      </w:r>
      <w:r w:rsidR="007F450B" w:rsidRPr="00942268">
        <w:rPr>
          <w:rFonts w:ascii="Arial" w:hAnsi="Arial" w:cs="Arial"/>
          <w:sz w:val="24"/>
        </w:rPr>
        <w:t>Micro-Gel ist eine besondere Mischung aus Bio-Polymeren und Gel-Pulver, die zusätzliche Verbesserungen bei den Arbeitsabläufen bringt.</w:t>
      </w:r>
    </w:p>
    <w:p w14:paraId="2EE13A41" w14:textId="474EFFC7" w:rsidR="007F450B" w:rsidRPr="00942268" w:rsidRDefault="007F450B" w:rsidP="00942268">
      <w:pPr>
        <w:spacing w:line="240" w:lineRule="auto"/>
        <w:rPr>
          <w:rFonts w:ascii="Arial" w:hAnsi="Arial" w:cs="Arial"/>
          <w:sz w:val="24"/>
        </w:rPr>
      </w:pPr>
      <w:r w:rsidRPr="00942268">
        <w:rPr>
          <w:rFonts w:ascii="Arial" w:hAnsi="Arial" w:cs="Arial"/>
          <w:sz w:val="24"/>
        </w:rPr>
        <w:t>Das heißt</w:t>
      </w:r>
      <w:r w:rsidR="00942268">
        <w:rPr>
          <w:rFonts w:ascii="Arial" w:hAnsi="Arial" w:cs="Arial"/>
          <w:sz w:val="24"/>
        </w:rPr>
        <w:t xml:space="preserve">: </w:t>
      </w:r>
      <w:r w:rsidRPr="00942268">
        <w:rPr>
          <w:rFonts w:ascii="Arial" w:hAnsi="Arial" w:cs="Arial"/>
          <w:sz w:val="24"/>
        </w:rPr>
        <w:t>Verfugung schon nach 12 St</w:t>
      </w:r>
      <w:r w:rsidR="00942268">
        <w:rPr>
          <w:rFonts w:ascii="Arial" w:hAnsi="Arial" w:cs="Arial"/>
          <w:sz w:val="24"/>
        </w:rPr>
        <w:t>unden</w:t>
      </w:r>
      <w:r w:rsidRPr="00942268">
        <w:rPr>
          <w:rFonts w:ascii="Arial" w:hAnsi="Arial" w:cs="Arial"/>
          <w:sz w:val="24"/>
        </w:rPr>
        <w:t xml:space="preserve"> möglich</w:t>
      </w:r>
      <w:r w:rsidR="00942268">
        <w:rPr>
          <w:rFonts w:ascii="Arial" w:hAnsi="Arial" w:cs="Arial"/>
          <w:sz w:val="24"/>
        </w:rPr>
        <w:t xml:space="preserve">, </w:t>
      </w:r>
      <w:r w:rsidRPr="00942268">
        <w:rPr>
          <w:rFonts w:ascii="Arial" w:hAnsi="Arial" w:cs="Arial"/>
          <w:sz w:val="24"/>
        </w:rPr>
        <w:t>Verarbeitung bei bis zu +30°C</w:t>
      </w:r>
      <w:r w:rsidR="00942268">
        <w:rPr>
          <w:rFonts w:ascii="Arial" w:hAnsi="Arial" w:cs="Arial"/>
          <w:sz w:val="24"/>
        </w:rPr>
        <w:t xml:space="preserve"> und</w:t>
      </w:r>
      <w:r w:rsidRPr="00942268">
        <w:rPr>
          <w:rFonts w:ascii="Arial" w:hAnsi="Arial" w:cs="Arial"/>
          <w:sz w:val="24"/>
        </w:rPr>
        <w:t xml:space="preserve"> </w:t>
      </w:r>
      <w:r w:rsidR="00942268">
        <w:rPr>
          <w:rFonts w:ascii="Arial" w:hAnsi="Arial" w:cs="Arial"/>
          <w:sz w:val="24"/>
        </w:rPr>
        <w:t>v</w:t>
      </w:r>
      <w:r w:rsidRPr="00942268">
        <w:rPr>
          <w:rFonts w:ascii="Arial" w:hAnsi="Arial" w:cs="Arial"/>
          <w:sz w:val="24"/>
        </w:rPr>
        <w:t>erlängerte Einlege- und Korrekturzeit</w:t>
      </w:r>
      <w:r w:rsidR="00942268">
        <w:rPr>
          <w:rFonts w:ascii="Arial" w:hAnsi="Arial" w:cs="Arial"/>
          <w:sz w:val="24"/>
        </w:rPr>
        <w:t>en.</w:t>
      </w:r>
    </w:p>
    <w:p w14:paraId="1184A3C3" w14:textId="77777777" w:rsidR="007F450B" w:rsidRPr="00942268" w:rsidRDefault="007F450B" w:rsidP="007F450B">
      <w:pPr>
        <w:spacing w:line="240" w:lineRule="auto"/>
        <w:ind w:left="708"/>
        <w:rPr>
          <w:rFonts w:ascii="Arial" w:hAnsi="Arial" w:cs="Arial"/>
          <w:sz w:val="24"/>
        </w:rPr>
      </w:pPr>
    </w:p>
    <w:p w14:paraId="288B22A5" w14:textId="327F93C3" w:rsidR="007F450B" w:rsidRPr="00942268" w:rsidRDefault="00942268" w:rsidP="007F450B">
      <w:pPr>
        <w:spacing w:line="240" w:lineRule="auto"/>
        <w:rPr>
          <w:rFonts w:ascii="Arial" w:hAnsi="Arial" w:cs="Arial"/>
          <w:sz w:val="24"/>
        </w:rPr>
      </w:pPr>
      <w:r w:rsidRPr="00942268">
        <w:rPr>
          <w:rFonts w:ascii="Arial" w:hAnsi="Arial" w:cs="Arial"/>
          <w:b/>
          <w:bCs/>
          <w:sz w:val="24"/>
        </w:rPr>
        <w:t xml:space="preserve">Was kann die </w:t>
      </w:r>
      <w:proofErr w:type="spellStart"/>
      <w:r w:rsidRPr="00942268">
        <w:rPr>
          <w:rFonts w:ascii="Arial" w:hAnsi="Arial" w:cs="Arial"/>
          <w:b/>
          <w:bCs/>
          <w:sz w:val="24"/>
        </w:rPr>
        <w:t>Fibre</w:t>
      </w:r>
      <w:proofErr w:type="spellEnd"/>
      <w:r w:rsidRPr="00942268">
        <w:rPr>
          <w:rFonts w:ascii="Arial" w:hAnsi="Arial" w:cs="Arial"/>
          <w:b/>
          <w:bCs/>
          <w:sz w:val="24"/>
        </w:rPr>
        <w:t xml:space="preserve"> Force-Technologie?</w:t>
      </w:r>
    </w:p>
    <w:p w14:paraId="721B5B74" w14:textId="1521C3A4" w:rsidR="007F450B" w:rsidRPr="00942268" w:rsidRDefault="007F450B" w:rsidP="007F450B">
      <w:pPr>
        <w:spacing w:line="240" w:lineRule="auto"/>
        <w:rPr>
          <w:rFonts w:ascii="Arial" w:hAnsi="Arial" w:cs="Arial"/>
          <w:sz w:val="24"/>
        </w:rPr>
      </w:pPr>
      <w:r w:rsidRPr="00942268">
        <w:rPr>
          <w:rFonts w:ascii="Arial" w:hAnsi="Arial" w:cs="Arial"/>
          <w:sz w:val="24"/>
        </w:rPr>
        <w:t>Fasern sorgen für mehr F</w:t>
      </w:r>
      <w:r w:rsidR="00942268">
        <w:rPr>
          <w:rFonts w:ascii="Arial" w:hAnsi="Arial" w:cs="Arial"/>
          <w:sz w:val="24"/>
        </w:rPr>
        <w:t>estigkeit</w:t>
      </w:r>
      <w:r w:rsidRPr="00942268">
        <w:rPr>
          <w:rFonts w:ascii="Arial" w:hAnsi="Arial" w:cs="Arial"/>
          <w:sz w:val="24"/>
        </w:rPr>
        <w:t xml:space="preserve">, denn sie bilden eine armierte Kleberschicht, </w:t>
      </w:r>
      <w:r w:rsidR="00942268">
        <w:rPr>
          <w:rFonts w:ascii="Arial" w:hAnsi="Arial" w:cs="Arial"/>
          <w:sz w:val="24"/>
        </w:rPr>
        <w:t xml:space="preserve">die </w:t>
      </w:r>
      <w:r w:rsidRPr="00942268">
        <w:rPr>
          <w:rFonts w:ascii="Arial" w:hAnsi="Arial" w:cs="Arial"/>
          <w:sz w:val="24"/>
        </w:rPr>
        <w:t xml:space="preserve">eine optimale Haftung zwischen Kleber und Fliese </w:t>
      </w:r>
      <w:r w:rsidR="00942268">
        <w:rPr>
          <w:rFonts w:ascii="Arial" w:hAnsi="Arial" w:cs="Arial"/>
          <w:sz w:val="24"/>
        </w:rPr>
        <w:t>beziehungsweise</w:t>
      </w:r>
      <w:r w:rsidRPr="00942268">
        <w:rPr>
          <w:rFonts w:ascii="Arial" w:hAnsi="Arial" w:cs="Arial"/>
          <w:sz w:val="24"/>
        </w:rPr>
        <w:t xml:space="preserve"> der Fliese mit dem Untergrund herstellt.</w:t>
      </w:r>
      <w:r w:rsidR="00942268">
        <w:rPr>
          <w:rFonts w:ascii="Arial" w:hAnsi="Arial" w:cs="Arial"/>
          <w:sz w:val="24"/>
        </w:rPr>
        <w:t xml:space="preserve"> </w:t>
      </w:r>
      <w:r w:rsidRPr="00942268">
        <w:rPr>
          <w:rFonts w:ascii="Arial" w:hAnsi="Arial" w:cs="Arial"/>
          <w:sz w:val="24"/>
        </w:rPr>
        <w:t>Die Fasern erhöhen die F</w:t>
      </w:r>
      <w:r w:rsidR="00942268">
        <w:rPr>
          <w:rFonts w:ascii="Arial" w:hAnsi="Arial" w:cs="Arial"/>
          <w:sz w:val="24"/>
        </w:rPr>
        <w:t>lexibilität</w:t>
      </w:r>
      <w:r w:rsidRPr="00942268">
        <w:rPr>
          <w:rFonts w:ascii="Arial" w:hAnsi="Arial" w:cs="Arial"/>
          <w:sz w:val="24"/>
        </w:rPr>
        <w:t>, indem sie helfen die Polymermatrix im Zement langfristig intakt zu halten. Die notwendige Flexibilität zum Ausgleich von Spannungen bleibt erhalten.</w:t>
      </w:r>
    </w:p>
    <w:p w14:paraId="1E90625C" w14:textId="77777777" w:rsidR="007F450B" w:rsidRPr="00942268" w:rsidRDefault="007F450B" w:rsidP="007F450B">
      <w:pPr>
        <w:spacing w:line="240" w:lineRule="auto"/>
        <w:rPr>
          <w:rFonts w:ascii="Arial" w:hAnsi="Arial" w:cs="Arial"/>
          <w:sz w:val="24"/>
        </w:rPr>
      </w:pPr>
    </w:p>
    <w:p w14:paraId="241A2895" w14:textId="22301597" w:rsidR="007F450B" w:rsidRPr="00942268" w:rsidRDefault="007F450B" w:rsidP="007F450B">
      <w:pPr>
        <w:autoSpaceDE w:val="0"/>
        <w:autoSpaceDN w:val="0"/>
        <w:adjustRightInd w:val="0"/>
        <w:rPr>
          <w:rFonts w:ascii="Arial" w:hAnsi="Arial" w:cs="Arial"/>
          <w:sz w:val="24"/>
        </w:rPr>
      </w:pPr>
      <w:r w:rsidRPr="00942268">
        <w:rPr>
          <w:rFonts w:ascii="Arial" w:hAnsi="Arial" w:cs="Arial"/>
          <w:sz w:val="24"/>
        </w:rPr>
        <w:t xml:space="preserve">„Die Marke </w:t>
      </w:r>
      <w:r w:rsidR="005E3657">
        <w:rPr>
          <w:rFonts w:ascii="Arial" w:hAnsi="Arial" w:cs="Arial"/>
          <w:sz w:val="24"/>
        </w:rPr>
        <w:t>Ceresit</w:t>
      </w:r>
      <w:r w:rsidRPr="00942268">
        <w:rPr>
          <w:rFonts w:ascii="Arial" w:hAnsi="Arial" w:cs="Arial"/>
          <w:sz w:val="24"/>
        </w:rPr>
        <w:t xml:space="preserve"> steht für Innovationskraft, Qualität sowie eine klare Kundenorientierung. Mit innovativen Entwicklungen differenzieren wir uns im Markt und schaffen Mehrwert für unsere </w:t>
      </w:r>
      <w:r w:rsidRPr="005E3657">
        <w:rPr>
          <w:rFonts w:ascii="Arial" w:hAnsi="Arial" w:cs="Arial"/>
          <w:sz w:val="24"/>
        </w:rPr>
        <w:t>Kunden“, ist</w:t>
      </w:r>
      <w:r w:rsidR="005E3657" w:rsidRPr="005E3657">
        <w:rPr>
          <w:rFonts w:ascii="Arial" w:hAnsi="Arial" w:cs="Arial"/>
          <w:sz w:val="24"/>
        </w:rPr>
        <w:t xml:space="preserve"> Reinhard Bischof, Sales</w:t>
      </w:r>
      <w:r w:rsidR="005E3657" w:rsidRPr="005E3657">
        <w:rPr>
          <w:rFonts w:ascii="Arial" w:hAnsi="Arial" w:cs="Arial"/>
          <w:sz w:val="24"/>
          <w:lang w:eastAsia="de-DE"/>
        </w:rPr>
        <w:t xml:space="preserve"> </w:t>
      </w:r>
      <w:proofErr w:type="spellStart"/>
      <w:r w:rsidR="005E3657" w:rsidRPr="005E3657">
        <w:rPr>
          <w:rFonts w:ascii="Arial" w:hAnsi="Arial" w:cs="Arial"/>
          <w:sz w:val="24"/>
          <w:lang w:eastAsia="de-DE"/>
        </w:rPr>
        <w:t>Director</w:t>
      </w:r>
      <w:proofErr w:type="spellEnd"/>
      <w:r w:rsidR="005E3657" w:rsidRPr="005E3657">
        <w:rPr>
          <w:rFonts w:ascii="Arial" w:hAnsi="Arial" w:cs="Arial"/>
          <w:sz w:val="24"/>
          <w:lang w:eastAsia="de-DE"/>
        </w:rPr>
        <w:t xml:space="preserve"> Austria |Construction,</w:t>
      </w:r>
      <w:r w:rsidR="00492D38">
        <w:rPr>
          <w:rFonts w:ascii="Arial" w:hAnsi="Arial" w:cs="Arial"/>
          <w:sz w:val="24"/>
          <w:lang w:eastAsia="de-DE"/>
        </w:rPr>
        <w:t xml:space="preserve"> </w:t>
      </w:r>
      <w:r w:rsidR="005E3657" w:rsidRPr="005E3657">
        <w:rPr>
          <w:rFonts w:ascii="Arial" w:hAnsi="Arial" w:cs="Arial"/>
          <w:sz w:val="24"/>
          <w:lang w:eastAsia="de-DE"/>
        </w:rPr>
        <w:t xml:space="preserve">Consumer &amp; </w:t>
      </w:r>
      <w:proofErr w:type="spellStart"/>
      <w:r w:rsidR="005E3657" w:rsidRPr="005E3657">
        <w:rPr>
          <w:rFonts w:ascii="Arial" w:hAnsi="Arial" w:cs="Arial"/>
          <w:sz w:val="24"/>
          <w:lang w:eastAsia="de-DE"/>
        </w:rPr>
        <w:t>Craftsmen</w:t>
      </w:r>
      <w:proofErr w:type="spellEnd"/>
      <w:r w:rsidR="005E3657" w:rsidRPr="005E3657">
        <w:rPr>
          <w:rFonts w:ascii="Arial" w:hAnsi="Arial" w:cs="Arial"/>
          <w:sz w:val="24"/>
        </w:rPr>
        <w:t xml:space="preserve"> </w:t>
      </w:r>
      <w:r w:rsidRPr="00942268">
        <w:rPr>
          <w:rFonts w:ascii="Arial" w:hAnsi="Arial" w:cs="Arial"/>
          <w:sz w:val="24"/>
        </w:rPr>
        <w:t xml:space="preserve">überzeugt. Zum </w:t>
      </w:r>
      <w:r w:rsidRPr="00942268">
        <w:rPr>
          <w:rFonts w:ascii="Arial" w:hAnsi="Arial" w:cs="Arial"/>
          <w:sz w:val="24"/>
        </w:rPr>
        <w:lastRenderedPageBreak/>
        <w:t xml:space="preserve">Gesamtlösungsangebot gehören auch der flächendeckende Vertrieb, Projektberatung vor Ort und Schulungen. </w:t>
      </w:r>
    </w:p>
    <w:p w14:paraId="21AE46A1" w14:textId="77777777" w:rsidR="005E3657" w:rsidRDefault="005E3657" w:rsidP="007F450B">
      <w:pPr>
        <w:rPr>
          <w:rFonts w:ascii="Arial" w:hAnsi="Arial" w:cs="Arial"/>
          <w:sz w:val="24"/>
        </w:rPr>
      </w:pPr>
    </w:p>
    <w:p w14:paraId="1A93A8B5" w14:textId="7D45BB31" w:rsidR="007F450B" w:rsidRDefault="007F450B" w:rsidP="007F450B">
      <w:pPr>
        <w:rPr>
          <w:rFonts w:ascii="Arial" w:hAnsi="Arial" w:cs="Arial"/>
          <w:sz w:val="24"/>
        </w:rPr>
      </w:pPr>
      <w:r w:rsidRPr="005E3657">
        <w:rPr>
          <w:rFonts w:ascii="Arial" w:hAnsi="Arial" w:cs="Arial"/>
          <w:sz w:val="24"/>
        </w:rPr>
        <w:t xml:space="preserve">Der neue </w:t>
      </w:r>
      <w:r w:rsidR="005E3657">
        <w:rPr>
          <w:rFonts w:ascii="Arial" w:hAnsi="Arial" w:cs="Arial"/>
          <w:sz w:val="24"/>
        </w:rPr>
        <w:t>Ceresit</w:t>
      </w:r>
      <w:r w:rsidRPr="005E3657">
        <w:rPr>
          <w:rFonts w:ascii="Arial" w:hAnsi="Arial" w:cs="Arial"/>
          <w:sz w:val="24"/>
        </w:rPr>
        <w:t xml:space="preserve"> CM 16 Flexible </w:t>
      </w:r>
      <w:r w:rsidR="005E3657">
        <w:rPr>
          <w:rFonts w:ascii="Arial" w:hAnsi="Arial" w:cs="Arial"/>
          <w:sz w:val="24"/>
        </w:rPr>
        <w:t>Aero Fliesenkleber</w:t>
      </w:r>
      <w:r w:rsidRPr="005E3657">
        <w:rPr>
          <w:rFonts w:ascii="Arial" w:hAnsi="Arial" w:cs="Arial"/>
          <w:sz w:val="24"/>
        </w:rPr>
        <w:t xml:space="preserve"> ist</w:t>
      </w:r>
      <w:r w:rsidR="005E3657">
        <w:rPr>
          <w:rFonts w:ascii="Arial" w:hAnsi="Arial" w:cs="Arial"/>
          <w:sz w:val="24"/>
        </w:rPr>
        <w:t xml:space="preserve"> ab sofort </w:t>
      </w:r>
      <w:r w:rsidRPr="005E3657">
        <w:rPr>
          <w:rFonts w:ascii="Arial" w:hAnsi="Arial" w:cs="Arial"/>
          <w:sz w:val="24"/>
        </w:rPr>
        <w:t>im Gewerbe-, Fach- und Großhandel erhält</w:t>
      </w:r>
      <w:r w:rsidR="00C6781E">
        <w:rPr>
          <w:rFonts w:ascii="Arial" w:hAnsi="Arial" w:cs="Arial"/>
          <w:sz w:val="24"/>
        </w:rPr>
        <w:t>l</w:t>
      </w:r>
      <w:r w:rsidRPr="005E3657">
        <w:rPr>
          <w:rFonts w:ascii="Arial" w:hAnsi="Arial" w:cs="Arial"/>
          <w:sz w:val="24"/>
        </w:rPr>
        <w:t>ich</w:t>
      </w:r>
      <w:r w:rsidR="00F06295">
        <w:rPr>
          <w:rFonts w:ascii="Arial" w:hAnsi="Arial" w:cs="Arial"/>
          <w:sz w:val="24"/>
        </w:rPr>
        <w:t>.</w:t>
      </w:r>
    </w:p>
    <w:p w14:paraId="01924D75" w14:textId="746D83D2" w:rsidR="00F06295" w:rsidRPr="00F06295" w:rsidRDefault="00F06295" w:rsidP="00F06295">
      <w:pPr>
        <w:spacing w:before="100" w:beforeAutospacing="1" w:after="100" w:afterAutospacing="1" w:line="240" w:lineRule="auto"/>
        <w:jc w:val="left"/>
        <w:outlineLvl w:val="2"/>
        <w:rPr>
          <w:rFonts w:ascii="Arial" w:hAnsi="Arial" w:cs="Arial"/>
          <w:b/>
          <w:bCs/>
          <w:caps/>
          <w:color w:val="000000"/>
          <w:sz w:val="24"/>
          <w:lang w:val="de-AT" w:eastAsia="de-AT"/>
        </w:rPr>
      </w:pPr>
      <w:r>
        <w:rPr>
          <w:rFonts w:ascii="Arial" w:hAnsi="Arial" w:cs="Arial"/>
          <w:b/>
          <w:bCs/>
          <w:caps/>
          <w:color w:val="000000"/>
          <w:sz w:val="24"/>
          <w:lang w:val="de-AT" w:eastAsia="de-AT"/>
        </w:rPr>
        <w:t>T</w:t>
      </w:r>
      <w:r>
        <w:rPr>
          <w:rFonts w:ascii="Arial" w:hAnsi="Arial" w:cs="Arial"/>
          <w:b/>
          <w:bCs/>
          <w:color w:val="000000"/>
          <w:sz w:val="24"/>
          <w:lang w:val="de-AT" w:eastAsia="de-AT"/>
        </w:rPr>
        <w:t>echnische Beratung &amp;Verkauf</w:t>
      </w:r>
      <w:r>
        <w:rPr>
          <w:rFonts w:ascii="Arial" w:hAnsi="Arial" w:cs="Arial"/>
          <w:b/>
          <w:bCs/>
          <w:color w:val="000000"/>
          <w:sz w:val="24"/>
          <w:lang w:val="de-AT" w:eastAsia="de-AT"/>
        </w:rPr>
        <w:br/>
      </w:r>
      <w:r w:rsidRPr="00F06295">
        <w:rPr>
          <w:rFonts w:ascii="Arial" w:hAnsi="Arial" w:cs="Arial"/>
          <w:color w:val="000000"/>
          <w:spacing w:val="2"/>
          <w:sz w:val="24"/>
          <w:lang w:val="de-AT" w:eastAsia="de-AT"/>
        </w:rPr>
        <w:t xml:space="preserve">Ceresit </w:t>
      </w:r>
      <w:r w:rsidR="00372C46">
        <w:rPr>
          <w:rFonts w:ascii="Arial" w:hAnsi="Arial" w:cs="Arial"/>
          <w:color w:val="000000"/>
          <w:spacing w:val="2"/>
          <w:sz w:val="24"/>
          <w:lang w:val="de-AT" w:eastAsia="de-AT"/>
        </w:rPr>
        <w:t>steht für</w:t>
      </w:r>
      <w:r w:rsidRPr="00F06295">
        <w:rPr>
          <w:rFonts w:ascii="Arial" w:hAnsi="Arial" w:cs="Arial"/>
          <w:color w:val="000000"/>
          <w:spacing w:val="2"/>
          <w:sz w:val="24"/>
          <w:lang w:val="de-AT" w:eastAsia="de-AT"/>
        </w:rPr>
        <w:t xml:space="preserve"> eine sichere und schnelle Verlegung. </w:t>
      </w:r>
      <w:r>
        <w:rPr>
          <w:rFonts w:ascii="Arial" w:hAnsi="Arial" w:cs="Arial"/>
          <w:color w:val="000000"/>
          <w:spacing w:val="2"/>
          <w:sz w:val="24"/>
          <w:lang w:val="de-AT" w:eastAsia="de-AT"/>
        </w:rPr>
        <w:t>Dazu</w:t>
      </w:r>
      <w:r w:rsidRPr="00F06295">
        <w:rPr>
          <w:rFonts w:ascii="Arial" w:hAnsi="Arial" w:cs="Arial"/>
          <w:color w:val="000000"/>
          <w:spacing w:val="2"/>
          <w:sz w:val="24"/>
          <w:lang w:val="de-AT" w:eastAsia="de-AT"/>
        </w:rPr>
        <w:t xml:space="preserve"> zählen mehr als „nur“ qualitativ hochwertige Produkte. Daher liefert das Ceresit Profi Team mit Beratung, Baustellenbetreuung, Schulungen und persönlichem Einsatz auch verlässliches Service.</w:t>
      </w:r>
    </w:p>
    <w:p w14:paraId="64B22E62" w14:textId="67192D9F" w:rsidR="00F06295" w:rsidRPr="00F06295" w:rsidRDefault="00F06295" w:rsidP="00F06295">
      <w:pPr>
        <w:spacing w:before="100" w:beforeAutospacing="1" w:after="100" w:afterAutospacing="1" w:line="240" w:lineRule="auto"/>
        <w:rPr>
          <w:rFonts w:ascii="Arial" w:hAnsi="Arial" w:cs="Arial"/>
          <w:color w:val="000000"/>
          <w:spacing w:val="2"/>
          <w:sz w:val="24"/>
          <w:lang w:val="de-AT" w:eastAsia="de-AT"/>
        </w:rPr>
      </w:pPr>
      <w:r w:rsidRPr="00F06295">
        <w:rPr>
          <w:rFonts w:ascii="Arial" w:hAnsi="Arial" w:cs="Arial"/>
          <w:color w:val="000000"/>
          <w:spacing w:val="2"/>
          <w:sz w:val="24"/>
          <w:lang w:val="de-AT" w:eastAsia="de-AT"/>
        </w:rPr>
        <w:t>Dabei greif</w:t>
      </w:r>
      <w:r>
        <w:rPr>
          <w:rFonts w:ascii="Arial" w:hAnsi="Arial" w:cs="Arial"/>
          <w:color w:val="000000"/>
          <w:spacing w:val="2"/>
          <w:sz w:val="24"/>
          <w:lang w:val="de-AT" w:eastAsia="de-AT"/>
        </w:rPr>
        <w:t>t</w:t>
      </w:r>
      <w:r w:rsidRPr="00F06295">
        <w:rPr>
          <w:rFonts w:ascii="Arial" w:hAnsi="Arial" w:cs="Arial"/>
          <w:color w:val="000000"/>
          <w:spacing w:val="2"/>
          <w:sz w:val="24"/>
          <w:lang w:val="de-AT" w:eastAsia="de-AT"/>
        </w:rPr>
        <w:t xml:space="preserve"> </w:t>
      </w:r>
      <w:r>
        <w:rPr>
          <w:rFonts w:ascii="Arial" w:hAnsi="Arial" w:cs="Arial"/>
          <w:color w:val="000000"/>
          <w:spacing w:val="2"/>
          <w:sz w:val="24"/>
          <w:lang w:val="de-AT" w:eastAsia="de-AT"/>
        </w:rPr>
        <w:t xml:space="preserve">das Ceresit-Team </w:t>
      </w:r>
      <w:r w:rsidRPr="00F06295">
        <w:rPr>
          <w:rFonts w:ascii="Arial" w:hAnsi="Arial" w:cs="Arial"/>
          <w:color w:val="000000"/>
          <w:spacing w:val="2"/>
          <w:sz w:val="24"/>
          <w:lang w:val="de-AT" w:eastAsia="de-AT"/>
        </w:rPr>
        <w:t>auf umfassendes Know-how in Bereich Fliesenchemie sowie die jahrzehntelange Erfahrung durch Zusammenarbeit mit gewerblichen Fliesenleger-, Hafner- und Steinmetzbetrieben zurück.</w:t>
      </w:r>
    </w:p>
    <w:p w14:paraId="2DBBF3A8" w14:textId="77777777" w:rsidR="007F450B" w:rsidRPr="005E3657" w:rsidRDefault="007F450B" w:rsidP="007F450B">
      <w:pPr>
        <w:rPr>
          <w:rFonts w:ascii="Arial" w:hAnsi="Arial" w:cs="Arial"/>
          <w:sz w:val="24"/>
        </w:rPr>
      </w:pPr>
      <w:r w:rsidRPr="005E3657">
        <w:rPr>
          <w:rFonts w:ascii="Arial" w:hAnsi="Arial" w:cs="Arial"/>
          <w:sz w:val="24"/>
        </w:rPr>
        <w:t>Mehr zu Ceresit finden Sie auf www.ceresit.at</w:t>
      </w:r>
    </w:p>
    <w:p w14:paraId="2CBBAD67" w14:textId="77777777" w:rsidR="00B554E9" w:rsidRPr="00B554E9" w:rsidRDefault="00B554E9" w:rsidP="00643D8A">
      <w:pPr>
        <w:rPr>
          <w:rFonts w:ascii="Arial" w:hAnsi="Arial" w:cs="Arial"/>
          <w:szCs w:val="22"/>
        </w:rPr>
      </w:pPr>
    </w:p>
    <w:p w14:paraId="392C916E" w14:textId="36F81BE4" w:rsidR="004D2724" w:rsidRPr="00B554E9" w:rsidRDefault="004D2724" w:rsidP="004D2724">
      <w:pPr>
        <w:spacing w:line="240" w:lineRule="auto"/>
        <w:outlineLvl w:val="0"/>
        <w:rPr>
          <w:rFonts w:ascii="Arial" w:hAnsi="Arial" w:cs="Arial"/>
          <w:sz w:val="20"/>
          <w:szCs w:val="20"/>
        </w:rPr>
      </w:pPr>
      <w:r w:rsidRPr="00B554E9">
        <w:rPr>
          <w:rFonts w:ascii="Arial" w:hAnsi="Arial" w:cs="Arial"/>
          <w:sz w:val="20"/>
          <w:szCs w:val="20"/>
        </w:rPr>
        <w:t>Verwendete Sammelbezeichnungen wie Konsumenten, Verbraucher, Mitarbeiter, Manager, Kunden, Teilnehmer oder Aktionäre sind als geschlechtsneutral anzusehen. Die Produktnamen sind eingetragene Marken.</w:t>
      </w:r>
      <w:r w:rsidRPr="00B554E9">
        <w:rPr>
          <w:rFonts w:ascii="Arial" w:hAnsi="Arial" w:cs="Arial"/>
          <w:sz w:val="20"/>
          <w:szCs w:val="20"/>
          <w:lang w:val="de-AT"/>
        </w:rPr>
        <w:t xml:space="preserve">Fotomaterial finden Sie im Internet unter </w:t>
      </w:r>
      <w:hyperlink r:id="rId12" w:history="1">
        <w:r w:rsidRPr="00B554E9">
          <w:rPr>
            <w:rStyle w:val="Hyperlink"/>
            <w:rFonts w:ascii="Arial" w:hAnsi="Arial" w:cs="Arial"/>
            <w:sz w:val="20"/>
            <w:szCs w:val="20"/>
            <w:lang w:val="de-AT"/>
          </w:rPr>
          <w:t>http://news.henkel.at</w:t>
        </w:r>
      </w:hyperlink>
      <w:r w:rsidRPr="00B554E9">
        <w:rPr>
          <w:rFonts w:ascii="Arial" w:hAnsi="Arial" w:cs="Arial"/>
          <w:sz w:val="20"/>
          <w:szCs w:val="20"/>
        </w:rPr>
        <w:t>.</w:t>
      </w:r>
    </w:p>
    <w:p w14:paraId="7DD409EA" w14:textId="77777777" w:rsidR="004D2724" w:rsidRPr="00B554E9" w:rsidRDefault="004D2724" w:rsidP="004D2724">
      <w:pPr>
        <w:spacing w:line="240" w:lineRule="auto"/>
        <w:outlineLvl w:val="0"/>
        <w:rPr>
          <w:rFonts w:ascii="Arial" w:hAnsi="Arial" w:cs="Arial"/>
          <w:sz w:val="20"/>
          <w:szCs w:val="20"/>
        </w:rPr>
      </w:pPr>
    </w:p>
    <w:p w14:paraId="2B96E6A9" w14:textId="77777777" w:rsidR="00372C46" w:rsidRPr="00DC1001" w:rsidRDefault="00372C46" w:rsidP="00372C46">
      <w:pPr>
        <w:rPr>
          <w:rFonts w:ascii="Arial" w:hAnsi="Arial" w:cs="Arial"/>
          <w:sz w:val="20"/>
          <w:szCs w:val="20"/>
        </w:rPr>
      </w:pPr>
      <w:r w:rsidRPr="00DC1001">
        <w:rPr>
          <w:rFonts w:ascii="Arial" w:hAnsi="Arial" w:cs="Arial"/>
          <w:sz w:val="20"/>
          <w:szCs w:val="20"/>
          <w:lang w:val="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DC1001">
        <w:rPr>
          <w:rFonts w:ascii="Arial" w:hAnsi="Arial" w:cs="Arial"/>
          <w:sz w:val="20"/>
          <w:szCs w:val="20"/>
          <w:lang w:val="de" w:eastAsia="de-DE"/>
        </w:rPr>
        <w:t>Adhesive</w:t>
      </w:r>
      <w:proofErr w:type="spellEnd"/>
      <w:r w:rsidRPr="00DC1001">
        <w:rPr>
          <w:rFonts w:ascii="Arial" w:hAnsi="Arial" w:cs="Arial"/>
          <w:sz w:val="20"/>
          <w:szCs w:val="20"/>
          <w:lang w:val="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2B706485" w14:textId="77777777" w:rsidR="004D2724" w:rsidRPr="00B554E9" w:rsidRDefault="004D2724" w:rsidP="004D2724">
      <w:pPr>
        <w:rPr>
          <w:rFonts w:ascii="Arial" w:hAnsi="Arial" w:cs="Arial"/>
          <w:sz w:val="20"/>
          <w:szCs w:val="20"/>
        </w:rPr>
      </w:pPr>
    </w:p>
    <w:p w14:paraId="11CD14BE" w14:textId="77777777" w:rsidR="004D2724" w:rsidRPr="00B554E9" w:rsidRDefault="004D2724" w:rsidP="004D2724">
      <w:pPr>
        <w:tabs>
          <w:tab w:val="left" w:pos="1080"/>
          <w:tab w:val="left" w:pos="4500"/>
        </w:tabs>
        <w:spacing w:line="240" w:lineRule="auto"/>
        <w:rPr>
          <w:rFonts w:ascii="Arial" w:hAnsi="Arial" w:cs="Arial"/>
          <w:sz w:val="20"/>
          <w:szCs w:val="20"/>
          <w:lang w:val="de-AT"/>
        </w:rPr>
      </w:pPr>
      <w:r w:rsidRPr="00B554E9">
        <w:rPr>
          <w:rFonts w:ascii="Arial" w:hAnsi="Arial" w:cs="Arial"/>
          <w:sz w:val="20"/>
          <w:szCs w:val="20"/>
          <w:lang w:val="de-AT"/>
        </w:rPr>
        <w:t>Kontakt</w:t>
      </w:r>
      <w:r w:rsidRPr="00B554E9">
        <w:rPr>
          <w:rFonts w:ascii="Arial" w:hAnsi="Arial" w:cs="Arial"/>
          <w:sz w:val="20"/>
          <w:szCs w:val="20"/>
          <w:lang w:val="de-AT"/>
        </w:rPr>
        <w:tab/>
        <w:t>Mag. Michael Sgiarovello</w:t>
      </w:r>
      <w:r w:rsidRPr="00B554E9">
        <w:rPr>
          <w:rFonts w:ascii="Arial" w:hAnsi="Arial" w:cs="Arial"/>
          <w:sz w:val="20"/>
          <w:szCs w:val="20"/>
          <w:lang w:val="de-AT"/>
        </w:rPr>
        <w:tab/>
        <w:t>Daniela Sykora</w:t>
      </w:r>
    </w:p>
    <w:p w14:paraId="03A16903" w14:textId="77777777" w:rsidR="004D2724" w:rsidRPr="00B554E9" w:rsidRDefault="004D2724" w:rsidP="004D2724">
      <w:pPr>
        <w:tabs>
          <w:tab w:val="left" w:pos="1080"/>
          <w:tab w:val="left" w:pos="4500"/>
        </w:tabs>
        <w:spacing w:line="240" w:lineRule="auto"/>
        <w:rPr>
          <w:rFonts w:ascii="Arial" w:hAnsi="Arial" w:cs="Arial"/>
          <w:sz w:val="20"/>
          <w:szCs w:val="20"/>
          <w:lang w:val="de-AT"/>
        </w:rPr>
      </w:pPr>
      <w:r w:rsidRPr="00B554E9">
        <w:rPr>
          <w:rFonts w:ascii="Arial" w:hAnsi="Arial" w:cs="Arial"/>
          <w:sz w:val="20"/>
          <w:szCs w:val="20"/>
          <w:lang w:val="de-AT"/>
        </w:rPr>
        <w:t>Telefon</w:t>
      </w:r>
      <w:r w:rsidRPr="00B554E9">
        <w:rPr>
          <w:rFonts w:ascii="Arial" w:hAnsi="Arial" w:cs="Arial"/>
          <w:sz w:val="20"/>
          <w:szCs w:val="20"/>
          <w:lang w:val="de-AT"/>
        </w:rPr>
        <w:tab/>
        <w:t>+43 (0)1 711 04-2744</w:t>
      </w:r>
      <w:r w:rsidRPr="00B554E9">
        <w:rPr>
          <w:rFonts w:ascii="Arial" w:hAnsi="Arial" w:cs="Arial"/>
          <w:sz w:val="20"/>
          <w:szCs w:val="20"/>
          <w:lang w:val="de-AT"/>
        </w:rPr>
        <w:tab/>
        <w:t>+43 (0)1 711 04-2254</w:t>
      </w:r>
    </w:p>
    <w:p w14:paraId="62463D1A" w14:textId="59E1B36B" w:rsidR="004D2724" w:rsidRPr="00B554E9" w:rsidRDefault="004D2724" w:rsidP="004D2724">
      <w:pPr>
        <w:spacing w:line="240" w:lineRule="auto"/>
        <w:rPr>
          <w:rFonts w:ascii="Arial" w:hAnsi="Arial" w:cs="Arial"/>
          <w:sz w:val="20"/>
          <w:szCs w:val="20"/>
        </w:rPr>
      </w:pPr>
      <w:r w:rsidRPr="00B554E9">
        <w:rPr>
          <w:rFonts w:ascii="Arial" w:hAnsi="Arial" w:cs="Arial"/>
          <w:sz w:val="20"/>
          <w:szCs w:val="20"/>
          <w:lang w:val="de-AT"/>
        </w:rPr>
        <w:t>E-Mail</w:t>
      </w:r>
      <w:r w:rsidRPr="00B554E9">
        <w:rPr>
          <w:rFonts w:ascii="Arial" w:hAnsi="Arial" w:cs="Arial"/>
          <w:sz w:val="20"/>
          <w:szCs w:val="20"/>
          <w:lang w:val="de-AT"/>
        </w:rPr>
        <w:tab/>
        <w:t xml:space="preserve">      michael.sgiarovello@henkel.com</w:t>
      </w:r>
      <w:r w:rsidRPr="00B554E9">
        <w:rPr>
          <w:rFonts w:ascii="Arial" w:hAnsi="Arial" w:cs="Arial"/>
          <w:sz w:val="20"/>
          <w:szCs w:val="20"/>
          <w:lang w:val="de-AT"/>
        </w:rPr>
        <w:tab/>
        <w:t xml:space="preserve">   </w:t>
      </w:r>
      <w:hyperlink r:id="rId13" w:history="1">
        <w:r w:rsidRPr="00B554E9">
          <w:rPr>
            <w:rStyle w:val="Hyperlink"/>
            <w:rFonts w:ascii="Arial" w:hAnsi="Arial" w:cs="Arial"/>
            <w:sz w:val="20"/>
            <w:szCs w:val="20"/>
            <w:lang w:val="de-AT"/>
          </w:rPr>
          <w:t>daniela.sykora@henkel.com</w:t>
        </w:r>
      </w:hyperlink>
    </w:p>
    <w:p w14:paraId="3BA3044F" w14:textId="77777777" w:rsidR="004D2724" w:rsidRPr="00B554E9" w:rsidRDefault="004D2724" w:rsidP="004D2724">
      <w:pPr>
        <w:rPr>
          <w:rFonts w:ascii="Arial" w:hAnsi="Arial" w:cs="Arial"/>
        </w:rPr>
      </w:pPr>
    </w:p>
    <w:sectPr w:rsidR="004D2724" w:rsidRPr="00B554E9"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CB41" w14:textId="77777777" w:rsidR="00932928" w:rsidRDefault="00932928">
      <w:r>
        <w:separator/>
      </w:r>
    </w:p>
  </w:endnote>
  <w:endnote w:type="continuationSeparator" w:id="0">
    <w:p w14:paraId="02EF622F" w14:textId="77777777" w:rsidR="00932928" w:rsidRDefault="009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39463EB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4D272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A6EC" w14:textId="64AD3EFA" w:rsidR="006D3E5F" w:rsidRDefault="006D3E5F" w:rsidP="006D3E5F">
    <w:pPr>
      <w:pStyle w:val="Fuzeile"/>
      <w:jc w:val="distribute"/>
      <w:rPr>
        <w:b/>
      </w:rPr>
    </w:pPr>
    <w:bookmarkStart w:id="3"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3"/>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0BB6" w14:textId="77777777" w:rsidR="00932928" w:rsidRDefault="00932928">
      <w:r>
        <w:separator/>
      </w:r>
    </w:p>
  </w:footnote>
  <w:footnote w:type="continuationSeparator" w:id="0">
    <w:p w14:paraId="2951E3B3" w14:textId="77777777" w:rsidR="00932928" w:rsidRDefault="0093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F46601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252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21C67"/>
    <w:rsid w:val="00030557"/>
    <w:rsid w:val="00030F51"/>
    <w:rsid w:val="00040CC9"/>
    <w:rsid w:val="00051E86"/>
    <w:rsid w:val="000575F9"/>
    <w:rsid w:val="000618FC"/>
    <w:rsid w:val="00067071"/>
    <w:rsid w:val="00080D10"/>
    <w:rsid w:val="000B695A"/>
    <w:rsid w:val="000C210A"/>
    <w:rsid w:val="000C56DD"/>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100"/>
    <w:rsid w:val="001443BD"/>
    <w:rsid w:val="001731CE"/>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83930"/>
    <w:rsid w:val="00287D16"/>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575DA"/>
    <w:rsid w:val="0036357D"/>
    <w:rsid w:val="003649BC"/>
    <w:rsid w:val="00365E44"/>
    <w:rsid w:val="00367AA1"/>
    <w:rsid w:val="00372C46"/>
    <w:rsid w:val="00372E36"/>
    <w:rsid w:val="00376EE9"/>
    <w:rsid w:val="00377CBB"/>
    <w:rsid w:val="003877B6"/>
    <w:rsid w:val="00393887"/>
    <w:rsid w:val="00394C6B"/>
    <w:rsid w:val="003A4E62"/>
    <w:rsid w:val="003B1069"/>
    <w:rsid w:val="003B390A"/>
    <w:rsid w:val="003C15DE"/>
    <w:rsid w:val="003C4EB2"/>
    <w:rsid w:val="003E32CD"/>
    <w:rsid w:val="003F0812"/>
    <w:rsid w:val="003F1AF3"/>
    <w:rsid w:val="003F4D8D"/>
    <w:rsid w:val="004313E7"/>
    <w:rsid w:val="00442E85"/>
    <w:rsid w:val="0044763B"/>
    <w:rsid w:val="00447C6F"/>
    <w:rsid w:val="004629B3"/>
    <w:rsid w:val="0046376E"/>
    <w:rsid w:val="0046690F"/>
    <w:rsid w:val="00472FEC"/>
    <w:rsid w:val="00477934"/>
    <w:rsid w:val="00490A03"/>
    <w:rsid w:val="00492D38"/>
    <w:rsid w:val="00493327"/>
    <w:rsid w:val="00494DBE"/>
    <w:rsid w:val="00495CE6"/>
    <w:rsid w:val="004A323C"/>
    <w:rsid w:val="004B54E8"/>
    <w:rsid w:val="004C4FEB"/>
    <w:rsid w:val="004C6B79"/>
    <w:rsid w:val="004D059B"/>
    <w:rsid w:val="004D2724"/>
    <w:rsid w:val="004D4CB6"/>
    <w:rsid w:val="004D7D58"/>
    <w:rsid w:val="004E18C9"/>
    <w:rsid w:val="004E3341"/>
    <w:rsid w:val="004F10C1"/>
    <w:rsid w:val="005026CB"/>
    <w:rsid w:val="00502E62"/>
    <w:rsid w:val="00511107"/>
    <w:rsid w:val="0052212B"/>
    <w:rsid w:val="00534899"/>
    <w:rsid w:val="00534B46"/>
    <w:rsid w:val="00540358"/>
    <w:rsid w:val="0055571E"/>
    <w:rsid w:val="00556F67"/>
    <w:rsid w:val="005833F0"/>
    <w:rsid w:val="00586CAF"/>
    <w:rsid w:val="00591180"/>
    <w:rsid w:val="0059722C"/>
    <w:rsid w:val="00597D07"/>
    <w:rsid w:val="005A3846"/>
    <w:rsid w:val="005A6C97"/>
    <w:rsid w:val="005B5CFE"/>
    <w:rsid w:val="005B6A58"/>
    <w:rsid w:val="005C7112"/>
    <w:rsid w:val="005D0561"/>
    <w:rsid w:val="005D0AD9"/>
    <w:rsid w:val="005D22F6"/>
    <w:rsid w:val="005E0C30"/>
    <w:rsid w:val="005E3657"/>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D3E5F"/>
    <w:rsid w:val="006D4996"/>
    <w:rsid w:val="006D54AB"/>
    <w:rsid w:val="006D6E15"/>
    <w:rsid w:val="006E3006"/>
    <w:rsid w:val="006E5032"/>
    <w:rsid w:val="006E5BDA"/>
    <w:rsid w:val="006F0FC7"/>
    <w:rsid w:val="006F670F"/>
    <w:rsid w:val="00703272"/>
    <w:rsid w:val="0070733C"/>
    <w:rsid w:val="00710B33"/>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D4B"/>
    <w:rsid w:val="007D2A02"/>
    <w:rsid w:val="007E6EA1"/>
    <w:rsid w:val="007F0F63"/>
    <w:rsid w:val="007F2B1E"/>
    <w:rsid w:val="007F450B"/>
    <w:rsid w:val="007F62B4"/>
    <w:rsid w:val="00801517"/>
    <w:rsid w:val="0081232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125E"/>
    <w:rsid w:val="008F4D2F"/>
    <w:rsid w:val="00917162"/>
    <w:rsid w:val="009221D8"/>
    <w:rsid w:val="009251CC"/>
    <w:rsid w:val="0092714E"/>
    <w:rsid w:val="00932928"/>
    <w:rsid w:val="009353AC"/>
    <w:rsid w:val="00942002"/>
    <w:rsid w:val="00942268"/>
    <w:rsid w:val="00947885"/>
    <w:rsid w:val="00952168"/>
    <w:rsid w:val="009527FE"/>
    <w:rsid w:val="009739A0"/>
    <w:rsid w:val="00974F84"/>
    <w:rsid w:val="009767C7"/>
    <w:rsid w:val="00982CD9"/>
    <w:rsid w:val="0098579A"/>
    <w:rsid w:val="0099195A"/>
    <w:rsid w:val="00992A11"/>
    <w:rsid w:val="00994681"/>
    <w:rsid w:val="0099486A"/>
    <w:rsid w:val="009A0E26"/>
    <w:rsid w:val="009A16EC"/>
    <w:rsid w:val="009B3B37"/>
    <w:rsid w:val="009B7D1F"/>
    <w:rsid w:val="009C088E"/>
    <w:rsid w:val="009C4D35"/>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554E9"/>
    <w:rsid w:val="00B62D6C"/>
    <w:rsid w:val="00B726D4"/>
    <w:rsid w:val="00B8214F"/>
    <w:rsid w:val="00B86A4F"/>
    <w:rsid w:val="00B93035"/>
    <w:rsid w:val="00B958E8"/>
    <w:rsid w:val="00BA09B2"/>
    <w:rsid w:val="00BA5B46"/>
    <w:rsid w:val="00BC0995"/>
    <w:rsid w:val="00BE793A"/>
    <w:rsid w:val="00BF2B82"/>
    <w:rsid w:val="00BF432A"/>
    <w:rsid w:val="00BF51D7"/>
    <w:rsid w:val="00BF6E82"/>
    <w:rsid w:val="00C060C7"/>
    <w:rsid w:val="00C24C17"/>
    <w:rsid w:val="00C40B88"/>
    <w:rsid w:val="00C47D87"/>
    <w:rsid w:val="00C5376E"/>
    <w:rsid w:val="00C53AA7"/>
    <w:rsid w:val="00C6781E"/>
    <w:rsid w:val="00C94B44"/>
    <w:rsid w:val="00C97091"/>
    <w:rsid w:val="00C97260"/>
    <w:rsid w:val="00CA2001"/>
    <w:rsid w:val="00CB5B6C"/>
    <w:rsid w:val="00CC56CC"/>
    <w:rsid w:val="00CD16BE"/>
    <w:rsid w:val="00CD4616"/>
    <w:rsid w:val="00CD5499"/>
    <w:rsid w:val="00CE33D5"/>
    <w:rsid w:val="00CE6BFC"/>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A7D05"/>
    <w:rsid w:val="00DB05B1"/>
    <w:rsid w:val="00DB5A79"/>
    <w:rsid w:val="00DD29C7"/>
    <w:rsid w:val="00DD512E"/>
    <w:rsid w:val="00DE1177"/>
    <w:rsid w:val="00DE2CEA"/>
    <w:rsid w:val="00DE6A3C"/>
    <w:rsid w:val="00DE74F4"/>
    <w:rsid w:val="00DE7F97"/>
    <w:rsid w:val="00DF1010"/>
    <w:rsid w:val="00DF5AEA"/>
    <w:rsid w:val="00DF63F6"/>
    <w:rsid w:val="00E13747"/>
    <w:rsid w:val="00E23259"/>
    <w:rsid w:val="00E25AEA"/>
    <w:rsid w:val="00E30DEF"/>
    <w:rsid w:val="00E30ED2"/>
    <w:rsid w:val="00E31276"/>
    <w:rsid w:val="00E37F70"/>
    <w:rsid w:val="00E446C1"/>
    <w:rsid w:val="00E53736"/>
    <w:rsid w:val="00E549ED"/>
    <w:rsid w:val="00E73556"/>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06295"/>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4FCA"/>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1000f"/>
    </o:shapedefaults>
    <o:shapelayout v:ext="edit">
      <o:idmap v:ext="edit" data="1"/>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982CD9"/>
    <w:rPr>
      <w:sz w:val="16"/>
      <w:szCs w:val="16"/>
    </w:rPr>
  </w:style>
  <w:style w:type="paragraph" w:styleId="Kommentartext">
    <w:name w:val="annotation text"/>
    <w:basedOn w:val="Standard"/>
    <w:link w:val="KommentartextZchn"/>
    <w:rsid w:val="00982CD9"/>
    <w:pPr>
      <w:spacing w:line="240" w:lineRule="auto"/>
    </w:pPr>
    <w:rPr>
      <w:sz w:val="20"/>
      <w:szCs w:val="20"/>
    </w:rPr>
  </w:style>
  <w:style w:type="character" w:customStyle="1" w:styleId="KommentartextZchn">
    <w:name w:val="Kommentartext Zchn"/>
    <w:basedOn w:val="Absatz-Standardschriftart"/>
    <w:link w:val="Kommentartext"/>
    <w:rsid w:val="00982CD9"/>
    <w:rPr>
      <w:rFonts w:ascii="Segoe UI" w:hAnsi="Segoe UI"/>
      <w:lang w:val="de-DE"/>
    </w:rPr>
  </w:style>
  <w:style w:type="paragraph" w:styleId="Kommentarthema">
    <w:name w:val="annotation subject"/>
    <w:basedOn w:val="Kommentartext"/>
    <w:next w:val="Kommentartext"/>
    <w:link w:val="KommentarthemaZchn"/>
    <w:rsid w:val="00982CD9"/>
    <w:rPr>
      <w:b/>
      <w:bCs/>
    </w:rPr>
  </w:style>
  <w:style w:type="character" w:customStyle="1" w:styleId="KommentarthemaZchn">
    <w:name w:val="Kommentarthema Zchn"/>
    <w:basedOn w:val="KommentartextZchn"/>
    <w:link w:val="Kommentarthema"/>
    <w:rsid w:val="00982CD9"/>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27321427">
      <w:bodyDiv w:val="1"/>
      <w:marLeft w:val="0"/>
      <w:marRight w:val="0"/>
      <w:marTop w:val="0"/>
      <w:marBottom w:val="0"/>
      <w:divBdr>
        <w:top w:val="none" w:sz="0" w:space="0" w:color="auto"/>
        <w:left w:val="none" w:sz="0" w:space="0" w:color="auto"/>
        <w:bottom w:val="none" w:sz="0" w:space="0" w:color="auto"/>
        <w:right w:val="none" w:sz="0" w:space="0" w:color="auto"/>
      </w:divBdr>
      <w:divsChild>
        <w:div w:id="407117095">
          <w:marLeft w:val="0"/>
          <w:marRight w:val="0"/>
          <w:marTop w:val="0"/>
          <w:marBottom w:val="0"/>
          <w:divBdr>
            <w:top w:val="none" w:sz="0" w:space="0" w:color="auto"/>
            <w:left w:val="none" w:sz="0" w:space="0" w:color="auto"/>
            <w:bottom w:val="none" w:sz="0" w:space="0" w:color="auto"/>
            <w:right w:val="none" w:sz="0" w:space="0" w:color="auto"/>
          </w:divBdr>
          <w:divsChild>
            <w:div w:id="561646523">
              <w:marLeft w:val="0"/>
              <w:marRight w:val="0"/>
              <w:marTop w:val="0"/>
              <w:marBottom w:val="0"/>
              <w:divBdr>
                <w:top w:val="none" w:sz="0" w:space="0" w:color="auto"/>
                <w:left w:val="none" w:sz="0" w:space="0" w:color="auto"/>
                <w:bottom w:val="none" w:sz="0" w:space="0" w:color="auto"/>
                <w:right w:val="none" w:sz="0" w:space="0" w:color="auto"/>
              </w:divBdr>
              <w:divsChild>
                <w:div w:id="1417945611">
                  <w:marLeft w:val="0"/>
                  <w:marRight w:val="0"/>
                  <w:marTop w:val="0"/>
                  <w:marBottom w:val="0"/>
                  <w:divBdr>
                    <w:top w:val="none" w:sz="0" w:space="0" w:color="auto"/>
                    <w:left w:val="none" w:sz="0" w:space="0" w:color="auto"/>
                    <w:bottom w:val="none" w:sz="0" w:space="0" w:color="auto"/>
                    <w:right w:val="none" w:sz="0" w:space="0" w:color="auto"/>
                  </w:divBdr>
                  <w:divsChild>
                    <w:div w:id="1213617076">
                      <w:marLeft w:val="0"/>
                      <w:marRight w:val="0"/>
                      <w:marTop w:val="0"/>
                      <w:marBottom w:val="0"/>
                      <w:divBdr>
                        <w:top w:val="none" w:sz="0" w:space="0" w:color="auto"/>
                        <w:left w:val="none" w:sz="0" w:space="0" w:color="auto"/>
                        <w:bottom w:val="none" w:sz="0" w:space="0" w:color="auto"/>
                        <w:right w:val="none" w:sz="0" w:space="0" w:color="auto"/>
                      </w:divBdr>
                      <w:divsChild>
                        <w:div w:id="1366253093">
                          <w:marLeft w:val="0"/>
                          <w:marRight w:val="0"/>
                          <w:marTop w:val="0"/>
                          <w:marBottom w:val="0"/>
                          <w:divBdr>
                            <w:top w:val="none" w:sz="0" w:space="0" w:color="auto"/>
                            <w:left w:val="none" w:sz="0" w:space="0" w:color="auto"/>
                            <w:bottom w:val="none" w:sz="0" w:space="0" w:color="auto"/>
                            <w:right w:val="none" w:sz="0" w:space="0" w:color="auto"/>
                          </w:divBdr>
                          <w:divsChild>
                            <w:div w:id="1680962327">
                              <w:marLeft w:val="0"/>
                              <w:marRight w:val="0"/>
                              <w:marTop w:val="0"/>
                              <w:marBottom w:val="0"/>
                              <w:divBdr>
                                <w:top w:val="none" w:sz="0" w:space="0" w:color="auto"/>
                                <w:left w:val="none" w:sz="0" w:space="0" w:color="auto"/>
                                <w:bottom w:val="none" w:sz="0" w:space="0" w:color="auto"/>
                                <w:right w:val="none" w:sz="0" w:space="0" w:color="auto"/>
                              </w:divBdr>
                              <w:divsChild>
                                <w:div w:id="85394775">
                                  <w:marLeft w:val="0"/>
                                  <w:marRight w:val="0"/>
                                  <w:marTop w:val="0"/>
                                  <w:marBottom w:val="0"/>
                                  <w:divBdr>
                                    <w:top w:val="none" w:sz="0" w:space="0" w:color="auto"/>
                                    <w:left w:val="none" w:sz="0" w:space="0" w:color="auto"/>
                                    <w:bottom w:val="none" w:sz="0" w:space="0" w:color="auto"/>
                                    <w:right w:val="none" w:sz="0" w:space="0" w:color="auto"/>
                                  </w:divBdr>
                                  <w:divsChild>
                                    <w:div w:id="1972006299">
                                      <w:marLeft w:val="0"/>
                                      <w:marRight w:val="0"/>
                                      <w:marTop w:val="0"/>
                                      <w:marBottom w:val="0"/>
                                      <w:divBdr>
                                        <w:top w:val="none" w:sz="0" w:space="0" w:color="auto"/>
                                        <w:left w:val="none" w:sz="0" w:space="0" w:color="auto"/>
                                        <w:bottom w:val="none" w:sz="0" w:space="0" w:color="auto"/>
                                        <w:right w:val="none" w:sz="0" w:space="0" w:color="auto"/>
                                      </w:divBdr>
                                      <w:divsChild>
                                        <w:div w:id="1035278484">
                                          <w:marLeft w:val="0"/>
                                          <w:marRight w:val="0"/>
                                          <w:marTop w:val="0"/>
                                          <w:marBottom w:val="0"/>
                                          <w:divBdr>
                                            <w:top w:val="none" w:sz="0" w:space="0" w:color="auto"/>
                                            <w:left w:val="none" w:sz="0" w:space="0" w:color="auto"/>
                                            <w:bottom w:val="none" w:sz="0" w:space="0" w:color="auto"/>
                                            <w:right w:val="none" w:sz="0" w:space="0" w:color="auto"/>
                                          </w:divBdr>
                                          <w:divsChild>
                                            <w:div w:id="17352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 ds:uri="fadd255c-1d15-4955-a224-10db015ae641"/>
    <ds:schemaRef ds:uri="f9a9efa5-4ee8-4378-a507-553374a78e3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570</Words>
  <Characters>3964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4525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2021-04-22T14:05:00Z</cp:lastPrinted>
  <dcterms:created xsi:type="dcterms:W3CDTF">2021-04-22T14:01:00Z</dcterms:created>
  <dcterms:modified xsi:type="dcterms:W3CDTF">2021-04-22T14:08:00Z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