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11D0A4AE" w:rsidR="00B422EC" w:rsidRPr="00EF1330" w:rsidRDefault="004D169B" w:rsidP="00643D8A">
      <w:pPr>
        <w:pStyle w:val="MonthDayYear"/>
      </w:pPr>
      <w:r>
        <w:t>16</w:t>
      </w:r>
      <w:r w:rsidR="005A0FC1">
        <w:t xml:space="preserve">. </w:t>
      </w:r>
      <w:proofErr w:type="spellStart"/>
      <w:r w:rsidR="009441D9">
        <w:t>avgust</w:t>
      </w:r>
      <w:proofErr w:type="spellEnd"/>
      <w:r w:rsidR="005A0FC1">
        <w:t xml:space="preserve"> 2021. </w:t>
      </w:r>
      <w:proofErr w:type="spellStart"/>
      <w:r w:rsidR="005A0FC1">
        <w:t>godine</w:t>
      </w:r>
      <w:proofErr w:type="spellEnd"/>
    </w:p>
    <w:p w14:paraId="6EF34B44" w14:textId="77777777" w:rsidR="005A0FC1" w:rsidRDefault="005A0FC1" w:rsidP="00A3756F">
      <w:pPr>
        <w:rPr>
          <w:rStyle w:val="Headline"/>
        </w:rPr>
      </w:pPr>
    </w:p>
    <w:p w14:paraId="3DA21C83" w14:textId="5960BB2A" w:rsidR="009441D9" w:rsidRPr="009441D9" w:rsidRDefault="00305703" w:rsidP="009441D9">
      <w:pPr>
        <w:rPr>
          <w:rStyle w:val="Headline"/>
          <w:sz w:val="36"/>
          <w:szCs w:val="28"/>
          <w:lang w:val="sr-Latn-RS"/>
        </w:rPr>
      </w:pPr>
      <w:r>
        <w:rPr>
          <w:rStyle w:val="Headline"/>
          <w:sz w:val="36"/>
          <w:szCs w:val="28"/>
          <w:lang w:val="sr-Latn-RS"/>
        </w:rPr>
        <w:t xml:space="preserve">Očišćeno Zobnatičko i </w:t>
      </w:r>
      <w:r w:rsidR="009054DC">
        <w:rPr>
          <w:rStyle w:val="Headline"/>
          <w:sz w:val="36"/>
          <w:szCs w:val="28"/>
          <w:lang w:val="sr-Latn-RS"/>
        </w:rPr>
        <w:t xml:space="preserve">Zavojsko </w:t>
      </w:r>
      <w:r>
        <w:rPr>
          <w:rStyle w:val="Headline"/>
          <w:sz w:val="36"/>
          <w:szCs w:val="28"/>
          <w:lang w:val="sr-Latn-RS"/>
        </w:rPr>
        <w:t xml:space="preserve">jezero u okviru Henkelovog projekta </w:t>
      </w:r>
      <w:r w:rsidR="009441D9" w:rsidRPr="009441D9">
        <w:rPr>
          <w:rStyle w:val="Headline"/>
          <w:sz w:val="36"/>
          <w:szCs w:val="28"/>
          <w:lang w:val="sr-Latn-RS"/>
        </w:rPr>
        <w:t>„Volim reku, a ti?“</w:t>
      </w:r>
      <w:r w:rsidR="00602586">
        <w:rPr>
          <w:rStyle w:val="Headline"/>
          <w:sz w:val="36"/>
          <w:szCs w:val="28"/>
          <w:lang w:val="sr-Latn-RS"/>
        </w:rPr>
        <w:t xml:space="preserve"> </w:t>
      </w:r>
    </w:p>
    <w:p w14:paraId="3E6800E9" w14:textId="77777777" w:rsidR="009441D9" w:rsidRPr="009441D9" w:rsidRDefault="009441D9" w:rsidP="009441D9">
      <w:pPr>
        <w:rPr>
          <w:rStyle w:val="Headline"/>
          <w:sz w:val="36"/>
          <w:szCs w:val="28"/>
          <w:lang w:val="sr-Latn-RS"/>
        </w:rPr>
      </w:pPr>
    </w:p>
    <w:p w14:paraId="592048FF" w14:textId="2EF0CB92" w:rsidR="0060281E" w:rsidRDefault="0060281E" w:rsidP="009441D9">
      <w:pPr>
        <w:rPr>
          <w:szCs w:val="22"/>
          <w:lang w:val="sr-Latn-RS"/>
        </w:rPr>
      </w:pPr>
      <w:r>
        <w:rPr>
          <w:rStyle w:val="Headline"/>
          <w:b w:val="0"/>
          <w:bCs w:val="0"/>
          <w:sz w:val="22"/>
          <w:szCs w:val="22"/>
          <w:lang w:val="sr-Latn-RS"/>
        </w:rPr>
        <w:t xml:space="preserve">U skladu sa svojom Strategijom održivosti, a pod okriljem </w:t>
      </w:r>
      <w:hyperlink r:id="rId12" w:history="1">
        <w:r w:rsidRPr="0060281E">
          <w:rPr>
            <w:rStyle w:val="Hyperlink"/>
            <w:sz w:val="22"/>
            <w:szCs w:val="22"/>
            <w:lang w:val="sr-Latn-RS"/>
          </w:rPr>
          <w:t>Pro Nature</w:t>
        </w:r>
      </w:hyperlink>
      <w:r>
        <w:rPr>
          <w:szCs w:val="22"/>
          <w:lang w:val="sr-Latn-RS"/>
        </w:rPr>
        <w:t xml:space="preserve"> linije proizvoda, kompanija Henkel je u saradnji sa </w:t>
      </w:r>
      <w:r w:rsidRPr="0060281E">
        <w:rPr>
          <w:szCs w:val="22"/>
          <w:lang w:val="sr-Latn-RS"/>
        </w:rPr>
        <w:t>Savezom organizacija podvodnih aktivnosti Republike Srbije (SOPAS)</w:t>
      </w:r>
      <w:r>
        <w:rPr>
          <w:szCs w:val="22"/>
          <w:lang w:val="sr-Latn-RS"/>
        </w:rPr>
        <w:t xml:space="preserve"> nastavila realizaciju ekološkog projekta </w:t>
      </w:r>
      <w:r w:rsidRPr="0060281E">
        <w:rPr>
          <w:szCs w:val="22"/>
          <w:lang w:val="sr-Latn-RS"/>
        </w:rPr>
        <w:t>pod nazivom „Volim reku, a ti?“</w:t>
      </w:r>
      <w:r>
        <w:rPr>
          <w:szCs w:val="22"/>
          <w:lang w:val="sr-Latn-RS"/>
        </w:rPr>
        <w:t xml:space="preserve">. U okviru pomenutog projekta tokom proteklog vikenda očišćena su dva jezera – Zobnatičko kod Bačke Topole i </w:t>
      </w:r>
      <w:r w:rsidR="009054DC">
        <w:rPr>
          <w:szCs w:val="22"/>
          <w:lang w:val="sr-Latn-RS"/>
        </w:rPr>
        <w:t xml:space="preserve">Zavojsko </w:t>
      </w:r>
      <w:r>
        <w:rPr>
          <w:szCs w:val="22"/>
          <w:lang w:val="sr-Latn-RS"/>
        </w:rPr>
        <w:t>jezero</w:t>
      </w:r>
      <w:r w:rsidR="009054DC">
        <w:rPr>
          <w:szCs w:val="22"/>
          <w:lang w:val="sr-Latn-RS"/>
        </w:rPr>
        <w:t xml:space="preserve"> kod Pirota</w:t>
      </w:r>
      <w:r>
        <w:rPr>
          <w:szCs w:val="22"/>
          <w:lang w:val="sr-Latn-RS"/>
        </w:rPr>
        <w:t xml:space="preserve">, a tom prilikom izvučeno je </w:t>
      </w:r>
      <w:r w:rsidRPr="008167A7">
        <w:rPr>
          <w:szCs w:val="22"/>
          <w:lang w:val="sr-Latn-RS"/>
        </w:rPr>
        <w:t xml:space="preserve">oko </w:t>
      </w:r>
      <w:r w:rsidR="008167A7" w:rsidRPr="008167A7">
        <w:rPr>
          <w:szCs w:val="22"/>
          <w:lang w:val="sr-Latn-RS"/>
        </w:rPr>
        <w:t>2.200</w:t>
      </w:r>
      <w:r w:rsidRPr="008167A7">
        <w:rPr>
          <w:szCs w:val="22"/>
          <w:lang w:val="sr-Latn-RS"/>
        </w:rPr>
        <w:t>kg</w:t>
      </w:r>
      <w:r>
        <w:rPr>
          <w:szCs w:val="22"/>
          <w:lang w:val="sr-Latn-RS"/>
        </w:rPr>
        <w:t xml:space="preserve"> otpada.</w:t>
      </w:r>
    </w:p>
    <w:p w14:paraId="7FB5590A" w14:textId="6B25DF3F" w:rsidR="0066332A" w:rsidRDefault="0066332A" w:rsidP="009441D9">
      <w:pPr>
        <w:rPr>
          <w:szCs w:val="22"/>
          <w:lang w:val="sr-Latn-RS"/>
        </w:rPr>
      </w:pPr>
    </w:p>
    <w:p w14:paraId="26F27597" w14:textId="75AC2ED7" w:rsidR="0066332A" w:rsidRDefault="0066332A" w:rsidP="009441D9">
      <w:pPr>
        <w:rPr>
          <w:szCs w:val="22"/>
          <w:lang w:val="sr-Latn-RS"/>
        </w:rPr>
      </w:pPr>
      <w:r>
        <w:rPr>
          <w:szCs w:val="22"/>
          <w:lang w:val="sr-Latn-RS"/>
        </w:rPr>
        <w:t>„</w:t>
      </w:r>
      <w:r w:rsidR="00D70879">
        <w:rPr>
          <w:szCs w:val="22"/>
          <w:lang w:val="sr-Latn-RS"/>
        </w:rPr>
        <w:t>Ž</w:t>
      </w:r>
      <w:r w:rsidR="00B84334">
        <w:rPr>
          <w:szCs w:val="22"/>
          <w:lang w:val="sr-Latn-RS"/>
        </w:rPr>
        <w:t xml:space="preserve">elela bih da istaknem da </w:t>
      </w:r>
      <w:r w:rsidR="008E1533">
        <w:rPr>
          <w:szCs w:val="22"/>
          <w:lang w:val="sr-Latn-RS"/>
        </w:rPr>
        <w:t>sam veoma ponosna što već drugu godinu zaredom realizujemo ekološki projekat „Volim reku, a ti?“ koji za cilj ima očuvanje naših vodenih tokova.</w:t>
      </w:r>
      <w:r w:rsidR="00D70879">
        <w:rPr>
          <w:szCs w:val="22"/>
          <w:lang w:val="sr-Latn-RS"/>
        </w:rPr>
        <w:t xml:space="preserve"> Prošle godine smo u sklopu projekta očistili četiri, dok ćemo ove godine od otpada očistiti ukupno šest lokacija.</w:t>
      </w:r>
      <w:r w:rsidR="008E1533">
        <w:rPr>
          <w:szCs w:val="22"/>
          <w:lang w:val="sr-Latn-RS"/>
        </w:rPr>
        <w:t xml:space="preserve"> </w:t>
      </w:r>
      <w:r w:rsidR="008B65F8">
        <w:rPr>
          <w:szCs w:val="22"/>
          <w:lang w:val="sr-Latn-RS"/>
        </w:rPr>
        <w:t>Kao odgovorna kompanija</w:t>
      </w:r>
      <w:r w:rsidR="00D70879">
        <w:rPr>
          <w:szCs w:val="22"/>
          <w:lang w:val="sr-Latn-RS"/>
        </w:rPr>
        <w:t>, kojoj je održivost u fokusu poslovanja,</w:t>
      </w:r>
      <w:r w:rsidR="008B65F8">
        <w:rPr>
          <w:szCs w:val="22"/>
          <w:lang w:val="sr-Latn-RS"/>
        </w:rPr>
        <w:t xml:space="preserve"> nastojimo da kroz različite inicijative </w:t>
      </w:r>
      <w:r w:rsidR="00D70879">
        <w:rPr>
          <w:szCs w:val="22"/>
          <w:lang w:val="sr-Latn-RS"/>
        </w:rPr>
        <w:t xml:space="preserve">doprinesemo zaštiti životne sredine i sačuvamo našu planetu. </w:t>
      </w:r>
      <w:r w:rsidR="008E1533">
        <w:rPr>
          <w:szCs w:val="22"/>
          <w:lang w:val="sr-Latn-RS"/>
        </w:rPr>
        <w:t xml:space="preserve">Zahvaljujem se </w:t>
      </w:r>
      <w:r w:rsidR="00D70879">
        <w:rPr>
          <w:szCs w:val="22"/>
          <w:lang w:val="sr-Latn-RS"/>
        </w:rPr>
        <w:t xml:space="preserve">i </w:t>
      </w:r>
      <w:r w:rsidR="008E1533">
        <w:rPr>
          <w:szCs w:val="22"/>
          <w:lang w:val="sr-Latn-RS"/>
        </w:rPr>
        <w:t>našem partneru na ovom projektu, Savezu organizacija podvodnih aktivnosti Republike Srbije, sa kojim udruženim snagama čistimo prirodno bogatstvo naše zemlje i radujemo se daljoj saradnji, budući da nam je ovo dugoročna inicijativa</w:t>
      </w:r>
      <w:r w:rsidR="00D70879">
        <w:rPr>
          <w:szCs w:val="22"/>
          <w:lang w:val="sr-Latn-RS"/>
        </w:rPr>
        <w:t xml:space="preserve">“, izjavila je </w:t>
      </w:r>
      <w:r w:rsidR="00D70879" w:rsidRPr="00D70879">
        <w:rPr>
          <w:szCs w:val="22"/>
          <w:lang w:val="sr-Latn-RS"/>
        </w:rPr>
        <w:t>Milica Šljivančanin, Menadžerka za razvoj kategorija i marketing u prodaji u Henkelu</w:t>
      </w:r>
      <w:r w:rsidR="00D70879">
        <w:rPr>
          <w:szCs w:val="22"/>
          <w:lang w:val="sr-Latn-RS"/>
        </w:rPr>
        <w:t>.</w:t>
      </w:r>
    </w:p>
    <w:p w14:paraId="6E15DD5A" w14:textId="77777777" w:rsidR="0060281E" w:rsidRDefault="0060281E" w:rsidP="009441D9">
      <w:pPr>
        <w:rPr>
          <w:rStyle w:val="Headline"/>
          <w:b w:val="0"/>
          <w:bCs w:val="0"/>
          <w:sz w:val="22"/>
          <w:szCs w:val="22"/>
          <w:lang w:val="sr-Latn-RS"/>
        </w:rPr>
      </w:pPr>
    </w:p>
    <w:p w14:paraId="5DD67538" w14:textId="516954BA" w:rsidR="00A864FE" w:rsidRDefault="00B5137A" w:rsidP="00A864FE">
      <w:pPr>
        <w:rPr>
          <w:rStyle w:val="Headline"/>
          <w:b w:val="0"/>
          <w:bCs w:val="0"/>
          <w:sz w:val="22"/>
          <w:szCs w:val="22"/>
          <w:lang w:val="sr-Latn-RS"/>
        </w:rPr>
      </w:pPr>
      <w:r>
        <w:rPr>
          <w:rStyle w:val="Headline"/>
          <w:b w:val="0"/>
          <w:bCs w:val="0"/>
          <w:sz w:val="22"/>
          <w:szCs w:val="22"/>
          <w:lang w:val="sr-Latn-RS"/>
        </w:rPr>
        <w:t>„</w:t>
      </w:r>
      <w:r w:rsidR="00E62248" w:rsidRPr="00E62248">
        <w:rPr>
          <w:rStyle w:val="Headline"/>
          <w:b w:val="0"/>
          <w:bCs w:val="0"/>
          <w:sz w:val="22"/>
          <w:szCs w:val="22"/>
          <w:lang w:val="sr-Latn-RS"/>
        </w:rPr>
        <w:t xml:space="preserve">Izuzetno smo ponosni što naš klub zajedno sa partnerskim organizacijama, već 20 godina realizuje ovakve i slične akcije čišćenja vodenih bogatstava kojima je naša zemlja bogata. Takođe, na ovaj način podižemo svest kod ljudi o značaju naše životne sredine i njene ugroženosti, čineći jedan suštinski važan posao, a to je edukacija i konstantno širenje broja zainteresovanih aktivnih članova naše zajednice. Do sada smo realizovali ukupno četiri akcije čišćenja jezera, a u narednim nedeljama predstoje nam još dve i ovom prilikom želela bih posebno da se zahvalim kompaniji Henkel, sa kojom sarađujemo na njihovom projektu </w:t>
      </w:r>
      <w:r w:rsidRPr="004C56CC">
        <w:rPr>
          <w:rStyle w:val="Headline"/>
          <w:b w:val="0"/>
          <w:bCs w:val="0"/>
          <w:sz w:val="22"/>
          <w:szCs w:val="22"/>
          <w:lang w:val="sr-Latn-RS"/>
        </w:rPr>
        <w:t>,</w:t>
      </w:r>
      <w:r w:rsidR="00E62248" w:rsidRPr="00E62248">
        <w:rPr>
          <w:rStyle w:val="Headline"/>
          <w:b w:val="0"/>
          <w:bCs w:val="0"/>
          <w:sz w:val="22"/>
          <w:szCs w:val="22"/>
          <w:lang w:val="sr-Latn-RS"/>
        </w:rPr>
        <w:t>Volim reku, a ti?</w:t>
      </w:r>
      <w:r>
        <w:rPr>
          <w:rStyle w:val="Headline"/>
          <w:b w:val="0"/>
          <w:bCs w:val="0"/>
          <w:sz w:val="22"/>
          <w:szCs w:val="22"/>
          <w:lang w:val="sr-Latn-RS"/>
        </w:rPr>
        <w:t>’</w:t>
      </w:r>
      <w:r w:rsidR="00E62248" w:rsidRPr="00E62248">
        <w:rPr>
          <w:rStyle w:val="Headline"/>
          <w:b w:val="0"/>
          <w:bCs w:val="0"/>
          <w:sz w:val="22"/>
          <w:szCs w:val="22"/>
          <w:lang w:val="sr-Latn-RS"/>
        </w:rPr>
        <w:t>, jer delimo iste vrednosti brige o našoj prirodi”, izjavila je Božana Ostojić, predsednica Saveza organizacija podvodnih aktivnosti Republike Srbije.</w:t>
      </w:r>
    </w:p>
    <w:p w14:paraId="6615F8E4" w14:textId="1A976C52" w:rsidR="00B454AF" w:rsidRPr="00B454AF" w:rsidRDefault="00602586" w:rsidP="00BB5F60">
      <w:pPr>
        <w:rPr>
          <w:rStyle w:val="Headline"/>
          <w:b w:val="0"/>
          <w:bCs w:val="0"/>
          <w:sz w:val="22"/>
          <w:szCs w:val="22"/>
          <w:lang w:val="sr-Latn-RS"/>
        </w:rPr>
      </w:pPr>
      <w:r>
        <w:rPr>
          <w:rStyle w:val="Headline"/>
          <w:b w:val="0"/>
          <w:bCs w:val="0"/>
          <w:sz w:val="22"/>
          <w:szCs w:val="22"/>
          <w:lang w:val="sr-Latn-RS"/>
        </w:rPr>
        <w:lastRenderedPageBreak/>
        <w:t>Projekat</w:t>
      </w:r>
      <w:r w:rsidR="00F32A61">
        <w:rPr>
          <w:rStyle w:val="Headline"/>
          <w:b w:val="0"/>
          <w:bCs w:val="0"/>
          <w:sz w:val="22"/>
          <w:szCs w:val="22"/>
          <w:lang w:val="sr-Latn-RS"/>
        </w:rPr>
        <w:t xml:space="preserve"> </w:t>
      </w:r>
      <w:r w:rsidR="00F32A61" w:rsidRPr="009441D9">
        <w:rPr>
          <w:rStyle w:val="Headline"/>
          <w:b w:val="0"/>
          <w:bCs w:val="0"/>
          <w:sz w:val="22"/>
          <w:szCs w:val="22"/>
          <w:lang w:val="sr-Latn-RS"/>
        </w:rPr>
        <w:t>„Volim reku, a ti?“</w:t>
      </w:r>
      <w:r w:rsidR="00F32A61">
        <w:rPr>
          <w:rStyle w:val="Headline"/>
          <w:b w:val="0"/>
          <w:bCs w:val="0"/>
          <w:sz w:val="22"/>
          <w:szCs w:val="22"/>
          <w:lang w:val="sr-Latn-RS"/>
        </w:rPr>
        <w:t xml:space="preserve"> </w:t>
      </w:r>
      <w:r>
        <w:rPr>
          <w:rStyle w:val="Headline"/>
          <w:b w:val="0"/>
          <w:bCs w:val="0"/>
          <w:sz w:val="22"/>
          <w:szCs w:val="22"/>
          <w:lang w:val="sr-Latn-RS"/>
        </w:rPr>
        <w:t>dobitnik je</w:t>
      </w:r>
      <w:r w:rsidR="003A272E" w:rsidRPr="003A272E">
        <w:rPr>
          <w:rStyle w:val="Headline"/>
          <w:b w:val="0"/>
          <w:bCs w:val="0"/>
          <w:sz w:val="22"/>
          <w:szCs w:val="22"/>
          <w:lang w:val="sr-Latn-RS"/>
        </w:rPr>
        <w:t xml:space="preserve"> </w:t>
      </w:r>
      <w:r w:rsidR="000E6DFA">
        <w:rPr>
          <w:rStyle w:val="Headline"/>
          <w:b w:val="0"/>
          <w:bCs w:val="0"/>
          <w:sz w:val="22"/>
          <w:szCs w:val="22"/>
          <w:lang w:val="sr-Latn-RS"/>
        </w:rPr>
        <w:t>N</w:t>
      </w:r>
      <w:r w:rsidR="003A272E" w:rsidRPr="003A272E">
        <w:rPr>
          <w:rStyle w:val="Headline"/>
          <w:b w:val="0"/>
          <w:bCs w:val="0"/>
          <w:sz w:val="22"/>
          <w:szCs w:val="22"/>
          <w:lang w:val="sr-Latn-RS"/>
        </w:rPr>
        <w:t>agrad</w:t>
      </w:r>
      <w:r>
        <w:rPr>
          <w:rStyle w:val="Headline"/>
          <w:b w:val="0"/>
          <w:bCs w:val="0"/>
          <w:sz w:val="22"/>
          <w:szCs w:val="22"/>
          <w:lang w:val="sr-Latn-RS"/>
        </w:rPr>
        <w:t>e</w:t>
      </w:r>
      <w:r w:rsidR="003A272E" w:rsidRPr="003A272E">
        <w:rPr>
          <w:rStyle w:val="Headline"/>
          <w:b w:val="0"/>
          <w:bCs w:val="0"/>
          <w:sz w:val="22"/>
          <w:szCs w:val="22"/>
          <w:lang w:val="sr-Latn-RS"/>
        </w:rPr>
        <w:t xml:space="preserve"> za druš</w:t>
      </w:r>
      <w:r>
        <w:rPr>
          <w:rStyle w:val="Headline"/>
          <w:b w:val="0"/>
          <w:bCs w:val="0"/>
          <w:sz w:val="22"/>
          <w:szCs w:val="22"/>
          <w:lang w:val="sr-Latn-RS"/>
        </w:rPr>
        <w:t>t</w:t>
      </w:r>
      <w:r w:rsidR="003A272E" w:rsidRPr="003A272E">
        <w:rPr>
          <w:rStyle w:val="Headline"/>
          <w:b w:val="0"/>
          <w:bCs w:val="0"/>
          <w:sz w:val="22"/>
          <w:szCs w:val="22"/>
          <w:lang w:val="sr-Latn-RS"/>
        </w:rPr>
        <w:t xml:space="preserve">veno odgovorno poslovanje </w:t>
      </w:r>
      <w:hyperlink r:id="rId13" w:history="1">
        <w:r w:rsidR="00F32A61" w:rsidRPr="00D71E8B">
          <w:rPr>
            <w:rStyle w:val="Hyperlink"/>
            <w:sz w:val="22"/>
            <w:szCs w:val="22"/>
            <w:lang w:val="sr-Latn-RS"/>
          </w:rPr>
          <w:t>„</w:t>
        </w:r>
        <w:r w:rsidR="003A272E" w:rsidRPr="00D71E8B">
          <w:rPr>
            <w:rStyle w:val="Hyperlink"/>
            <w:sz w:val="22"/>
            <w:szCs w:val="22"/>
            <w:lang w:val="sr-Latn-RS"/>
          </w:rPr>
          <w:t>Đorđe Vajfert</w:t>
        </w:r>
        <w:r w:rsidR="00F32A61" w:rsidRPr="00D71E8B">
          <w:rPr>
            <w:rStyle w:val="Hyperlink"/>
            <w:sz w:val="22"/>
            <w:szCs w:val="22"/>
            <w:lang w:val="sr-Latn-RS"/>
          </w:rPr>
          <w:t>“</w:t>
        </w:r>
      </w:hyperlink>
      <w:r w:rsidR="00F32A61">
        <w:rPr>
          <w:rStyle w:val="Headline"/>
          <w:b w:val="0"/>
          <w:bCs w:val="0"/>
          <w:sz w:val="22"/>
          <w:szCs w:val="22"/>
          <w:lang w:val="sr-Latn-RS"/>
        </w:rPr>
        <w:t xml:space="preserve"> koju dodeljuje</w:t>
      </w:r>
      <w:r w:rsidR="003A272E" w:rsidRPr="003A272E">
        <w:rPr>
          <w:rStyle w:val="Headline"/>
          <w:b w:val="0"/>
          <w:bCs w:val="0"/>
          <w:sz w:val="22"/>
          <w:szCs w:val="22"/>
          <w:lang w:val="sr-Latn-RS"/>
        </w:rPr>
        <w:t xml:space="preserve"> Privredn</w:t>
      </w:r>
      <w:r w:rsidR="00F32A61">
        <w:rPr>
          <w:rStyle w:val="Headline"/>
          <w:b w:val="0"/>
          <w:bCs w:val="0"/>
          <w:sz w:val="22"/>
          <w:szCs w:val="22"/>
          <w:lang w:val="sr-Latn-RS"/>
        </w:rPr>
        <w:t>a</w:t>
      </w:r>
      <w:r w:rsidR="003A272E" w:rsidRPr="003A272E">
        <w:rPr>
          <w:rStyle w:val="Headline"/>
          <w:b w:val="0"/>
          <w:bCs w:val="0"/>
          <w:sz w:val="22"/>
          <w:szCs w:val="22"/>
          <w:lang w:val="sr-Latn-RS"/>
        </w:rPr>
        <w:t xml:space="preserve"> komor</w:t>
      </w:r>
      <w:r w:rsidR="00F32A61">
        <w:rPr>
          <w:rStyle w:val="Headline"/>
          <w:b w:val="0"/>
          <w:bCs w:val="0"/>
          <w:sz w:val="22"/>
          <w:szCs w:val="22"/>
          <w:lang w:val="sr-Latn-RS"/>
        </w:rPr>
        <w:t>a</w:t>
      </w:r>
      <w:r w:rsidR="000E6DFA">
        <w:rPr>
          <w:rStyle w:val="Headline"/>
          <w:b w:val="0"/>
          <w:bCs w:val="0"/>
          <w:sz w:val="22"/>
          <w:szCs w:val="22"/>
          <w:lang w:val="sr-Latn-RS"/>
        </w:rPr>
        <w:t xml:space="preserve"> Srbije.</w:t>
      </w:r>
      <w:r w:rsidR="00B454AF">
        <w:rPr>
          <w:rStyle w:val="Headline"/>
          <w:b w:val="0"/>
          <w:bCs w:val="0"/>
          <w:sz w:val="22"/>
          <w:szCs w:val="22"/>
          <w:lang w:val="sr-Latn-RS"/>
        </w:rPr>
        <w:t xml:space="preserve"> </w:t>
      </w:r>
      <w:r w:rsidR="00B454AF" w:rsidRPr="00B454AF">
        <w:rPr>
          <w:rStyle w:val="Headline"/>
          <w:b w:val="0"/>
          <w:bCs w:val="0"/>
          <w:sz w:val="22"/>
          <w:lang w:val="sr-Latn-RS"/>
        </w:rPr>
        <w:t xml:space="preserve">U prvoj sezoni očišćeno je više od 650 kg otpada sa četiri lokacije u Srbiji, a ove godine planirano je čišćenje na šest lokacija: jezero Ćelije kod Kruševca, Gradsko jezero u Beloj Crkvi, Zobnatičko jezero kod Bačke Topole, </w:t>
      </w:r>
      <w:r w:rsidR="00AF0F4A" w:rsidRPr="00B454AF">
        <w:rPr>
          <w:rStyle w:val="Headline"/>
          <w:b w:val="0"/>
          <w:bCs w:val="0"/>
          <w:sz w:val="22"/>
          <w:lang w:val="sr-Latn-RS"/>
        </w:rPr>
        <w:t>Zavojsko jezero kod Pirota</w:t>
      </w:r>
      <w:r w:rsidR="00AF0F4A">
        <w:rPr>
          <w:rStyle w:val="Headline"/>
          <w:b w:val="0"/>
          <w:bCs w:val="0"/>
          <w:sz w:val="22"/>
          <w:lang w:val="sr-Latn-RS"/>
        </w:rPr>
        <w:t>,</w:t>
      </w:r>
      <w:r w:rsidR="00AF0F4A" w:rsidRPr="00B454AF">
        <w:rPr>
          <w:rStyle w:val="Headline"/>
          <w:b w:val="0"/>
          <w:bCs w:val="0"/>
          <w:sz w:val="22"/>
          <w:lang w:val="sr-Latn-RS"/>
        </w:rPr>
        <w:t xml:space="preserve"> </w:t>
      </w:r>
      <w:r w:rsidR="00B454AF" w:rsidRPr="00D629F9">
        <w:rPr>
          <w:rStyle w:val="Headline"/>
          <w:b w:val="0"/>
          <w:bCs w:val="0"/>
          <w:sz w:val="22"/>
          <w:lang w:val="sr-Latn-RS"/>
        </w:rPr>
        <w:t>jezero Perućac kod Bajine Bašte</w:t>
      </w:r>
      <w:r w:rsidR="00B454AF" w:rsidRPr="00B454AF">
        <w:rPr>
          <w:rStyle w:val="Headline"/>
          <w:b w:val="0"/>
          <w:bCs w:val="0"/>
          <w:sz w:val="22"/>
          <w:lang w:val="sr-Latn-RS"/>
        </w:rPr>
        <w:t xml:space="preserve"> i Ada Ciganlija u Beogradu.</w:t>
      </w:r>
    </w:p>
    <w:p w14:paraId="754253EF" w14:textId="77777777" w:rsidR="00A04830" w:rsidRDefault="00A04830" w:rsidP="00BB5F60">
      <w:pPr>
        <w:rPr>
          <w:rStyle w:val="Headline"/>
          <w:b w:val="0"/>
          <w:bCs w:val="0"/>
          <w:sz w:val="22"/>
          <w:szCs w:val="22"/>
          <w:lang w:val="sr-Latn-RS"/>
        </w:rPr>
      </w:pPr>
    </w:p>
    <w:p w14:paraId="10676137" w14:textId="2DAED813" w:rsidR="00AE3A56" w:rsidRPr="00A04830" w:rsidRDefault="00AE3A56" w:rsidP="00BB5F60">
      <w:pPr>
        <w:rPr>
          <w:szCs w:val="22"/>
          <w:lang w:val="sr-Latn-RS"/>
        </w:rPr>
      </w:pPr>
      <w:r>
        <w:rPr>
          <w:b/>
          <w:sz w:val="18"/>
          <w:lang w:val="sr-Latn-RS"/>
        </w:rPr>
        <w:t>O Henkelu</w:t>
      </w:r>
    </w:p>
    <w:p w14:paraId="69093439" w14:textId="77777777" w:rsidR="00AE3A56" w:rsidRDefault="00AE3A56" w:rsidP="00AE3A56">
      <w:pPr>
        <w:pStyle w:val="Standard12pt"/>
        <w:spacing w:line="276" w:lineRule="auto"/>
        <w:rPr>
          <w:sz w:val="18"/>
          <w:lang w:val="sr-Latn-RS"/>
        </w:rPr>
      </w:pPr>
      <w:r w:rsidRPr="00264FB4">
        <w:rPr>
          <w:sz w:val="18"/>
          <w:lang w:val="sr-Latn-RS"/>
        </w:rPr>
        <w:t>Henkel posluje širom sveta sa uravnoteženim i raznovrsnim portfoliom. Kompanija zauzima vodeće pozicije sa svoja tri poslovna sektora u oblastima industrijskog tržišta, kao i proizvoda široke potrošnje, zahvaljujući jakim brendovima, inovacijama i tehnologijama. Henkelov sektor Adhezivi Tehnologije je svetski lider na tržištu lepkova – u svim industrijskim segmentima u svetu. Sa sektorima Deterdženti i kućna hemija i Beauty Care, Henkel zauzima vodeće pozicije na mnogim tržištima i kategorijama širom sveta. Osnovan 1876. godine, Henkel iza sebe ima više od 140 godina uspešnog poslovanja. U 20</w:t>
      </w:r>
      <w:r>
        <w:rPr>
          <w:sz w:val="18"/>
          <w:lang w:val="sr-Latn-RS"/>
        </w:rPr>
        <w:t>20</w:t>
      </w:r>
      <w:r w:rsidRPr="00264FB4">
        <w:rPr>
          <w:sz w:val="18"/>
          <w:lang w:val="sr-Latn-RS"/>
        </w:rPr>
        <w:t xml:space="preserve">. godini, kompanija Henkel ostvarila je prodaju </w:t>
      </w:r>
      <w:r>
        <w:rPr>
          <w:sz w:val="18"/>
          <w:lang w:val="sr-Latn-RS"/>
        </w:rPr>
        <w:t>veću</w:t>
      </w:r>
      <w:r w:rsidRPr="00264FB4">
        <w:rPr>
          <w:sz w:val="18"/>
          <w:lang w:val="sr-Latn-RS"/>
        </w:rPr>
        <w:t xml:space="preserve"> o</w:t>
      </w:r>
      <w:r>
        <w:rPr>
          <w:sz w:val="18"/>
          <w:lang w:val="sr-Latn-RS"/>
        </w:rPr>
        <w:t>d</w:t>
      </w:r>
      <w:r w:rsidRPr="00264FB4">
        <w:rPr>
          <w:sz w:val="18"/>
          <w:lang w:val="sr-Latn-RS"/>
        </w:rPr>
        <w:t xml:space="preserve"> </w:t>
      </w:r>
      <w:r>
        <w:rPr>
          <w:sz w:val="18"/>
          <w:lang w:val="sr-Latn-RS"/>
        </w:rPr>
        <w:t>19</w:t>
      </w:r>
      <w:r w:rsidRPr="00264FB4">
        <w:rPr>
          <w:sz w:val="18"/>
          <w:lang w:val="sr-Latn-RS"/>
        </w:rPr>
        <w:t xml:space="preserve"> milijardi evra i </w:t>
      </w:r>
      <w:r>
        <w:rPr>
          <w:sz w:val="18"/>
          <w:lang w:val="sr-Latn-RS"/>
        </w:rPr>
        <w:t xml:space="preserve">korigovani </w:t>
      </w:r>
      <w:r w:rsidRPr="00264FB4">
        <w:rPr>
          <w:sz w:val="18"/>
          <w:lang w:val="sr-Latn-RS"/>
        </w:rPr>
        <w:t xml:space="preserve">operativni profit </w:t>
      </w:r>
      <w:r>
        <w:rPr>
          <w:sz w:val="18"/>
          <w:lang w:val="sr-Latn-RS"/>
        </w:rPr>
        <w:t>od oko</w:t>
      </w:r>
      <w:r w:rsidRPr="00264FB4">
        <w:rPr>
          <w:sz w:val="18"/>
          <w:lang w:val="sr-Latn-RS"/>
        </w:rPr>
        <w:t xml:space="preserve"> </w:t>
      </w:r>
      <w:r>
        <w:rPr>
          <w:sz w:val="18"/>
          <w:lang w:val="sr-Latn-RS"/>
        </w:rPr>
        <w:t>2,6</w:t>
      </w:r>
      <w:r w:rsidRPr="00264FB4">
        <w:rPr>
          <w:sz w:val="18"/>
          <w:lang w:val="sr-Latn-RS"/>
        </w:rPr>
        <w:t xml:space="preserve"> milijard</w:t>
      </w:r>
      <w:r>
        <w:rPr>
          <w:sz w:val="18"/>
          <w:lang w:val="sr-Latn-RS"/>
        </w:rPr>
        <w:t>i</w:t>
      </w:r>
      <w:r w:rsidRPr="00264FB4">
        <w:rPr>
          <w:sz w:val="18"/>
          <w:lang w:val="sr-Latn-RS"/>
        </w:rPr>
        <w:t xml:space="preserve"> evra. Henkel zapošljava više od 5</w:t>
      </w:r>
      <w:r>
        <w:rPr>
          <w:sz w:val="18"/>
          <w:lang w:val="sr-Latn-RS"/>
        </w:rPr>
        <w:t>3</w:t>
      </w:r>
      <w:r w:rsidRPr="00264FB4">
        <w:rPr>
          <w:sz w:val="18"/>
          <w:lang w:val="sr-Latn-RS"/>
        </w:rPr>
        <w:t>.000 ljudi širom sveta – predan i veoma raznovrstan tim, ujedinjen snažnom korporativnom kulturom, zajedničkim ciljem da ostvari održivi standard, kao i zajedničkim vrednostima. Kao priznati lider u održivosti, Henkel se nalazi na najvišim pozicijama mnogih međunarodnih indeksa i lista. Henkelove prioritetne akcije izlistane su u nemačkom indeksu DAX. Za više informaci</w:t>
      </w:r>
      <w:r>
        <w:rPr>
          <w:sz w:val="18"/>
          <w:lang w:val="sr-Latn-RS"/>
        </w:rPr>
        <w:t xml:space="preserve">ja, posetite </w:t>
      </w:r>
      <w:hyperlink r:id="rId14" w:history="1">
        <w:r w:rsidRPr="00961DB0">
          <w:rPr>
            <w:rStyle w:val="Hyperlink"/>
            <w:lang w:val="sr-Latn-RS"/>
          </w:rPr>
          <w:t>www.henkel.com</w:t>
        </w:r>
      </w:hyperlink>
      <w:r>
        <w:rPr>
          <w:rStyle w:val="Hyperlink"/>
          <w:lang w:val="sr-Latn-RS"/>
        </w:rPr>
        <w:t>.</w:t>
      </w:r>
      <w:r>
        <w:rPr>
          <w:sz w:val="18"/>
          <w:lang w:val="sr-Latn-RS"/>
        </w:rPr>
        <w:t xml:space="preserve"> </w:t>
      </w:r>
    </w:p>
    <w:p w14:paraId="21256638" w14:textId="77777777" w:rsidR="00AE3A56" w:rsidRPr="004C56CC" w:rsidRDefault="00AE3A56" w:rsidP="00AE3A56">
      <w:pPr>
        <w:rPr>
          <w:rStyle w:val="AboutandContactBody"/>
          <w:lang w:val="sr-Latn-RS"/>
        </w:rPr>
      </w:pPr>
    </w:p>
    <w:p w14:paraId="32CF4152" w14:textId="77777777" w:rsidR="00AE3A56" w:rsidRPr="002939F7" w:rsidRDefault="00AE3A56" w:rsidP="00AE3A56">
      <w:pPr>
        <w:tabs>
          <w:tab w:val="left" w:pos="1080"/>
          <w:tab w:val="left" w:pos="4500"/>
        </w:tabs>
        <w:rPr>
          <w:rFonts w:cs="Arial"/>
          <w:noProof/>
          <w:sz w:val="18"/>
          <w:szCs w:val="18"/>
          <w:lang w:val="sr-Latn-RS"/>
        </w:rPr>
      </w:pPr>
      <w:r w:rsidRPr="002939F7">
        <w:rPr>
          <w:rFonts w:cs="Arial"/>
          <w:noProof/>
          <w:sz w:val="18"/>
          <w:szCs w:val="18"/>
          <w:lang w:val="sr-Latn-RS"/>
        </w:rPr>
        <w:t>Kontakt</w:t>
      </w:r>
      <w:r w:rsidRPr="002939F7">
        <w:rPr>
          <w:rFonts w:cs="Arial"/>
          <w:noProof/>
          <w:sz w:val="18"/>
          <w:szCs w:val="18"/>
          <w:lang w:val="sr-Latn-RS"/>
        </w:rPr>
        <w:tab/>
        <w:t>Jelena Šarenac</w:t>
      </w:r>
      <w:r w:rsidRPr="002939F7">
        <w:rPr>
          <w:rFonts w:cs="Arial"/>
          <w:noProof/>
          <w:sz w:val="18"/>
          <w:szCs w:val="18"/>
          <w:lang w:val="sr-Latn-RS"/>
        </w:rPr>
        <w:tab/>
        <w:t xml:space="preserve">Jelena Stojanović </w:t>
      </w:r>
    </w:p>
    <w:p w14:paraId="5409AB7F" w14:textId="77777777" w:rsidR="00AE3A56" w:rsidRPr="002939F7" w:rsidRDefault="00AE3A56" w:rsidP="00AE3A56">
      <w:pPr>
        <w:tabs>
          <w:tab w:val="left" w:pos="1080"/>
          <w:tab w:val="left" w:pos="4500"/>
        </w:tabs>
        <w:rPr>
          <w:rFonts w:cs="Arial"/>
          <w:noProof/>
          <w:sz w:val="18"/>
          <w:szCs w:val="18"/>
          <w:lang w:val="sr-Latn-RS"/>
        </w:rPr>
      </w:pPr>
      <w:r w:rsidRPr="002939F7">
        <w:rPr>
          <w:rFonts w:cs="Arial"/>
          <w:noProof/>
          <w:sz w:val="18"/>
          <w:szCs w:val="18"/>
          <w:lang w:val="sr-Latn-RS"/>
        </w:rPr>
        <w:t>Telefon</w:t>
      </w:r>
      <w:r w:rsidRPr="002939F7">
        <w:rPr>
          <w:rFonts w:cs="Arial"/>
          <w:noProof/>
          <w:sz w:val="18"/>
          <w:szCs w:val="18"/>
          <w:lang w:val="sr-Latn-RS"/>
        </w:rPr>
        <w:tab/>
        <w:t>+381 11 207 22 09</w:t>
      </w:r>
      <w:r w:rsidRPr="002939F7">
        <w:rPr>
          <w:rFonts w:cs="Arial"/>
          <w:noProof/>
          <w:sz w:val="18"/>
          <w:szCs w:val="18"/>
          <w:lang w:val="sr-Latn-RS"/>
        </w:rPr>
        <w:tab/>
        <w:t>+381 11 207 21 86</w:t>
      </w:r>
    </w:p>
    <w:p w14:paraId="120516A2" w14:textId="77777777" w:rsidR="00AE3A56" w:rsidRPr="002939F7" w:rsidRDefault="00AE3A56" w:rsidP="00AE3A56">
      <w:pPr>
        <w:tabs>
          <w:tab w:val="left" w:pos="1080"/>
          <w:tab w:val="left" w:pos="4500"/>
        </w:tabs>
        <w:rPr>
          <w:rFonts w:cs="Arial"/>
          <w:noProof/>
          <w:sz w:val="18"/>
          <w:szCs w:val="18"/>
          <w:lang w:val="sr-Latn-RS"/>
        </w:rPr>
      </w:pPr>
      <w:r w:rsidRPr="002939F7">
        <w:rPr>
          <w:rFonts w:cs="Arial"/>
          <w:noProof/>
          <w:sz w:val="18"/>
          <w:szCs w:val="18"/>
          <w:lang w:val="sr-Latn-RS"/>
        </w:rPr>
        <w:t>E-mail</w:t>
      </w:r>
      <w:r w:rsidRPr="002939F7">
        <w:rPr>
          <w:rFonts w:cs="Arial"/>
          <w:noProof/>
          <w:sz w:val="18"/>
          <w:szCs w:val="18"/>
          <w:lang w:val="sr-Latn-RS"/>
        </w:rPr>
        <w:tab/>
      </w:r>
      <w:hyperlink r:id="rId15" w:history="1">
        <w:r w:rsidRPr="002939F7">
          <w:rPr>
            <w:rFonts w:cs="Arial"/>
            <w:noProof/>
            <w:color w:val="0000FF"/>
            <w:sz w:val="18"/>
            <w:szCs w:val="18"/>
            <w:u w:val="single"/>
            <w:lang w:val="sr-Latn-RS"/>
          </w:rPr>
          <w:t>jelena.sarenac@henkel.com</w:t>
        </w:r>
      </w:hyperlink>
      <w:r w:rsidRPr="002939F7">
        <w:rPr>
          <w:rFonts w:cs="Arial"/>
          <w:noProof/>
          <w:sz w:val="18"/>
          <w:szCs w:val="18"/>
          <w:lang w:val="sr-Latn-RS"/>
        </w:rPr>
        <w:tab/>
      </w:r>
      <w:hyperlink r:id="rId16" w:history="1">
        <w:r w:rsidRPr="002939F7">
          <w:rPr>
            <w:rStyle w:val="Hyperlink"/>
            <w:rFonts w:cs="Arial"/>
            <w:noProof/>
            <w:lang w:val="sr-Latn-RS"/>
          </w:rPr>
          <w:t>jelena.stojanovic@henkel.com</w:t>
        </w:r>
      </w:hyperlink>
    </w:p>
    <w:p w14:paraId="3E54AFDA" w14:textId="51EB1842" w:rsidR="00467638" w:rsidRDefault="00467638" w:rsidP="00365E44">
      <w:pPr>
        <w:rPr>
          <w:rFonts w:cs="Segoe UI"/>
          <w:szCs w:val="22"/>
          <w:lang w:val="sr-Latn-RS"/>
        </w:rPr>
      </w:pPr>
    </w:p>
    <w:p w14:paraId="37E06D0A" w14:textId="77777777" w:rsidR="00EC1ADC" w:rsidRPr="00AE3A56" w:rsidRDefault="00EC1ADC" w:rsidP="00365E44">
      <w:pPr>
        <w:rPr>
          <w:lang w:val="sr-Latn-RS"/>
        </w:rPr>
      </w:pPr>
    </w:p>
    <w:p w14:paraId="1CAE75D3" w14:textId="024772DD" w:rsidR="00112A28" w:rsidRPr="005A0FC1" w:rsidRDefault="00112A28" w:rsidP="001577E9">
      <w:pPr>
        <w:rPr>
          <w:rStyle w:val="AboutandContactBody"/>
          <w:lang w:val="sr-Latn-RS"/>
        </w:rPr>
      </w:pPr>
    </w:p>
    <w:sectPr w:rsidR="00112A28" w:rsidRPr="005A0FC1" w:rsidSect="00DC2465">
      <w:head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6847D" w14:textId="77777777" w:rsidR="00531AFF" w:rsidRDefault="00531AFF">
      <w:r>
        <w:separator/>
      </w:r>
    </w:p>
  </w:endnote>
  <w:endnote w:type="continuationSeparator" w:id="0">
    <w:p w14:paraId="2240FE55" w14:textId="77777777" w:rsidR="00531AFF" w:rsidRDefault="0053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26FF8FB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tab/>
    </w:r>
    <w:r w:rsidR="00CD2391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F7199" w14:textId="77777777" w:rsidR="002939F7" w:rsidRPr="00D804B7" w:rsidRDefault="002939F7" w:rsidP="002939F7">
    <w:pPr>
      <w:pStyle w:val="Footer"/>
      <w:tabs>
        <w:tab w:val="right" w:pos="9072"/>
      </w:tabs>
      <w:jc w:val="center"/>
      <w:rPr>
        <w:rFonts w:cs="Arial"/>
        <w:szCs w:val="14"/>
      </w:rPr>
    </w:pPr>
    <w:r w:rsidRPr="00F46820">
      <w:rPr>
        <w:rFonts w:cs="Arial"/>
        <w:szCs w:val="14"/>
      </w:rPr>
      <w:drawing>
        <wp:inline distT="0" distB="0" distL="0" distR="0" wp14:anchorId="7345EAED" wp14:editId="5C5275D0">
          <wp:extent cx="427990" cy="156845"/>
          <wp:effectExtent l="0" t="0" r="0" b="0"/>
          <wp:docPr id="14" name="Slika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156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627EA62B" wp14:editId="2FB9B842">
          <wp:extent cx="260985" cy="182880"/>
          <wp:effectExtent l="0" t="0" r="0" b="0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02DE8064" wp14:editId="2CF02996">
          <wp:extent cx="339725" cy="199390"/>
          <wp:effectExtent l="0" t="0" r="0" b="0"/>
          <wp:docPr id="16" name="Slika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14782E3F" wp14:editId="6192EDB1">
          <wp:extent cx="359410" cy="202565"/>
          <wp:effectExtent l="0" t="0" r="0" b="0"/>
          <wp:docPr id="17" name="Slika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4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202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5CB59217" wp14:editId="3CB260AF">
          <wp:extent cx="310515" cy="196215"/>
          <wp:effectExtent l="0" t="0" r="0" b="0"/>
          <wp:docPr id="18" name="Slika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5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196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2233FBBC" wp14:editId="3F4D0CD3">
          <wp:extent cx="251460" cy="225425"/>
          <wp:effectExtent l="0" t="0" r="0" b="0"/>
          <wp:docPr id="6" name="Slika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6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22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09F1D6F8" wp14:editId="1DD0932E">
          <wp:extent cx="597535" cy="254635"/>
          <wp:effectExtent l="0" t="0" r="0" b="0"/>
          <wp:docPr id="7" name="Pictur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65AB1032" wp14:editId="6E9928C0">
          <wp:extent cx="466725" cy="120650"/>
          <wp:effectExtent l="0" t="0" r="0" b="0"/>
          <wp:docPr id="8" name="Slika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8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2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</w:t>
    </w:r>
    <w:r w:rsidRPr="00F46820">
      <w:rPr>
        <w:rFonts w:cs="Arial"/>
        <w:szCs w:val="14"/>
      </w:rPr>
      <w:drawing>
        <wp:inline distT="0" distB="0" distL="0" distR="0" wp14:anchorId="04BD3EBF" wp14:editId="6B1CD590">
          <wp:extent cx="264795" cy="189230"/>
          <wp:effectExtent l="0" t="0" r="0" b="0"/>
          <wp:docPr id="9" name="Slika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9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" cy="189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 </w:t>
    </w:r>
    <w:r>
      <w:rPr>
        <w:rFonts w:cs="Arial"/>
        <w:szCs w:val="14"/>
      </w:rPr>
      <w:drawing>
        <wp:inline distT="0" distB="0" distL="0" distR="0" wp14:anchorId="4C39EDA6" wp14:editId="655EC85A">
          <wp:extent cx="493395" cy="140335"/>
          <wp:effectExtent l="0" t="0" r="0" b="0"/>
          <wp:docPr id="10" name="Slika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140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</w:t>
    </w:r>
    <w:r w:rsidRPr="00F46820">
      <w:rPr>
        <w:rFonts w:cs="Arial"/>
        <w:szCs w:val="14"/>
      </w:rPr>
      <w:drawing>
        <wp:inline distT="0" distB="0" distL="0" distR="0" wp14:anchorId="003916BE" wp14:editId="292A15AC">
          <wp:extent cx="584835" cy="160020"/>
          <wp:effectExtent l="0" t="0" r="0" b="0"/>
          <wp:docPr id="11" name="Slika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1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4E8E2620" wp14:editId="3E597C28">
          <wp:extent cx="450850" cy="100965"/>
          <wp:effectExtent l="0" t="0" r="0" b="0"/>
          <wp:docPr id="12" name="Slika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2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10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09FCDEE7" wp14:editId="45000BA0">
          <wp:extent cx="646430" cy="104775"/>
          <wp:effectExtent l="0" t="0" r="0" b="0"/>
          <wp:docPr id="13" name="Slika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3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65BE64" w14:textId="77777777" w:rsidR="002939F7" w:rsidRPr="0087067A" w:rsidRDefault="002939F7" w:rsidP="002939F7">
    <w:pPr>
      <w:pStyle w:val="Footer"/>
    </w:pPr>
  </w:p>
  <w:p w14:paraId="577A058E" w14:textId="6A444764" w:rsidR="00CF6F33" w:rsidRPr="00992A11" w:rsidRDefault="002939F7" w:rsidP="00992A11">
    <w:pPr>
      <w:pStyle w:val="Footer"/>
    </w:pP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74ADB" w14:textId="77777777" w:rsidR="00531AFF" w:rsidRDefault="00531AFF">
      <w:r>
        <w:separator/>
      </w:r>
    </w:p>
  </w:footnote>
  <w:footnote w:type="continuationSeparator" w:id="0">
    <w:p w14:paraId="0816C5C3" w14:textId="77777777" w:rsidR="00531AFF" w:rsidRDefault="00531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7CE16710" w:rsidR="00CF6F33" w:rsidRPr="009441D9" w:rsidRDefault="0059722C" w:rsidP="00EB46D9">
    <w:pPr>
      <w:pStyle w:val="Header"/>
      <w:rPr>
        <w:lang w:val="sr-Latn-RS"/>
      </w:rPr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9AAC4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9441D9">
      <w:rPr>
        <w:lang w:val="sr-Latn-RS"/>
      </w:rPr>
      <w:t>Saopštenje za medije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04C2D"/>
    <w:multiLevelType w:val="hybridMultilevel"/>
    <w:tmpl w:val="510ED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1684960"/>
    <w:multiLevelType w:val="hybridMultilevel"/>
    <w:tmpl w:val="393E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610BF"/>
    <w:multiLevelType w:val="hybridMultilevel"/>
    <w:tmpl w:val="62C82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4837"/>
    <w:rsid w:val="00005267"/>
    <w:rsid w:val="00006346"/>
    <w:rsid w:val="00010397"/>
    <w:rsid w:val="0001242C"/>
    <w:rsid w:val="00021C67"/>
    <w:rsid w:val="00030557"/>
    <w:rsid w:val="00030F51"/>
    <w:rsid w:val="00035A84"/>
    <w:rsid w:val="00040CC9"/>
    <w:rsid w:val="00051E86"/>
    <w:rsid w:val="00055F3B"/>
    <w:rsid w:val="000575F9"/>
    <w:rsid w:val="000618FC"/>
    <w:rsid w:val="00067071"/>
    <w:rsid w:val="00080D10"/>
    <w:rsid w:val="0008323E"/>
    <w:rsid w:val="0008357F"/>
    <w:rsid w:val="000B695A"/>
    <w:rsid w:val="000C210A"/>
    <w:rsid w:val="000C56DD"/>
    <w:rsid w:val="000D1672"/>
    <w:rsid w:val="000E2F62"/>
    <w:rsid w:val="000E38ED"/>
    <w:rsid w:val="000E6DFA"/>
    <w:rsid w:val="000E7F24"/>
    <w:rsid w:val="000F03BE"/>
    <w:rsid w:val="000F1757"/>
    <w:rsid w:val="000F2167"/>
    <w:rsid w:val="000F225B"/>
    <w:rsid w:val="000F7FAF"/>
    <w:rsid w:val="00103CEA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1C2"/>
    <w:rsid w:val="001577E9"/>
    <w:rsid w:val="0016138C"/>
    <w:rsid w:val="00170342"/>
    <w:rsid w:val="00171ECE"/>
    <w:rsid w:val="001731CE"/>
    <w:rsid w:val="0019432A"/>
    <w:rsid w:val="001B4739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04DC8"/>
    <w:rsid w:val="00212488"/>
    <w:rsid w:val="00220628"/>
    <w:rsid w:val="002304D2"/>
    <w:rsid w:val="00234ABD"/>
    <w:rsid w:val="00236E2A"/>
    <w:rsid w:val="00237F62"/>
    <w:rsid w:val="0024586A"/>
    <w:rsid w:val="00251762"/>
    <w:rsid w:val="00256F0C"/>
    <w:rsid w:val="00262C05"/>
    <w:rsid w:val="00281D14"/>
    <w:rsid w:val="00282C13"/>
    <w:rsid w:val="002939F7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05476"/>
    <w:rsid w:val="00305703"/>
    <w:rsid w:val="00310ACD"/>
    <w:rsid w:val="0031379F"/>
    <w:rsid w:val="00320A26"/>
    <w:rsid w:val="00321344"/>
    <w:rsid w:val="0033451C"/>
    <w:rsid w:val="00336854"/>
    <w:rsid w:val="0033763E"/>
    <w:rsid w:val="0034015C"/>
    <w:rsid w:val="003442F4"/>
    <w:rsid w:val="003445BF"/>
    <w:rsid w:val="00353705"/>
    <w:rsid w:val="003562E8"/>
    <w:rsid w:val="0036230F"/>
    <w:rsid w:val="0036357D"/>
    <w:rsid w:val="003649BC"/>
    <w:rsid w:val="00365E44"/>
    <w:rsid w:val="00367AA1"/>
    <w:rsid w:val="00372E36"/>
    <w:rsid w:val="00376EE9"/>
    <w:rsid w:val="00377CBB"/>
    <w:rsid w:val="003877B6"/>
    <w:rsid w:val="00390DC9"/>
    <w:rsid w:val="00393887"/>
    <w:rsid w:val="00394C6B"/>
    <w:rsid w:val="003A272E"/>
    <w:rsid w:val="003A4E62"/>
    <w:rsid w:val="003B1069"/>
    <w:rsid w:val="003B13B5"/>
    <w:rsid w:val="003B2601"/>
    <w:rsid w:val="003B390A"/>
    <w:rsid w:val="003C15DE"/>
    <w:rsid w:val="003C4EB2"/>
    <w:rsid w:val="003E5CB3"/>
    <w:rsid w:val="003F1AF3"/>
    <w:rsid w:val="003F2DCD"/>
    <w:rsid w:val="003F3CA0"/>
    <w:rsid w:val="003F4D8D"/>
    <w:rsid w:val="0041338C"/>
    <w:rsid w:val="004143AB"/>
    <w:rsid w:val="004313E7"/>
    <w:rsid w:val="0044763B"/>
    <w:rsid w:val="004629B3"/>
    <w:rsid w:val="0046376E"/>
    <w:rsid w:val="0046690F"/>
    <w:rsid w:val="00467638"/>
    <w:rsid w:val="00472FEC"/>
    <w:rsid w:val="00475C9A"/>
    <w:rsid w:val="00487160"/>
    <w:rsid w:val="00490A03"/>
    <w:rsid w:val="00493327"/>
    <w:rsid w:val="00494DBE"/>
    <w:rsid w:val="00495CE6"/>
    <w:rsid w:val="004A323C"/>
    <w:rsid w:val="004B54E8"/>
    <w:rsid w:val="004B662B"/>
    <w:rsid w:val="004C4FEB"/>
    <w:rsid w:val="004C56CC"/>
    <w:rsid w:val="004C6B79"/>
    <w:rsid w:val="004D059B"/>
    <w:rsid w:val="004D169B"/>
    <w:rsid w:val="004D4CB6"/>
    <w:rsid w:val="004E3341"/>
    <w:rsid w:val="004F10C1"/>
    <w:rsid w:val="00502E62"/>
    <w:rsid w:val="00504452"/>
    <w:rsid w:val="00506B8A"/>
    <w:rsid w:val="0052212B"/>
    <w:rsid w:val="0052292F"/>
    <w:rsid w:val="00531AFF"/>
    <w:rsid w:val="00534B46"/>
    <w:rsid w:val="00540358"/>
    <w:rsid w:val="00540D47"/>
    <w:rsid w:val="00550864"/>
    <w:rsid w:val="0055571E"/>
    <w:rsid w:val="00556F67"/>
    <w:rsid w:val="00576A7A"/>
    <w:rsid w:val="005833F0"/>
    <w:rsid w:val="00586CAF"/>
    <w:rsid w:val="005873E9"/>
    <w:rsid w:val="00591180"/>
    <w:rsid w:val="0059722C"/>
    <w:rsid w:val="00597D07"/>
    <w:rsid w:val="005A0FC1"/>
    <w:rsid w:val="005A3846"/>
    <w:rsid w:val="005B6A58"/>
    <w:rsid w:val="005C647C"/>
    <w:rsid w:val="005C7112"/>
    <w:rsid w:val="005D0561"/>
    <w:rsid w:val="005D0AD9"/>
    <w:rsid w:val="005D22F6"/>
    <w:rsid w:val="005D3167"/>
    <w:rsid w:val="005E0C30"/>
    <w:rsid w:val="005E69D9"/>
    <w:rsid w:val="005F0100"/>
    <w:rsid w:val="005F27F4"/>
    <w:rsid w:val="005F3239"/>
    <w:rsid w:val="005F6567"/>
    <w:rsid w:val="00600221"/>
    <w:rsid w:val="00602586"/>
    <w:rsid w:val="0060281E"/>
    <w:rsid w:val="00607256"/>
    <w:rsid w:val="006144B1"/>
    <w:rsid w:val="0062422E"/>
    <w:rsid w:val="006335F1"/>
    <w:rsid w:val="006345B6"/>
    <w:rsid w:val="00635712"/>
    <w:rsid w:val="00643D8A"/>
    <w:rsid w:val="00647A80"/>
    <w:rsid w:val="006513EB"/>
    <w:rsid w:val="00652229"/>
    <w:rsid w:val="00652793"/>
    <w:rsid w:val="006626CA"/>
    <w:rsid w:val="0066332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0514"/>
    <w:rsid w:val="00703272"/>
    <w:rsid w:val="0070733C"/>
    <w:rsid w:val="007100BD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5AF2"/>
    <w:rsid w:val="007A2051"/>
    <w:rsid w:val="007A2AAD"/>
    <w:rsid w:val="007A4432"/>
    <w:rsid w:val="007A784E"/>
    <w:rsid w:val="007B288D"/>
    <w:rsid w:val="007B499C"/>
    <w:rsid w:val="007B4D4B"/>
    <w:rsid w:val="007D2A02"/>
    <w:rsid w:val="007E6EA1"/>
    <w:rsid w:val="007F0F63"/>
    <w:rsid w:val="007F2B1E"/>
    <w:rsid w:val="007F62B4"/>
    <w:rsid w:val="00801517"/>
    <w:rsid w:val="00802755"/>
    <w:rsid w:val="008167A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669A9"/>
    <w:rsid w:val="00870E45"/>
    <w:rsid w:val="0087142D"/>
    <w:rsid w:val="00873956"/>
    <w:rsid w:val="00873CFF"/>
    <w:rsid w:val="00880E72"/>
    <w:rsid w:val="008825EE"/>
    <w:rsid w:val="0088596E"/>
    <w:rsid w:val="0089796A"/>
    <w:rsid w:val="008A2375"/>
    <w:rsid w:val="008A505D"/>
    <w:rsid w:val="008B65F8"/>
    <w:rsid w:val="008D76C5"/>
    <w:rsid w:val="008E0AFA"/>
    <w:rsid w:val="008E1533"/>
    <w:rsid w:val="008E75D3"/>
    <w:rsid w:val="008F125E"/>
    <w:rsid w:val="008F4D2F"/>
    <w:rsid w:val="009054DC"/>
    <w:rsid w:val="00906292"/>
    <w:rsid w:val="00910096"/>
    <w:rsid w:val="00911078"/>
    <w:rsid w:val="00917162"/>
    <w:rsid w:val="009251CC"/>
    <w:rsid w:val="0092714E"/>
    <w:rsid w:val="009319F4"/>
    <w:rsid w:val="00942002"/>
    <w:rsid w:val="009441D9"/>
    <w:rsid w:val="00947885"/>
    <w:rsid w:val="00952168"/>
    <w:rsid w:val="009527FE"/>
    <w:rsid w:val="00970914"/>
    <w:rsid w:val="009739A0"/>
    <w:rsid w:val="00974F84"/>
    <w:rsid w:val="009767C7"/>
    <w:rsid w:val="00977A2F"/>
    <w:rsid w:val="00981925"/>
    <w:rsid w:val="0098579A"/>
    <w:rsid w:val="0099021E"/>
    <w:rsid w:val="0099195A"/>
    <w:rsid w:val="00992A11"/>
    <w:rsid w:val="00994681"/>
    <w:rsid w:val="0099486A"/>
    <w:rsid w:val="009A0E26"/>
    <w:rsid w:val="009A16EC"/>
    <w:rsid w:val="009A28B4"/>
    <w:rsid w:val="009B29B7"/>
    <w:rsid w:val="009B3B37"/>
    <w:rsid w:val="009B7D1F"/>
    <w:rsid w:val="009C088E"/>
    <w:rsid w:val="009C4D35"/>
    <w:rsid w:val="009D1522"/>
    <w:rsid w:val="009D5961"/>
    <w:rsid w:val="009D7252"/>
    <w:rsid w:val="009E5EB4"/>
    <w:rsid w:val="00A01CBE"/>
    <w:rsid w:val="00A044D6"/>
    <w:rsid w:val="00A04830"/>
    <w:rsid w:val="00A04ADB"/>
    <w:rsid w:val="00A11E0F"/>
    <w:rsid w:val="00A264CF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37D3"/>
    <w:rsid w:val="00A66DB1"/>
    <w:rsid w:val="00A67A92"/>
    <w:rsid w:val="00A864FE"/>
    <w:rsid w:val="00A87870"/>
    <w:rsid w:val="00A91A70"/>
    <w:rsid w:val="00AA1B85"/>
    <w:rsid w:val="00AB1CB6"/>
    <w:rsid w:val="00AB1D9A"/>
    <w:rsid w:val="00AD44FE"/>
    <w:rsid w:val="00AE3A56"/>
    <w:rsid w:val="00AE49F1"/>
    <w:rsid w:val="00AF020C"/>
    <w:rsid w:val="00AF0F4A"/>
    <w:rsid w:val="00B05CCA"/>
    <w:rsid w:val="00B14271"/>
    <w:rsid w:val="00B16270"/>
    <w:rsid w:val="00B2685D"/>
    <w:rsid w:val="00B30351"/>
    <w:rsid w:val="00B33C2A"/>
    <w:rsid w:val="00B422EC"/>
    <w:rsid w:val="00B454AF"/>
    <w:rsid w:val="00B5137A"/>
    <w:rsid w:val="00B54502"/>
    <w:rsid w:val="00B726D4"/>
    <w:rsid w:val="00B8214F"/>
    <w:rsid w:val="00B84334"/>
    <w:rsid w:val="00B86A4F"/>
    <w:rsid w:val="00B93035"/>
    <w:rsid w:val="00B958E8"/>
    <w:rsid w:val="00B97E4A"/>
    <w:rsid w:val="00BA09B2"/>
    <w:rsid w:val="00BA5B46"/>
    <w:rsid w:val="00BA6C70"/>
    <w:rsid w:val="00BB5D0B"/>
    <w:rsid w:val="00BB5F60"/>
    <w:rsid w:val="00BC0995"/>
    <w:rsid w:val="00BC6366"/>
    <w:rsid w:val="00BE793A"/>
    <w:rsid w:val="00BF2B82"/>
    <w:rsid w:val="00BF432A"/>
    <w:rsid w:val="00BF6E82"/>
    <w:rsid w:val="00C060C7"/>
    <w:rsid w:val="00C14424"/>
    <w:rsid w:val="00C215DA"/>
    <w:rsid w:val="00C24C17"/>
    <w:rsid w:val="00C3758F"/>
    <w:rsid w:val="00C40B29"/>
    <w:rsid w:val="00C40B88"/>
    <w:rsid w:val="00C42C93"/>
    <w:rsid w:val="00C47D87"/>
    <w:rsid w:val="00C5376E"/>
    <w:rsid w:val="00C808A6"/>
    <w:rsid w:val="00C97091"/>
    <w:rsid w:val="00C97260"/>
    <w:rsid w:val="00CA037B"/>
    <w:rsid w:val="00CA07F8"/>
    <w:rsid w:val="00CA2001"/>
    <w:rsid w:val="00CB5B6C"/>
    <w:rsid w:val="00CC052E"/>
    <w:rsid w:val="00CD16BE"/>
    <w:rsid w:val="00CD2391"/>
    <w:rsid w:val="00CD4616"/>
    <w:rsid w:val="00CD56AF"/>
    <w:rsid w:val="00CE33D5"/>
    <w:rsid w:val="00CE7E16"/>
    <w:rsid w:val="00CF5D37"/>
    <w:rsid w:val="00CF6F33"/>
    <w:rsid w:val="00D007FC"/>
    <w:rsid w:val="00D02248"/>
    <w:rsid w:val="00D022D7"/>
    <w:rsid w:val="00D063B8"/>
    <w:rsid w:val="00D06825"/>
    <w:rsid w:val="00D160FA"/>
    <w:rsid w:val="00D17E3B"/>
    <w:rsid w:val="00D23C09"/>
    <w:rsid w:val="00D23CED"/>
    <w:rsid w:val="00D24BD2"/>
    <w:rsid w:val="00D2573D"/>
    <w:rsid w:val="00D260A2"/>
    <w:rsid w:val="00D30CC6"/>
    <w:rsid w:val="00D3260C"/>
    <w:rsid w:val="00D33F84"/>
    <w:rsid w:val="00D35790"/>
    <w:rsid w:val="00D5653B"/>
    <w:rsid w:val="00D629F9"/>
    <w:rsid w:val="00D62EF1"/>
    <w:rsid w:val="00D6309D"/>
    <w:rsid w:val="00D644CA"/>
    <w:rsid w:val="00D66FC2"/>
    <w:rsid w:val="00D70879"/>
    <w:rsid w:val="00D71E8B"/>
    <w:rsid w:val="00D76C7E"/>
    <w:rsid w:val="00D7705D"/>
    <w:rsid w:val="00D771DE"/>
    <w:rsid w:val="00D7776D"/>
    <w:rsid w:val="00D90C94"/>
    <w:rsid w:val="00D9293F"/>
    <w:rsid w:val="00D93598"/>
    <w:rsid w:val="00DA0C62"/>
    <w:rsid w:val="00DA1E18"/>
    <w:rsid w:val="00DA2009"/>
    <w:rsid w:val="00DB05B1"/>
    <w:rsid w:val="00DB5A79"/>
    <w:rsid w:val="00DC2465"/>
    <w:rsid w:val="00DD512E"/>
    <w:rsid w:val="00DE1177"/>
    <w:rsid w:val="00DE2AF6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62248"/>
    <w:rsid w:val="00E670AA"/>
    <w:rsid w:val="00E7144E"/>
    <w:rsid w:val="00E758B9"/>
    <w:rsid w:val="00E85569"/>
    <w:rsid w:val="00E85683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A6EAD"/>
    <w:rsid w:val="00EB46D9"/>
    <w:rsid w:val="00EC142D"/>
    <w:rsid w:val="00EC1ADC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2A54"/>
    <w:rsid w:val="00EF7111"/>
    <w:rsid w:val="00EF7D1A"/>
    <w:rsid w:val="00F0448F"/>
    <w:rsid w:val="00F0716C"/>
    <w:rsid w:val="00F270E9"/>
    <w:rsid w:val="00F275C0"/>
    <w:rsid w:val="00F32A61"/>
    <w:rsid w:val="00F346B6"/>
    <w:rsid w:val="00F34D52"/>
    <w:rsid w:val="00F36145"/>
    <w:rsid w:val="00F37BDD"/>
    <w:rsid w:val="00F41503"/>
    <w:rsid w:val="00F430E6"/>
    <w:rsid w:val="00F466C8"/>
    <w:rsid w:val="00F469A9"/>
    <w:rsid w:val="00F50B46"/>
    <w:rsid w:val="00F50D1F"/>
    <w:rsid w:val="00F635FC"/>
    <w:rsid w:val="00F63D03"/>
    <w:rsid w:val="00F65E2F"/>
    <w:rsid w:val="00F67DF1"/>
    <w:rsid w:val="00F803F7"/>
    <w:rsid w:val="00F8309B"/>
    <w:rsid w:val="00F833C9"/>
    <w:rsid w:val="00F90064"/>
    <w:rsid w:val="00F90988"/>
    <w:rsid w:val="00F96AFD"/>
    <w:rsid w:val="00FA1398"/>
    <w:rsid w:val="00FA2E19"/>
    <w:rsid w:val="00FA697F"/>
    <w:rsid w:val="00FB5521"/>
    <w:rsid w:val="00FB610D"/>
    <w:rsid w:val="00FC4477"/>
    <w:rsid w:val="00FC46FB"/>
    <w:rsid w:val="00FD0A38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ListParagraph">
    <w:name w:val="List Paragraph"/>
    <w:basedOn w:val="Normal"/>
    <w:uiPriority w:val="63"/>
    <w:qFormat/>
    <w:rsid w:val="0036230F"/>
    <w:pPr>
      <w:ind w:left="720"/>
      <w:contextualSpacing/>
    </w:pPr>
  </w:style>
  <w:style w:type="character" w:customStyle="1" w:styleId="fontstyle01">
    <w:name w:val="fontstyle01"/>
    <w:rsid w:val="003A272E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nkel.rs/odnosi-s-javnoscu/saopstenja-za-javnost-i-pres-materijal/2021-05-25-nagradeni-lideri-drustvene-odgovornosti-u-srbiji-1215414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henkel.rs/brendovi-i-poslovni-sektori/pro-nature-1119082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jelena.stojanovic@henkel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jelena.sarenac@henkel.com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4" ma:contentTypeDescription="Ein neues Dokument erstellen." ma:contentTypeScope="" ma:versionID="747c32a0cb975e4925c69efd9a10c190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ebe1cf8baf5ea448bd36add33dfc969a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255407-0ED9-47B8-BA16-EFD4E66C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4311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Jelena Sarenac</cp:lastModifiedBy>
  <cp:revision>3</cp:revision>
  <cp:lastPrinted>2021-08-16T12:36:00Z</cp:lastPrinted>
  <dcterms:created xsi:type="dcterms:W3CDTF">2021-08-16T11:32:00Z</dcterms:created>
  <dcterms:modified xsi:type="dcterms:W3CDTF">2021-08-16T12:36:00Z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