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0CB4C" w14:textId="77777777" w:rsidR="00AE62FC" w:rsidRPr="00AE62FC" w:rsidRDefault="00C53A79" w:rsidP="00070F25">
      <w:pPr>
        <w:spacing w:line="276" w:lineRule="auto"/>
        <w:rPr>
          <w:rFonts w:ascii="Arial" w:hAnsi="Arial" w:cs="Arial"/>
          <w:sz w:val="20"/>
          <w:szCs w:val="20"/>
          <w:lang w:val="de-AT"/>
        </w:rPr>
      </w:pPr>
      <w:proofErr w:type="spellStart"/>
      <w:r w:rsidRPr="00AE62FC">
        <w:rPr>
          <w:rFonts w:ascii="Arial" w:hAnsi="Arial" w:cs="Arial"/>
          <w:sz w:val="20"/>
          <w:szCs w:val="20"/>
          <w:lang w:val="de-AT"/>
        </w:rPr>
        <w:t>Scalp</w:t>
      </w:r>
      <w:proofErr w:type="spellEnd"/>
      <w:r w:rsidRPr="00AE62FC">
        <w:rPr>
          <w:rFonts w:ascii="Arial" w:hAnsi="Arial" w:cs="Arial"/>
          <w:sz w:val="20"/>
          <w:szCs w:val="20"/>
          <w:lang w:val="de-AT"/>
        </w:rPr>
        <w:t xml:space="preserve"> </w:t>
      </w:r>
      <w:proofErr w:type="spellStart"/>
      <w:r w:rsidRPr="00AE62FC">
        <w:rPr>
          <w:rFonts w:ascii="Arial" w:hAnsi="Arial" w:cs="Arial"/>
          <w:sz w:val="20"/>
          <w:szCs w:val="20"/>
          <w:lang w:val="de-AT"/>
        </w:rPr>
        <w:t>Clinix</w:t>
      </w:r>
      <w:proofErr w:type="spellEnd"/>
      <w:r w:rsidRPr="00AE62FC">
        <w:rPr>
          <w:rFonts w:ascii="Arial" w:hAnsi="Arial" w:cs="Arial"/>
          <w:sz w:val="20"/>
          <w:szCs w:val="20"/>
          <w:lang w:val="de-AT"/>
        </w:rPr>
        <w:t xml:space="preserve"> Pressemitteilung von Schwarzkopf Professional </w:t>
      </w:r>
    </w:p>
    <w:p w14:paraId="5FD682DF" w14:textId="542B811D" w:rsidR="00AE62FC" w:rsidRDefault="00C53A79" w:rsidP="00070F25">
      <w:pPr>
        <w:spacing w:line="276" w:lineRule="auto"/>
        <w:rPr>
          <w:rFonts w:ascii="Arial" w:hAnsi="Arial" w:cs="Arial"/>
          <w:sz w:val="20"/>
          <w:szCs w:val="20"/>
          <w:lang w:val="de-AT"/>
        </w:rPr>
      </w:pPr>
      <w:r w:rsidRPr="00AE62FC">
        <w:rPr>
          <w:rFonts w:ascii="Arial" w:hAnsi="Arial" w:cs="Arial"/>
          <w:sz w:val="20"/>
          <w:szCs w:val="20"/>
          <w:lang w:val="de-AT"/>
        </w:rPr>
        <w:t xml:space="preserve">Lancierungsdatum: September 2021 </w:t>
      </w:r>
    </w:p>
    <w:p w14:paraId="24052A0D" w14:textId="77777777" w:rsidR="00AE62FC" w:rsidRPr="00AE62FC" w:rsidRDefault="00AE62FC" w:rsidP="00070F25">
      <w:pPr>
        <w:spacing w:line="276" w:lineRule="auto"/>
        <w:rPr>
          <w:rFonts w:ascii="Arial" w:hAnsi="Arial" w:cs="Arial"/>
          <w:sz w:val="20"/>
          <w:szCs w:val="20"/>
          <w:lang w:val="de-AT"/>
        </w:rPr>
      </w:pPr>
    </w:p>
    <w:p w14:paraId="7731E391" w14:textId="752AF981" w:rsidR="00AE62FC" w:rsidRDefault="00C53A79" w:rsidP="00070F25">
      <w:pPr>
        <w:spacing w:line="276" w:lineRule="auto"/>
        <w:rPr>
          <w:rFonts w:ascii="Arial" w:hAnsi="Arial" w:cs="Arial"/>
          <w:b/>
          <w:bCs/>
          <w:lang w:val="de-AT"/>
        </w:rPr>
      </w:pPr>
      <w:r w:rsidRPr="00AE62FC">
        <w:rPr>
          <w:rFonts w:ascii="Arial" w:hAnsi="Arial" w:cs="Arial"/>
          <w:b/>
          <w:bCs/>
          <w:lang w:val="de-AT"/>
        </w:rPr>
        <w:t xml:space="preserve">Pflege mit Haut und Haar </w:t>
      </w:r>
    </w:p>
    <w:p w14:paraId="0CB2C054" w14:textId="77777777" w:rsidR="00AE62FC" w:rsidRPr="00AE62FC" w:rsidRDefault="00AE62FC" w:rsidP="00070F25">
      <w:pPr>
        <w:spacing w:line="276" w:lineRule="auto"/>
        <w:rPr>
          <w:rFonts w:ascii="Arial" w:hAnsi="Arial" w:cs="Arial"/>
          <w:b/>
          <w:bCs/>
          <w:lang w:val="de-AT"/>
        </w:rPr>
      </w:pPr>
    </w:p>
    <w:p w14:paraId="7A9DCB4A" w14:textId="65B254F4" w:rsidR="00AE62FC" w:rsidRPr="00AE62FC" w:rsidRDefault="00C53A79" w:rsidP="00AE62FC">
      <w:pPr>
        <w:spacing w:line="276" w:lineRule="auto"/>
        <w:rPr>
          <w:rFonts w:ascii="Arial" w:hAnsi="Arial" w:cs="Arial"/>
          <w:b/>
          <w:bCs/>
          <w:sz w:val="36"/>
          <w:szCs w:val="36"/>
          <w:lang w:val="de-AT"/>
        </w:rPr>
      </w:pPr>
      <w:r w:rsidRPr="00AE62FC">
        <w:rPr>
          <w:rFonts w:ascii="Arial" w:hAnsi="Arial" w:cs="Arial"/>
          <w:b/>
          <w:bCs/>
          <w:sz w:val="36"/>
          <w:szCs w:val="36"/>
          <w:lang w:val="de-AT"/>
        </w:rPr>
        <w:t xml:space="preserve">Schwarzkopf Professional erweitert </w:t>
      </w:r>
      <w:proofErr w:type="spellStart"/>
      <w:r w:rsidRPr="00AE62FC">
        <w:rPr>
          <w:rFonts w:ascii="Arial" w:hAnsi="Arial" w:cs="Arial"/>
          <w:b/>
          <w:bCs/>
          <w:sz w:val="36"/>
          <w:szCs w:val="36"/>
          <w:lang w:val="de-AT"/>
        </w:rPr>
        <w:t>F</w:t>
      </w:r>
      <w:r w:rsidR="00AE62FC">
        <w:rPr>
          <w:rFonts w:ascii="Arial" w:hAnsi="Arial" w:cs="Arial"/>
          <w:b/>
          <w:bCs/>
          <w:sz w:val="36"/>
          <w:szCs w:val="36"/>
          <w:lang w:val="de-AT"/>
        </w:rPr>
        <w:t>ibre</w:t>
      </w:r>
      <w:proofErr w:type="spellEnd"/>
      <w:r w:rsidR="00AE62FC">
        <w:rPr>
          <w:rFonts w:ascii="Arial" w:hAnsi="Arial" w:cs="Arial"/>
          <w:b/>
          <w:bCs/>
          <w:sz w:val="36"/>
          <w:szCs w:val="36"/>
          <w:lang w:val="de-AT"/>
        </w:rPr>
        <w:t xml:space="preserve"> </w:t>
      </w:r>
      <w:proofErr w:type="spellStart"/>
      <w:r w:rsidR="00AE62FC">
        <w:rPr>
          <w:rFonts w:ascii="Arial" w:hAnsi="Arial" w:cs="Arial"/>
          <w:b/>
          <w:bCs/>
          <w:sz w:val="36"/>
          <w:szCs w:val="36"/>
          <w:lang w:val="de-AT"/>
        </w:rPr>
        <w:t>Clinix</w:t>
      </w:r>
      <w:proofErr w:type="spellEnd"/>
      <w:r w:rsidRPr="00AE62FC">
        <w:rPr>
          <w:rFonts w:ascii="Arial" w:hAnsi="Arial" w:cs="Arial"/>
          <w:b/>
          <w:bCs/>
          <w:sz w:val="36"/>
          <w:szCs w:val="36"/>
          <w:lang w:val="de-AT"/>
        </w:rPr>
        <w:t xml:space="preserve">, das Pflegesystem für schönes Haar, um New </w:t>
      </w:r>
      <w:proofErr w:type="spellStart"/>
      <w:r w:rsidRPr="00AE62FC">
        <w:rPr>
          <w:rFonts w:ascii="Arial" w:hAnsi="Arial" w:cs="Arial"/>
          <w:b/>
          <w:bCs/>
          <w:sz w:val="36"/>
          <w:szCs w:val="36"/>
          <w:lang w:val="de-AT"/>
        </w:rPr>
        <w:t>Scalp</w:t>
      </w:r>
      <w:proofErr w:type="spellEnd"/>
      <w:r w:rsidRPr="00AE62FC">
        <w:rPr>
          <w:rFonts w:ascii="Arial" w:hAnsi="Arial" w:cs="Arial"/>
          <w:b/>
          <w:bCs/>
          <w:sz w:val="36"/>
          <w:szCs w:val="36"/>
          <w:lang w:val="de-AT"/>
        </w:rPr>
        <w:t xml:space="preserve"> </w:t>
      </w:r>
      <w:proofErr w:type="spellStart"/>
      <w:r w:rsidRPr="00AE62FC">
        <w:rPr>
          <w:rFonts w:ascii="Arial" w:hAnsi="Arial" w:cs="Arial"/>
          <w:b/>
          <w:bCs/>
          <w:sz w:val="36"/>
          <w:szCs w:val="36"/>
          <w:lang w:val="de-AT"/>
        </w:rPr>
        <w:t>Clinix</w:t>
      </w:r>
      <w:proofErr w:type="spellEnd"/>
      <w:r w:rsidRPr="00AE62FC">
        <w:rPr>
          <w:rFonts w:ascii="Arial" w:hAnsi="Arial" w:cs="Arial"/>
          <w:b/>
          <w:bCs/>
          <w:sz w:val="36"/>
          <w:szCs w:val="36"/>
          <w:lang w:val="de-AT"/>
        </w:rPr>
        <w:t>, das Pflegesystem für gesunde Kopfhaut. Jetzt können Friseure* die Haare ihrer Kunden von Grund auf pflegen</w:t>
      </w:r>
    </w:p>
    <w:p w14:paraId="3E1811AC" w14:textId="77777777" w:rsidR="00AE62FC" w:rsidRDefault="00AE62FC" w:rsidP="00070F25">
      <w:pPr>
        <w:spacing w:line="276" w:lineRule="auto"/>
        <w:rPr>
          <w:rFonts w:ascii="Arial" w:hAnsi="Arial" w:cs="Arial"/>
          <w:lang w:val="de-AT"/>
        </w:rPr>
      </w:pPr>
    </w:p>
    <w:p w14:paraId="03B35E5D" w14:textId="77777777" w:rsidR="00AE62FC" w:rsidRPr="00AE62FC" w:rsidRDefault="00C53A79" w:rsidP="00AE62FC">
      <w:pPr>
        <w:spacing w:line="276" w:lineRule="auto"/>
        <w:jc w:val="both"/>
        <w:rPr>
          <w:rFonts w:ascii="Arial" w:hAnsi="Arial" w:cs="Arial"/>
          <w:b/>
          <w:bCs/>
          <w:lang w:val="de-AT"/>
        </w:rPr>
      </w:pPr>
      <w:r w:rsidRPr="00AE62FC">
        <w:rPr>
          <w:rFonts w:ascii="Arial" w:hAnsi="Arial" w:cs="Arial"/>
          <w:b/>
          <w:bCs/>
          <w:lang w:val="de-AT"/>
        </w:rPr>
        <w:t xml:space="preserve">Es ist Zeit, über das Haar hinaus zu denken: </w:t>
      </w:r>
      <w:proofErr w:type="spellStart"/>
      <w:r w:rsidRPr="00AE62FC">
        <w:rPr>
          <w:rFonts w:ascii="Arial" w:hAnsi="Arial" w:cs="Arial"/>
          <w:b/>
          <w:bCs/>
          <w:lang w:val="de-AT"/>
        </w:rPr>
        <w:t>Scalp</w:t>
      </w:r>
      <w:proofErr w:type="spellEnd"/>
      <w:r w:rsidRPr="00AE62FC">
        <w:rPr>
          <w:rFonts w:ascii="Arial" w:hAnsi="Arial" w:cs="Arial"/>
          <w:b/>
          <w:bCs/>
          <w:lang w:val="de-AT"/>
        </w:rPr>
        <w:t xml:space="preserve"> </w:t>
      </w:r>
      <w:proofErr w:type="spellStart"/>
      <w:r w:rsidRPr="00AE62FC">
        <w:rPr>
          <w:rFonts w:ascii="Arial" w:hAnsi="Arial" w:cs="Arial"/>
          <w:b/>
          <w:bCs/>
          <w:lang w:val="de-AT"/>
        </w:rPr>
        <w:t>Clinix</w:t>
      </w:r>
      <w:proofErr w:type="spellEnd"/>
      <w:r w:rsidRPr="00AE62FC">
        <w:rPr>
          <w:rFonts w:ascii="Arial" w:hAnsi="Arial" w:cs="Arial"/>
          <w:b/>
          <w:bCs/>
          <w:lang w:val="de-AT"/>
        </w:rPr>
        <w:t xml:space="preserve"> von Schwarzkopf Professional ist eine Pflege, die sich um die Kopfhaut kümmert. </w:t>
      </w:r>
      <w:proofErr w:type="spellStart"/>
      <w:r w:rsidRPr="00AE62FC">
        <w:rPr>
          <w:rFonts w:ascii="Arial" w:hAnsi="Arial" w:cs="Arial"/>
          <w:b/>
          <w:bCs/>
          <w:lang w:val="de-AT"/>
        </w:rPr>
        <w:t>Scalp</w:t>
      </w:r>
      <w:proofErr w:type="spellEnd"/>
      <w:r w:rsidRPr="00AE62FC">
        <w:rPr>
          <w:rFonts w:ascii="Arial" w:hAnsi="Arial" w:cs="Arial"/>
          <w:b/>
          <w:bCs/>
          <w:lang w:val="de-AT"/>
        </w:rPr>
        <w:t xml:space="preserve"> </w:t>
      </w:r>
      <w:proofErr w:type="spellStart"/>
      <w:r w:rsidRPr="00AE62FC">
        <w:rPr>
          <w:rFonts w:ascii="Arial" w:hAnsi="Arial" w:cs="Arial"/>
          <w:b/>
          <w:bCs/>
          <w:lang w:val="de-AT"/>
        </w:rPr>
        <w:t>Clinix</w:t>
      </w:r>
      <w:proofErr w:type="spellEnd"/>
      <w:r w:rsidRPr="00AE62FC">
        <w:rPr>
          <w:rFonts w:ascii="Arial" w:hAnsi="Arial" w:cs="Arial"/>
          <w:b/>
          <w:bCs/>
          <w:lang w:val="de-AT"/>
        </w:rPr>
        <w:t xml:space="preserve"> hilft das Mikrobiom des Haarbodens in ein gesundes Gleichgewicht zu bringen, denn glänzendes, kräftiges Haar startet in einer gesunden Kopfhaut. </w:t>
      </w:r>
    </w:p>
    <w:p w14:paraId="5B2BA3CD" w14:textId="77777777" w:rsidR="00AE62FC" w:rsidRPr="00AE62FC" w:rsidRDefault="00AE62FC" w:rsidP="00AE62FC">
      <w:pPr>
        <w:spacing w:line="276" w:lineRule="auto"/>
        <w:jc w:val="both"/>
        <w:rPr>
          <w:rFonts w:ascii="Arial" w:hAnsi="Arial" w:cs="Arial"/>
          <w:b/>
          <w:bCs/>
          <w:lang w:val="de-AT"/>
        </w:rPr>
      </w:pPr>
    </w:p>
    <w:p w14:paraId="5A893B5D" w14:textId="77777777" w:rsidR="00AE62FC" w:rsidRDefault="00C53A79" w:rsidP="00AE62FC">
      <w:pPr>
        <w:spacing w:line="276" w:lineRule="auto"/>
        <w:jc w:val="both"/>
        <w:rPr>
          <w:rFonts w:ascii="Arial" w:hAnsi="Arial" w:cs="Arial"/>
          <w:lang w:val="de-AT"/>
        </w:rPr>
      </w:pPr>
      <w:r w:rsidRPr="00AE62FC">
        <w:rPr>
          <w:rFonts w:ascii="Arial" w:hAnsi="Arial" w:cs="Arial"/>
          <w:lang w:val="de-AT"/>
        </w:rPr>
        <w:t xml:space="preserve">Es hat sich herumgesprochen, dass gesunde Kopfhaut ein wichtiger Faktor für schöne Haare ist. Salonkunden sind aufgeklärt. Sie wissen, wie die Gesichts- und Körperhaut, hat auch die Haut auf dem Kopf ganz unterschiedliche Probleme, die individuelle Lösungen brauchen. Gerät das Mikroklima der Kopfhaut aus der Balance, haben Schuppen, fettiges Haar, Kopfjucken und Haarausfall freie Bahn. Ganz klar also, dass Friseure Fachwissen und Produkte brauchen, um die unterschiedlichsten Probleme kompetent lösen zu können. Denn - ist die Kopfhaut gesund, ist das Haar in Bestform! </w:t>
      </w:r>
    </w:p>
    <w:p w14:paraId="5AE42E33" w14:textId="77777777" w:rsidR="00AE62FC" w:rsidRDefault="00AE62FC" w:rsidP="00070F25">
      <w:pPr>
        <w:spacing w:line="276" w:lineRule="auto"/>
        <w:rPr>
          <w:rFonts w:ascii="Arial" w:hAnsi="Arial" w:cs="Arial"/>
          <w:lang w:val="de-AT"/>
        </w:rPr>
      </w:pPr>
    </w:p>
    <w:p w14:paraId="21A6A897" w14:textId="77777777" w:rsidR="00AE62FC" w:rsidRDefault="00C53A79" w:rsidP="00AE62FC">
      <w:pPr>
        <w:spacing w:line="276" w:lineRule="auto"/>
        <w:jc w:val="both"/>
        <w:rPr>
          <w:rFonts w:ascii="Arial" w:hAnsi="Arial" w:cs="Arial"/>
          <w:lang w:val="de-AT"/>
        </w:rPr>
      </w:pPr>
      <w:r w:rsidRPr="00AE62FC">
        <w:rPr>
          <w:rFonts w:ascii="Arial" w:hAnsi="Arial" w:cs="Arial"/>
          <w:lang w:val="de-AT"/>
        </w:rPr>
        <w:t xml:space="preserve">Als Reaktion auf diese Entwicklung hat Schwarzkopf Professional </w:t>
      </w:r>
      <w:proofErr w:type="spellStart"/>
      <w:r w:rsidRPr="00AE62FC">
        <w:rPr>
          <w:rFonts w:ascii="Arial" w:hAnsi="Arial" w:cs="Arial"/>
          <w:lang w:val="de-AT"/>
        </w:rPr>
        <w:t>Scalp</w:t>
      </w:r>
      <w:proofErr w:type="spellEnd"/>
      <w:r w:rsidRPr="00AE62FC">
        <w:rPr>
          <w:rFonts w:ascii="Arial" w:hAnsi="Arial" w:cs="Arial"/>
          <w:lang w:val="de-AT"/>
        </w:rPr>
        <w:t xml:space="preserve"> </w:t>
      </w:r>
      <w:proofErr w:type="spellStart"/>
      <w:r w:rsidRPr="00AE62FC">
        <w:rPr>
          <w:rFonts w:ascii="Arial" w:hAnsi="Arial" w:cs="Arial"/>
          <w:lang w:val="de-AT"/>
        </w:rPr>
        <w:t>Clinix</w:t>
      </w:r>
      <w:proofErr w:type="spellEnd"/>
      <w:r w:rsidRPr="00AE62FC">
        <w:rPr>
          <w:rFonts w:ascii="Arial" w:hAnsi="Arial" w:cs="Arial"/>
          <w:lang w:val="de-AT"/>
        </w:rPr>
        <w:t xml:space="preserve"> entwickelt, eine Behandlung für die Kopfhaut. </w:t>
      </w:r>
    </w:p>
    <w:p w14:paraId="05096661" w14:textId="77777777" w:rsidR="00AE62FC" w:rsidRDefault="00AE62FC" w:rsidP="00070F25">
      <w:pPr>
        <w:spacing w:line="276" w:lineRule="auto"/>
        <w:rPr>
          <w:rFonts w:ascii="Arial" w:hAnsi="Arial" w:cs="Arial"/>
          <w:lang w:val="de-AT"/>
        </w:rPr>
      </w:pPr>
    </w:p>
    <w:p w14:paraId="70E720A7" w14:textId="77777777" w:rsidR="00AE62FC" w:rsidRPr="00AE62FC" w:rsidRDefault="00C53A79" w:rsidP="00070F25">
      <w:pPr>
        <w:spacing w:line="276" w:lineRule="auto"/>
        <w:rPr>
          <w:rFonts w:ascii="Arial" w:hAnsi="Arial" w:cs="Arial"/>
          <w:b/>
          <w:bCs/>
          <w:lang w:val="de-AT"/>
        </w:rPr>
      </w:pPr>
      <w:proofErr w:type="spellStart"/>
      <w:r w:rsidRPr="00AE62FC">
        <w:rPr>
          <w:rFonts w:ascii="Arial" w:hAnsi="Arial" w:cs="Arial"/>
          <w:b/>
          <w:bCs/>
          <w:lang w:val="de-AT"/>
        </w:rPr>
        <w:t>Scalp</w:t>
      </w:r>
      <w:proofErr w:type="spellEnd"/>
      <w:r w:rsidRPr="00AE62FC">
        <w:rPr>
          <w:rFonts w:ascii="Arial" w:hAnsi="Arial" w:cs="Arial"/>
          <w:b/>
          <w:bCs/>
          <w:lang w:val="de-AT"/>
        </w:rPr>
        <w:t xml:space="preserve"> </w:t>
      </w:r>
      <w:proofErr w:type="spellStart"/>
      <w:r w:rsidRPr="00AE62FC">
        <w:rPr>
          <w:rFonts w:ascii="Arial" w:hAnsi="Arial" w:cs="Arial"/>
          <w:b/>
          <w:bCs/>
          <w:lang w:val="de-AT"/>
        </w:rPr>
        <w:t>Clinix</w:t>
      </w:r>
      <w:proofErr w:type="spellEnd"/>
      <w:r w:rsidRPr="00AE62FC">
        <w:rPr>
          <w:rFonts w:ascii="Arial" w:hAnsi="Arial" w:cs="Arial"/>
          <w:b/>
          <w:bCs/>
          <w:lang w:val="de-AT"/>
        </w:rPr>
        <w:t xml:space="preserve"> </w:t>
      </w:r>
      <w:proofErr w:type="spellStart"/>
      <w:r w:rsidRPr="00AE62FC">
        <w:rPr>
          <w:rFonts w:ascii="Arial" w:hAnsi="Arial" w:cs="Arial"/>
          <w:b/>
          <w:bCs/>
          <w:lang w:val="de-AT"/>
        </w:rPr>
        <w:t>Biotic</w:t>
      </w:r>
      <w:proofErr w:type="spellEnd"/>
      <w:r w:rsidRPr="00AE62FC">
        <w:rPr>
          <w:rFonts w:ascii="Arial" w:hAnsi="Arial" w:cs="Arial"/>
          <w:b/>
          <w:bCs/>
          <w:lang w:val="de-AT"/>
        </w:rPr>
        <w:t xml:space="preserve"> Technology</w:t>
      </w:r>
    </w:p>
    <w:p w14:paraId="1DC2A539" w14:textId="77777777" w:rsidR="00AE62FC" w:rsidRDefault="00C53A79" w:rsidP="00AE62FC">
      <w:pPr>
        <w:spacing w:line="276" w:lineRule="auto"/>
        <w:jc w:val="both"/>
        <w:rPr>
          <w:rFonts w:ascii="Arial" w:hAnsi="Arial" w:cs="Arial"/>
          <w:lang w:val="de-AT"/>
        </w:rPr>
      </w:pPr>
      <w:r w:rsidRPr="00AE62FC">
        <w:rPr>
          <w:rFonts w:ascii="Arial" w:hAnsi="Arial" w:cs="Arial"/>
          <w:lang w:val="de-AT"/>
        </w:rPr>
        <w:t xml:space="preserve">Jede Formel der SCALP </w:t>
      </w:r>
      <w:proofErr w:type="spellStart"/>
      <w:r w:rsidRPr="00AE62FC">
        <w:rPr>
          <w:rFonts w:ascii="Arial" w:hAnsi="Arial" w:cs="Arial"/>
          <w:lang w:val="de-AT"/>
        </w:rPr>
        <w:t>Clinix</w:t>
      </w:r>
      <w:proofErr w:type="spellEnd"/>
      <w:r w:rsidRPr="00AE62FC">
        <w:rPr>
          <w:rFonts w:ascii="Arial" w:hAnsi="Arial" w:cs="Arial"/>
          <w:lang w:val="de-AT"/>
        </w:rPr>
        <w:t xml:space="preserve"> Behandlung enthält die neue </w:t>
      </w:r>
      <w:proofErr w:type="spellStart"/>
      <w:r w:rsidRPr="00AE62FC">
        <w:rPr>
          <w:rFonts w:ascii="Arial" w:hAnsi="Arial" w:cs="Arial"/>
          <w:lang w:val="de-AT"/>
        </w:rPr>
        <w:t>Biotic</w:t>
      </w:r>
      <w:proofErr w:type="spellEnd"/>
      <w:r w:rsidRPr="00AE62FC">
        <w:rPr>
          <w:rFonts w:ascii="Arial" w:hAnsi="Arial" w:cs="Arial"/>
          <w:lang w:val="de-AT"/>
        </w:rPr>
        <w:t xml:space="preserve"> Technologie, die fortschrittlichste Technologie von Schwarzkopf Professional, die das Mikrobiom der Kopfhaut unterstützt und so ihren Zustand verbessert. </w:t>
      </w:r>
    </w:p>
    <w:p w14:paraId="45CF0DCE" w14:textId="77777777" w:rsidR="00AE62FC" w:rsidRDefault="00AE62FC" w:rsidP="00070F25">
      <w:pPr>
        <w:spacing w:line="276" w:lineRule="auto"/>
        <w:rPr>
          <w:rFonts w:ascii="Arial" w:hAnsi="Arial" w:cs="Arial"/>
          <w:lang w:val="de-AT"/>
        </w:rPr>
      </w:pPr>
    </w:p>
    <w:p w14:paraId="58AD928F" w14:textId="77777777" w:rsidR="00AE62FC" w:rsidRDefault="00C53A79" w:rsidP="00AE62FC">
      <w:pPr>
        <w:spacing w:line="276" w:lineRule="auto"/>
        <w:jc w:val="both"/>
        <w:rPr>
          <w:rFonts w:ascii="Arial" w:hAnsi="Arial" w:cs="Arial"/>
          <w:lang w:val="de-AT"/>
        </w:rPr>
      </w:pPr>
      <w:r w:rsidRPr="00AE62FC">
        <w:rPr>
          <w:rFonts w:ascii="Arial" w:hAnsi="Arial" w:cs="Arial"/>
          <w:lang w:val="de-AT"/>
        </w:rPr>
        <w:t xml:space="preserve">Das Kopfhaut-Mikrobiom ist die Summe aller Mikroorganismen, einschließlich der Bakterien, Viren und Pilze, die unsere Kopfhaut besiedeln. Gewinnen die schlechten Mikroben die Oberhand, gerät das Mikrobiom aus der Balance, die Kopfhaut reagiert mit Schuppen, Jucken, Trockenheit und schlimmstenfalls mit Haarausfall. Deswegen ist ein ausgeglichener Zustand der Kopfhaut die Basis für schönes Haar. </w:t>
      </w:r>
    </w:p>
    <w:p w14:paraId="41B3131D" w14:textId="77777777" w:rsidR="00AE62FC" w:rsidRDefault="00AE62FC" w:rsidP="00070F25">
      <w:pPr>
        <w:spacing w:line="276" w:lineRule="auto"/>
        <w:rPr>
          <w:rFonts w:ascii="Arial" w:hAnsi="Arial" w:cs="Arial"/>
          <w:lang w:val="de-AT"/>
        </w:rPr>
      </w:pPr>
    </w:p>
    <w:p w14:paraId="74EBAF1B" w14:textId="77777777" w:rsidR="00AE62FC" w:rsidRDefault="00C53A79" w:rsidP="00AE62FC">
      <w:pPr>
        <w:spacing w:line="276" w:lineRule="auto"/>
        <w:jc w:val="both"/>
        <w:rPr>
          <w:rFonts w:ascii="Arial" w:hAnsi="Arial" w:cs="Arial"/>
          <w:lang w:val="de-AT"/>
        </w:rPr>
      </w:pPr>
      <w:r w:rsidRPr="00AE62FC">
        <w:rPr>
          <w:rFonts w:ascii="Arial" w:hAnsi="Arial" w:cs="Arial"/>
          <w:lang w:val="de-AT"/>
        </w:rPr>
        <w:lastRenderedPageBreak/>
        <w:t xml:space="preserve">Die </w:t>
      </w:r>
      <w:proofErr w:type="spellStart"/>
      <w:r w:rsidRPr="00AE62FC">
        <w:rPr>
          <w:rFonts w:ascii="Arial" w:hAnsi="Arial" w:cs="Arial"/>
          <w:lang w:val="de-AT"/>
        </w:rPr>
        <w:t>Biotic</w:t>
      </w:r>
      <w:proofErr w:type="spellEnd"/>
      <w:r w:rsidRPr="00AE62FC">
        <w:rPr>
          <w:rFonts w:ascii="Arial" w:hAnsi="Arial" w:cs="Arial"/>
          <w:lang w:val="de-AT"/>
        </w:rPr>
        <w:t xml:space="preserve"> Technologie, die ihren Namen von ihren präbiotischen Inhaltstoffen hat, kombiniert Mikrobiom-Aktivstoffe, Edelweiß-Extrakt und japanisch fermentierte Inhaltstoffe, um das Verhältnis von guten und schlechten Mikroben auf der Kopfhaut zu regulieren und sie in ihren natürlichen Zustand zurückzubringen. </w:t>
      </w:r>
    </w:p>
    <w:p w14:paraId="540441E8" w14:textId="77777777" w:rsidR="00AE62FC" w:rsidRDefault="00AE62FC" w:rsidP="00070F25">
      <w:pPr>
        <w:spacing w:line="276" w:lineRule="auto"/>
        <w:rPr>
          <w:rFonts w:ascii="Arial" w:hAnsi="Arial" w:cs="Arial"/>
          <w:lang w:val="de-AT"/>
        </w:rPr>
      </w:pPr>
    </w:p>
    <w:p w14:paraId="62C6EB74" w14:textId="77777777" w:rsidR="00672CD3" w:rsidRDefault="00C53A79" w:rsidP="00672CD3">
      <w:pPr>
        <w:spacing w:line="276" w:lineRule="auto"/>
        <w:jc w:val="both"/>
        <w:rPr>
          <w:rFonts w:ascii="Arial" w:hAnsi="Arial" w:cs="Arial"/>
          <w:lang w:val="de-AT"/>
        </w:rPr>
      </w:pPr>
      <w:proofErr w:type="spellStart"/>
      <w:r w:rsidRPr="00AE62FC">
        <w:rPr>
          <w:rFonts w:ascii="Arial" w:hAnsi="Arial" w:cs="Arial"/>
          <w:lang w:val="de-AT"/>
        </w:rPr>
        <w:t>Scalp</w:t>
      </w:r>
      <w:proofErr w:type="spellEnd"/>
      <w:r w:rsidRPr="00AE62FC">
        <w:rPr>
          <w:rFonts w:ascii="Arial" w:hAnsi="Arial" w:cs="Arial"/>
          <w:lang w:val="de-AT"/>
        </w:rPr>
        <w:t xml:space="preserve"> </w:t>
      </w:r>
      <w:proofErr w:type="spellStart"/>
      <w:r w:rsidRPr="00AE62FC">
        <w:rPr>
          <w:rFonts w:ascii="Arial" w:hAnsi="Arial" w:cs="Arial"/>
          <w:lang w:val="de-AT"/>
        </w:rPr>
        <w:t>Clinix</w:t>
      </w:r>
      <w:proofErr w:type="spellEnd"/>
      <w:r w:rsidRPr="00AE62FC">
        <w:rPr>
          <w:rFonts w:ascii="Arial" w:hAnsi="Arial" w:cs="Arial"/>
          <w:lang w:val="de-AT"/>
        </w:rPr>
        <w:t xml:space="preserve"> ist eine Erweiterung des </w:t>
      </w:r>
      <w:proofErr w:type="spellStart"/>
      <w:r w:rsidRPr="00AE62FC">
        <w:rPr>
          <w:rFonts w:ascii="Arial" w:hAnsi="Arial" w:cs="Arial"/>
          <w:lang w:val="de-AT"/>
        </w:rPr>
        <w:t>Fibre</w:t>
      </w:r>
      <w:proofErr w:type="spellEnd"/>
      <w:r w:rsidRPr="00AE62FC">
        <w:rPr>
          <w:rFonts w:ascii="Arial" w:hAnsi="Arial" w:cs="Arial"/>
          <w:lang w:val="de-AT"/>
        </w:rPr>
        <w:t xml:space="preserve"> </w:t>
      </w:r>
      <w:proofErr w:type="spellStart"/>
      <w:r w:rsidRPr="00AE62FC">
        <w:rPr>
          <w:rFonts w:ascii="Arial" w:hAnsi="Arial" w:cs="Arial"/>
          <w:lang w:val="de-AT"/>
        </w:rPr>
        <w:t>Clinix</w:t>
      </w:r>
      <w:proofErr w:type="spellEnd"/>
      <w:r w:rsidRPr="00AE62FC">
        <w:rPr>
          <w:rFonts w:ascii="Arial" w:hAnsi="Arial" w:cs="Arial"/>
          <w:lang w:val="de-AT"/>
        </w:rPr>
        <w:t xml:space="preserve">-Pflegesystems, das die Haaroberfläche repariert und Haarschäden bekämpft. So kann der Friseur als Haar- und Kopfhaut-Profi, seinen Kunden einen ultimativen Service anbieten. </w:t>
      </w:r>
    </w:p>
    <w:p w14:paraId="34E1AFB6" w14:textId="77777777" w:rsidR="00672CD3" w:rsidRDefault="00672CD3" w:rsidP="00070F25">
      <w:pPr>
        <w:spacing w:line="276" w:lineRule="auto"/>
        <w:rPr>
          <w:rFonts w:ascii="Arial" w:hAnsi="Arial" w:cs="Arial"/>
          <w:lang w:val="de-AT"/>
        </w:rPr>
      </w:pPr>
    </w:p>
    <w:p w14:paraId="3F8D5574" w14:textId="77777777" w:rsidR="00672CD3" w:rsidRPr="00672CD3" w:rsidRDefault="00C53A79" w:rsidP="00070F25">
      <w:pPr>
        <w:spacing w:line="276" w:lineRule="auto"/>
        <w:rPr>
          <w:rFonts w:ascii="Arial" w:hAnsi="Arial" w:cs="Arial"/>
          <w:b/>
          <w:bCs/>
          <w:lang w:val="de-AT"/>
        </w:rPr>
      </w:pPr>
      <w:r w:rsidRPr="00672CD3">
        <w:rPr>
          <w:rFonts w:ascii="Arial" w:hAnsi="Arial" w:cs="Arial"/>
          <w:b/>
          <w:bCs/>
          <w:lang w:val="de-AT"/>
        </w:rPr>
        <w:t xml:space="preserve">Mixen – für eine gesunde Balance </w:t>
      </w:r>
    </w:p>
    <w:p w14:paraId="177DFF54" w14:textId="77777777" w:rsidR="00672CD3" w:rsidRDefault="00C53A79" w:rsidP="00672CD3">
      <w:pPr>
        <w:spacing w:line="276" w:lineRule="auto"/>
        <w:jc w:val="both"/>
        <w:rPr>
          <w:rFonts w:ascii="Arial" w:hAnsi="Arial" w:cs="Arial"/>
          <w:lang w:val="de-AT"/>
        </w:rPr>
      </w:pPr>
      <w:r w:rsidRPr="00AE62FC">
        <w:rPr>
          <w:rFonts w:ascii="Arial" w:hAnsi="Arial" w:cs="Arial"/>
          <w:lang w:val="de-AT"/>
        </w:rPr>
        <w:t xml:space="preserve">Nach der Diagnose von Kopfhaut und Haar kann der Friseur </w:t>
      </w:r>
      <w:proofErr w:type="spellStart"/>
      <w:r w:rsidRPr="00AE62FC">
        <w:rPr>
          <w:rFonts w:ascii="Arial" w:hAnsi="Arial" w:cs="Arial"/>
          <w:lang w:val="de-AT"/>
        </w:rPr>
        <w:t>Scalp</w:t>
      </w:r>
      <w:proofErr w:type="spellEnd"/>
      <w:r w:rsidRPr="00AE62FC">
        <w:rPr>
          <w:rFonts w:ascii="Arial" w:hAnsi="Arial" w:cs="Arial"/>
          <w:lang w:val="de-AT"/>
        </w:rPr>
        <w:t xml:space="preserve"> </w:t>
      </w:r>
      <w:proofErr w:type="spellStart"/>
      <w:r w:rsidRPr="00AE62FC">
        <w:rPr>
          <w:rFonts w:ascii="Arial" w:hAnsi="Arial" w:cs="Arial"/>
          <w:lang w:val="de-AT"/>
        </w:rPr>
        <w:t>Clinix</w:t>
      </w:r>
      <w:proofErr w:type="spellEnd"/>
      <w:r w:rsidRPr="00AE62FC">
        <w:rPr>
          <w:rFonts w:ascii="Arial" w:hAnsi="Arial" w:cs="Arial"/>
          <w:lang w:val="de-AT"/>
        </w:rPr>
        <w:t xml:space="preserve"> </w:t>
      </w:r>
      <w:proofErr w:type="spellStart"/>
      <w:r w:rsidRPr="00AE62FC">
        <w:rPr>
          <w:rFonts w:ascii="Arial" w:hAnsi="Arial" w:cs="Arial"/>
          <w:lang w:val="de-AT"/>
        </w:rPr>
        <w:t>Biotic</w:t>
      </w:r>
      <w:proofErr w:type="spellEnd"/>
      <w:r w:rsidRPr="00AE62FC">
        <w:rPr>
          <w:rFonts w:ascii="Arial" w:hAnsi="Arial" w:cs="Arial"/>
          <w:lang w:val="de-AT"/>
        </w:rPr>
        <w:t xml:space="preserve"> als eigenständige Dienstleistung anbieten oder es in den </w:t>
      </w:r>
      <w:proofErr w:type="spellStart"/>
      <w:r w:rsidRPr="00AE62FC">
        <w:rPr>
          <w:rFonts w:ascii="Arial" w:hAnsi="Arial" w:cs="Arial"/>
          <w:lang w:val="de-AT"/>
        </w:rPr>
        <w:t>Fibre</w:t>
      </w:r>
      <w:proofErr w:type="spellEnd"/>
      <w:r w:rsidRPr="00AE62FC">
        <w:rPr>
          <w:rFonts w:ascii="Arial" w:hAnsi="Arial" w:cs="Arial"/>
          <w:lang w:val="de-AT"/>
        </w:rPr>
        <w:t xml:space="preserve"> </w:t>
      </w:r>
      <w:proofErr w:type="spellStart"/>
      <w:r w:rsidRPr="00AE62FC">
        <w:rPr>
          <w:rFonts w:ascii="Arial" w:hAnsi="Arial" w:cs="Arial"/>
          <w:lang w:val="de-AT"/>
        </w:rPr>
        <w:t>Clinix</w:t>
      </w:r>
      <w:proofErr w:type="spellEnd"/>
      <w:r w:rsidRPr="00AE62FC">
        <w:rPr>
          <w:rFonts w:ascii="Arial" w:hAnsi="Arial" w:cs="Arial"/>
          <w:lang w:val="de-AT"/>
        </w:rPr>
        <w:t xml:space="preserve"> </w:t>
      </w:r>
      <w:proofErr w:type="spellStart"/>
      <w:r w:rsidRPr="00AE62FC">
        <w:rPr>
          <w:rFonts w:ascii="Arial" w:hAnsi="Arial" w:cs="Arial"/>
          <w:lang w:val="de-AT"/>
        </w:rPr>
        <w:t>Tribond</w:t>
      </w:r>
      <w:proofErr w:type="spellEnd"/>
      <w:r w:rsidRPr="00AE62FC">
        <w:rPr>
          <w:rFonts w:ascii="Arial" w:hAnsi="Arial" w:cs="Arial"/>
          <w:lang w:val="de-AT"/>
        </w:rPr>
        <w:t xml:space="preserve">-Service mit einbeziehen - je nach dem persönlichen Bedarf des Salonkunden. </w:t>
      </w:r>
    </w:p>
    <w:p w14:paraId="6E068B52" w14:textId="77777777" w:rsidR="00672CD3" w:rsidRDefault="00672CD3" w:rsidP="00070F25">
      <w:pPr>
        <w:spacing w:line="276" w:lineRule="auto"/>
        <w:rPr>
          <w:rFonts w:ascii="Arial" w:hAnsi="Arial" w:cs="Arial"/>
          <w:lang w:val="de-AT"/>
        </w:rPr>
      </w:pPr>
    </w:p>
    <w:p w14:paraId="1C09F093" w14:textId="77777777" w:rsidR="00672CD3" w:rsidRPr="00672CD3" w:rsidRDefault="00C53A79" w:rsidP="00070F25">
      <w:pPr>
        <w:spacing w:line="276" w:lineRule="auto"/>
        <w:rPr>
          <w:rFonts w:ascii="Arial" w:hAnsi="Arial" w:cs="Arial"/>
          <w:b/>
          <w:bCs/>
          <w:lang w:val="de-AT"/>
        </w:rPr>
      </w:pPr>
      <w:proofErr w:type="spellStart"/>
      <w:r w:rsidRPr="00672CD3">
        <w:rPr>
          <w:rFonts w:ascii="Arial" w:hAnsi="Arial" w:cs="Arial"/>
          <w:b/>
          <w:bCs/>
          <w:lang w:val="de-AT"/>
        </w:rPr>
        <w:t>Scalp</w:t>
      </w:r>
      <w:proofErr w:type="spellEnd"/>
      <w:r w:rsidRPr="00672CD3">
        <w:rPr>
          <w:rFonts w:ascii="Arial" w:hAnsi="Arial" w:cs="Arial"/>
          <w:b/>
          <w:bCs/>
          <w:lang w:val="de-AT"/>
        </w:rPr>
        <w:t xml:space="preserve"> </w:t>
      </w:r>
      <w:proofErr w:type="spellStart"/>
      <w:r w:rsidRPr="00672CD3">
        <w:rPr>
          <w:rFonts w:ascii="Arial" w:hAnsi="Arial" w:cs="Arial"/>
          <w:b/>
          <w:bCs/>
          <w:lang w:val="de-AT"/>
        </w:rPr>
        <w:t>Clinix</w:t>
      </w:r>
      <w:proofErr w:type="spellEnd"/>
      <w:r w:rsidRPr="00672CD3">
        <w:rPr>
          <w:rFonts w:ascii="Arial" w:hAnsi="Arial" w:cs="Arial"/>
          <w:b/>
          <w:bCs/>
          <w:lang w:val="de-AT"/>
        </w:rPr>
        <w:t xml:space="preserve"> </w:t>
      </w:r>
      <w:proofErr w:type="spellStart"/>
      <w:r w:rsidRPr="00672CD3">
        <w:rPr>
          <w:rFonts w:ascii="Arial" w:hAnsi="Arial" w:cs="Arial"/>
          <w:b/>
          <w:bCs/>
          <w:lang w:val="de-AT"/>
        </w:rPr>
        <w:t>Biotic</w:t>
      </w:r>
      <w:proofErr w:type="spellEnd"/>
      <w:r w:rsidRPr="00672CD3">
        <w:rPr>
          <w:rFonts w:ascii="Arial" w:hAnsi="Arial" w:cs="Arial"/>
          <w:b/>
          <w:bCs/>
          <w:lang w:val="de-AT"/>
        </w:rPr>
        <w:t xml:space="preserve"> Salon-Service</w:t>
      </w:r>
    </w:p>
    <w:p w14:paraId="09B01C8B" w14:textId="77777777" w:rsidR="00672CD3" w:rsidRDefault="00C53A79" w:rsidP="00672CD3">
      <w:pPr>
        <w:spacing w:line="276" w:lineRule="auto"/>
        <w:jc w:val="both"/>
        <w:rPr>
          <w:rFonts w:ascii="Arial" w:hAnsi="Arial" w:cs="Arial"/>
          <w:lang w:val="de-AT"/>
        </w:rPr>
      </w:pPr>
      <w:r w:rsidRPr="00AE62FC">
        <w:rPr>
          <w:rFonts w:ascii="Arial" w:hAnsi="Arial" w:cs="Arial"/>
          <w:lang w:val="de-AT"/>
        </w:rPr>
        <w:t xml:space="preserve">Dieser Salon-Service ist für die Pflege der Kopfhaut und für Kunden gedacht, die nach effektiver Hilfe suchen, weil die Kopfhaut </w:t>
      </w:r>
      <w:proofErr w:type="spellStart"/>
      <w:r w:rsidRPr="00AE62FC">
        <w:rPr>
          <w:rFonts w:ascii="Arial" w:hAnsi="Arial" w:cs="Arial"/>
          <w:lang w:val="de-AT"/>
        </w:rPr>
        <w:t>verrückt spielt</w:t>
      </w:r>
      <w:proofErr w:type="spellEnd"/>
      <w:r w:rsidRPr="00AE62FC">
        <w:rPr>
          <w:rFonts w:ascii="Arial" w:hAnsi="Arial" w:cs="Arial"/>
          <w:lang w:val="de-AT"/>
        </w:rPr>
        <w:t xml:space="preserve">. </w:t>
      </w:r>
    </w:p>
    <w:p w14:paraId="7242A14F" w14:textId="77777777" w:rsidR="00672CD3" w:rsidRDefault="00672CD3" w:rsidP="00672CD3">
      <w:pPr>
        <w:spacing w:line="276" w:lineRule="auto"/>
        <w:jc w:val="both"/>
        <w:rPr>
          <w:rFonts w:ascii="Arial" w:hAnsi="Arial" w:cs="Arial"/>
          <w:lang w:val="de-AT"/>
        </w:rPr>
      </w:pPr>
    </w:p>
    <w:p w14:paraId="2996B1B3" w14:textId="77777777" w:rsidR="00672CD3" w:rsidRDefault="00C53A79" w:rsidP="00672CD3">
      <w:pPr>
        <w:spacing w:line="276" w:lineRule="auto"/>
        <w:jc w:val="both"/>
        <w:rPr>
          <w:rFonts w:ascii="Arial" w:hAnsi="Arial" w:cs="Arial"/>
          <w:lang w:val="de-AT"/>
        </w:rPr>
      </w:pPr>
      <w:r w:rsidRPr="00AE62FC">
        <w:rPr>
          <w:rFonts w:ascii="Arial" w:hAnsi="Arial" w:cs="Arial"/>
          <w:lang w:val="de-AT"/>
        </w:rPr>
        <w:t xml:space="preserve">Vorbereitung – das </w:t>
      </w:r>
      <w:proofErr w:type="spellStart"/>
      <w:r w:rsidRPr="00AE62FC">
        <w:rPr>
          <w:rFonts w:ascii="Arial" w:hAnsi="Arial" w:cs="Arial"/>
          <w:lang w:val="de-AT"/>
        </w:rPr>
        <w:t>Scalp</w:t>
      </w:r>
      <w:proofErr w:type="spellEnd"/>
      <w:r w:rsidRPr="00AE62FC">
        <w:rPr>
          <w:rFonts w:ascii="Arial" w:hAnsi="Arial" w:cs="Arial"/>
          <w:lang w:val="de-AT"/>
        </w:rPr>
        <w:t xml:space="preserve"> </w:t>
      </w:r>
      <w:proofErr w:type="spellStart"/>
      <w:r w:rsidRPr="00AE62FC">
        <w:rPr>
          <w:rFonts w:ascii="Arial" w:hAnsi="Arial" w:cs="Arial"/>
          <w:lang w:val="de-AT"/>
        </w:rPr>
        <w:t>Clinix</w:t>
      </w:r>
      <w:proofErr w:type="spellEnd"/>
      <w:r w:rsidRPr="00AE62FC">
        <w:rPr>
          <w:rFonts w:ascii="Arial" w:hAnsi="Arial" w:cs="Arial"/>
          <w:lang w:val="de-AT"/>
        </w:rPr>
        <w:t xml:space="preserve"> </w:t>
      </w:r>
      <w:proofErr w:type="spellStart"/>
      <w:r w:rsidRPr="00AE62FC">
        <w:rPr>
          <w:rFonts w:ascii="Arial" w:hAnsi="Arial" w:cs="Arial"/>
          <w:lang w:val="de-AT"/>
        </w:rPr>
        <w:t>Pre</w:t>
      </w:r>
      <w:proofErr w:type="spellEnd"/>
      <w:r w:rsidRPr="00AE62FC">
        <w:rPr>
          <w:rFonts w:ascii="Arial" w:hAnsi="Arial" w:cs="Arial"/>
          <w:lang w:val="de-AT"/>
        </w:rPr>
        <w:t xml:space="preserve">-Shampoo Scrub mit der </w:t>
      </w:r>
      <w:proofErr w:type="spellStart"/>
      <w:r w:rsidRPr="00AE62FC">
        <w:rPr>
          <w:rFonts w:ascii="Arial" w:hAnsi="Arial" w:cs="Arial"/>
          <w:lang w:val="de-AT"/>
        </w:rPr>
        <w:t>Biotic</w:t>
      </w:r>
      <w:proofErr w:type="spellEnd"/>
      <w:r w:rsidRPr="00AE62FC">
        <w:rPr>
          <w:rFonts w:ascii="Arial" w:hAnsi="Arial" w:cs="Arial"/>
          <w:lang w:val="de-AT"/>
        </w:rPr>
        <w:t xml:space="preserve"> Technology löst die abgestorbenen Hautzellen, bereitet die Kopfhaut optimal auf die weitere Behandlung vor - und hinterlässt ein Gefühl prickelnder Frische. </w:t>
      </w:r>
    </w:p>
    <w:p w14:paraId="4E4C6E4D" w14:textId="77777777" w:rsidR="00672CD3" w:rsidRDefault="00672CD3" w:rsidP="00672CD3">
      <w:pPr>
        <w:spacing w:line="276" w:lineRule="auto"/>
        <w:jc w:val="both"/>
        <w:rPr>
          <w:rFonts w:ascii="Arial" w:hAnsi="Arial" w:cs="Arial"/>
          <w:lang w:val="de-AT"/>
        </w:rPr>
      </w:pPr>
    </w:p>
    <w:p w14:paraId="0D8EA422" w14:textId="77777777" w:rsidR="00672CD3" w:rsidRDefault="00C53A79" w:rsidP="00672CD3">
      <w:pPr>
        <w:spacing w:line="276" w:lineRule="auto"/>
        <w:jc w:val="both"/>
        <w:rPr>
          <w:rFonts w:ascii="Arial" w:hAnsi="Arial" w:cs="Arial"/>
          <w:lang w:val="de-AT"/>
        </w:rPr>
      </w:pPr>
      <w:r w:rsidRPr="00AE62FC">
        <w:rPr>
          <w:rFonts w:ascii="Arial" w:hAnsi="Arial" w:cs="Arial"/>
          <w:lang w:val="de-AT"/>
        </w:rPr>
        <w:t xml:space="preserve">Reinigung – das </w:t>
      </w:r>
      <w:proofErr w:type="spellStart"/>
      <w:r w:rsidRPr="00AE62FC">
        <w:rPr>
          <w:rFonts w:ascii="Arial" w:hAnsi="Arial" w:cs="Arial"/>
          <w:lang w:val="de-AT"/>
        </w:rPr>
        <w:t>Fibre</w:t>
      </w:r>
      <w:proofErr w:type="spellEnd"/>
      <w:r w:rsidRPr="00AE62FC">
        <w:rPr>
          <w:rFonts w:ascii="Arial" w:hAnsi="Arial" w:cs="Arial"/>
          <w:lang w:val="de-AT"/>
        </w:rPr>
        <w:t xml:space="preserve"> </w:t>
      </w:r>
      <w:proofErr w:type="spellStart"/>
      <w:r w:rsidRPr="00AE62FC">
        <w:rPr>
          <w:rFonts w:ascii="Arial" w:hAnsi="Arial" w:cs="Arial"/>
          <w:lang w:val="de-AT"/>
        </w:rPr>
        <w:t>Clinix</w:t>
      </w:r>
      <w:proofErr w:type="spellEnd"/>
      <w:r w:rsidRPr="00AE62FC">
        <w:rPr>
          <w:rFonts w:ascii="Arial" w:hAnsi="Arial" w:cs="Arial"/>
          <w:lang w:val="de-AT"/>
        </w:rPr>
        <w:t xml:space="preserve"> </w:t>
      </w:r>
      <w:proofErr w:type="spellStart"/>
      <w:r w:rsidRPr="00AE62FC">
        <w:rPr>
          <w:rFonts w:ascii="Arial" w:hAnsi="Arial" w:cs="Arial"/>
          <w:lang w:val="de-AT"/>
        </w:rPr>
        <w:t>Tribond</w:t>
      </w:r>
      <w:proofErr w:type="spellEnd"/>
      <w:r w:rsidRPr="00AE62FC">
        <w:rPr>
          <w:rFonts w:ascii="Arial" w:hAnsi="Arial" w:cs="Arial"/>
          <w:lang w:val="de-AT"/>
        </w:rPr>
        <w:t xml:space="preserve"> Shampoo mit Dreifachbindung und der C21-Technology reinigt Haar und Kopfhaut vor der abschließenden Spezialbehandlung. </w:t>
      </w:r>
    </w:p>
    <w:p w14:paraId="64651EDC" w14:textId="77777777" w:rsidR="00672CD3" w:rsidRDefault="00672CD3" w:rsidP="00672CD3">
      <w:pPr>
        <w:spacing w:line="276" w:lineRule="auto"/>
        <w:jc w:val="both"/>
        <w:rPr>
          <w:rFonts w:ascii="Arial" w:hAnsi="Arial" w:cs="Arial"/>
          <w:lang w:val="de-AT"/>
        </w:rPr>
      </w:pPr>
    </w:p>
    <w:p w14:paraId="78D0E802" w14:textId="77777777" w:rsidR="00672CD3" w:rsidRDefault="00C53A79" w:rsidP="00672CD3">
      <w:pPr>
        <w:spacing w:line="276" w:lineRule="auto"/>
        <w:jc w:val="both"/>
        <w:rPr>
          <w:rFonts w:ascii="Arial" w:hAnsi="Arial" w:cs="Arial"/>
          <w:lang w:val="de-AT"/>
        </w:rPr>
      </w:pPr>
      <w:r w:rsidRPr="00AE62FC">
        <w:rPr>
          <w:rFonts w:ascii="Arial" w:hAnsi="Arial" w:cs="Arial"/>
          <w:lang w:val="de-AT"/>
        </w:rPr>
        <w:t xml:space="preserve">Behandlung – </w:t>
      </w:r>
      <w:proofErr w:type="spellStart"/>
      <w:r w:rsidRPr="00AE62FC">
        <w:rPr>
          <w:rFonts w:ascii="Arial" w:hAnsi="Arial" w:cs="Arial"/>
          <w:lang w:val="de-AT"/>
        </w:rPr>
        <w:t>Scalp</w:t>
      </w:r>
      <w:proofErr w:type="spellEnd"/>
      <w:r w:rsidRPr="00AE62FC">
        <w:rPr>
          <w:rFonts w:ascii="Arial" w:hAnsi="Arial" w:cs="Arial"/>
          <w:lang w:val="de-AT"/>
        </w:rPr>
        <w:t xml:space="preserve"> </w:t>
      </w:r>
      <w:proofErr w:type="spellStart"/>
      <w:r w:rsidRPr="00AE62FC">
        <w:rPr>
          <w:rFonts w:ascii="Arial" w:hAnsi="Arial" w:cs="Arial"/>
          <w:lang w:val="de-AT"/>
        </w:rPr>
        <w:t>Clinix</w:t>
      </w:r>
      <w:proofErr w:type="spellEnd"/>
      <w:r w:rsidRPr="00AE62FC">
        <w:rPr>
          <w:rFonts w:ascii="Arial" w:hAnsi="Arial" w:cs="Arial"/>
          <w:lang w:val="de-AT"/>
        </w:rPr>
        <w:t xml:space="preserve"> </w:t>
      </w:r>
      <w:proofErr w:type="spellStart"/>
      <w:r w:rsidRPr="00AE62FC">
        <w:rPr>
          <w:rFonts w:ascii="Arial" w:hAnsi="Arial" w:cs="Arial"/>
          <w:lang w:val="de-AT"/>
        </w:rPr>
        <w:t>Biotic</w:t>
      </w:r>
      <w:proofErr w:type="spellEnd"/>
      <w:r w:rsidRPr="00AE62FC">
        <w:rPr>
          <w:rFonts w:ascii="Arial" w:hAnsi="Arial" w:cs="Arial"/>
          <w:lang w:val="de-AT"/>
        </w:rPr>
        <w:t xml:space="preserve"> strukturiert die elementaren Kleinst-Organismen neu, reguliert das Mikroklima und stellt so den gesunden Zustand der Kopfhaut wieder her. Die Behandlung kann je nach Problem mit einem von drei feuchtigkeitsspendenden, beruhigenden </w:t>
      </w:r>
      <w:proofErr w:type="spellStart"/>
      <w:r w:rsidRPr="00AE62FC">
        <w:rPr>
          <w:rFonts w:ascii="Arial" w:hAnsi="Arial" w:cs="Arial"/>
          <w:lang w:val="de-AT"/>
        </w:rPr>
        <w:t>Scalp</w:t>
      </w:r>
      <w:proofErr w:type="spellEnd"/>
      <w:r w:rsidRPr="00AE62FC">
        <w:rPr>
          <w:rFonts w:ascii="Arial" w:hAnsi="Arial" w:cs="Arial"/>
          <w:lang w:val="de-AT"/>
        </w:rPr>
        <w:t xml:space="preserve"> </w:t>
      </w:r>
      <w:proofErr w:type="spellStart"/>
      <w:r w:rsidRPr="00AE62FC">
        <w:rPr>
          <w:rFonts w:ascii="Arial" w:hAnsi="Arial" w:cs="Arial"/>
          <w:lang w:val="de-AT"/>
        </w:rPr>
        <w:t>Clinix</w:t>
      </w:r>
      <w:proofErr w:type="spellEnd"/>
      <w:r w:rsidRPr="00AE62FC">
        <w:rPr>
          <w:rFonts w:ascii="Arial" w:hAnsi="Arial" w:cs="Arial"/>
          <w:lang w:val="de-AT"/>
        </w:rPr>
        <w:t xml:space="preserve"> Boostern individuell angepasst werden</w:t>
      </w:r>
      <w:r w:rsidR="00672CD3">
        <w:rPr>
          <w:rFonts w:ascii="Arial" w:hAnsi="Arial" w:cs="Arial"/>
          <w:lang w:val="de-AT"/>
        </w:rPr>
        <w:t>.</w:t>
      </w:r>
    </w:p>
    <w:p w14:paraId="18EE70F3" w14:textId="77777777" w:rsidR="00672CD3" w:rsidRDefault="00672CD3" w:rsidP="00672CD3">
      <w:pPr>
        <w:spacing w:line="276" w:lineRule="auto"/>
        <w:jc w:val="both"/>
        <w:rPr>
          <w:rFonts w:ascii="Arial" w:hAnsi="Arial" w:cs="Arial"/>
          <w:lang w:val="de-AT"/>
        </w:rPr>
      </w:pPr>
    </w:p>
    <w:p w14:paraId="7AD1C9EC" w14:textId="32F6904B" w:rsidR="00672CD3" w:rsidRDefault="00C53A79" w:rsidP="00672CD3">
      <w:pPr>
        <w:spacing w:line="276" w:lineRule="auto"/>
        <w:jc w:val="both"/>
        <w:rPr>
          <w:rFonts w:ascii="Arial" w:hAnsi="Arial" w:cs="Arial"/>
          <w:lang w:val="de-AT"/>
        </w:rPr>
      </w:pPr>
      <w:r w:rsidRPr="00AE62FC">
        <w:rPr>
          <w:rFonts w:ascii="Arial" w:hAnsi="Arial" w:cs="Arial"/>
          <w:lang w:val="de-AT"/>
        </w:rPr>
        <w:t xml:space="preserve">• </w:t>
      </w:r>
      <w:proofErr w:type="spellStart"/>
      <w:r w:rsidRPr="00AE62FC">
        <w:rPr>
          <w:rFonts w:ascii="Arial" w:hAnsi="Arial" w:cs="Arial"/>
          <w:lang w:val="de-AT"/>
        </w:rPr>
        <w:t>Scalp</w:t>
      </w:r>
      <w:proofErr w:type="spellEnd"/>
      <w:r w:rsidRPr="00AE62FC">
        <w:rPr>
          <w:rFonts w:ascii="Arial" w:hAnsi="Arial" w:cs="Arial"/>
          <w:lang w:val="de-AT"/>
        </w:rPr>
        <w:t xml:space="preserve"> </w:t>
      </w:r>
      <w:proofErr w:type="spellStart"/>
      <w:r w:rsidRPr="00AE62FC">
        <w:rPr>
          <w:rFonts w:ascii="Arial" w:hAnsi="Arial" w:cs="Arial"/>
          <w:lang w:val="de-AT"/>
        </w:rPr>
        <w:t>Clinix</w:t>
      </w:r>
      <w:proofErr w:type="spellEnd"/>
      <w:r w:rsidRPr="00AE62FC">
        <w:rPr>
          <w:rFonts w:ascii="Arial" w:hAnsi="Arial" w:cs="Arial"/>
          <w:lang w:val="de-AT"/>
        </w:rPr>
        <w:t xml:space="preserve"> </w:t>
      </w:r>
      <w:proofErr w:type="spellStart"/>
      <w:r w:rsidRPr="00AE62FC">
        <w:rPr>
          <w:rFonts w:ascii="Arial" w:hAnsi="Arial" w:cs="Arial"/>
          <w:lang w:val="de-AT"/>
        </w:rPr>
        <w:t>Soothing</w:t>
      </w:r>
      <w:proofErr w:type="spellEnd"/>
      <w:r w:rsidRPr="00AE62FC">
        <w:rPr>
          <w:rFonts w:ascii="Arial" w:hAnsi="Arial" w:cs="Arial"/>
          <w:lang w:val="de-AT"/>
        </w:rPr>
        <w:t xml:space="preserve"> Booster – für trockene empfindliche Kopfhaut </w:t>
      </w:r>
    </w:p>
    <w:p w14:paraId="6DCC840A" w14:textId="77777777" w:rsidR="00672CD3" w:rsidRDefault="00C53A79" w:rsidP="00672CD3">
      <w:pPr>
        <w:spacing w:line="276" w:lineRule="auto"/>
        <w:jc w:val="both"/>
        <w:rPr>
          <w:rFonts w:ascii="Arial" w:hAnsi="Arial" w:cs="Arial"/>
          <w:lang w:val="de-AT"/>
        </w:rPr>
      </w:pPr>
      <w:r w:rsidRPr="00AE62FC">
        <w:rPr>
          <w:rFonts w:ascii="Arial" w:hAnsi="Arial" w:cs="Arial"/>
          <w:lang w:val="de-AT"/>
        </w:rPr>
        <w:t xml:space="preserve">Das Treatment enthält beruhigendes Allantoin und </w:t>
      </w:r>
      <w:proofErr w:type="spellStart"/>
      <w:r w:rsidRPr="00AE62FC">
        <w:rPr>
          <w:rFonts w:ascii="Arial" w:hAnsi="Arial" w:cs="Arial"/>
          <w:lang w:val="de-AT"/>
        </w:rPr>
        <w:t>Bisabolol</w:t>
      </w:r>
      <w:proofErr w:type="spellEnd"/>
      <w:r w:rsidRPr="00AE62FC">
        <w:rPr>
          <w:rFonts w:ascii="Arial" w:hAnsi="Arial" w:cs="Arial"/>
          <w:lang w:val="de-AT"/>
        </w:rPr>
        <w:t xml:space="preserve"> gegen trockene, empfindliche Kopfhaut. Feuchtigkeitsspendendes Panthenol stärkt die schützende Barriere der Kopfhaut zusätzlich - und entspannt sie.</w:t>
      </w:r>
    </w:p>
    <w:p w14:paraId="436CE06C" w14:textId="77777777" w:rsidR="00672CD3" w:rsidRDefault="00672CD3" w:rsidP="00672CD3">
      <w:pPr>
        <w:spacing w:line="276" w:lineRule="auto"/>
        <w:jc w:val="both"/>
        <w:rPr>
          <w:rFonts w:ascii="Arial" w:hAnsi="Arial" w:cs="Arial"/>
          <w:lang w:val="de-AT"/>
        </w:rPr>
      </w:pPr>
    </w:p>
    <w:p w14:paraId="0315DDAD" w14:textId="77777777" w:rsidR="00672CD3" w:rsidRDefault="00C53A79" w:rsidP="00672CD3">
      <w:pPr>
        <w:spacing w:line="276" w:lineRule="auto"/>
        <w:jc w:val="both"/>
        <w:rPr>
          <w:rFonts w:ascii="Arial" w:hAnsi="Arial" w:cs="Arial"/>
          <w:lang w:val="de-AT"/>
        </w:rPr>
      </w:pPr>
      <w:r w:rsidRPr="00AE62FC">
        <w:rPr>
          <w:rFonts w:ascii="Arial" w:hAnsi="Arial" w:cs="Arial"/>
          <w:lang w:val="de-AT"/>
        </w:rPr>
        <w:t xml:space="preserve">• </w:t>
      </w:r>
      <w:proofErr w:type="spellStart"/>
      <w:r w:rsidRPr="00AE62FC">
        <w:rPr>
          <w:rFonts w:ascii="Arial" w:hAnsi="Arial" w:cs="Arial"/>
          <w:lang w:val="de-AT"/>
        </w:rPr>
        <w:t>Scalp</w:t>
      </w:r>
      <w:proofErr w:type="spellEnd"/>
      <w:r w:rsidRPr="00AE62FC">
        <w:rPr>
          <w:rFonts w:ascii="Arial" w:hAnsi="Arial" w:cs="Arial"/>
          <w:lang w:val="de-AT"/>
        </w:rPr>
        <w:t xml:space="preserve"> </w:t>
      </w:r>
      <w:proofErr w:type="spellStart"/>
      <w:r w:rsidRPr="00AE62FC">
        <w:rPr>
          <w:rFonts w:ascii="Arial" w:hAnsi="Arial" w:cs="Arial"/>
          <w:lang w:val="de-AT"/>
        </w:rPr>
        <w:t>Clinix</w:t>
      </w:r>
      <w:proofErr w:type="spellEnd"/>
      <w:r w:rsidRPr="00AE62FC">
        <w:rPr>
          <w:rFonts w:ascii="Arial" w:hAnsi="Arial" w:cs="Arial"/>
          <w:lang w:val="de-AT"/>
        </w:rPr>
        <w:t xml:space="preserve"> Oil Control Booster – für fettige Kopfhaut </w:t>
      </w:r>
    </w:p>
    <w:p w14:paraId="170C3BB8" w14:textId="77777777" w:rsidR="00672CD3" w:rsidRDefault="00C53A79" w:rsidP="00672CD3">
      <w:pPr>
        <w:spacing w:line="276" w:lineRule="auto"/>
        <w:jc w:val="both"/>
        <w:rPr>
          <w:rFonts w:ascii="Arial" w:hAnsi="Arial" w:cs="Arial"/>
          <w:lang w:val="de-AT"/>
        </w:rPr>
      </w:pPr>
      <w:r w:rsidRPr="00AE62FC">
        <w:rPr>
          <w:rFonts w:ascii="Arial" w:hAnsi="Arial" w:cs="Arial"/>
          <w:lang w:val="de-AT"/>
        </w:rPr>
        <w:t xml:space="preserve">Reinigt fettige Kopfhaut porentief, entfernt in Verbindung mit einer sanften Massage überschüssigen Talg und hinterlässt eine erfrischende Kühle. </w:t>
      </w:r>
    </w:p>
    <w:p w14:paraId="1A5304ED" w14:textId="77777777" w:rsidR="00672CD3" w:rsidRDefault="00672CD3" w:rsidP="00672CD3">
      <w:pPr>
        <w:spacing w:line="276" w:lineRule="auto"/>
        <w:jc w:val="both"/>
        <w:rPr>
          <w:rFonts w:ascii="Arial" w:hAnsi="Arial" w:cs="Arial"/>
          <w:lang w:val="de-AT"/>
        </w:rPr>
      </w:pPr>
    </w:p>
    <w:p w14:paraId="7401CD25" w14:textId="77777777" w:rsidR="00672CD3" w:rsidRDefault="00672CD3" w:rsidP="00672CD3">
      <w:pPr>
        <w:spacing w:line="276" w:lineRule="auto"/>
        <w:jc w:val="both"/>
        <w:rPr>
          <w:rFonts w:ascii="Arial" w:hAnsi="Arial" w:cs="Arial"/>
          <w:lang w:val="de-AT"/>
        </w:rPr>
      </w:pPr>
      <w:r>
        <w:rPr>
          <w:rFonts w:ascii="Arial" w:hAnsi="Arial" w:cs="Arial"/>
          <w:lang w:val="de-AT"/>
        </w:rPr>
        <w:br/>
      </w:r>
    </w:p>
    <w:p w14:paraId="1776DB1C" w14:textId="02E05AA3" w:rsidR="00672CD3" w:rsidRDefault="00C53A79" w:rsidP="00672CD3">
      <w:pPr>
        <w:spacing w:line="276" w:lineRule="auto"/>
        <w:jc w:val="both"/>
        <w:rPr>
          <w:rFonts w:ascii="Arial" w:hAnsi="Arial" w:cs="Arial"/>
          <w:lang w:val="de-AT"/>
        </w:rPr>
      </w:pPr>
      <w:r w:rsidRPr="00AE62FC">
        <w:rPr>
          <w:rFonts w:ascii="Arial" w:hAnsi="Arial" w:cs="Arial"/>
          <w:lang w:val="de-AT"/>
        </w:rPr>
        <w:lastRenderedPageBreak/>
        <w:t xml:space="preserve">• </w:t>
      </w:r>
      <w:proofErr w:type="spellStart"/>
      <w:r w:rsidRPr="00AE62FC">
        <w:rPr>
          <w:rFonts w:ascii="Arial" w:hAnsi="Arial" w:cs="Arial"/>
          <w:lang w:val="de-AT"/>
        </w:rPr>
        <w:t>Scalp</w:t>
      </w:r>
      <w:proofErr w:type="spellEnd"/>
      <w:r w:rsidRPr="00AE62FC">
        <w:rPr>
          <w:rFonts w:ascii="Arial" w:hAnsi="Arial" w:cs="Arial"/>
          <w:lang w:val="de-AT"/>
        </w:rPr>
        <w:t xml:space="preserve"> </w:t>
      </w:r>
      <w:proofErr w:type="spellStart"/>
      <w:r w:rsidRPr="00AE62FC">
        <w:rPr>
          <w:rFonts w:ascii="Arial" w:hAnsi="Arial" w:cs="Arial"/>
          <w:lang w:val="de-AT"/>
        </w:rPr>
        <w:t>Clinix</w:t>
      </w:r>
      <w:proofErr w:type="spellEnd"/>
      <w:r w:rsidRPr="00AE62FC">
        <w:rPr>
          <w:rFonts w:ascii="Arial" w:hAnsi="Arial" w:cs="Arial"/>
          <w:lang w:val="de-AT"/>
        </w:rPr>
        <w:t xml:space="preserve"> Flake Control Booster – für Schuppen aller Art </w:t>
      </w:r>
    </w:p>
    <w:p w14:paraId="0A842205" w14:textId="77777777" w:rsidR="00672CD3" w:rsidRDefault="00C53A79" w:rsidP="00672CD3">
      <w:pPr>
        <w:spacing w:line="276" w:lineRule="auto"/>
        <w:jc w:val="both"/>
        <w:rPr>
          <w:rFonts w:ascii="Arial" w:hAnsi="Arial" w:cs="Arial"/>
          <w:lang w:val="de-AT"/>
        </w:rPr>
      </w:pPr>
      <w:r w:rsidRPr="00AE62FC">
        <w:rPr>
          <w:rFonts w:ascii="Arial" w:hAnsi="Arial" w:cs="Arial"/>
          <w:lang w:val="de-AT"/>
        </w:rPr>
        <w:t xml:space="preserve">Entfernt sanft, aber wirksam Schuppen und verhindert, dass neue nachkommen. Der enthaltene Wirkstoff </w:t>
      </w:r>
      <w:proofErr w:type="spellStart"/>
      <w:r w:rsidRPr="00AE62FC">
        <w:rPr>
          <w:rFonts w:ascii="Arial" w:hAnsi="Arial" w:cs="Arial"/>
          <w:lang w:val="de-AT"/>
        </w:rPr>
        <w:t>Octopirox</w:t>
      </w:r>
      <w:proofErr w:type="spellEnd"/>
      <w:r w:rsidRPr="00AE62FC">
        <w:rPr>
          <w:rFonts w:ascii="Arial" w:hAnsi="Arial" w:cs="Arial"/>
          <w:lang w:val="de-AT"/>
        </w:rPr>
        <w:t xml:space="preserve"> beruhigt juckende und gereizte Kopfhaut.</w:t>
      </w:r>
    </w:p>
    <w:p w14:paraId="1A6FAD39" w14:textId="77777777" w:rsidR="00672CD3" w:rsidRDefault="00672CD3" w:rsidP="00672CD3">
      <w:pPr>
        <w:spacing w:line="276" w:lineRule="auto"/>
        <w:jc w:val="both"/>
        <w:rPr>
          <w:rFonts w:ascii="Arial" w:hAnsi="Arial" w:cs="Arial"/>
          <w:lang w:val="de-AT"/>
        </w:rPr>
      </w:pPr>
    </w:p>
    <w:p w14:paraId="62A8FDC0" w14:textId="77777777" w:rsidR="00672CD3" w:rsidRDefault="00C53A79" w:rsidP="00672CD3">
      <w:pPr>
        <w:spacing w:line="276" w:lineRule="auto"/>
        <w:jc w:val="both"/>
        <w:rPr>
          <w:rFonts w:ascii="Arial" w:hAnsi="Arial" w:cs="Arial"/>
          <w:lang w:val="de-AT"/>
        </w:rPr>
      </w:pPr>
      <w:r w:rsidRPr="00AE62FC">
        <w:rPr>
          <w:rFonts w:ascii="Arial" w:hAnsi="Arial" w:cs="Arial"/>
          <w:lang w:val="de-AT"/>
        </w:rPr>
        <w:t xml:space="preserve"> • </w:t>
      </w:r>
      <w:proofErr w:type="spellStart"/>
      <w:r w:rsidRPr="00AE62FC">
        <w:rPr>
          <w:rFonts w:ascii="Arial" w:hAnsi="Arial" w:cs="Arial"/>
          <w:lang w:val="de-AT"/>
        </w:rPr>
        <w:t>Scalp</w:t>
      </w:r>
      <w:proofErr w:type="spellEnd"/>
      <w:r w:rsidRPr="00AE62FC">
        <w:rPr>
          <w:rFonts w:ascii="Arial" w:hAnsi="Arial" w:cs="Arial"/>
          <w:lang w:val="de-AT"/>
        </w:rPr>
        <w:t xml:space="preserve"> </w:t>
      </w:r>
      <w:proofErr w:type="spellStart"/>
      <w:r w:rsidRPr="00AE62FC">
        <w:rPr>
          <w:rFonts w:ascii="Arial" w:hAnsi="Arial" w:cs="Arial"/>
          <w:lang w:val="de-AT"/>
        </w:rPr>
        <w:t>Clinix</w:t>
      </w:r>
      <w:proofErr w:type="spellEnd"/>
      <w:r w:rsidRPr="00AE62FC">
        <w:rPr>
          <w:rFonts w:ascii="Arial" w:hAnsi="Arial" w:cs="Arial"/>
          <w:lang w:val="de-AT"/>
        </w:rPr>
        <w:t xml:space="preserve"> Anti-Hair Loss – Eine Behandlung für dünner werdendes Haar </w:t>
      </w:r>
    </w:p>
    <w:p w14:paraId="39656E59" w14:textId="77777777" w:rsidR="00672CD3" w:rsidRDefault="00C53A79" w:rsidP="00672CD3">
      <w:pPr>
        <w:spacing w:line="276" w:lineRule="auto"/>
        <w:jc w:val="both"/>
        <w:rPr>
          <w:rFonts w:ascii="Arial" w:hAnsi="Arial" w:cs="Arial"/>
          <w:lang w:val="de-AT"/>
        </w:rPr>
      </w:pPr>
      <w:r w:rsidRPr="00AE62FC">
        <w:rPr>
          <w:rFonts w:ascii="Arial" w:hAnsi="Arial" w:cs="Arial"/>
          <w:lang w:val="de-AT"/>
        </w:rPr>
        <w:t xml:space="preserve">Mit einem Shampoo und einem Serum, das in Verbindung mit einer Massage die Mikrozirkulation der Kopfhaut anregt und die Haarfollikel stärkt. Nicht pathologischer Haarausfall bessert sich nach circa 6 Wochen**. </w:t>
      </w:r>
    </w:p>
    <w:p w14:paraId="59C44C59" w14:textId="77777777" w:rsidR="00672CD3" w:rsidRDefault="00672CD3" w:rsidP="00672CD3">
      <w:pPr>
        <w:spacing w:line="276" w:lineRule="auto"/>
        <w:jc w:val="both"/>
        <w:rPr>
          <w:rFonts w:ascii="Arial" w:hAnsi="Arial" w:cs="Arial"/>
          <w:lang w:val="de-AT"/>
        </w:rPr>
      </w:pPr>
    </w:p>
    <w:p w14:paraId="72F55104" w14:textId="77777777" w:rsidR="00672CD3" w:rsidRPr="00672CD3" w:rsidRDefault="00C53A79" w:rsidP="00672CD3">
      <w:pPr>
        <w:spacing w:line="276" w:lineRule="auto"/>
        <w:jc w:val="both"/>
        <w:rPr>
          <w:rFonts w:ascii="Arial" w:hAnsi="Arial" w:cs="Arial"/>
          <w:sz w:val="16"/>
          <w:szCs w:val="16"/>
          <w:lang w:val="de-AT"/>
        </w:rPr>
      </w:pPr>
      <w:r w:rsidRPr="00672CD3">
        <w:rPr>
          <w:rFonts w:ascii="Arial" w:hAnsi="Arial" w:cs="Arial"/>
          <w:sz w:val="16"/>
          <w:szCs w:val="16"/>
          <w:lang w:val="de-AT"/>
        </w:rPr>
        <w:t xml:space="preserve">**Wenn Anti-Hair Loss Shampoo &amp; Serum zusammen eingesetzt werden. </w:t>
      </w:r>
    </w:p>
    <w:p w14:paraId="42B1C74B" w14:textId="77777777" w:rsidR="00672CD3" w:rsidRDefault="00672CD3" w:rsidP="00672CD3">
      <w:pPr>
        <w:spacing w:line="276" w:lineRule="auto"/>
        <w:jc w:val="both"/>
        <w:rPr>
          <w:rFonts w:ascii="Arial" w:hAnsi="Arial" w:cs="Arial"/>
          <w:lang w:val="de-AT"/>
        </w:rPr>
      </w:pPr>
    </w:p>
    <w:p w14:paraId="6140A74E" w14:textId="77777777" w:rsidR="00672CD3" w:rsidRPr="00672CD3" w:rsidRDefault="00C53A79" w:rsidP="00672CD3">
      <w:pPr>
        <w:spacing w:line="276" w:lineRule="auto"/>
        <w:jc w:val="both"/>
        <w:rPr>
          <w:rFonts w:ascii="Arial" w:hAnsi="Arial" w:cs="Arial"/>
          <w:b/>
          <w:bCs/>
          <w:lang w:val="en-US"/>
        </w:rPr>
      </w:pPr>
      <w:r w:rsidRPr="00672CD3">
        <w:rPr>
          <w:rFonts w:ascii="Arial" w:hAnsi="Arial" w:cs="Arial"/>
          <w:b/>
          <w:bCs/>
          <w:lang w:val="en-US"/>
        </w:rPr>
        <w:t xml:space="preserve">Scalp </w:t>
      </w:r>
      <w:proofErr w:type="spellStart"/>
      <w:r w:rsidRPr="00672CD3">
        <w:rPr>
          <w:rFonts w:ascii="Arial" w:hAnsi="Arial" w:cs="Arial"/>
          <w:b/>
          <w:bCs/>
          <w:lang w:val="en-US"/>
        </w:rPr>
        <w:t>Clinix</w:t>
      </w:r>
      <w:proofErr w:type="spellEnd"/>
      <w:r w:rsidRPr="00672CD3">
        <w:rPr>
          <w:rFonts w:ascii="Arial" w:hAnsi="Arial" w:cs="Arial"/>
          <w:b/>
          <w:bCs/>
          <w:lang w:val="en-US"/>
        </w:rPr>
        <w:t xml:space="preserve"> Biotic &amp; </w:t>
      </w:r>
      <w:proofErr w:type="spellStart"/>
      <w:r w:rsidRPr="00672CD3">
        <w:rPr>
          <w:rFonts w:ascii="Arial" w:hAnsi="Arial" w:cs="Arial"/>
          <w:b/>
          <w:bCs/>
          <w:lang w:val="en-US"/>
        </w:rPr>
        <w:t>Fibre</w:t>
      </w:r>
      <w:proofErr w:type="spellEnd"/>
      <w:r w:rsidRPr="00672CD3">
        <w:rPr>
          <w:rFonts w:ascii="Arial" w:hAnsi="Arial" w:cs="Arial"/>
          <w:b/>
          <w:bCs/>
          <w:lang w:val="en-US"/>
        </w:rPr>
        <w:t xml:space="preserve"> </w:t>
      </w:r>
      <w:proofErr w:type="spellStart"/>
      <w:r w:rsidRPr="00672CD3">
        <w:rPr>
          <w:rFonts w:ascii="Arial" w:hAnsi="Arial" w:cs="Arial"/>
          <w:b/>
          <w:bCs/>
          <w:lang w:val="en-US"/>
        </w:rPr>
        <w:t>Clinix</w:t>
      </w:r>
      <w:proofErr w:type="spellEnd"/>
      <w:r w:rsidRPr="00672CD3">
        <w:rPr>
          <w:rFonts w:ascii="Arial" w:hAnsi="Arial" w:cs="Arial"/>
          <w:b/>
          <w:bCs/>
          <w:lang w:val="en-US"/>
        </w:rPr>
        <w:t xml:space="preserve"> </w:t>
      </w:r>
      <w:proofErr w:type="spellStart"/>
      <w:r w:rsidRPr="00672CD3">
        <w:rPr>
          <w:rFonts w:ascii="Arial" w:hAnsi="Arial" w:cs="Arial"/>
          <w:b/>
          <w:bCs/>
          <w:lang w:val="en-US"/>
        </w:rPr>
        <w:t>Tribond</w:t>
      </w:r>
      <w:proofErr w:type="spellEnd"/>
      <w:r w:rsidRPr="00672CD3">
        <w:rPr>
          <w:rFonts w:ascii="Arial" w:hAnsi="Arial" w:cs="Arial"/>
          <w:b/>
          <w:bCs/>
          <w:lang w:val="en-US"/>
        </w:rPr>
        <w:t xml:space="preserve"> Service </w:t>
      </w:r>
    </w:p>
    <w:p w14:paraId="4CD773D9" w14:textId="77777777" w:rsidR="00672CD3" w:rsidRDefault="00C53A79" w:rsidP="00672CD3">
      <w:pPr>
        <w:spacing w:line="276" w:lineRule="auto"/>
        <w:jc w:val="both"/>
        <w:rPr>
          <w:rFonts w:ascii="Arial" w:hAnsi="Arial" w:cs="Arial"/>
          <w:lang w:val="de-AT"/>
        </w:rPr>
      </w:pPr>
      <w:r w:rsidRPr="00AE62FC">
        <w:rPr>
          <w:rFonts w:ascii="Arial" w:hAnsi="Arial" w:cs="Arial"/>
          <w:lang w:val="de-AT"/>
        </w:rPr>
        <w:t xml:space="preserve">Für Kunden, die sowohl geschädigtes Haar und strapazierte Haarspitzen haben, aber auch unter einer gestörten Kopfhaut leiden, kann der </w:t>
      </w:r>
      <w:proofErr w:type="spellStart"/>
      <w:r w:rsidRPr="00AE62FC">
        <w:rPr>
          <w:rFonts w:ascii="Arial" w:hAnsi="Arial" w:cs="Arial"/>
          <w:lang w:val="de-AT"/>
        </w:rPr>
        <w:t>Fibre</w:t>
      </w:r>
      <w:proofErr w:type="spellEnd"/>
      <w:r w:rsidRPr="00AE62FC">
        <w:rPr>
          <w:rFonts w:ascii="Arial" w:hAnsi="Arial" w:cs="Arial"/>
          <w:lang w:val="de-AT"/>
        </w:rPr>
        <w:t xml:space="preserve"> </w:t>
      </w:r>
      <w:proofErr w:type="spellStart"/>
      <w:r w:rsidRPr="00AE62FC">
        <w:rPr>
          <w:rFonts w:ascii="Arial" w:hAnsi="Arial" w:cs="Arial"/>
          <w:lang w:val="de-AT"/>
        </w:rPr>
        <w:t>Clinix</w:t>
      </w:r>
      <w:proofErr w:type="spellEnd"/>
      <w:r w:rsidRPr="00AE62FC">
        <w:rPr>
          <w:rFonts w:ascii="Arial" w:hAnsi="Arial" w:cs="Arial"/>
          <w:lang w:val="de-AT"/>
        </w:rPr>
        <w:t xml:space="preserve"> </w:t>
      </w:r>
      <w:proofErr w:type="spellStart"/>
      <w:r w:rsidRPr="00AE62FC">
        <w:rPr>
          <w:rFonts w:ascii="Arial" w:hAnsi="Arial" w:cs="Arial"/>
          <w:lang w:val="de-AT"/>
        </w:rPr>
        <w:t>Tribond</w:t>
      </w:r>
      <w:proofErr w:type="spellEnd"/>
      <w:r w:rsidRPr="00AE62FC">
        <w:rPr>
          <w:rFonts w:ascii="Arial" w:hAnsi="Arial" w:cs="Arial"/>
          <w:lang w:val="de-AT"/>
        </w:rPr>
        <w:t xml:space="preserve"> Service mit Minimalaufwand zum </w:t>
      </w:r>
      <w:proofErr w:type="spellStart"/>
      <w:r w:rsidRPr="00AE62FC">
        <w:rPr>
          <w:rFonts w:ascii="Arial" w:hAnsi="Arial" w:cs="Arial"/>
          <w:lang w:val="de-AT"/>
        </w:rPr>
        <w:t>Scalp</w:t>
      </w:r>
      <w:proofErr w:type="spellEnd"/>
      <w:r w:rsidRPr="00AE62FC">
        <w:rPr>
          <w:rFonts w:ascii="Arial" w:hAnsi="Arial" w:cs="Arial"/>
          <w:lang w:val="de-AT"/>
        </w:rPr>
        <w:t xml:space="preserve"> </w:t>
      </w:r>
      <w:proofErr w:type="spellStart"/>
      <w:r w:rsidRPr="00AE62FC">
        <w:rPr>
          <w:rFonts w:ascii="Arial" w:hAnsi="Arial" w:cs="Arial"/>
          <w:lang w:val="de-AT"/>
        </w:rPr>
        <w:t>Clinix</w:t>
      </w:r>
      <w:proofErr w:type="spellEnd"/>
      <w:r w:rsidRPr="00AE62FC">
        <w:rPr>
          <w:rFonts w:ascii="Arial" w:hAnsi="Arial" w:cs="Arial"/>
          <w:lang w:val="de-AT"/>
        </w:rPr>
        <w:t xml:space="preserve"> </w:t>
      </w:r>
      <w:proofErr w:type="spellStart"/>
      <w:r w:rsidRPr="00AE62FC">
        <w:rPr>
          <w:rFonts w:ascii="Arial" w:hAnsi="Arial" w:cs="Arial"/>
          <w:lang w:val="de-AT"/>
        </w:rPr>
        <w:t>Biotic</w:t>
      </w:r>
      <w:proofErr w:type="spellEnd"/>
      <w:r w:rsidRPr="00AE62FC">
        <w:rPr>
          <w:rFonts w:ascii="Arial" w:hAnsi="Arial" w:cs="Arial"/>
          <w:lang w:val="de-AT"/>
        </w:rPr>
        <w:t xml:space="preserve"> &amp; </w:t>
      </w:r>
      <w:proofErr w:type="spellStart"/>
      <w:r w:rsidRPr="00AE62FC">
        <w:rPr>
          <w:rFonts w:ascii="Arial" w:hAnsi="Arial" w:cs="Arial"/>
          <w:lang w:val="de-AT"/>
        </w:rPr>
        <w:t>Tribond</w:t>
      </w:r>
      <w:proofErr w:type="spellEnd"/>
      <w:r w:rsidRPr="00AE62FC">
        <w:rPr>
          <w:rFonts w:ascii="Arial" w:hAnsi="Arial" w:cs="Arial"/>
          <w:lang w:val="de-AT"/>
        </w:rPr>
        <w:t xml:space="preserve">-Service erweitert werden. Das abschließende Ergebnis: super gesundes Haar von der Wurzel bis in die Spitzen! </w:t>
      </w:r>
    </w:p>
    <w:p w14:paraId="69AB9D63" w14:textId="77777777" w:rsidR="00672CD3" w:rsidRDefault="00672CD3" w:rsidP="00672CD3">
      <w:pPr>
        <w:spacing w:line="276" w:lineRule="auto"/>
        <w:jc w:val="both"/>
        <w:rPr>
          <w:rFonts w:ascii="Arial" w:hAnsi="Arial" w:cs="Arial"/>
          <w:lang w:val="de-AT"/>
        </w:rPr>
      </w:pPr>
    </w:p>
    <w:p w14:paraId="4EB436FF" w14:textId="77777777" w:rsidR="00672CD3" w:rsidRDefault="00C53A79" w:rsidP="00672CD3">
      <w:pPr>
        <w:spacing w:line="276" w:lineRule="auto"/>
        <w:jc w:val="both"/>
        <w:rPr>
          <w:rFonts w:ascii="Arial" w:hAnsi="Arial" w:cs="Arial"/>
          <w:lang w:val="de-AT"/>
        </w:rPr>
      </w:pPr>
      <w:r w:rsidRPr="00AE62FC">
        <w:rPr>
          <w:rFonts w:ascii="Arial" w:hAnsi="Arial" w:cs="Arial"/>
          <w:lang w:val="de-AT"/>
        </w:rPr>
        <w:t>Die F</w:t>
      </w:r>
      <w:proofErr w:type="spellStart"/>
      <w:r w:rsidRPr="00AE62FC">
        <w:rPr>
          <w:rFonts w:ascii="Arial" w:hAnsi="Arial" w:cs="Arial"/>
          <w:lang w:val="de-AT"/>
        </w:rPr>
        <w:t>ibre</w:t>
      </w:r>
      <w:proofErr w:type="spellEnd"/>
      <w:r w:rsidRPr="00AE62FC">
        <w:rPr>
          <w:rFonts w:ascii="Arial" w:hAnsi="Arial" w:cs="Arial"/>
          <w:lang w:val="de-AT"/>
        </w:rPr>
        <w:t xml:space="preserve"> </w:t>
      </w:r>
      <w:proofErr w:type="spellStart"/>
      <w:r w:rsidRPr="00AE62FC">
        <w:rPr>
          <w:rFonts w:ascii="Arial" w:hAnsi="Arial" w:cs="Arial"/>
          <w:lang w:val="de-AT"/>
        </w:rPr>
        <w:t>Clinix</w:t>
      </w:r>
      <w:proofErr w:type="spellEnd"/>
      <w:r w:rsidRPr="00AE62FC">
        <w:rPr>
          <w:rFonts w:ascii="Arial" w:hAnsi="Arial" w:cs="Arial"/>
          <w:lang w:val="de-AT"/>
        </w:rPr>
        <w:t xml:space="preserve"> </w:t>
      </w:r>
      <w:proofErr w:type="spellStart"/>
      <w:r w:rsidRPr="00AE62FC">
        <w:rPr>
          <w:rFonts w:ascii="Arial" w:hAnsi="Arial" w:cs="Arial"/>
          <w:lang w:val="de-AT"/>
        </w:rPr>
        <w:t>Tribond</w:t>
      </w:r>
      <w:proofErr w:type="spellEnd"/>
      <w:r w:rsidRPr="00AE62FC">
        <w:rPr>
          <w:rFonts w:ascii="Arial" w:hAnsi="Arial" w:cs="Arial"/>
          <w:lang w:val="de-AT"/>
        </w:rPr>
        <w:t xml:space="preserve"> Behandlung wird direkt - nach der </w:t>
      </w:r>
      <w:proofErr w:type="spellStart"/>
      <w:r w:rsidRPr="00AE62FC">
        <w:rPr>
          <w:rFonts w:ascii="Arial" w:hAnsi="Arial" w:cs="Arial"/>
          <w:lang w:val="de-AT"/>
        </w:rPr>
        <w:t>Scalp</w:t>
      </w:r>
      <w:proofErr w:type="spellEnd"/>
      <w:r w:rsidRPr="00AE62FC">
        <w:rPr>
          <w:rFonts w:ascii="Arial" w:hAnsi="Arial" w:cs="Arial"/>
          <w:lang w:val="de-AT"/>
        </w:rPr>
        <w:t xml:space="preserve"> </w:t>
      </w:r>
      <w:proofErr w:type="spellStart"/>
      <w:r w:rsidRPr="00AE62FC">
        <w:rPr>
          <w:rFonts w:ascii="Arial" w:hAnsi="Arial" w:cs="Arial"/>
          <w:lang w:val="de-AT"/>
        </w:rPr>
        <w:t>Clinix</w:t>
      </w:r>
      <w:proofErr w:type="spellEnd"/>
      <w:r w:rsidRPr="00AE62FC">
        <w:rPr>
          <w:rFonts w:ascii="Arial" w:hAnsi="Arial" w:cs="Arial"/>
          <w:lang w:val="de-AT"/>
        </w:rPr>
        <w:t xml:space="preserve"> </w:t>
      </w:r>
      <w:proofErr w:type="spellStart"/>
      <w:r w:rsidRPr="00AE62FC">
        <w:rPr>
          <w:rFonts w:ascii="Arial" w:hAnsi="Arial" w:cs="Arial"/>
          <w:lang w:val="de-AT"/>
        </w:rPr>
        <w:t>Biotic</w:t>
      </w:r>
      <w:proofErr w:type="spellEnd"/>
      <w:r w:rsidRPr="00AE62FC">
        <w:rPr>
          <w:rFonts w:ascii="Arial" w:hAnsi="Arial" w:cs="Arial"/>
          <w:lang w:val="de-AT"/>
        </w:rPr>
        <w:t xml:space="preserve"> Service auf die mittleren Längen und die Spitzen aufgetragen und nach der Einwirkzeit der Kombination einfach ausgespült. </w:t>
      </w:r>
    </w:p>
    <w:p w14:paraId="331A87FA" w14:textId="77777777" w:rsidR="00672CD3" w:rsidRDefault="00672CD3" w:rsidP="00672CD3">
      <w:pPr>
        <w:spacing w:line="276" w:lineRule="auto"/>
        <w:jc w:val="both"/>
        <w:rPr>
          <w:rFonts w:ascii="Arial" w:hAnsi="Arial" w:cs="Arial"/>
          <w:lang w:val="de-AT"/>
        </w:rPr>
      </w:pPr>
    </w:p>
    <w:p w14:paraId="2057FF2E" w14:textId="77777777" w:rsidR="00672CD3" w:rsidRPr="00672CD3" w:rsidRDefault="00C53A79" w:rsidP="00672CD3">
      <w:pPr>
        <w:spacing w:line="276" w:lineRule="auto"/>
        <w:jc w:val="both"/>
        <w:rPr>
          <w:rFonts w:ascii="Arial" w:hAnsi="Arial" w:cs="Arial"/>
          <w:b/>
          <w:bCs/>
          <w:lang w:val="de-AT"/>
        </w:rPr>
      </w:pPr>
      <w:r w:rsidRPr="00672CD3">
        <w:rPr>
          <w:rFonts w:ascii="Arial" w:hAnsi="Arial" w:cs="Arial"/>
          <w:b/>
          <w:bCs/>
          <w:lang w:val="de-AT"/>
        </w:rPr>
        <w:t xml:space="preserve">Ein ganzheitlicher Pflegeansatz vom Salon bis nach Hause </w:t>
      </w:r>
    </w:p>
    <w:p w14:paraId="790DBBBC" w14:textId="77777777" w:rsidR="00672CD3" w:rsidRDefault="00C53A79" w:rsidP="00672CD3">
      <w:pPr>
        <w:spacing w:line="276" w:lineRule="auto"/>
        <w:jc w:val="both"/>
        <w:rPr>
          <w:rFonts w:ascii="Arial" w:hAnsi="Arial" w:cs="Arial"/>
          <w:lang w:val="de-AT"/>
        </w:rPr>
      </w:pPr>
      <w:r w:rsidRPr="00AE62FC">
        <w:rPr>
          <w:rFonts w:ascii="Arial" w:hAnsi="Arial" w:cs="Arial"/>
          <w:lang w:val="de-AT"/>
        </w:rPr>
        <w:t xml:space="preserve">Um den verbesserten Zustand der Kopfhaut bis zum nächsten Friseurbesuch nicht zu gefährden, können Friseure ihren Kunden Pflegeprodukte mit nach Hause geben. Jede </w:t>
      </w:r>
      <w:proofErr w:type="spellStart"/>
      <w:r w:rsidRPr="00AE62FC">
        <w:rPr>
          <w:rFonts w:ascii="Arial" w:hAnsi="Arial" w:cs="Arial"/>
          <w:lang w:val="de-AT"/>
        </w:rPr>
        <w:t>Scalp</w:t>
      </w:r>
      <w:proofErr w:type="spellEnd"/>
      <w:r w:rsidRPr="00AE62FC">
        <w:rPr>
          <w:rFonts w:ascii="Arial" w:hAnsi="Arial" w:cs="Arial"/>
          <w:lang w:val="de-AT"/>
        </w:rPr>
        <w:t xml:space="preserve"> </w:t>
      </w:r>
      <w:proofErr w:type="spellStart"/>
      <w:r w:rsidRPr="00AE62FC">
        <w:rPr>
          <w:rFonts w:ascii="Arial" w:hAnsi="Arial" w:cs="Arial"/>
          <w:lang w:val="de-AT"/>
        </w:rPr>
        <w:t>Clinix</w:t>
      </w:r>
      <w:proofErr w:type="spellEnd"/>
      <w:r w:rsidRPr="00AE62FC">
        <w:rPr>
          <w:rFonts w:ascii="Arial" w:hAnsi="Arial" w:cs="Arial"/>
          <w:lang w:val="de-AT"/>
        </w:rPr>
        <w:t xml:space="preserve"> Heimanwendung enthält Shampoo und Serum mit der </w:t>
      </w:r>
      <w:proofErr w:type="spellStart"/>
      <w:r w:rsidRPr="00AE62FC">
        <w:rPr>
          <w:rFonts w:ascii="Arial" w:hAnsi="Arial" w:cs="Arial"/>
          <w:lang w:val="de-AT"/>
        </w:rPr>
        <w:t>Biotic</w:t>
      </w:r>
      <w:proofErr w:type="spellEnd"/>
      <w:r w:rsidRPr="00AE62FC">
        <w:rPr>
          <w:rFonts w:ascii="Arial" w:hAnsi="Arial" w:cs="Arial"/>
          <w:lang w:val="de-AT"/>
        </w:rPr>
        <w:t xml:space="preserve"> Technologie, die entwickelt wurde, um das Gleichgewicht des Kopfhaut-Microbioms zu unterstützen und die Wirkung der Salonbehandlung zu verlängern. </w:t>
      </w:r>
    </w:p>
    <w:p w14:paraId="4609F690" w14:textId="77777777" w:rsidR="00672CD3" w:rsidRDefault="00672CD3" w:rsidP="00672CD3">
      <w:pPr>
        <w:spacing w:line="276" w:lineRule="auto"/>
        <w:jc w:val="both"/>
        <w:rPr>
          <w:rFonts w:ascii="Arial" w:hAnsi="Arial" w:cs="Arial"/>
          <w:lang w:val="de-AT"/>
        </w:rPr>
      </w:pPr>
    </w:p>
    <w:p w14:paraId="132FD23B" w14:textId="77777777" w:rsidR="00672CD3" w:rsidRPr="00672CD3" w:rsidRDefault="00C53A79" w:rsidP="00672CD3">
      <w:pPr>
        <w:spacing w:line="276" w:lineRule="auto"/>
        <w:jc w:val="both"/>
        <w:rPr>
          <w:rFonts w:ascii="Arial" w:hAnsi="Arial" w:cs="Arial"/>
          <w:b/>
          <w:bCs/>
          <w:lang w:val="de-AT"/>
        </w:rPr>
      </w:pPr>
      <w:r w:rsidRPr="00672CD3">
        <w:rPr>
          <w:rFonts w:ascii="Arial" w:hAnsi="Arial" w:cs="Arial"/>
          <w:b/>
          <w:bCs/>
          <w:lang w:val="de-AT"/>
        </w:rPr>
        <w:t xml:space="preserve">Experten-Unterstützung von Austen Thomson und Wil </w:t>
      </w:r>
      <w:proofErr w:type="spellStart"/>
      <w:r w:rsidRPr="00672CD3">
        <w:rPr>
          <w:rFonts w:ascii="Arial" w:hAnsi="Arial" w:cs="Arial"/>
          <w:b/>
          <w:bCs/>
          <w:lang w:val="de-AT"/>
        </w:rPr>
        <w:t>Fleeson</w:t>
      </w:r>
      <w:proofErr w:type="spellEnd"/>
      <w:r w:rsidRPr="00672CD3">
        <w:rPr>
          <w:rFonts w:ascii="Arial" w:hAnsi="Arial" w:cs="Arial"/>
          <w:b/>
          <w:bCs/>
          <w:lang w:val="de-AT"/>
        </w:rPr>
        <w:t xml:space="preserve"> </w:t>
      </w:r>
    </w:p>
    <w:p w14:paraId="3017CBB3" w14:textId="77777777" w:rsidR="00672CD3" w:rsidRDefault="00C53A79" w:rsidP="00672CD3">
      <w:pPr>
        <w:spacing w:line="276" w:lineRule="auto"/>
        <w:jc w:val="both"/>
        <w:rPr>
          <w:rFonts w:ascii="Arial" w:hAnsi="Arial" w:cs="Arial"/>
          <w:lang w:val="de-AT"/>
        </w:rPr>
      </w:pPr>
      <w:r w:rsidRPr="00AE62FC">
        <w:rPr>
          <w:rFonts w:ascii="Arial" w:hAnsi="Arial" w:cs="Arial"/>
          <w:lang w:val="de-AT"/>
        </w:rPr>
        <w:t xml:space="preserve">Schwarzkopf Professional freut sich, seinen neuen globalen Botschafter für Haarpflege, Austen Thomsen (@austenthomson) aus Edinburgh, vorstellen zu können. Austen ist ein versierter Friseur mit einer Leidenschaft fürs Digitale, was ihn zum perfekten Partner macht, um die Einführung von </w:t>
      </w:r>
      <w:proofErr w:type="spellStart"/>
      <w:r w:rsidRPr="00AE62FC">
        <w:rPr>
          <w:rFonts w:ascii="Arial" w:hAnsi="Arial" w:cs="Arial"/>
          <w:lang w:val="de-AT"/>
        </w:rPr>
        <w:t>Scalp</w:t>
      </w:r>
      <w:proofErr w:type="spellEnd"/>
      <w:r w:rsidRPr="00AE62FC">
        <w:rPr>
          <w:rFonts w:ascii="Arial" w:hAnsi="Arial" w:cs="Arial"/>
          <w:lang w:val="de-AT"/>
        </w:rPr>
        <w:t xml:space="preserve"> </w:t>
      </w:r>
      <w:proofErr w:type="spellStart"/>
      <w:r w:rsidRPr="00AE62FC">
        <w:rPr>
          <w:rFonts w:ascii="Arial" w:hAnsi="Arial" w:cs="Arial"/>
          <w:lang w:val="de-AT"/>
        </w:rPr>
        <w:t>Clinix</w:t>
      </w:r>
      <w:proofErr w:type="spellEnd"/>
      <w:r w:rsidRPr="00AE62FC">
        <w:rPr>
          <w:rFonts w:ascii="Arial" w:hAnsi="Arial" w:cs="Arial"/>
          <w:lang w:val="de-AT"/>
        </w:rPr>
        <w:t xml:space="preserve"> auf den </w:t>
      </w:r>
      <w:proofErr w:type="spellStart"/>
      <w:r w:rsidRPr="00AE62FC">
        <w:rPr>
          <w:rFonts w:ascii="Arial" w:hAnsi="Arial" w:cs="Arial"/>
          <w:lang w:val="de-AT"/>
        </w:rPr>
        <w:t>Social</w:t>
      </w:r>
      <w:proofErr w:type="spellEnd"/>
      <w:r w:rsidRPr="00AE62FC">
        <w:rPr>
          <w:rFonts w:ascii="Arial" w:hAnsi="Arial" w:cs="Arial"/>
          <w:lang w:val="de-AT"/>
        </w:rPr>
        <w:t xml:space="preserve"> Mediakanälen von Schwarzkopf Professional zu unterstützen. </w:t>
      </w:r>
    </w:p>
    <w:p w14:paraId="2176DA4F" w14:textId="77777777" w:rsidR="00672CD3" w:rsidRDefault="00672CD3" w:rsidP="00672CD3">
      <w:pPr>
        <w:spacing w:line="276" w:lineRule="auto"/>
        <w:jc w:val="both"/>
        <w:rPr>
          <w:rFonts w:ascii="Arial" w:hAnsi="Arial" w:cs="Arial"/>
          <w:lang w:val="de-AT"/>
        </w:rPr>
      </w:pPr>
    </w:p>
    <w:p w14:paraId="46D32CF2" w14:textId="77777777" w:rsidR="00672CD3" w:rsidRDefault="00C53A79" w:rsidP="00672CD3">
      <w:pPr>
        <w:spacing w:line="276" w:lineRule="auto"/>
        <w:jc w:val="both"/>
        <w:rPr>
          <w:rFonts w:ascii="Arial" w:hAnsi="Arial" w:cs="Arial"/>
          <w:lang w:val="de-AT"/>
        </w:rPr>
      </w:pPr>
      <w:r w:rsidRPr="00AE62FC">
        <w:rPr>
          <w:rFonts w:ascii="Arial" w:hAnsi="Arial" w:cs="Arial"/>
          <w:lang w:val="de-AT"/>
        </w:rPr>
        <w:t xml:space="preserve">Auch Wil </w:t>
      </w:r>
      <w:proofErr w:type="spellStart"/>
      <w:r w:rsidRPr="00AE62FC">
        <w:rPr>
          <w:rFonts w:ascii="Arial" w:hAnsi="Arial" w:cs="Arial"/>
          <w:lang w:val="de-AT"/>
        </w:rPr>
        <w:t>Fleeson</w:t>
      </w:r>
      <w:proofErr w:type="spellEnd"/>
      <w:r w:rsidRPr="00AE62FC">
        <w:rPr>
          <w:rFonts w:ascii="Arial" w:hAnsi="Arial" w:cs="Arial"/>
          <w:lang w:val="de-AT"/>
        </w:rPr>
        <w:t xml:space="preserve"> (@wilfleeson) aus Glasgow ist ein bekannter </w:t>
      </w:r>
      <w:proofErr w:type="spellStart"/>
      <w:r w:rsidRPr="00AE62FC">
        <w:rPr>
          <w:rFonts w:ascii="Arial" w:hAnsi="Arial" w:cs="Arial"/>
          <w:lang w:val="de-AT"/>
        </w:rPr>
        <w:t>Trichologe</w:t>
      </w:r>
      <w:proofErr w:type="spellEnd"/>
      <w:r w:rsidRPr="00AE62FC">
        <w:rPr>
          <w:rFonts w:ascii="Arial" w:hAnsi="Arial" w:cs="Arial"/>
          <w:lang w:val="de-AT"/>
        </w:rPr>
        <w:t xml:space="preserve"> (Experte für Haargesundheit) mit mehr als 20 Jahren Erfahrung in der Friseurbranche. Er wird sein umfangreiches wissenschaftliches Wissen über Haare und Kopfhaut in den sozialen Medien und in der ASK-Education </w:t>
      </w:r>
      <w:proofErr w:type="spellStart"/>
      <w:r w:rsidRPr="00AE62FC">
        <w:rPr>
          <w:rFonts w:ascii="Arial" w:hAnsi="Arial" w:cs="Arial"/>
          <w:lang w:val="de-AT"/>
        </w:rPr>
        <w:t>eAcademy</w:t>
      </w:r>
      <w:proofErr w:type="spellEnd"/>
      <w:r w:rsidRPr="00AE62FC">
        <w:rPr>
          <w:rFonts w:ascii="Arial" w:hAnsi="Arial" w:cs="Arial"/>
          <w:lang w:val="de-AT"/>
        </w:rPr>
        <w:t xml:space="preserve"> von Schwarzkopf Professional (ASK-elearning.com) weitergeben. Wil macht Friseure fit in professioneller </w:t>
      </w:r>
      <w:r w:rsidRPr="00AE62FC">
        <w:rPr>
          <w:rFonts w:ascii="Arial" w:hAnsi="Arial" w:cs="Arial"/>
          <w:lang w:val="de-AT"/>
        </w:rPr>
        <w:lastRenderedPageBreak/>
        <w:t xml:space="preserve">Kopfhautdiagnose und verrät, wie sie während der Salonbehandlung Kunden über die Balance der Kopfhaut aufklären können. </w:t>
      </w:r>
    </w:p>
    <w:p w14:paraId="1CF21A4A" w14:textId="77777777" w:rsidR="00672CD3" w:rsidRDefault="00672CD3" w:rsidP="00672CD3">
      <w:pPr>
        <w:spacing w:line="276" w:lineRule="auto"/>
        <w:jc w:val="both"/>
        <w:rPr>
          <w:rFonts w:ascii="Arial" w:hAnsi="Arial" w:cs="Arial"/>
          <w:lang w:val="de-AT"/>
        </w:rPr>
      </w:pPr>
    </w:p>
    <w:p w14:paraId="1D83342F" w14:textId="77777777" w:rsidR="00672CD3" w:rsidRDefault="00C53A79" w:rsidP="00672CD3">
      <w:pPr>
        <w:spacing w:line="276" w:lineRule="auto"/>
        <w:jc w:val="both"/>
        <w:rPr>
          <w:rFonts w:ascii="Arial" w:hAnsi="Arial" w:cs="Arial"/>
          <w:lang w:val="de-AT"/>
        </w:rPr>
      </w:pPr>
      <w:r w:rsidRPr="00AE62FC">
        <w:rPr>
          <w:rFonts w:ascii="Arial" w:hAnsi="Arial" w:cs="Arial"/>
          <w:lang w:val="de-AT"/>
        </w:rPr>
        <w:t>Für weitere Informationen über die neuen SCALP CLINIX-Produkte und den Salon-Service finden sie auf www.schwarzkopf-professional.at oder unsere</w:t>
      </w:r>
      <w:r w:rsidR="00672CD3">
        <w:rPr>
          <w:rFonts w:ascii="Arial" w:hAnsi="Arial" w:cs="Arial"/>
          <w:lang w:val="de-AT"/>
        </w:rPr>
        <w:t>m</w:t>
      </w:r>
      <w:r w:rsidRPr="00AE62FC">
        <w:rPr>
          <w:rFonts w:ascii="Arial" w:hAnsi="Arial" w:cs="Arial"/>
          <w:lang w:val="de-AT"/>
        </w:rPr>
        <w:t xml:space="preserve"> social Media Kan</w:t>
      </w:r>
      <w:r w:rsidR="00672CD3">
        <w:rPr>
          <w:rFonts w:ascii="Arial" w:hAnsi="Arial" w:cs="Arial"/>
          <w:lang w:val="de-AT"/>
        </w:rPr>
        <w:t>a</w:t>
      </w:r>
      <w:r w:rsidRPr="00AE62FC">
        <w:rPr>
          <w:rFonts w:ascii="Arial" w:hAnsi="Arial" w:cs="Arial"/>
          <w:lang w:val="de-AT"/>
        </w:rPr>
        <w:t xml:space="preserve">l (@schwarzkopfpro.at). </w:t>
      </w:r>
    </w:p>
    <w:p w14:paraId="37BE2C4E" w14:textId="77777777" w:rsidR="00672CD3" w:rsidRDefault="00672CD3" w:rsidP="00672CD3">
      <w:pPr>
        <w:spacing w:line="276" w:lineRule="auto"/>
        <w:jc w:val="both"/>
        <w:rPr>
          <w:rFonts w:ascii="Arial" w:hAnsi="Arial" w:cs="Arial"/>
          <w:lang w:val="de-AT"/>
        </w:rPr>
      </w:pPr>
    </w:p>
    <w:p w14:paraId="0B0C59D8" w14:textId="30726B5E" w:rsidR="008D1503" w:rsidRPr="00672CD3" w:rsidRDefault="00C53A79" w:rsidP="00672CD3">
      <w:pPr>
        <w:spacing w:line="276" w:lineRule="auto"/>
        <w:jc w:val="both"/>
        <w:rPr>
          <w:rFonts w:ascii="Arial" w:hAnsi="Arial" w:cs="Arial"/>
          <w:lang w:val="de-AT"/>
        </w:rPr>
      </w:pPr>
      <w:r w:rsidRPr="00AE62FC">
        <w:rPr>
          <w:rFonts w:ascii="Arial" w:hAnsi="Arial" w:cs="Arial"/>
          <w:lang w:val="de-AT"/>
        </w:rPr>
        <w:t xml:space="preserve">Die neuen SCALP CLINIX-Produkte und Anwendungen sind ab </w:t>
      </w:r>
      <w:r w:rsidR="00672CD3">
        <w:rPr>
          <w:rFonts w:ascii="Arial" w:hAnsi="Arial" w:cs="Arial"/>
          <w:lang w:val="de-AT"/>
        </w:rPr>
        <w:t xml:space="preserve">sofort </w:t>
      </w:r>
      <w:r w:rsidRPr="00AE62FC">
        <w:rPr>
          <w:rFonts w:ascii="Arial" w:hAnsi="Arial" w:cs="Arial"/>
          <w:lang w:val="de-AT"/>
        </w:rPr>
        <w:t>erhältlich</w:t>
      </w:r>
      <w:r w:rsidR="00672CD3">
        <w:rPr>
          <w:rFonts w:ascii="Arial" w:hAnsi="Arial" w:cs="Arial"/>
          <w:lang w:val="de-AT"/>
        </w:rPr>
        <w:t>.</w:t>
      </w:r>
    </w:p>
    <w:p w14:paraId="0247D01D" w14:textId="77777777" w:rsidR="006D2BE8" w:rsidRPr="00AE62FC" w:rsidRDefault="006D2BE8" w:rsidP="00070F25">
      <w:pPr>
        <w:spacing w:line="276" w:lineRule="auto"/>
        <w:rPr>
          <w:rFonts w:ascii="Arial" w:hAnsi="Arial" w:cs="Arial"/>
          <w:b/>
          <w:sz w:val="22"/>
          <w:szCs w:val="22"/>
          <w:lang w:val="de-DE"/>
        </w:rPr>
      </w:pPr>
    </w:p>
    <w:p w14:paraId="77FB6B7F" w14:textId="47E2B75B" w:rsidR="006D2BE8" w:rsidRPr="00AE62FC" w:rsidRDefault="00070F25" w:rsidP="008D1503">
      <w:pPr>
        <w:spacing w:line="276" w:lineRule="auto"/>
        <w:rPr>
          <w:rFonts w:ascii="Arial" w:eastAsia="Arial" w:hAnsi="Arial" w:cs="Arial"/>
          <w:color w:val="000000"/>
          <w:sz w:val="16"/>
          <w:szCs w:val="16"/>
          <w:lang w:val="de-DE"/>
        </w:rPr>
      </w:pPr>
      <w:r w:rsidRPr="00AE62FC">
        <w:rPr>
          <w:rFonts w:ascii="Arial" w:eastAsia="Arial" w:hAnsi="Arial" w:cs="Arial"/>
          <w:color w:val="000000"/>
          <w:sz w:val="16"/>
          <w:szCs w:val="16"/>
          <w:lang w:val="de-DE"/>
        </w:rPr>
        <w:t xml:space="preserve">* Selbstverständlich liegt es uns grundsätzlich sehr am Herzen, geschlechtergerecht und diskriminierungsfrei zu formulieren. Aus Gründen der besseren Lesbarkeit haben wir uns dennoch für die männliche Form entschieden. Die verkürzte Sprachform hat nur redaktionelle Gründe und beinhaltet keine Wertung. </w:t>
      </w:r>
    </w:p>
    <w:p w14:paraId="5F135DC3" w14:textId="0500E19A" w:rsidR="006D2BE8" w:rsidRPr="00AE62FC" w:rsidRDefault="006D2BE8" w:rsidP="00070F25">
      <w:pPr>
        <w:rPr>
          <w:rFonts w:ascii="Arial" w:hAnsi="Arial" w:cs="Arial"/>
          <w:sz w:val="20"/>
          <w:szCs w:val="20"/>
          <w:lang w:val="de-DE"/>
        </w:rPr>
      </w:pPr>
    </w:p>
    <w:p w14:paraId="44FE3D72" w14:textId="77777777" w:rsidR="00070F25" w:rsidRPr="00AE62FC" w:rsidRDefault="00070F25" w:rsidP="00070F25">
      <w:pPr>
        <w:spacing w:line="276" w:lineRule="auto"/>
        <w:jc w:val="both"/>
        <w:rPr>
          <w:rFonts w:ascii="Arial" w:eastAsia="Arial" w:hAnsi="Arial" w:cs="Arial"/>
          <w:sz w:val="15"/>
          <w:szCs w:val="15"/>
          <w:lang w:val="de-DE"/>
        </w:rPr>
      </w:pPr>
      <w:r w:rsidRPr="00AE62FC">
        <w:rPr>
          <w:rFonts w:ascii="Arial" w:eastAsia="Arial" w:hAnsi="Arial" w:cs="Arial"/>
          <w:sz w:val="15"/>
          <w:szCs w:val="15"/>
          <w:lang w:val="de-DE"/>
        </w:rPr>
        <w:t>Über Henkel</w:t>
      </w:r>
    </w:p>
    <w:p w14:paraId="68881EFF" w14:textId="77777777" w:rsidR="00070F25" w:rsidRPr="000025BB" w:rsidRDefault="00070F25" w:rsidP="00070F25">
      <w:pPr>
        <w:spacing w:line="276" w:lineRule="auto"/>
        <w:jc w:val="both"/>
        <w:rPr>
          <w:rFonts w:ascii="Arial" w:eastAsia="Arial" w:hAnsi="Arial" w:cs="Arial"/>
          <w:sz w:val="15"/>
          <w:szCs w:val="15"/>
          <w:lang w:val="de-DE"/>
        </w:rPr>
      </w:pPr>
      <w:r w:rsidRPr="00AE62FC">
        <w:rPr>
          <w:rFonts w:ascii="Arial" w:eastAsia="Arial" w:hAnsi="Arial" w:cs="Arial"/>
          <w:sz w:val="15"/>
          <w:szCs w:val="15"/>
          <w:lang w:val="de-DE"/>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AE62FC">
        <w:rPr>
          <w:rFonts w:ascii="Arial" w:eastAsia="Arial" w:hAnsi="Arial" w:cs="Arial"/>
          <w:sz w:val="15"/>
          <w:szCs w:val="15"/>
          <w:lang w:val="de-DE"/>
        </w:rPr>
        <w:t>Adhesive</w:t>
      </w:r>
      <w:proofErr w:type="spellEnd"/>
      <w:r w:rsidRPr="00AE62FC">
        <w:rPr>
          <w:rFonts w:ascii="Arial" w:eastAsia="Arial" w:hAnsi="Arial" w:cs="Arial"/>
          <w:sz w:val="15"/>
          <w:szCs w:val="15"/>
          <w:lang w:val="de-DE"/>
        </w:rPr>
        <w:t xml:space="preserve"> Technologies globaler Marktführer im Klebstoffbereich. Auch mit den Unternehmensbereichen Laundry &amp; Home Care und Beauty Care ist das Unternehmen in vielen Märkten und Kategorien führend. Henkel </w:t>
      </w:r>
      <w:r w:rsidRPr="000025BB">
        <w:rPr>
          <w:rFonts w:ascii="Arial" w:eastAsia="Arial" w:hAnsi="Arial" w:cs="Arial"/>
          <w:sz w:val="15"/>
          <w:szCs w:val="15"/>
          <w:lang w:val="de-DE"/>
        </w:rPr>
        <w:t xml:space="preserve">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8">
        <w:r w:rsidRPr="000025BB">
          <w:rPr>
            <w:rFonts w:ascii="Arial" w:eastAsia="Arial" w:hAnsi="Arial" w:cs="Arial"/>
            <w:color w:val="0000FF"/>
            <w:sz w:val="15"/>
            <w:szCs w:val="15"/>
            <w:u w:val="single"/>
            <w:lang w:val="de-DE"/>
          </w:rPr>
          <w:t>www.henkel.de</w:t>
        </w:r>
      </w:hyperlink>
      <w:r w:rsidRPr="000025BB">
        <w:rPr>
          <w:rFonts w:ascii="Arial" w:eastAsia="Arial" w:hAnsi="Arial" w:cs="Arial"/>
          <w:sz w:val="15"/>
          <w:szCs w:val="15"/>
          <w:lang w:val="de-DE"/>
        </w:rPr>
        <w:t>.</w:t>
      </w:r>
    </w:p>
    <w:p w14:paraId="4919FBA5" w14:textId="424AC0E5" w:rsidR="00070F25" w:rsidRDefault="00070F25" w:rsidP="00070F25">
      <w:pPr>
        <w:spacing w:line="276" w:lineRule="auto"/>
        <w:jc w:val="both"/>
        <w:rPr>
          <w:rFonts w:ascii="Arial" w:eastAsia="Arial" w:hAnsi="Arial" w:cs="Arial"/>
          <w:sz w:val="15"/>
          <w:szCs w:val="15"/>
          <w:lang w:val="de-DE"/>
        </w:rPr>
      </w:pPr>
    </w:p>
    <w:p w14:paraId="04D7CF13" w14:textId="77777777" w:rsidR="00070F25" w:rsidRPr="000025BB" w:rsidRDefault="00070F25" w:rsidP="00070F25">
      <w:pPr>
        <w:spacing w:line="276" w:lineRule="auto"/>
        <w:jc w:val="both"/>
        <w:rPr>
          <w:rFonts w:ascii="Arial" w:eastAsia="Arial" w:hAnsi="Arial" w:cs="Arial"/>
          <w:sz w:val="15"/>
          <w:szCs w:val="15"/>
          <w:lang w:val="de-DE"/>
        </w:rPr>
      </w:pPr>
    </w:p>
    <w:p w14:paraId="662FAF1E" w14:textId="77777777" w:rsidR="00070F25" w:rsidRPr="000025BB" w:rsidRDefault="00070F25" w:rsidP="00070F25">
      <w:pPr>
        <w:spacing w:line="276" w:lineRule="auto"/>
        <w:jc w:val="both"/>
        <w:rPr>
          <w:rFonts w:ascii="Arial" w:eastAsia="Arial" w:hAnsi="Arial" w:cs="Arial"/>
          <w:sz w:val="15"/>
          <w:szCs w:val="15"/>
          <w:lang w:val="de-DE"/>
        </w:rPr>
      </w:pPr>
      <w:r w:rsidRPr="000025BB">
        <w:rPr>
          <w:rFonts w:ascii="Arial" w:hAnsi="Arial" w:cs="Arial"/>
          <w:noProof/>
        </w:rPr>
        <mc:AlternateContent>
          <mc:Choice Requires="wps">
            <w:drawing>
              <wp:anchor distT="0" distB="0" distL="114300" distR="114300" simplePos="0" relativeHeight="251659264" behindDoc="0" locked="0" layoutInCell="1" hidden="0" allowOverlap="1" wp14:anchorId="56F36A4A" wp14:editId="6E80C72C">
                <wp:simplePos x="0" y="0"/>
                <wp:positionH relativeFrom="column">
                  <wp:posOffset>2396067</wp:posOffset>
                </wp:positionH>
                <wp:positionV relativeFrom="paragraph">
                  <wp:posOffset>16933</wp:posOffset>
                </wp:positionV>
                <wp:extent cx="3366770" cy="1898650"/>
                <wp:effectExtent l="0" t="0" r="0" b="0"/>
                <wp:wrapNone/>
                <wp:docPr id="20" name="Rechteck 20"/>
                <wp:cNvGraphicFramePr/>
                <a:graphic xmlns:a="http://schemas.openxmlformats.org/drawingml/2006/main">
                  <a:graphicData uri="http://schemas.microsoft.com/office/word/2010/wordprocessingShape">
                    <wps:wsp>
                      <wps:cNvSpPr/>
                      <wps:spPr>
                        <a:xfrm>
                          <a:off x="0" y="0"/>
                          <a:ext cx="3366770" cy="1898650"/>
                        </a:xfrm>
                        <a:prstGeom prst="rect">
                          <a:avLst/>
                        </a:prstGeom>
                        <a:noFill/>
                        <a:ln>
                          <a:noFill/>
                        </a:ln>
                      </wps:spPr>
                      <wps:txbx>
                        <w:txbxContent>
                          <w:p w14:paraId="67A20E6A" w14:textId="77777777" w:rsidR="00070F25" w:rsidRPr="00822582" w:rsidRDefault="00070F25" w:rsidP="00F043D5">
                            <w:pPr>
                              <w:jc w:val="right"/>
                              <w:textDirection w:val="btLr"/>
                              <w:rPr>
                                <w:lang w:val="de-DE"/>
                              </w:rPr>
                            </w:pPr>
                            <w:r w:rsidRPr="00822582">
                              <w:rPr>
                                <w:rFonts w:ascii="Arial" w:eastAsia="Arial" w:hAnsi="Arial" w:cs="Arial"/>
                                <w:b/>
                                <w:color w:val="000000"/>
                                <w:sz w:val="20"/>
                                <w:lang w:val="de-DE"/>
                              </w:rPr>
                              <w:t xml:space="preserve">Presseanfragen bitte an </w:t>
                            </w:r>
                            <w:proofErr w:type="spellStart"/>
                            <w:r w:rsidRPr="00822582">
                              <w:rPr>
                                <w:rFonts w:ascii="Arial" w:eastAsia="Arial" w:hAnsi="Arial" w:cs="Arial"/>
                                <w:b/>
                                <w:color w:val="000000"/>
                                <w:sz w:val="20"/>
                                <w:lang w:val="de-DE"/>
                              </w:rPr>
                              <w:t>Rheincom</w:t>
                            </w:r>
                            <w:proofErr w:type="spellEnd"/>
                            <w:r w:rsidRPr="00822582">
                              <w:rPr>
                                <w:rFonts w:ascii="Arial" w:eastAsia="Arial" w:hAnsi="Arial" w:cs="Arial"/>
                                <w:b/>
                                <w:color w:val="000000"/>
                                <w:sz w:val="20"/>
                                <w:lang w:val="de-DE"/>
                              </w:rPr>
                              <w:t xml:space="preserve"> PR</w:t>
                            </w:r>
                          </w:p>
                          <w:p w14:paraId="4F0FE0A8" w14:textId="77777777" w:rsidR="00070F25" w:rsidRPr="00822582" w:rsidRDefault="00070F25" w:rsidP="00F043D5">
                            <w:pPr>
                              <w:jc w:val="right"/>
                              <w:textDirection w:val="btLr"/>
                              <w:rPr>
                                <w:lang w:val="de-DE"/>
                              </w:rPr>
                            </w:pPr>
                          </w:p>
                          <w:p w14:paraId="2F2A794E" w14:textId="77777777" w:rsidR="00070F25" w:rsidRPr="00822582" w:rsidRDefault="00070F25" w:rsidP="00F043D5">
                            <w:pPr>
                              <w:jc w:val="right"/>
                              <w:textDirection w:val="btLr"/>
                              <w:rPr>
                                <w:lang w:val="de-DE"/>
                              </w:rPr>
                            </w:pPr>
                            <w:r w:rsidRPr="00822582">
                              <w:rPr>
                                <w:rFonts w:ascii="Arial" w:eastAsia="Arial" w:hAnsi="Arial" w:cs="Arial"/>
                                <w:b/>
                                <w:color w:val="000000"/>
                                <w:sz w:val="20"/>
                                <w:lang w:val="de-DE"/>
                              </w:rPr>
                              <w:t>Caroline Rhein</w:t>
                            </w:r>
                          </w:p>
                          <w:p w14:paraId="0B7C6ADF" w14:textId="77777777" w:rsidR="00070F25" w:rsidRPr="00822582" w:rsidRDefault="00070F25" w:rsidP="00F043D5">
                            <w:pPr>
                              <w:jc w:val="right"/>
                              <w:textDirection w:val="btLr"/>
                              <w:rPr>
                                <w:lang w:val="de-DE"/>
                              </w:rPr>
                            </w:pPr>
                            <w:r w:rsidRPr="00822582">
                              <w:rPr>
                                <w:rFonts w:ascii="Arial" w:eastAsia="Arial" w:hAnsi="Arial" w:cs="Arial"/>
                                <w:b/>
                                <w:color w:val="000000"/>
                                <w:sz w:val="20"/>
                                <w:lang w:val="de-DE"/>
                              </w:rPr>
                              <w:t>Telefon:</w:t>
                            </w:r>
                            <w:r w:rsidRPr="00822582">
                              <w:rPr>
                                <w:rFonts w:ascii="Arial" w:eastAsia="Arial" w:hAnsi="Arial" w:cs="Arial"/>
                                <w:color w:val="000000"/>
                                <w:sz w:val="20"/>
                                <w:lang w:val="de-DE"/>
                              </w:rPr>
                              <w:t xml:space="preserve"> +49 40 - 432136 - 0</w:t>
                            </w:r>
                          </w:p>
                          <w:p w14:paraId="3F1CB611" w14:textId="77777777" w:rsidR="00070F25" w:rsidRPr="00822582" w:rsidRDefault="00070F25" w:rsidP="00F043D5">
                            <w:pPr>
                              <w:jc w:val="right"/>
                              <w:textDirection w:val="btLr"/>
                              <w:rPr>
                                <w:lang w:val="de-DE"/>
                              </w:rPr>
                            </w:pPr>
                            <w:r w:rsidRPr="00822582">
                              <w:rPr>
                                <w:rFonts w:ascii="Arial" w:eastAsia="Arial" w:hAnsi="Arial" w:cs="Arial"/>
                                <w:b/>
                                <w:color w:val="000000"/>
                                <w:sz w:val="20"/>
                                <w:lang w:val="de-DE"/>
                              </w:rPr>
                              <w:t xml:space="preserve">E-Mail: </w:t>
                            </w:r>
                          </w:p>
                          <w:p w14:paraId="4B8187D6" w14:textId="28E21396" w:rsidR="00070F25" w:rsidRPr="00822582" w:rsidRDefault="00070F25" w:rsidP="00F043D5">
                            <w:pPr>
                              <w:jc w:val="right"/>
                              <w:textDirection w:val="btLr"/>
                              <w:rPr>
                                <w:lang w:val="de-DE"/>
                              </w:rPr>
                            </w:pPr>
                            <w:r w:rsidRPr="00822582">
                              <w:rPr>
                                <w:color w:val="000000"/>
                                <w:lang w:val="de-DE"/>
                              </w:rPr>
                              <w:t xml:space="preserve">schwarzkopfprofessional@rheincom.de </w:t>
                            </w:r>
                          </w:p>
                          <w:p w14:paraId="4344F888" w14:textId="77777777" w:rsidR="00070F25" w:rsidRPr="00F043D5" w:rsidRDefault="00070F25" w:rsidP="00F043D5">
                            <w:pPr>
                              <w:jc w:val="right"/>
                              <w:textDirection w:val="btLr"/>
                              <w:rPr>
                                <w:lang w:val="de-DE"/>
                              </w:rPr>
                            </w:pPr>
                            <w:proofErr w:type="spellStart"/>
                            <w:r w:rsidRPr="00F043D5">
                              <w:rPr>
                                <w:rFonts w:ascii="Arial" w:eastAsia="Arial" w:hAnsi="Arial" w:cs="Arial"/>
                                <w:color w:val="000000"/>
                                <w:sz w:val="20"/>
                                <w:lang w:val="de-DE"/>
                              </w:rPr>
                              <w:t>Rheincom</w:t>
                            </w:r>
                            <w:proofErr w:type="spellEnd"/>
                            <w:r w:rsidRPr="00F043D5">
                              <w:rPr>
                                <w:rFonts w:ascii="Arial" w:eastAsia="Arial" w:hAnsi="Arial" w:cs="Arial"/>
                                <w:color w:val="000000"/>
                                <w:sz w:val="20"/>
                                <w:lang w:val="de-DE"/>
                              </w:rPr>
                              <w:t xml:space="preserve"> PR</w:t>
                            </w:r>
                          </w:p>
                          <w:p w14:paraId="47FF4070" w14:textId="77777777" w:rsidR="00070F25" w:rsidRPr="00F043D5" w:rsidRDefault="00070F25" w:rsidP="00F043D5">
                            <w:pPr>
                              <w:spacing w:line="310" w:lineRule="auto"/>
                              <w:jc w:val="right"/>
                              <w:textDirection w:val="btLr"/>
                              <w:rPr>
                                <w:lang w:val="de-DE"/>
                              </w:rPr>
                            </w:pPr>
                          </w:p>
                        </w:txbxContent>
                      </wps:txbx>
                      <wps:bodyPr spcFirstLastPara="1" wrap="square" lIns="91425" tIns="45700" rIns="91425" bIns="45700" anchor="t" anchorCtr="0">
                        <a:noAutofit/>
                      </wps:bodyPr>
                    </wps:wsp>
                  </a:graphicData>
                </a:graphic>
              </wp:anchor>
            </w:drawing>
          </mc:Choice>
          <mc:Fallback>
            <w:pict>
              <v:rect w14:anchorId="56F36A4A" id="Rechteck 20" o:spid="_x0000_s1038" style="position:absolute;left:0;text-align:left;margin-left:188.65pt;margin-top:1.35pt;width:265.1pt;height:1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" filled="f" stroked="f">
                <v:textbox inset="2.53958mm,1.2694mm,2.53958mm,1.2694mm">
                  <w:txbxContent>
                    <w:p w14:paraId="67A20E6A" w14:textId="77777777" w:rsidR="00070F25" w:rsidRPr="00822582" w:rsidRDefault="00070F25" w:rsidP="00F043D5">
                      <w:pPr>
                        <w:jc w:val="right"/>
                        <w:textDirection w:val="btLr"/>
                        <w:rPr>
                          <w:lang w:val="de-DE"/>
                        </w:rPr>
                      </w:pPr>
                      <w:r w:rsidRPr="00822582">
                        <w:rPr>
                          <w:rFonts w:ascii="Arial" w:eastAsia="Arial" w:hAnsi="Arial" w:cs="Arial"/>
                          <w:b/>
                          <w:color w:val="000000"/>
                          <w:sz w:val="20"/>
                          <w:lang w:val="de-DE"/>
                        </w:rPr>
                        <w:t xml:space="preserve">Presseanfragen bitte an </w:t>
                      </w:r>
                      <w:proofErr w:type="spellStart"/>
                      <w:r w:rsidRPr="00822582">
                        <w:rPr>
                          <w:rFonts w:ascii="Arial" w:eastAsia="Arial" w:hAnsi="Arial" w:cs="Arial"/>
                          <w:b/>
                          <w:color w:val="000000"/>
                          <w:sz w:val="20"/>
                          <w:lang w:val="de-DE"/>
                        </w:rPr>
                        <w:t>Rheincom</w:t>
                      </w:r>
                      <w:proofErr w:type="spellEnd"/>
                      <w:r w:rsidRPr="00822582">
                        <w:rPr>
                          <w:rFonts w:ascii="Arial" w:eastAsia="Arial" w:hAnsi="Arial" w:cs="Arial"/>
                          <w:b/>
                          <w:color w:val="000000"/>
                          <w:sz w:val="20"/>
                          <w:lang w:val="de-DE"/>
                        </w:rPr>
                        <w:t xml:space="preserve"> PR</w:t>
                      </w:r>
                    </w:p>
                    <w:p w14:paraId="4F0FE0A8" w14:textId="77777777" w:rsidR="00070F25" w:rsidRPr="00822582" w:rsidRDefault="00070F25" w:rsidP="00F043D5">
                      <w:pPr>
                        <w:jc w:val="right"/>
                        <w:textDirection w:val="btLr"/>
                        <w:rPr>
                          <w:lang w:val="de-DE"/>
                        </w:rPr>
                      </w:pPr>
                    </w:p>
                    <w:p w14:paraId="2F2A794E" w14:textId="77777777" w:rsidR="00070F25" w:rsidRPr="00822582" w:rsidRDefault="00070F25" w:rsidP="00F043D5">
                      <w:pPr>
                        <w:jc w:val="right"/>
                        <w:textDirection w:val="btLr"/>
                        <w:rPr>
                          <w:lang w:val="de-DE"/>
                        </w:rPr>
                      </w:pPr>
                      <w:r w:rsidRPr="00822582">
                        <w:rPr>
                          <w:rFonts w:ascii="Arial" w:eastAsia="Arial" w:hAnsi="Arial" w:cs="Arial"/>
                          <w:b/>
                          <w:color w:val="000000"/>
                          <w:sz w:val="20"/>
                          <w:lang w:val="de-DE"/>
                        </w:rPr>
                        <w:t>Caroline Rhein</w:t>
                      </w:r>
                    </w:p>
                    <w:p w14:paraId="0B7C6ADF" w14:textId="77777777" w:rsidR="00070F25" w:rsidRPr="00822582" w:rsidRDefault="00070F25" w:rsidP="00F043D5">
                      <w:pPr>
                        <w:jc w:val="right"/>
                        <w:textDirection w:val="btLr"/>
                        <w:rPr>
                          <w:lang w:val="de-DE"/>
                        </w:rPr>
                      </w:pPr>
                      <w:r w:rsidRPr="00822582">
                        <w:rPr>
                          <w:rFonts w:ascii="Arial" w:eastAsia="Arial" w:hAnsi="Arial" w:cs="Arial"/>
                          <w:b/>
                          <w:color w:val="000000"/>
                          <w:sz w:val="20"/>
                          <w:lang w:val="de-DE"/>
                        </w:rPr>
                        <w:t>Telefon:</w:t>
                      </w:r>
                      <w:r w:rsidRPr="00822582">
                        <w:rPr>
                          <w:rFonts w:ascii="Arial" w:eastAsia="Arial" w:hAnsi="Arial" w:cs="Arial"/>
                          <w:color w:val="000000"/>
                          <w:sz w:val="20"/>
                          <w:lang w:val="de-DE"/>
                        </w:rPr>
                        <w:t xml:space="preserve"> +49 40 - 432136 - 0</w:t>
                      </w:r>
                    </w:p>
                    <w:p w14:paraId="3F1CB611" w14:textId="77777777" w:rsidR="00070F25" w:rsidRPr="00822582" w:rsidRDefault="00070F25" w:rsidP="00F043D5">
                      <w:pPr>
                        <w:jc w:val="right"/>
                        <w:textDirection w:val="btLr"/>
                        <w:rPr>
                          <w:lang w:val="de-DE"/>
                        </w:rPr>
                      </w:pPr>
                      <w:r w:rsidRPr="00822582">
                        <w:rPr>
                          <w:rFonts w:ascii="Arial" w:eastAsia="Arial" w:hAnsi="Arial" w:cs="Arial"/>
                          <w:b/>
                          <w:color w:val="000000"/>
                          <w:sz w:val="20"/>
                          <w:lang w:val="de-DE"/>
                        </w:rPr>
                        <w:t xml:space="preserve">E-Mail: </w:t>
                      </w:r>
                    </w:p>
                    <w:p w14:paraId="4B8187D6" w14:textId="28E21396" w:rsidR="00070F25" w:rsidRPr="00822582" w:rsidRDefault="00070F25" w:rsidP="00F043D5">
                      <w:pPr>
                        <w:jc w:val="right"/>
                        <w:textDirection w:val="btLr"/>
                        <w:rPr>
                          <w:lang w:val="de-DE"/>
                        </w:rPr>
                      </w:pPr>
                      <w:r w:rsidRPr="00822582">
                        <w:rPr>
                          <w:color w:val="000000"/>
                          <w:lang w:val="de-DE"/>
                        </w:rPr>
                        <w:t xml:space="preserve">schwarzkopfprofessional@rheincom.de </w:t>
                      </w:r>
                    </w:p>
                    <w:p w14:paraId="4344F888" w14:textId="77777777" w:rsidR="00070F25" w:rsidRPr="00F043D5" w:rsidRDefault="00070F25" w:rsidP="00F043D5">
                      <w:pPr>
                        <w:jc w:val="right"/>
                        <w:textDirection w:val="btLr"/>
                        <w:rPr>
                          <w:lang w:val="de-DE"/>
                        </w:rPr>
                      </w:pPr>
                      <w:proofErr w:type="spellStart"/>
                      <w:r w:rsidRPr="00F043D5">
                        <w:rPr>
                          <w:rFonts w:ascii="Arial" w:eastAsia="Arial" w:hAnsi="Arial" w:cs="Arial"/>
                          <w:color w:val="000000"/>
                          <w:sz w:val="20"/>
                          <w:lang w:val="de-DE"/>
                        </w:rPr>
                        <w:t>Rheincom</w:t>
                      </w:r>
                      <w:proofErr w:type="spellEnd"/>
                      <w:r w:rsidRPr="00F043D5">
                        <w:rPr>
                          <w:rFonts w:ascii="Arial" w:eastAsia="Arial" w:hAnsi="Arial" w:cs="Arial"/>
                          <w:color w:val="000000"/>
                          <w:sz w:val="20"/>
                          <w:lang w:val="de-DE"/>
                        </w:rPr>
                        <w:t xml:space="preserve"> PR</w:t>
                      </w:r>
                    </w:p>
                    <w:p w14:paraId="47FF4070" w14:textId="77777777" w:rsidR="00070F25" w:rsidRPr="00F043D5" w:rsidRDefault="00070F25" w:rsidP="00F043D5">
                      <w:pPr>
                        <w:spacing w:line="310" w:lineRule="auto"/>
                        <w:jc w:val="right"/>
                        <w:textDirection w:val="btLr"/>
                        <w:rPr>
                          <w:lang w:val="de-DE"/>
                        </w:rPr>
                      </w:pPr>
                    </w:p>
                  </w:txbxContent>
                </v:textbox>
              </v:rect>
            </w:pict>
          </mc:Fallback>
        </mc:AlternateContent>
      </w:r>
      <w:r w:rsidRPr="000025BB">
        <w:rPr>
          <w:rFonts w:ascii="Arial" w:hAnsi="Arial" w:cs="Arial"/>
          <w:noProof/>
        </w:rPr>
        <mc:AlternateContent>
          <mc:Choice Requires="wps">
            <w:drawing>
              <wp:anchor distT="0" distB="0" distL="114300" distR="114300" simplePos="0" relativeHeight="251660288" behindDoc="0" locked="0" layoutInCell="1" hidden="0" allowOverlap="1" wp14:anchorId="10ACF6F4" wp14:editId="568A96E0">
                <wp:simplePos x="0" y="0"/>
                <wp:positionH relativeFrom="column">
                  <wp:posOffset>-114299</wp:posOffset>
                </wp:positionH>
                <wp:positionV relativeFrom="paragraph">
                  <wp:posOffset>12700</wp:posOffset>
                </wp:positionV>
                <wp:extent cx="3101340" cy="1759585"/>
                <wp:effectExtent l="0" t="0" r="0" b="0"/>
                <wp:wrapNone/>
                <wp:docPr id="19" name="Rechteck 19"/>
                <wp:cNvGraphicFramePr/>
                <a:graphic xmlns:a="http://schemas.openxmlformats.org/drawingml/2006/main">
                  <a:graphicData uri="http://schemas.microsoft.com/office/word/2010/wordprocessingShape">
                    <wps:wsp>
                      <wps:cNvSpPr/>
                      <wps:spPr>
                        <a:xfrm>
                          <a:off x="3800093" y="2904970"/>
                          <a:ext cx="3091815" cy="1750060"/>
                        </a:xfrm>
                        <a:prstGeom prst="rect">
                          <a:avLst/>
                        </a:prstGeom>
                        <a:noFill/>
                        <a:ln>
                          <a:noFill/>
                        </a:ln>
                      </wps:spPr>
                      <wps:txbx>
                        <w:txbxContent>
                          <w:p w14:paraId="2657EA05" w14:textId="77777777" w:rsidR="00070F25" w:rsidRPr="00822582" w:rsidRDefault="00070F25" w:rsidP="00070F25">
                            <w:pPr>
                              <w:textDirection w:val="btLr"/>
                              <w:rPr>
                                <w:lang w:val="de-DE"/>
                              </w:rPr>
                            </w:pPr>
                            <w:r w:rsidRPr="00822582">
                              <w:rPr>
                                <w:rFonts w:ascii="Arial" w:eastAsia="Arial" w:hAnsi="Arial" w:cs="Arial"/>
                                <w:b/>
                                <w:color w:val="000000"/>
                                <w:sz w:val="20"/>
                                <w:lang w:val="de-DE"/>
                              </w:rPr>
                              <w:t>Schwarzkopf Professional: Öffentlichkeitsarbeit</w:t>
                            </w:r>
                            <w:r w:rsidRPr="00822582">
                              <w:rPr>
                                <w:rFonts w:ascii="Arial" w:eastAsia="Arial" w:hAnsi="Arial" w:cs="Arial"/>
                                <w:b/>
                                <w:color w:val="000000"/>
                                <w:sz w:val="20"/>
                                <w:lang w:val="de-DE"/>
                              </w:rPr>
                              <w:tab/>
                            </w:r>
                          </w:p>
                          <w:p w14:paraId="15B999C9" w14:textId="77777777" w:rsidR="00070F25" w:rsidRPr="00822582" w:rsidRDefault="00070F25" w:rsidP="00070F25">
                            <w:pPr>
                              <w:textDirection w:val="btLr"/>
                              <w:rPr>
                                <w:lang w:val="de-DE"/>
                              </w:rPr>
                            </w:pPr>
                            <w:r w:rsidRPr="00822582">
                              <w:rPr>
                                <w:rFonts w:ascii="Arial" w:eastAsia="Arial" w:hAnsi="Arial" w:cs="Arial"/>
                                <w:b/>
                                <w:color w:val="000000"/>
                                <w:sz w:val="20"/>
                                <w:lang w:val="de-DE"/>
                              </w:rPr>
                              <w:t xml:space="preserve">Katja </w:t>
                            </w:r>
                            <w:proofErr w:type="spellStart"/>
                            <w:r w:rsidRPr="00822582">
                              <w:rPr>
                                <w:rFonts w:ascii="Arial" w:eastAsia="Arial" w:hAnsi="Arial" w:cs="Arial"/>
                                <w:b/>
                                <w:color w:val="000000"/>
                                <w:sz w:val="20"/>
                                <w:lang w:val="de-DE"/>
                              </w:rPr>
                              <w:t>Kärner</w:t>
                            </w:r>
                            <w:proofErr w:type="spellEnd"/>
                            <w:r w:rsidRPr="00822582">
                              <w:rPr>
                                <w:rFonts w:ascii="Arial" w:eastAsia="Arial" w:hAnsi="Arial" w:cs="Arial"/>
                                <w:b/>
                                <w:color w:val="000000"/>
                                <w:sz w:val="20"/>
                                <w:lang w:val="de-DE"/>
                              </w:rPr>
                              <w:tab/>
                            </w:r>
                            <w:r w:rsidRPr="00822582">
                              <w:rPr>
                                <w:rFonts w:ascii="Arial" w:eastAsia="Arial" w:hAnsi="Arial" w:cs="Arial"/>
                                <w:b/>
                                <w:color w:val="000000"/>
                                <w:sz w:val="20"/>
                                <w:lang w:val="de-DE"/>
                              </w:rPr>
                              <w:tab/>
                            </w:r>
                          </w:p>
                          <w:p w14:paraId="0C4D70F1" w14:textId="77777777" w:rsidR="00070F25" w:rsidRPr="00822582" w:rsidRDefault="00070F25" w:rsidP="00070F25">
                            <w:pPr>
                              <w:textDirection w:val="btLr"/>
                              <w:rPr>
                                <w:lang w:val="de-DE"/>
                              </w:rPr>
                            </w:pPr>
                            <w:r w:rsidRPr="00822582">
                              <w:rPr>
                                <w:rFonts w:ascii="Arial" w:eastAsia="Arial" w:hAnsi="Arial" w:cs="Arial"/>
                                <w:b/>
                                <w:color w:val="000000"/>
                                <w:sz w:val="20"/>
                                <w:lang w:val="de-DE"/>
                              </w:rPr>
                              <w:t>Telefon:</w:t>
                            </w:r>
                            <w:r w:rsidRPr="00822582">
                              <w:rPr>
                                <w:rFonts w:ascii="Arial" w:eastAsia="Arial" w:hAnsi="Arial" w:cs="Arial"/>
                                <w:color w:val="000000"/>
                                <w:sz w:val="20"/>
                                <w:lang w:val="de-DE"/>
                              </w:rPr>
                              <w:t xml:space="preserve"> +49 40 8824 - 2465</w:t>
                            </w:r>
                            <w:r w:rsidRPr="00822582">
                              <w:rPr>
                                <w:rFonts w:ascii="Arial" w:eastAsia="Arial" w:hAnsi="Arial" w:cs="Arial"/>
                                <w:color w:val="000000"/>
                                <w:sz w:val="20"/>
                                <w:lang w:val="de-DE"/>
                              </w:rPr>
                              <w:tab/>
                            </w:r>
                            <w:r w:rsidRPr="00822582">
                              <w:rPr>
                                <w:rFonts w:ascii="Arial" w:eastAsia="Arial" w:hAnsi="Arial" w:cs="Arial"/>
                                <w:color w:val="000000"/>
                                <w:sz w:val="20"/>
                                <w:lang w:val="de-DE"/>
                              </w:rPr>
                              <w:tab/>
                            </w:r>
                          </w:p>
                          <w:p w14:paraId="11F27484" w14:textId="77777777" w:rsidR="00070F25" w:rsidRPr="00822582" w:rsidRDefault="00070F25" w:rsidP="00070F25">
                            <w:pPr>
                              <w:textDirection w:val="btLr"/>
                              <w:rPr>
                                <w:lang w:val="de-DE"/>
                              </w:rPr>
                            </w:pPr>
                            <w:r w:rsidRPr="00822582">
                              <w:rPr>
                                <w:rFonts w:ascii="Arial" w:eastAsia="Arial" w:hAnsi="Arial" w:cs="Arial"/>
                                <w:b/>
                                <w:color w:val="000000"/>
                                <w:sz w:val="20"/>
                                <w:lang w:val="de-DE"/>
                              </w:rPr>
                              <w:t>Telefax:</w:t>
                            </w:r>
                            <w:r w:rsidRPr="00822582">
                              <w:rPr>
                                <w:rFonts w:ascii="Arial" w:eastAsia="Arial" w:hAnsi="Arial" w:cs="Arial"/>
                                <w:color w:val="000000"/>
                                <w:sz w:val="20"/>
                                <w:lang w:val="de-DE"/>
                              </w:rPr>
                              <w:t xml:space="preserve"> +49 40 8824 - 2295</w:t>
                            </w:r>
                            <w:r w:rsidRPr="00822582">
                              <w:rPr>
                                <w:rFonts w:ascii="Arial" w:eastAsia="Arial" w:hAnsi="Arial" w:cs="Arial"/>
                                <w:color w:val="000000"/>
                                <w:sz w:val="20"/>
                                <w:lang w:val="de-DE"/>
                              </w:rPr>
                              <w:tab/>
                            </w:r>
                            <w:r w:rsidRPr="00822582">
                              <w:rPr>
                                <w:rFonts w:ascii="Arial" w:eastAsia="Arial" w:hAnsi="Arial" w:cs="Arial"/>
                                <w:color w:val="000000"/>
                                <w:sz w:val="20"/>
                                <w:lang w:val="de-DE"/>
                              </w:rPr>
                              <w:tab/>
                            </w:r>
                            <w:r w:rsidRPr="00822582">
                              <w:rPr>
                                <w:rFonts w:ascii="Arial" w:eastAsia="Arial" w:hAnsi="Arial" w:cs="Arial"/>
                                <w:color w:val="000000"/>
                                <w:sz w:val="20"/>
                                <w:lang w:val="de-DE"/>
                              </w:rPr>
                              <w:tab/>
                            </w:r>
                          </w:p>
                          <w:p w14:paraId="1D6CB0D1" w14:textId="77777777" w:rsidR="00070F25" w:rsidRPr="00822582" w:rsidRDefault="00070F25" w:rsidP="00070F25">
                            <w:pPr>
                              <w:textDirection w:val="btLr"/>
                              <w:rPr>
                                <w:lang w:val="de-DE"/>
                              </w:rPr>
                            </w:pPr>
                            <w:r w:rsidRPr="00822582">
                              <w:rPr>
                                <w:rFonts w:ascii="Arial" w:eastAsia="Arial" w:hAnsi="Arial" w:cs="Arial"/>
                                <w:b/>
                                <w:color w:val="000000"/>
                                <w:sz w:val="20"/>
                                <w:lang w:val="de-DE"/>
                              </w:rPr>
                              <w:t>E-Mail:</w:t>
                            </w:r>
                            <w:r w:rsidRPr="00822582">
                              <w:rPr>
                                <w:rFonts w:ascii="Arial" w:eastAsia="Arial" w:hAnsi="Arial" w:cs="Arial"/>
                                <w:color w:val="000000"/>
                                <w:sz w:val="20"/>
                                <w:lang w:val="de-DE"/>
                              </w:rPr>
                              <w:t xml:space="preserve"> </w:t>
                            </w:r>
                            <w:r w:rsidRPr="00822582">
                              <w:rPr>
                                <w:color w:val="000000"/>
                                <w:lang w:val="de-DE"/>
                              </w:rPr>
                              <w:t>katja.kaerner@henkel.com</w:t>
                            </w:r>
                          </w:p>
                          <w:p w14:paraId="2AB3E6E0" w14:textId="77777777" w:rsidR="00070F25" w:rsidRDefault="00070F25" w:rsidP="00070F25">
                            <w:pPr>
                              <w:textDirection w:val="btLr"/>
                            </w:pPr>
                            <w:r w:rsidRPr="00822582">
                              <w:rPr>
                                <w:rFonts w:ascii="Arial" w:eastAsia="Arial" w:hAnsi="Arial" w:cs="Arial"/>
                                <w:color w:val="000000"/>
                                <w:sz w:val="20"/>
                                <w:lang w:val="de-DE"/>
                              </w:rPr>
                              <w:t xml:space="preserve">Henkel AG &amp; Co. </w:t>
                            </w:r>
                            <w:proofErr w:type="spellStart"/>
                            <w:r>
                              <w:rPr>
                                <w:rFonts w:ascii="Arial" w:eastAsia="Arial" w:hAnsi="Arial" w:cs="Arial"/>
                                <w:color w:val="000000"/>
                                <w:sz w:val="20"/>
                              </w:rPr>
                              <w:t>KGaA</w:t>
                            </w:r>
                            <w:proofErr w:type="spellEnd"/>
                          </w:p>
                          <w:p w14:paraId="52ACF7DD" w14:textId="77777777" w:rsidR="00070F25" w:rsidRDefault="00070F25" w:rsidP="00070F25">
                            <w:pPr>
                              <w:spacing w:line="310" w:lineRule="auto"/>
                              <w:textDirection w:val="btLr"/>
                            </w:pPr>
                          </w:p>
                        </w:txbxContent>
                      </wps:txbx>
                      <wps:bodyPr spcFirstLastPara="1" wrap="square" lIns="91425" tIns="45700" rIns="91425" bIns="45700" anchor="t" anchorCtr="0">
                        <a:noAutofit/>
                      </wps:bodyPr>
                    </wps:wsp>
                  </a:graphicData>
                </a:graphic>
              </wp:anchor>
            </w:drawing>
          </mc:Choice>
          <mc:Fallback>
            <w:pict>
              <v:rect w14:anchorId="10ACF6F4" id="Rechteck 19" o:spid="_x0000_s1039" style="position:absolute;left:0;text-align:left;margin-left:-9pt;margin-top:1pt;width:244.2pt;height:138.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" filled="f" stroked="f">
                <v:textbox inset="2.53958mm,1.2694mm,2.53958mm,1.2694mm">
                  <w:txbxContent>
                    <w:p w14:paraId="2657EA05" w14:textId="77777777" w:rsidR="00070F25" w:rsidRPr="00822582" w:rsidRDefault="00070F25" w:rsidP="00070F25">
                      <w:pPr>
                        <w:textDirection w:val="btLr"/>
                        <w:rPr>
                          <w:lang w:val="de-DE"/>
                        </w:rPr>
                      </w:pPr>
                      <w:r w:rsidRPr="00822582">
                        <w:rPr>
                          <w:rFonts w:ascii="Arial" w:eastAsia="Arial" w:hAnsi="Arial" w:cs="Arial"/>
                          <w:b/>
                          <w:color w:val="000000"/>
                          <w:sz w:val="20"/>
                          <w:lang w:val="de-DE"/>
                        </w:rPr>
                        <w:t>Schwarzkopf Professional: Öffentlichkeitsarbeit</w:t>
                      </w:r>
                      <w:r w:rsidRPr="00822582">
                        <w:rPr>
                          <w:rFonts w:ascii="Arial" w:eastAsia="Arial" w:hAnsi="Arial" w:cs="Arial"/>
                          <w:b/>
                          <w:color w:val="000000"/>
                          <w:sz w:val="20"/>
                          <w:lang w:val="de-DE"/>
                        </w:rPr>
                        <w:tab/>
                      </w:r>
                    </w:p>
                    <w:p w14:paraId="15B999C9" w14:textId="77777777" w:rsidR="00070F25" w:rsidRPr="00822582" w:rsidRDefault="00070F25" w:rsidP="00070F25">
                      <w:pPr>
                        <w:textDirection w:val="btLr"/>
                        <w:rPr>
                          <w:lang w:val="de-DE"/>
                        </w:rPr>
                      </w:pPr>
                      <w:r w:rsidRPr="00822582">
                        <w:rPr>
                          <w:rFonts w:ascii="Arial" w:eastAsia="Arial" w:hAnsi="Arial" w:cs="Arial"/>
                          <w:b/>
                          <w:color w:val="000000"/>
                          <w:sz w:val="20"/>
                          <w:lang w:val="de-DE"/>
                        </w:rPr>
                        <w:t xml:space="preserve">Katja </w:t>
                      </w:r>
                      <w:proofErr w:type="spellStart"/>
                      <w:r w:rsidRPr="00822582">
                        <w:rPr>
                          <w:rFonts w:ascii="Arial" w:eastAsia="Arial" w:hAnsi="Arial" w:cs="Arial"/>
                          <w:b/>
                          <w:color w:val="000000"/>
                          <w:sz w:val="20"/>
                          <w:lang w:val="de-DE"/>
                        </w:rPr>
                        <w:t>Kärner</w:t>
                      </w:r>
                      <w:proofErr w:type="spellEnd"/>
                      <w:r w:rsidRPr="00822582">
                        <w:rPr>
                          <w:rFonts w:ascii="Arial" w:eastAsia="Arial" w:hAnsi="Arial" w:cs="Arial"/>
                          <w:b/>
                          <w:color w:val="000000"/>
                          <w:sz w:val="20"/>
                          <w:lang w:val="de-DE"/>
                        </w:rPr>
                        <w:tab/>
                      </w:r>
                      <w:r w:rsidRPr="00822582">
                        <w:rPr>
                          <w:rFonts w:ascii="Arial" w:eastAsia="Arial" w:hAnsi="Arial" w:cs="Arial"/>
                          <w:b/>
                          <w:color w:val="000000"/>
                          <w:sz w:val="20"/>
                          <w:lang w:val="de-DE"/>
                        </w:rPr>
                        <w:tab/>
                      </w:r>
                    </w:p>
                    <w:p w14:paraId="0C4D70F1" w14:textId="77777777" w:rsidR="00070F25" w:rsidRPr="00822582" w:rsidRDefault="00070F25" w:rsidP="00070F25">
                      <w:pPr>
                        <w:textDirection w:val="btLr"/>
                        <w:rPr>
                          <w:lang w:val="de-DE"/>
                        </w:rPr>
                      </w:pPr>
                      <w:r w:rsidRPr="00822582">
                        <w:rPr>
                          <w:rFonts w:ascii="Arial" w:eastAsia="Arial" w:hAnsi="Arial" w:cs="Arial"/>
                          <w:b/>
                          <w:color w:val="000000"/>
                          <w:sz w:val="20"/>
                          <w:lang w:val="de-DE"/>
                        </w:rPr>
                        <w:t>Telefon:</w:t>
                      </w:r>
                      <w:r w:rsidRPr="00822582">
                        <w:rPr>
                          <w:rFonts w:ascii="Arial" w:eastAsia="Arial" w:hAnsi="Arial" w:cs="Arial"/>
                          <w:color w:val="000000"/>
                          <w:sz w:val="20"/>
                          <w:lang w:val="de-DE"/>
                        </w:rPr>
                        <w:t xml:space="preserve"> +49 40 8824 - 2465</w:t>
                      </w:r>
                      <w:r w:rsidRPr="00822582">
                        <w:rPr>
                          <w:rFonts w:ascii="Arial" w:eastAsia="Arial" w:hAnsi="Arial" w:cs="Arial"/>
                          <w:color w:val="000000"/>
                          <w:sz w:val="20"/>
                          <w:lang w:val="de-DE"/>
                        </w:rPr>
                        <w:tab/>
                      </w:r>
                      <w:r w:rsidRPr="00822582">
                        <w:rPr>
                          <w:rFonts w:ascii="Arial" w:eastAsia="Arial" w:hAnsi="Arial" w:cs="Arial"/>
                          <w:color w:val="000000"/>
                          <w:sz w:val="20"/>
                          <w:lang w:val="de-DE"/>
                        </w:rPr>
                        <w:tab/>
                      </w:r>
                    </w:p>
                    <w:p w14:paraId="11F27484" w14:textId="77777777" w:rsidR="00070F25" w:rsidRPr="00822582" w:rsidRDefault="00070F25" w:rsidP="00070F25">
                      <w:pPr>
                        <w:textDirection w:val="btLr"/>
                        <w:rPr>
                          <w:lang w:val="de-DE"/>
                        </w:rPr>
                      </w:pPr>
                      <w:r w:rsidRPr="00822582">
                        <w:rPr>
                          <w:rFonts w:ascii="Arial" w:eastAsia="Arial" w:hAnsi="Arial" w:cs="Arial"/>
                          <w:b/>
                          <w:color w:val="000000"/>
                          <w:sz w:val="20"/>
                          <w:lang w:val="de-DE"/>
                        </w:rPr>
                        <w:t>Telefax:</w:t>
                      </w:r>
                      <w:r w:rsidRPr="00822582">
                        <w:rPr>
                          <w:rFonts w:ascii="Arial" w:eastAsia="Arial" w:hAnsi="Arial" w:cs="Arial"/>
                          <w:color w:val="000000"/>
                          <w:sz w:val="20"/>
                          <w:lang w:val="de-DE"/>
                        </w:rPr>
                        <w:t xml:space="preserve"> +49 40 8824 - 2295</w:t>
                      </w:r>
                      <w:r w:rsidRPr="00822582">
                        <w:rPr>
                          <w:rFonts w:ascii="Arial" w:eastAsia="Arial" w:hAnsi="Arial" w:cs="Arial"/>
                          <w:color w:val="000000"/>
                          <w:sz w:val="20"/>
                          <w:lang w:val="de-DE"/>
                        </w:rPr>
                        <w:tab/>
                      </w:r>
                      <w:r w:rsidRPr="00822582">
                        <w:rPr>
                          <w:rFonts w:ascii="Arial" w:eastAsia="Arial" w:hAnsi="Arial" w:cs="Arial"/>
                          <w:color w:val="000000"/>
                          <w:sz w:val="20"/>
                          <w:lang w:val="de-DE"/>
                        </w:rPr>
                        <w:tab/>
                      </w:r>
                      <w:r w:rsidRPr="00822582">
                        <w:rPr>
                          <w:rFonts w:ascii="Arial" w:eastAsia="Arial" w:hAnsi="Arial" w:cs="Arial"/>
                          <w:color w:val="000000"/>
                          <w:sz w:val="20"/>
                          <w:lang w:val="de-DE"/>
                        </w:rPr>
                        <w:tab/>
                      </w:r>
                    </w:p>
                    <w:p w14:paraId="1D6CB0D1" w14:textId="77777777" w:rsidR="00070F25" w:rsidRPr="00822582" w:rsidRDefault="00070F25" w:rsidP="00070F25">
                      <w:pPr>
                        <w:textDirection w:val="btLr"/>
                        <w:rPr>
                          <w:lang w:val="de-DE"/>
                        </w:rPr>
                      </w:pPr>
                      <w:r w:rsidRPr="00822582">
                        <w:rPr>
                          <w:rFonts w:ascii="Arial" w:eastAsia="Arial" w:hAnsi="Arial" w:cs="Arial"/>
                          <w:b/>
                          <w:color w:val="000000"/>
                          <w:sz w:val="20"/>
                          <w:lang w:val="de-DE"/>
                        </w:rPr>
                        <w:t>E-Mail:</w:t>
                      </w:r>
                      <w:r w:rsidRPr="00822582">
                        <w:rPr>
                          <w:rFonts w:ascii="Arial" w:eastAsia="Arial" w:hAnsi="Arial" w:cs="Arial"/>
                          <w:color w:val="000000"/>
                          <w:sz w:val="20"/>
                          <w:lang w:val="de-DE"/>
                        </w:rPr>
                        <w:t xml:space="preserve"> </w:t>
                      </w:r>
                      <w:r w:rsidRPr="00822582">
                        <w:rPr>
                          <w:color w:val="000000"/>
                          <w:lang w:val="de-DE"/>
                        </w:rPr>
                        <w:t>katja.kaerner@henkel.com</w:t>
                      </w:r>
                    </w:p>
                    <w:p w14:paraId="2AB3E6E0" w14:textId="77777777" w:rsidR="00070F25" w:rsidRDefault="00070F25" w:rsidP="00070F25">
                      <w:pPr>
                        <w:textDirection w:val="btLr"/>
                      </w:pPr>
                      <w:r w:rsidRPr="00822582">
                        <w:rPr>
                          <w:rFonts w:ascii="Arial" w:eastAsia="Arial" w:hAnsi="Arial" w:cs="Arial"/>
                          <w:color w:val="000000"/>
                          <w:sz w:val="20"/>
                          <w:lang w:val="de-DE"/>
                        </w:rPr>
                        <w:t xml:space="preserve">Henkel AG &amp; Co. </w:t>
                      </w:r>
                      <w:proofErr w:type="spellStart"/>
                      <w:r>
                        <w:rPr>
                          <w:rFonts w:ascii="Arial" w:eastAsia="Arial" w:hAnsi="Arial" w:cs="Arial"/>
                          <w:color w:val="000000"/>
                          <w:sz w:val="20"/>
                        </w:rPr>
                        <w:t>KGaA</w:t>
                      </w:r>
                      <w:proofErr w:type="spellEnd"/>
                    </w:p>
                    <w:p w14:paraId="52ACF7DD" w14:textId="77777777" w:rsidR="00070F25" w:rsidRDefault="00070F25" w:rsidP="00070F25">
                      <w:pPr>
                        <w:spacing w:line="310" w:lineRule="auto"/>
                        <w:textDirection w:val="btLr"/>
                      </w:pPr>
                    </w:p>
                  </w:txbxContent>
                </v:textbox>
              </v:rect>
            </w:pict>
          </mc:Fallback>
        </mc:AlternateContent>
      </w:r>
    </w:p>
    <w:p w14:paraId="4E5DF9F9" w14:textId="77777777" w:rsidR="00070F25" w:rsidRPr="000025BB" w:rsidRDefault="00070F25" w:rsidP="00070F25">
      <w:pPr>
        <w:rPr>
          <w:rFonts w:ascii="Arial" w:eastAsia="Arial" w:hAnsi="Arial" w:cs="Arial"/>
          <w:sz w:val="18"/>
          <w:szCs w:val="18"/>
          <w:lang w:val="de-DE"/>
        </w:rPr>
      </w:pPr>
    </w:p>
    <w:p w14:paraId="3586A15A" w14:textId="77777777" w:rsidR="002A6F1F" w:rsidRPr="000025BB" w:rsidRDefault="002A6F1F" w:rsidP="00070F25">
      <w:pPr>
        <w:jc w:val="both"/>
        <w:rPr>
          <w:rFonts w:ascii="Arial" w:eastAsia="Arial" w:hAnsi="Arial" w:cs="Arial"/>
          <w:sz w:val="18"/>
          <w:szCs w:val="18"/>
          <w:lang w:val="de-DE"/>
        </w:rPr>
      </w:pPr>
    </w:p>
    <w:sectPr w:rsidR="002A6F1F" w:rsidRPr="000025BB">
      <w:headerReference w:type="default" r:id="rId9"/>
      <w:footerReference w:type="even" r:id="rId10"/>
      <w:footerReference w:type="default" r:id="rId11"/>
      <w:pgSz w:w="11900" w:h="16840"/>
      <w:pgMar w:top="2252" w:right="1440" w:bottom="1440" w:left="1440" w:header="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4073" w14:textId="77777777" w:rsidR="005F35B2" w:rsidRDefault="005F35B2">
      <w:r>
        <w:separator/>
      </w:r>
    </w:p>
  </w:endnote>
  <w:endnote w:type="continuationSeparator" w:id="0">
    <w:p w14:paraId="777B78E6" w14:textId="77777777" w:rsidR="005F35B2" w:rsidRDefault="005F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DC6C" w14:textId="77777777" w:rsidR="002A6F1F" w:rsidRDefault="007F04AF">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sidR="00672CD3">
      <w:rPr>
        <w:color w:val="000000"/>
      </w:rPr>
      <w:fldChar w:fldCharType="separate"/>
    </w:r>
    <w:r>
      <w:rPr>
        <w:color w:val="000000"/>
      </w:rPr>
      <w:fldChar w:fldCharType="end"/>
    </w:r>
  </w:p>
  <w:p w14:paraId="14EAF873" w14:textId="77777777" w:rsidR="002A6F1F" w:rsidRDefault="002A6F1F">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9CDF" w14:textId="7863072D" w:rsidR="002A6F1F" w:rsidRDefault="00717F7B">
    <w:pPr>
      <w:pBdr>
        <w:top w:val="nil"/>
        <w:left w:val="nil"/>
        <w:bottom w:val="nil"/>
        <w:right w:val="nil"/>
        <w:between w:val="nil"/>
      </w:pBdr>
      <w:tabs>
        <w:tab w:val="center" w:pos="4513"/>
        <w:tab w:val="right" w:pos="9026"/>
      </w:tabs>
      <w:jc w:val="right"/>
      <w:rPr>
        <w:color w:val="000000"/>
      </w:rPr>
    </w:pPr>
    <w:r>
      <w:rPr>
        <w:noProof/>
        <w:color w:val="000000"/>
      </w:rPr>
      <w:drawing>
        <wp:anchor distT="0" distB="0" distL="114300" distR="114300" simplePos="0" relativeHeight="251659264" behindDoc="0" locked="0" layoutInCell="1" allowOverlap="1" wp14:anchorId="73F17DE7" wp14:editId="59506FBE">
          <wp:simplePos x="0" y="0"/>
          <wp:positionH relativeFrom="column">
            <wp:posOffset>-550757</wp:posOffset>
          </wp:positionH>
          <wp:positionV relativeFrom="paragraph">
            <wp:posOffset>191770</wp:posOffset>
          </wp:positionV>
          <wp:extent cx="7708265" cy="518795"/>
          <wp:effectExtent l="0" t="0" r="0" b="0"/>
          <wp:wrapThrough wrapText="bothSides">
            <wp:wrapPolygon edited="0">
              <wp:start x="498" y="1586"/>
              <wp:lineTo x="391" y="3173"/>
              <wp:lineTo x="427" y="11104"/>
              <wp:lineTo x="925" y="15863"/>
              <wp:lineTo x="961" y="16920"/>
              <wp:lineTo x="1103" y="16920"/>
              <wp:lineTo x="4698" y="15863"/>
              <wp:lineTo x="8221" y="13748"/>
              <wp:lineTo x="8221" y="11104"/>
              <wp:lineTo x="7189" y="1586"/>
              <wp:lineTo x="498" y="1586"/>
            </wp:wrapPolygon>
          </wp:wrapThrough>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
                    <a:extLst>
                      <a:ext uri="{28A0092B-C50C-407E-A947-70E740481C1C}">
                        <a14:useLocalDpi xmlns:a14="http://schemas.microsoft.com/office/drawing/2010/main" val="0"/>
                      </a:ext>
                    </a:extLst>
                  </a:blip>
                  <a:srcRect l="10252"/>
                  <a:stretch/>
                </pic:blipFill>
                <pic:spPr bwMode="auto">
                  <a:xfrm>
                    <a:off x="0" y="0"/>
                    <a:ext cx="7708265" cy="518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04AF">
      <w:rPr>
        <w:color w:val="000000"/>
      </w:rPr>
      <w:fldChar w:fldCharType="begin"/>
    </w:r>
    <w:r w:rsidR="007F04AF">
      <w:rPr>
        <w:color w:val="000000"/>
      </w:rPr>
      <w:instrText>PAGE</w:instrText>
    </w:r>
    <w:r w:rsidR="007F04AF">
      <w:rPr>
        <w:color w:val="000000"/>
      </w:rPr>
      <w:fldChar w:fldCharType="separate"/>
    </w:r>
    <w:r w:rsidR="00DA24F8">
      <w:rPr>
        <w:noProof/>
        <w:color w:val="000000"/>
      </w:rPr>
      <w:t>1</w:t>
    </w:r>
    <w:r w:rsidR="007F04AF">
      <w:rPr>
        <w:color w:val="000000"/>
      </w:rPr>
      <w:fldChar w:fldCharType="end"/>
    </w:r>
  </w:p>
  <w:p w14:paraId="454DF619" w14:textId="39C14645" w:rsidR="002A6F1F" w:rsidRDefault="002A6F1F">
    <w:pPr>
      <w:spacing w:line="276" w:lineRule="auto"/>
      <w:jc w:val="both"/>
      <w:rPr>
        <w:rFonts w:ascii="Arial" w:eastAsia="Arial" w:hAnsi="Arial" w:cs="Arial"/>
        <w:sz w:val="22"/>
        <w:szCs w:val="22"/>
      </w:rPr>
    </w:pPr>
  </w:p>
  <w:p w14:paraId="5AE6E3D0" w14:textId="1F0EF518" w:rsidR="002A6F1F" w:rsidRDefault="002A6F1F">
    <w:pPr>
      <w:spacing w:line="276" w:lineRule="auto"/>
      <w:jc w:val="both"/>
      <w:rPr>
        <w:rFonts w:ascii="Arial" w:eastAsia="Arial" w:hAnsi="Arial" w:cs="Arial"/>
        <w:i/>
        <w:sz w:val="18"/>
        <w:szCs w:val="18"/>
      </w:rPr>
    </w:pPr>
  </w:p>
  <w:p w14:paraId="66BE8E62" w14:textId="08F9F61A" w:rsidR="002A6F1F" w:rsidRDefault="007F04AF">
    <w:pPr>
      <w:pBdr>
        <w:top w:val="nil"/>
        <w:left w:val="nil"/>
        <w:bottom w:val="nil"/>
        <w:right w:val="nil"/>
        <w:between w:val="nil"/>
      </w:pBdr>
      <w:tabs>
        <w:tab w:val="center" w:pos="4513"/>
        <w:tab w:val="right" w:pos="9026"/>
        <w:tab w:val="left" w:pos="7998"/>
      </w:tabs>
      <w:ind w:left="-1418" w:right="360" w:firstLine="1418"/>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C7A24" w14:textId="77777777" w:rsidR="005F35B2" w:rsidRDefault="005F35B2">
      <w:r>
        <w:separator/>
      </w:r>
    </w:p>
  </w:footnote>
  <w:footnote w:type="continuationSeparator" w:id="0">
    <w:p w14:paraId="42EEF264" w14:textId="77777777" w:rsidR="005F35B2" w:rsidRDefault="005F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2D8B" w14:textId="68A4A957" w:rsidR="002A6F1F" w:rsidRDefault="00717F7B">
    <w:pPr>
      <w:pBdr>
        <w:top w:val="nil"/>
        <w:left w:val="nil"/>
        <w:bottom w:val="nil"/>
        <w:right w:val="nil"/>
        <w:between w:val="nil"/>
      </w:pBdr>
      <w:tabs>
        <w:tab w:val="center" w:pos="4513"/>
        <w:tab w:val="right" w:pos="9026"/>
      </w:tabs>
      <w:rPr>
        <w:color w:val="FF0000"/>
      </w:rPr>
    </w:pPr>
    <w:r>
      <w:rPr>
        <w:noProof/>
      </w:rPr>
      <w:drawing>
        <wp:anchor distT="0" distB="0" distL="114300" distR="114300" simplePos="0" relativeHeight="251660288" behindDoc="0" locked="0" layoutInCell="1" allowOverlap="1" wp14:anchorId="7AF5E6DC" wp14:editId="7B56EF9B">
          <wp:simplePos x="0" y="0"/>
          <wp:positionH relativeFrom="column">
            <wp:posOffset>4419600</wp:posOffset>
          </wp:positionH>
          <wp:positionV relativeFrom="paragraph">
            <wp:posOffset>363855</wp:posOffset>
          </wp:positionV>
          <wp:extent cx="1434465" cy="744855"/>
          <wp:effectExtent l="0" t="0" r="635" b="4445"/>
          <wp:wrapThrough wrapText="bothSides">
            <wp:wrapPolygon edited="0">
              <wp:start x="9179" y="0"/>
              <wp:lineTo x="8797" y="1105"/>
              <wp:lineTo x="8606" y="5893"/>
              <wp:lineTo x="0" y="9575"/>
              <wp:lineTo x="0" y="16205"/>
              <wp:lineTo x="17211" y="17678"/>
              <wp:lineTo x="0" y="18414"/>
              <wp:lineTo x="0" y="21361"/>
              <wp:lineTo x="21418" y="21361"/>
              <wp:lineTo x="21418" y="20256"/>
              <wp:lineTo x="20462" y="17678"/>
              <wp:lineTo x="21418" y="15100"/>
              <wp:lineTo x="21418" y="9207"/>
              <wp:lineTo x="12048" y="5893"/>
              <wp:lineTo x="12622" y="4419"/>
              <wp:lineTo x="12622" y="1841"/>
              <wp:lineTo x="11857" y="0"/>
              <wp:lineTo x="9179" y="0"/>
            </wp:wrapPolygon>
          </wp:wrapThrough>
          <wp:docPr id="24" name="Grafik 2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4465" cy="744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E53AC"/>
    <w:multiLevelType w:val="multilevel"/>
    <w:tmpl w:val="4F90C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2B1324"/>
    <w:multiLevelType w:val="hybridMultilevel"/>
    <w:tmpl w:val="1BE6A774"/>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26B43F7"/>
    <w:multiLevelType w:val="hybridMultilevel"/>
    <w:tmpl w:val="438A81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4E1724"/>
    <w:multiLevelType w:val="hybridMultilevel"/>
    <w:tmpl w:val="F5380C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2F55754"/>
    <w:multiLevelType w:val="hybridMultilevel"/>
    <w:tmpl w:val="06344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C652CE"/>
    <w:multiLevelType w:val="hybridMultilevel"/>
    <w:tmpl w:val="EE1C3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83414C"/>
    <w:multiLevelType w:val="multilevel"/>
    <w:tmpl w:val="803292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C2C08DC"/>
    <w:multiLevelType w:val="hybridMultilevel"/>
    <w:tmpl w:val="2530E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F1F"/>
    <w:rsid w:val="000025BB"/>
    <w:rsid w:val="00004D0B"/>
    <w:rsid w:val="00070F25"/>
    <w:rsid w:val="00083D14"/>
    <w:rsid w:val="000D1C5F"/>
    <w:rsid w:val="000F3E5E"/>
    <w:rsid w:val="00132B54"/>
    <w:rsid w:val="00133BF8"/>
    <w:rsid w:val="001735F4"/>
    <w:rsid w:val="001823C6"/>
    <w:rsid w:val="001E3F96"/>
    <w:rsid w:val="00221314"/>
    <w:rsid w:val="00270555"/>
    <w:rsid w:val="002821D7"/>
    <w:rsid w:val="0029299F"/>
    <w:rsid w:val="002A6F1F"/>
    <w:rsid w:val="002D05F8"/>
    <w:rsid w:val="002F4BD8"/>
    <w:rsid w:val="002F529F"/>
    <w:rsid w:val="00305EFC"/>
    <w:rsid w:val="003216B4"/>
    <w:rsid w:val="00327D95"/>
    <w:rsid w:val="003A1A68"/>
    <w:rsid w:val="003A6271"/>
    <w:rsid w:val="003C7553"/>
    <w:rsid w:val="003D511F"/>
    <w:rsid w:val="003F7CB3"/>
    <w:rsid w:val="00427654"/>
    <w:rsid w:val="004A6704"/>
    <w:rsid w:val="004C0FD4"/>
    <w:rsid w:val="004F606F"/>
    <w:rsid w:val="005015A0"/>
    <w:rsid w:val="00510E7E"/>
    <w:rsid w:val="0051559D"/>
    <w:rsid w:val="00521E9A"/>
    <w:rsid w:val="005451FF"/>
    <w:rsid w:val="005A4446"/>
    <w:rsid w:val="005B7A10"/>
    <w:rsid w:val="005C34EF"/>
    <w:rsid w:val="005F35B2"/>
    <w:rsid w:val="00613A30"/>
    <w:rsid w:val="00630D4C"/>
    <w:rsid w:val="006423D8"/>
    <w:rsid w:val="0067079B"/>
    <w:rsid w:val="00672CD3"/>
    <w:rsid w:val="006A05C3"/>
    <w:rsid w:val="006D25F3"/>
    <w:rsid w:val="006D2BE8"/>
    <w:rsid w:val="006F6965"/>
    <w:rsid w:val="00717F7B"/>
    <w:rsid w:val="00771CCE"/>
    <w:rsid w:val="00785B03"/>
    <w:rsid w:val="00796301"/>
    <w:rsid w:val="007B00B5"/>
    <w:rsid w:val="007E2363"/>
    <w:rsid w:val="007F04AF"/>
    <w:rsid w:val="007F2C85"/>
    <w:rsid w:val="00810628"/>
    <w:rsid w:val="00822582"/>
    <w:rsid w:val="008311E8"/>
    <w:rsid w:val="00841DDD"/>
    <w:rsid w:val="00852F82"/>
    <w:rsid w:val="008534DB"/>
    <w:rsid w:val="0088296F"/>
    <w:rsid w:val="008903AC"/>
    <w:rsid w:val="00892466"/>
    <w:rsid w:val="008C2AD7"/>
    <w:rsid w:val="008D1503"/>
    <w:rsid w:val="008F6E19"/>
    <w:rsid w:val="00987EBA"/>
    <w:rsid w:val="00A3130B"/>
    <w:rsid w:val="00A5079C"/>
    <w:rsid w:val="00AB0A03"/>
    <w:rsid w:val="00AD0DBB"/>
    <w:rsid w:val="00AD55B9"/>
    <w:rsid w:val="00AE62FC"/>
    <w:rsid w:val="00AF479D"/>
    <w:rsid w:val="00B00B31"/>
    <w:rsid w:val="00B07E94"/>
    <w:rsid w:val="00B55B5B"/>
    <w:rsid w:val="00BB3C2C"/>
    <w:rsid w:val="00BB7EAB"/>
    <w:rsid w:val="00BD4C46"/>
    <w:rsid w:val="00C44A15"/>
    <w:rsid w:val="00C53A79"/>
    <w:rsid w:val="00C701CA"/>
    <w:rsid w:val="00C8415F"/>
    <w:rsid w:val="00CA7E15"/>
    <w:rsid w:val="00CB2D93"/>
    <w:rsid w:val="00CB40AB"/>
    <w:rsid w:val="00CC2D10"/>
    <w:rsid w:val="00D03786"/>
    <w:rsid w:val="00D10ED4"/>
    <w:rsid w:val="00D54B46"/>
    <w:rsid w:val="00D61855"/>
    <w:rsid w:val="00D722DF"/>
    <w:rsid w:val="00D86118"/>
    <w:rsid w:val="00DA24F8"/>
    <w:rsid w:val="00DE1B7C"/>
    <w:rsid w:val="00E62042"/>
    <w:rsid w:val="00E7234F"/>
    <w:rsid w:val="00E94312"/>
    <w:rsid w:val="00F043D5"/>
    <w:rsid w:val="00F606EE"/>
    <w:rsid w:val="00FC556C"/>
    <w:rsid w:val="00FE33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CD54E"/>
  <w15:docId w15:val="{E73B36CB-DA75-2A47-9BC4-7CD92C46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1BC3"/>
    <w:rPr>
      <w:lang w:val="en-GB"/>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Kopfzeile">
    <w:name w:val="header"/>
    <w:basedOn w:val="Standard"/>
    <w:link w:val="KopfzeileZchn"/>
    <w:uiPriority w:val="99"/>
    <w:unhideWhenUsed/>
    <w:rsid w:val="00175AB0"/>
    <w:pPr>
      <w:tabs>
        <w:tab w:val="center" w:pos="4513"/>
        <w:tab w:val="right" w:pos="9026"/>
      </w:tabs>
    </w:pPr>
  </w:style>
  <w:style w:type="character" w:customStyle="1" w:styleId="KopfzeileZchn">
    <w:name w:val="Kopfzeile Zchn"/>
    <w:basedOn w:val="Absatz-Standardschriftart"/>
    <w:link w:val="Kopfzeile"/>
    <w:uiPriority w:val="99"/>
    <w:rsid w:val="00175AB0"/>
    <w:rPr>
      <w:lang w:val="en-GB"/>
    </w:rPr>
  </w:style>
  <w:style w:type="paragraph" w:styleId="Fuzeile">
    <w:name w:val="footer"/>
    <w:basedOn w:val="Standard"/>
    <w:link w:val="FuzeileZchn"/>
    <w:uiPriority w:val="99"/>
    <w:unhideWhenUsed/>
    <w:rsid w:val="00175AB0"/>
    <w:pPr>
      <w:tabs>
        <w:tab w:val="center" w:pos="4513"/>
        <w:tab w:val="right" w:pos="9026"/>
      </w:tabs>
    </w:pPr>
  </w:style>
  <w:style w:type="character" w:customStyle="1" w:styleId="FuzeileZchn">
    <w:name w:val="Fußzeile Zchn"/>
    <w:basedOn w:val="Absatz-Standardschriftart"/>
    <w:link w:val="Fuzeile"/>
    <w:uiPriority w:val="99"/>
    <w:rsid w:val="00175AB0"/>
    <w:rPr>
      <w:lang w:val="en-GB"/>
    </w:rPr>
  </w:style>
  <w:style w:type="paragraph" w:customStyle="1" w:styleId="p1">
    <w:name w:val="p1"/>
    <w:basedOn w:val="Standard"/>
    <w:rsid w:val="006015C6"/>
    <w:rPr>
      <w:rFonts w:ascii="Helvetica" w:hAnsi="Helvetica" w:cs="Times New Roman"/>
      <w:sz w:val="18"/>
      <w:szCs w:val="18"/>
      <w:lang w:val="en-US"/>
    </w:rPr>
  </w:style>
  <w:style w:type="character" w:customStyle="1" w:styleId="apple-converted-space">
    <w:name w:val="apple-converted-space"/>
    <w:basedOn w:val="Absatz-Standardschriftart"/>
    <w:rsid w:val="006015C6"/>
  </w:style>
  <w:style w:type="character" w:styleId="Hyperlink">
    <w:name w:val="Hyperlink"/>
    <w:rsid w:val="00C55959"/>
    <w:rPr>
      <w:color w:val="0000FF"/>
      <w:u w:val="single"/>
    </w:rPr>
  </w:style>
  <w:style w:type="paragraph" w:customStyle="1" w:styleId="PRContact">
    <w:name w:val="_PR_Contact"/>
    <w:basedOn w:val="Standard"/>
    <w:rsid w:val="00C55959"/>
    <w:pPr>
      <w:keepNext/>
      <w:keepLines/>
      <w:tabs>
        <w:tab w:val="left" w:pos="284"/>
        <w:tab w:val="left" w:pos="567"/>
        <w:tab w:val="left" w:pos="851"/>
        <w:tab w:val="left" w:pos="4451"/>
        <w:tab w:val="left" w:pos="4734"/>
        <w:tab w:val="left" w:pos="5018"/>
        <w:tab w:val="left" w:pos="5245"/>
      </w:tabs>
      <w:spacing w:line="280" w:lineRule="exact"/>
    </w:pPr>
    <w:rPr>
      <w:rFonts w:ascii="Arial" w:eastAsia="Times New Roman" w:hAnsi="Arial" w:cs="Arial"/>
      <w:sz w:val="20"/>
      <w:szCs w:val="20"/>
      <w:lang w:val="de-DE"/>
    </w:rPr>
  </w:style>
  <w:style w:type="character" w:styleId="Seitenzahl">
    <w:name w:val="page number"/>
    <w:basedOn w:val="Absatz-Standardschriftart"/>
    <w:uiPriority w:val="99"/>
    <w:semiHidden/>
    <w:unhideWhenUsed/>
    <w:rsid w:val="00123CD9"/>
  </w:style>
  <w:style w:type="paragraph" w:styleId="StandardWeb">
    <w:name w:val="Normal (Web)"/>
    <w:basedOn w:val="Standard"/>
    <w:uiPriority w:val="99"/>
    <w:unhideWhenUsed/>
    <w:rsid w:val="00CA5517"/>
    <w:pPr>
      <w:spacing w:before="100" w:beforeAutospacing="1" w:after="100" w:afterAutospacing="1"/>
    </w:pPr>
    <w:rPr>
      <w:rFonts w:ascii="Times New Roman" w:hAnsi="Times New Roman" w:cs="Times New Roman"/>
      <w:lang w:val="en-US"/>
    </w:rPr>
  </w:style>
  <w:style w:type="paragraph" w:styleId="Listenabsatz">
    <w:name w:val="List Paragraph"/>
    <w:basedOn w:val="Standard"/>
    <w:uiPriority w:val="34"/>
    <w:qFormat/>
    <w:rsid w:val="008A6B7C"/>
    <w:pPr>
      <w:ind w:left="720"/>
      <w:contextualSpacing/>
    </w:pPr>
  </w:style>
  <w:style w:type="paragraph" w:customStyle="1" w:styleId="p2">
    <w:name w:val="p2"/>
    <w:basedOn w:val="Standard"/>
    <w:rsid w:val="005652AF"/>
    <w:pPr>
      <w:jc w:val="both"/>
    </w:pPr>
    <w:rPr>
      <w:rFonts w:ascii="Arial" w:hAnsi="Arial" w:cs="Arial"/>
      <w:lang w:val="en-US"/>
    </w:rPr>
  </w:style>
  <w:style w:type="paragraph" w:customStyle="1" w:styleId="p3">
    <w:name w:val="p3"/>
    <w:basedOn w:val="Standard"/>
    <w:rsid w:val="005652AF"/>
    <w:rPr>
      <w:rFonts w:ascii="Arial" w:hAnsi="Arial" w:cs="Arial"/>
      <w:sz w:val="18"/>
      <w:szCs w:val="18"/>
      <w:lang w:val="en-US"/>
    </w:rPr>
  </w:style>
  <w:style w:type="character" w:customStyle="1" w:styleId="s1">
    <w:name w:val="s1"/>
    <w:basedOn w:val="Absatz-Standardschriftart"/>
    <w:rsid w:val="005652AF"/>
    <w:rPr>
      <w:rFonts w:ascii="Calibri" w:hAnsi="Calibri" w:hint="default"/>
      <w:sz w:val="18"/>
      <w:szCs w:val="18"/>
    </w:rPr>
  </w:style>
  <w:style w:type="paragraph" w:styleId="Sprechblasentext">
    <w:name w:val="Balloon Text"/>
    <w:basedOn w:val="Standard"/>
    <w:link w:val="SprechblasentextZchn"/>
    <w:uiPriority w:val="99"/>
    <w:semiHidden/>
    <w:unhideWhenUsed/>
    <w:rsid w:val="0091052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10528"/>
    <w:rPr>
      <w:rFonts w:ascii="Times New Roman" w:hAnsi="Times New Roman" w:cs="Times New Roman"/>
      <w:sz w:val="18"/>
      <w:szCs w:val="18"/>
      <w:lang w:val="en-GB"/>
    </w:rPr>
  </w:style>
  <w:style w:type="character" w:styleId="Kommentarzeichen">
    <w:name w:val="annotation reference"/>
    <w:basedOn w:val="Absatz-Standardschriftart"/>
    <w:uiPriority w:val="99"/>
    <w:semiHidden/>
    <w:unhideWhenUsed/>
    <w:rsid w:val="006339D8"/>
    <w:rPr>
      <w:sz w:val="18"/>
      <w:szCs w:val="18"/>
    </w:rPr>
  </w:style>
  <w:style w:type="paragraph" w:styleId="Kommentartext">
    <w:name w:val="annotation text"/>
    <w:basedOn w:val="Standard"/>
    <w:link w:val="KommentartextZchn"/>
    <w:uiPriority w:val="99"/>
    <w:unhideWhenUsed/>
    <w:rsid w:val="006339D8"/>
  </w:style>
  <w:style w:type="character" w:customStyle="1" w:styleId="KommentartextZchn">
    <w:name w:val="Kommentartext Zchn"/>
    <w:basedOn w:val="Absatz-Standardschriftart"/>
    <w:link w:val="Kommentartext"/>
    <w:uiPriority w:val="99"/>
    <w:rsid w:val="006339D8"/>
    <w:rPr>
      <w:lang w:val="en-GB"/>
    </w:rPr>
  </w:style>
  <w:style w:type="paragraph" w:styleId="Kommentarthema">
    <w:name w:val="annotation subject"/>
    <w:basedOn w:val="Kommentartext"/>
    <w:next w:val="Kommentartext"/>
    <w:link w:val="KommentarthemaZchn"/>
    <w:uiPriority w:val="99"/>
    <w:semiHidden/>
    <w:unhideWhenUsed/>
    <w:rsid w:val="006339D8"/>
    <w:rPr>
      <w:b/>
      <w:bCs/>
      <w:sz w:val="20"/>
      <w:szCs w:val="20"/>
    </w:rPr>
  </w:style>
  <w:style w:type="character" w:customStyle="1" w:styleId="KommentarthemaZchn">
    <w:name w:val="Kommentarthema Zchn"/>
    <w:basedOn w:val="KommentartextZchn"/>
    <w:link w:val="Kommentarthema"/>
    <w:uiPriority w:val="99"/>
    <w:semiHidden/>
    <w:rsid w:val="006339D8"/>
    <w:rPr>
      <w:b/>
      <w:bCs/>
      <w:sz w:val="20"/>
      <w:szCs w:val="20"/>
      <w:lang w:val="en-GB"/>
    </w:rPr>
  </w:style>
  <w:style w:type="character" w:styleId="NichtaufgelsteErwhnung">
    <w:name w:val="Unresolved Mention"/>
    <w:basedOn w:val="Absatz-Standardschriftart"/>
    <w:uiPriority w:val="99"/>
    <w:rsid w:val="00314F53"/>
    <w:rPr>
      <w:color w:val="605E5C"/>
      <w:shd w:val="clear" w:color="auto" w:fill="E1DFDD"/>
    </w:rPr>
  </w:style>
  <w:style w:type="paragraph" w:styleId="berarbeitung">
    <w:name w:val="Revision"/>
    <w:hidden/>
    <w:uiPriority w:val="99"/>
    <w:semiHidden/>
    <w:rsid w:val="00081254"/>
    <w:rPr>
      <w:lang w:val="en-GB"/>
    </w:rPr>
  </w:style>
  <w:style w:type="paragraph" w:customStyle="1" w:styleId="Default">
    <w:name w:val="Default"/>
    <w:rsid w:val="009C7C72"/>
    <w:pPr>
      <w:autoSpaceDE w:val="0"/>
      <w:autoSpaceDN w:val="0"/>
      <w:adjustRightInd w:val="0"/>
    </w:pPr>
    <w:rPr>
      <w:rFonts w:ascii="Arial" w:hAnsi="Arial" w:cs="Arial"/>
      <w:color w:val="000000"/>
    </w:rPr>
  </w:style>
  <w:style w:type="character" w:styleId="BesuchterLink">
    <w:name w:val="FollowedHyperlink"/>
    <w:basedOn w:val="Absatz-Standardschriftart"/>
    <w:uiPriority w:val="99"/>
    <w:semiHidden/>
    <w:unhideWhenUsed/>
    <w:rsid w:val="007F1C7B"/>
    <w:rPr>
      <w:color w:val="954F72" w:themeColor="followedHyperlink"/>
      <w:u w:val="single"/>
    </w:rPr>
  </w:style>
  <w:style w:type="paragraph" w:customStyle="1" w:styleId="m8912760555789615931msolistparagraph">
    <w:name w:val="m_8912760555789615931msolistparagraph"/>
    <w:basedOn w:val="Standard"/>
    <w:rsid w:val="00114DFB"/>
    <w:pPr>
      <w:spacing w:before="100" w:beforeAutospacing="1" w:after="100" w:afterAutospacing="1"/>
    </w:pPr>
    <w:rPr>
      <w:rFonts w:ascii="Times New Roman" w:eastAsia="Times New Roman" w:hAnsi="Times New Roman" w:cs="Times New Roman"/>
      <w:lang w:val="de-D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Fett">
    <w:name w:val="Strong"/>
    <w:basedOn w:val="Absatz-Standardschriftart"/>
    <w:uiPriority w:val="22"/>
    <w:qFormat/>
    <w:rsid w:val="003A6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68224">
      <w:bodyDiv w:val="1"/>
      <w:marLeft w:val="0"/>
      <w:marRight w:val="0"/>
      <w:marTop w:val="0"/>
      <w:marBottom w:val="0"/>
      <w:divBdr>
        <w:top w:val="none" w:sz="0" w:space="0" w:color="auto"/>
        <w:left w:val="none" w:sz="0" w:space="0" w:color="auto"/>
        <w:bottom w:val="none" w:sz="0" w:space="0" w:color="auto"/>
        <w:right w:val="none" w:sz="0" w:space="0" w:color="auto"/>
      </w:divBdr>
    </w:div>
    <w:div w:id="1589076213">
      <w:bodyDiv w:val="1"/>
      <w:marLeft w:val="0"/>
      <w:marRight w:val="0"/>
      <w:marTop w:val="0"/>
      <w:marBottom w:val="0"/>
      <w:divBdr>
        <w:top w:val="none" w:sz="0" w:space="0" w:color="auto"/>
        <w:left w:val="none" w:sz="0" w:space="0" w:color="auto"/>
        <w:bottom w:val="none" w:sz="0" w:space="0" w:color="auto"/>
        <w:right w:val="none" w:sz="0" w:space="0" w:color="auto"/>
      </w:divBdr>
    </w:div>
    <w:div w:id="1614163863">
      <w:bodyDiv w:val="1"/>
      <w:marLeft w:val="0"/>
      <w:marRight w:val="0"/>
      <w:marTop w:val="0"/>
      <w:marBottom w:val="0"/>
      <w:divBdr>
        <w:top w:val="none" w:sz="0" w:space="0" w:color="auto"/>
        <w:left w:val="none" w:sz="0" w:space="0" w:color="auto"/>
        <w:bottom w:val="none" w:sz="0" w:space="0" w:color="auto"/>
        <w:right w:val="none" w:sz="0" w:space="0" w:color="auto"/>
      </w:divBdr>
    </w:div>
    <w:div w:id="2114128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enkel.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jNVOR7FSaw7vUf4sqqQMrr0Zpw==">AMUW2mXgX3YxGPyrrO4oLN0nXkVhrYbNyNl3fJgfVzrfiJUBwSOmX93/Bd86nucLFZtoraLO13rca/UpYp359gfKX28JbyeQf+he5zA8gibnV11LKqjpSjE=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1159</Words>
  <Characters>7306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Emy Mordue</dc:creator>
  <cp:lastModifiedBy>Daniela Sykora (ext)</cp:lastModifiedBy>
  <cp:revision>3</cp:revision>
  <dcterms:created xsi:type="dcterms:W3CDTF">2021-09-10T09:00:00Z</dcterms:created>
  <dcterms:modified xsi:type="dcterms:W3CDTF">2021-09-10T09:21:00Z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0x0101005B79428A5555F84AA2CED086C696697A</vt:lpwstr>
  </property>
</Properties>
</file>