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5E94" w14:textId="3CCCE202" w:rsidR="00B422EC" w:rsidRPr="00F27FF1" w:rsidRDefault="00480934" w:rsidP="00643D8A">
      <w:pPr>
        <w:pStyle w:val="MonthDayYear"/>
        <w:rPr>
          <w:iCs/>
        </w:rPr>
      </w:pPr>
      <w:r>
        <w:t>Oktober</w:t>
      </w:r>
      <w:r w:rsidR="00EC0515" w:rsidRPr="00F27FF1">
        <w:t xml:space="preserve"> </w:t>
      </w:r>
      <w:r w:rsidR="00B62D6C" w:rsidRPr="00F27FF1">
        <w:t>202</w:t>
      </w:r>
      <w:r w:rsidR="00535284">
        <w:t>1</w:t>
      </w:r>
    </w:p>
    <w:p w14:paraId="63AC35EB" w14:textId="5116B7AE" w:rsidR="004F758C" w:rsidRPr="00DE2FAA" w:rsidRDefault="0044684E" w:rsidP="004F758C">
      <w:pPr>
        <w:pStyle w:val="Topline"/>
        <w:rPr>
          <w:lang w:val="de-DE"/>
        </w:rPr>
      </w:pPr>
      <w:bookmarkStart w:id="0" w:name="_Hlk85650511"/>
      <w:r>
        <w:rPr>
          <w:lang w:val="de-DE"/>
        </w:rPr>
        <w:t>Persil</w:t>
      </w:r>
      <w:r w:rsidR="00C07AE2">
        <w:rPr>
          <w:lang w:val="de-DE"/>
        </w:rPr>
        <w:t>-</w:t>
      </w:r>
      <w:r w:rsidR="008F1A89">
        <w:rPr>
          <w:lang w:val="de-DE"/>
        </w:rPr>
        <w:t>Produktinnovation</w:t>
      </w:r>
      <w:r w:rsidR="00762DE8">
        <w:rPr>
          <w:lang w:val="de-DE"/>
        </w:rPr>
        <w:t xml:space="preserve"> </w:t>
      </w:r>
      <w:r w:rsidR="00127846">
        <w:rPr>
          <w:lang w:val="de-DE"/>
        </w:rPr>
        <w:t>setzt</w:t>
      </w:r>
      <w:r w:rsidR="008F1A89">
        <w:rPr>
          <w:lang w:val="de-DE"/>
        </w:rPr>
        <w:t xml:space="preserve"> neue Maßstäbe </w:t>
      </w:r>
      <w:r w:rsidR="00C07AE2">
        <w:rPr>
          <w:lang w:val="de-DE"/>
        </w:rPr>
        <w:t xml:space="preserve">bei </w:t>
      </w:r>
      <w:r w:rsidR="008F1A89" w:rsidRPr="00701EA7">
        <w:rPr>
          <w:lang w:val="de-DE"/>
        </w:rPr>
        <w:t>CO</w:t>
      </w:r>
      <w:r w:rsidR="008F1A89" w:rsidRPr="008F1A89">
        <w:rPr>
          <w:vertAlign w:val="subscript"/>
          <w:lang w:val="de-DE"/>
        </w:rPr>
        <w:t>2</w:t>
      </w:r>
      <w:r w:rsidR="008F1A89" w:rsidRPr="008F1A89">
        <w:rPr>
          <w:lang w:val="de-DE"/>
        </w:rPr>
        <w:t>- und Plastikreduktion</w:t>
      </w:r>
    </w:p>
    <w:p w14:paraId="609D76A0" w14:textId="6F916726" w:rsidR="00701EA7" w:rsidRDefault="004F758C" w:rsidP="00701EA7">
      <w:pPr>
        <w:pStyle w:val="Topline"/>
        <w:rPr>
          <w:rStyle w:val="Headline"/>
          <w:rFonts w:cs="Segoe UI"/>
          <w:lang w:val="de-DE"/>
        </w:rPr>
      </w:pPr>
      <w:bookmarkStart w:id="1" w:name="_Hlk85650533"/>
      <w:bookmarkEnd w:id="0"/>
      <w:r w:rsidRPr="002D7F82">
        <w:rPr>
          <w:rStyle w:val="Headline"/>
          <w:rFonts w:cs="Segoe UI"/>
          <w:lang w:val="de-DE"/>
        </w:rPr>
        <w:t xml:space="preserve">Nachhaltig sauber waschen mit den </w:t>
      </w:r>
      <w:r w:rsidR="008F1A89">
        <w:rPr>
          <w:rStyle w:val="Headline"/>
          <w:rFonts w:cs="Segoe UI"/>
          <w:lang w:val="de-DE"/>
        </w:rPr>
        <w:t>neuen</w:t>
      </w:r>
      <w:r>
        <w:rPr>
          <w:rStyle w:val="Headline"/>
          <w:rFonts w:cs="Segoe UI"/>
          <w:lang w:val="de-DE"/>
        </w:rPr>
        <w:t xml:space="preserve"> </w:t>
      </w:r>
      <w:r w:rsidRPr="002D7F82">
        <w:rPr>
          <w:rStyle w:val="Headline"/>
          <w:rFonts w:cs="Segoe UI"/>
          <w:lang w:val="de-DE"/>
        </w:rPr>
        <w:t xml:space="preserve">Persil Eco Power Bars von Henkel </w:t>
      </w:r>
    </w:p>
    <w:p w14:paraId="008F83F5" w14:textId="00CDFCF6" w:rsidR="00480934" w:rsidRDefault="0044684E" w:rsidP="00EF5FCF">
      <w:pPr>
        <w:pStyle w:val="Topline"/>
        <w:rPr>
          <w:b/>
          <w:bCs/>
          <w:lang w:val="de-DE"/>
        </w:rPr>
      </w:pPr>
      <w:bookmarkStart w:id="2" w:name="_Hlk85650594"/>
      <w:bookmarkEnd w:id="1"/>
      <w:r w:rsidRPr="00480934">
        <w:rPr>
          <w:b/>
          <w:bCs/>
          <w:lang w:val="de-DE"/>
        </w:rPr>
        <w:t xml:space="preserve">Mit den Persil Eco Power Bars bringt Henkel </w:t>
      </w:r>
      <w:r w:rsidR="001C5033">
        <w:rPr>
          <w:b/>
          <w:bCs/>
          <w:lang w:val="de-DE"/>
        </w:rPr>
        <w:t>kompaktiert</w:t>
      </w:r>
      <w:r w:rsidR="009A788A">
        <w:rPr>
          <w:b/>
          <w:bCs/>
          <w:lang w:val="de-DE"/>
        </w:rPr>
        <w:t>e</w:t>
      </w:r>
      <w:r w:rsidR="001C5033" w:rsidRPr="00480934">
        <w:rPr>
          <w:b/>
          <w:bCs/>
          <w:lang w:val="de-DE"/>
        </w:rPr>
        <w:t xml:space="preserve"> </w:t>
      </w:r>
      <w:r w:rsidR="00385533" w:rsidRPr="00480934">
        <w:rPr>
          <w:b/>
          <w:bCs/>
          <w:lang w:val="de-DE"/>
        </w:rPr>
        <w:t xml:space="preserve">Waschmitteltabs </w:t>
      </w:r>
      <w:r w:rsidR="00480934">
        <w:rPr>
          <w:b/>
          <w:bCs/>
          <w:lang w:val="de-DE"/>
        </w:rPr>
        <w:t xml:space="preserve">ab sofort </w:t>
      </w:r>
      <w:r w:rsidR="004F0E98" w:rsidRPr="00480934">
        <w:rPr>
          <w:b/>
          <w:bCs/>
          <w:lang w:val="de-DE"/>
        </w:rPr>
        <w:t>in den stationären Handel</w:t>
      </w:r>
      <w:r w:rsidR="00385533" w:rsidRPr="00480934">
        <w:rPr>
          <w:b/>
          <w:bCs/>
          <w:lang w:val="de-DE"/>
        </w:rPr>
        <w:t xml:space="preserve">. </w:t>
      </w:r>
    </w:p>
    <w:bookmarkEnd w:id="2"/>
    <w:p w14:paraId="1502FE23" w14:textId="3B43AAF4" w:rsidR="0044684E" w:rsidRPr="00480934" w:rsidRDefault="00480934" w:rsidP="00EF5FCF">
      <w:pPr>
        <w:pStyle w:val="Topline"/>
        <w:rPr>
          <w:b/>
          <w:bCs/>
          <w:lang w:val="de-DE"/>
        </w:rPr>
      </w:pPr>
      <w:r w:rsidRPr="00480934">
        <w:rPr>
          <w:lang w:val="de-DE"/>
        </w:rPr>
        <w:t>D</w:t>
      </w:r>
      <w:r w:rsidR="4440903B" w:rsidRPr="2FB0B47E">
        <w:rPr>
          <w:lang w:val="de-DE"/>
        </w:rPr>
        <w:t xml:space="preserve">ie </w:t>
      </w:r>
      <w:r w:rsidR="110E4DE3" w:rsidRPr="2FB0B47E">
        <w:rPr>
          <w:lang w:val="de-DE"/>
        </w:rPr>
        <w:t>neuartigen</w:t>
      </w:r>
      <w:r w:rsidR="1ACE4B08" w:rsidRPr="2FB0B47E">
        <w:rPr>
          <w:lang w:val="de-DE"/>
        </w:rPr>
        <w:t xml:space="preserve"> Persil Eco Power Bars</w:t>
      </w:r>
      <w:r w:rsidR="110E4DE3" w:rsidRPr="2FB0B47E">
        <w:rPr>
          <w:lang w:val="de-DE"/>
        </w:rPr>
        <w:t xml:space="preserve"> </w:t>
      </w:r>
      <w:r w:rsidR="4440903B" w:rsidRPr="2FB0B47E">
        <w:rPr>
          <w:lang w:val="de-DE"/>
        </w:rPr>
        <w:t xml:space="preserve">bieten </w:t>
      </w:r>
      <w:proofErr w:type="spellStart"/>
      <w:proofErr w:type="gramStart"/>
      <w:r w:rsidR="4698765E" w:rsidRPr="2FB0B47E">
        <w:rPr>
          <w:lang w:val="de-DE"/>
        </w:rPr>
        <w:t>Verbraucher</w:t>
      </w:r>
      <w:r w:rsidR="03F645BF" w:rsidRPr="2FB0B47E">
        <w:rPr>
          <w:lang w:val="de-DE"/>
        </w:rPr>
        <w:t>:inne</w:t>
      </w:r>
      <w:r w:rsidR="4698765E" w:rsidRPr="2FB0B47E">
        <w:rPr>
          <w:lang w:val="de-DE"/>
        </w:rPr>
        <w:t>n</w:t>
      </w:r>
      <w:proofErr w:type="spellEnd"/>
      <w:proofErr w:type="gramEnd"/>
      <w:r w:rsidR="4440903B" w:rsidRPr="2FB0B47E">
        <w:rPr>
          <w:lang w:val="de-DE"/>
        </w:rPr>
        <w:t xml:space="preserve"> </w:t>
      </w:r>
      <w:r w:rsidR="4698765E" w:rsidRPr="2FB0B47E">
        <w:rPr>
          <w:lang w:val="de-DE"/>
        </w:rPr>
        <w:t xml:space="preserve">zahlreiche ökologische Vorteile: </w:t>
      </w:r>
      <w:r w:rsidR="63CEB3C0" w:rsidRPr="2FB0B47E">
        <w:rPr>
          <w:lang w:val="de-DE"/>
        </w:rPr>
        <w:t>D</w:t>
      </w:r>
      <w:r w:rsidR="1ACE4B08" w:rsidRPr="2FB0B47E">
        <w:rPr>
          <w:lang w:val="de-DE"/>
        </w:rPr>
        <w:t xml:space="preserve">as </w:t>
      </w:r>
      <w:r w:rsidR="15851FD7" w:rsidRPr="2FB0B47E">
        <w:rPr>
          <w:lang w:val="de-DE"/>
        </w:rPr>
        <w:t>Waschmittel</w:t>
      </w:r>
      <w:r w:rsidR="50935AD6" w:rsidRPr="2FB0B47E">
        <w:rPr>
          <w:lang w:val="de-DE"/>
        </w:rPr>
        <w:t xml:space="preserve"> </w:t>
      </w:r>
      <w:r w:rsidR="5B05967F" w:rsidRPr="2FB0B47E">
        <w:rPr>
          <w:lang w:val="de-DE"/>
        </w:rPr>
        <w:t xml:space="preserve">ist </w:t>
      </w:r>
      <w:r w:rsidR="15851FD7" w:rsidRPr="2FB0B47E">
        <w:rPr>
          <w:lang w:val="de-DE"/>
        </w:rPr>
        <w:t>so s</w:t>
      </w:r>
      <w:r w:rsidR="263572BB" w:rsidRPr="2FB0B47E">
        <w:rPr>
          <w:lang w:val="de-DE"/>
        </w:rPr>
        <w:t>tark</w:t>
      </w:r>
      <w:r w:rsidR="15851FD7" w:rsidRPr="2FB0B47E">
        <w:rPr>
          <w:lang w:val="de-DE"/>
        </w:rPr>
        <w:t xml:space="preserve"> komprimiert, dass </w:t>
      </w:r>
      <w:r w:rsidR="5850CD49" w:rsidRPr="2FB0B47E">
        <w:rPr>
          <w:lang w:val="de-DE"/>
        </w:rPr>
        <w:t>die</w:t>
      </w:r>
      <w:r w:rsidR="28CAD789" w:rsidRPr="2FB0B47E">
        <w:rPr>
          <w:lang w:val="de-DE"/>
        </w:rPr>
        <w:t xml:space="preserve"> Tabs</w:t>
      </w:r>
      <w:r w:rsidR="15851FD7" w:rsidRPr="2FB0B47E">
        <w:rPr>
          <w:lang w:val="de-DE"/>
        </w:rPr>
        <w:t xml:space="preserve"> </w:t>
      </w:r>
      <w:r w:rsidR="09F07C27" w:rsidRPr="2FB0B47E">
        <w:rPr>
          <w:lang w:val="de-DE"/>
        </w:rPr>
        <w:t xml:space="preserve">in einer </w:t>
      </w:r>
      <w:r w:rsidR="03CDED3A" w:rsidRPr="2FB0B47E">
        <w:rPr>
          <w:lang w:val="de-DE"/>
        </w:rPr>
        <w:t>deutlich kleineren</w:t>
      </w:r>
      <w:r w:rsidR="09F07C27" w:rsidRPr="2FB0B47E">
        <w:rPr>
          <w:lang w:val="de-DE"/>
        </w:rPr>
        <w:t xml:space="preserve"> Kartonverpackung angeboten </w:t>
      </w:r>
      <w:r w:rsidR="15851FD7" w:rsidRPr="2FB0B47E">
        <w:rPr>
          <w:lang w:val="de-DE"/>
        </w:rPr>
        <w:t>werden k</w:t>
      </w:r>
      <w:r w:rsidR="4698765E" w:rsidRPr="2FB0B47E">
        <w:rPr>
          <w:lang w:val="de-DE"/>
        </w:rPr>
        <w:t>ö</w:t>
      </w:r>
      <w:r w:rsidR="15851FD7" w:rsidRPr="2FB0B47E">
        <w:rPr>
          <w:lang w:val="de-DE"/>
        </w:rPr>
        <w:t>nn</w:t>
      </w:r>
      <w:r w:rsidR="4698765E" w:rsidRPr="2FB0B47E">
        <w:rPr>
          <w:lang w:val="de-DE"/>
        </w:rPr>
        <w:t>en</w:t>
      </w:r>
      <w:r w:rsidR="001C5033">
        <w:rPr>
          <w:lang w:val="de-DE"/>
        </w:rPr>
        <w:t xml:space="preserve"> und diese ist gleichzeitig nahezu plastikfrei</w:t>
      </w:r>
      <w:r w:rsidR="15851FD7" w:rsidRPr="2FB0B47E">
        <w:rPr>
          <w:lang w:val="de-DE"/>
        </w:rPr>
        <w:t>.</w:t>
      </w:r>
      <w:r w:rsidR="4440903B" w:rsidRPr="2FB0B47E">
        <w:rPr>
          <w:lang w:val="de-DE"/>
        </w:rPr>
        <w:t xml:space="preserve"> </w:t>
      </w:r>
      <w:r w:rsidR="41E073AB" w:rsidRPr="2FB0B47E">
        <w:rPr>
          <w:lang w:val="de-DE"/>
        </w:rPr>
        <w:t xml:space="preserve">Die </w:t>
      </w:r>
      <w:r w:rsidR="09E4A748" w:rsidRPr="2FB0B47E">
        <w:rPr>
          <w:lang w:val="de-DE"/>
        </w:rPr>
        <w:t xml:space="preserve">Herstellung </w:t>
      </w:r>
      <w:r w:rsidR="4440903B" w:rsidRPr="2FB0B47E">
        <w:rPr>
          <w:lang w:val="de-DE"/>
        </w:rPr>
        <w:t>der neu</w:t>
      </w:r>
      <w:r w:rsidR="3EB070FB" w:rsidRPr="2FB0B47E">
        <w:rPr>
          <w:lang w:val="de-DE"/>
        </w:rPr>
        <w:t>artigen</w:t>
      </w:r>
      <w:r w:rsidR="4440903B" w:rsidRPr="2FB0B47E">
        <w:rPr>
          <w:lang w:val="de-DE"/>
        </w:rPr>
        <w:t xml:space="preserve"> Waschmitteltabs</w:t>
      </w:r>
      <w:r w:rsidR="41E073AB" w:rsidRPr="2FB0B47E">
        <w:rPr>
          <w:lang w:val="de-DE"/>
        </w:rPr>
        <w:t xml:space="preserve"> ver</w:t>
      </w:r>
      <w:r w:rsidR="4CD857BA" w:rsidRPr="2FB0B47E">
        <w:rPr>
          <w:lang w:val="de-DE"/>
        </w:rPr>
        <w:t>ursa</w:t>
      </w:r>
      <w:r w:rsidR="41E073AB" w:rsidRPr="2FB0B47E">
        <w:rPr>
          <w:lang w:val="de-DE"/>
        </w:rPr>
        <w:t xml:space="preserve">cht </w:t>
      </w:r>
      <w:r w:rsidR="1ACE4B08" w:rsidRPr="2FB0B47E">
        <w:rPr>
          <w:lang w:val="de-DE"/>
        </w:rPr>
        <w:t xml:space="preserve">zudem </w:t>
      </w:r>
      <w:r w:rsidR="009A788A">
        <w:rPr>
          <w:lang w:val="de-DE"/>
        </w:rPr>
        <w:t xml:space="preserve">30 Prozent </w:t>
      </w:r>
      <w:r w:rsidR="41E073AB" w:rsidRPr="2FB0B47E">
        <w:rPr>
          <w:lang w:val="de-DE"/>
        </w:rPr>
        <w:t>weniger Emission</w:t>
      </w:r>
      <w:r w:rsidR="2BC31867" w:rsidRPr="2FB0B47E">
        <w:rPr>
          <w:lang w:val="de-DE"/>
        </w:rPr>
        <w:t>en</w:t>
      </w:r>
      <w:r w:rsidR="41E073AB" w:rsidRPr="2FB0B47E">
        <w:rPr>
          <w:lang w:val="de-DE"/>
        </w:rPr>
        <w:t xml:space="preserve"> als die des bisher CO</w:t>
      </w:r>
      <w:r w:rsidR="0823673D" w:rsidRPr="2FB0B47E">
        <w:rPr>
          <w:vertAlign w:val="subscript"/>
          <w:lang w:val="de-DE"/>
        </w:rPr>
        <w:t>2</w:t>
      </w:r>
      <w:r w:rsidR="41E073AB" w:rsidRPr="2FB0B47E">
        <w:rPr>
          <w:lang w:val="de-DE"/>
        </w:rPr>
        <w:t xml:space="preserve">-freundlichsten </w:t>
      </w:r>
      <w:r w:rsidR="6A363970" w:rsidRPr="2FB0B47E">
        <w:rPr>
          <w:lang w:val="de-DE"/>
        </w:rPr>
        <w:t>Produkts von Persil</w:t>
      </w:r>
      <w:r w:rsidR="63CEB3C0" w:rsidRPr="2FB0B47E">
        <w:rPr>
          <w:lang w:val="de-DE"/>
        </w:rPr>
        <w:t xml:space="preserve">, </w:t>
      </w:r>
      <w:r w:rsidR="439409F0" w:rsidRPr="2FB0B47E">
        <w:rPr>
          <w:lang w:val="de-DE"/>
        </w:rPr>
        <w:t>d</w:t>
      </w:r>
      <w:r>
        <w:rPr>
          <w:lang w:val="de-DE"/>
        </w:rPr>
        <w:t>em</w:t>
      </w:r>
      <w:r w:rsidR="439409F0" w:rsidRPr="2FB0B47E">
        <w:rPr>
          <w:lang w:val="de-DE"/>
        </w:rPr>
        <w:t xml:space="preserve"> </w:t>
      </w:r>
      <w:r w:rsidR="110E4DE3" w:rsidRPr="2FB0B47E">
        <w:rPr>
          <w:lang w:val="de-DE"/>
        </w:rPr>
        <w:t>Persil Universal Kraft-Gel</w:t>
      </w:r>
      <w:r w:rsidR="0B6AF25B" w:rsidRPr="2FB0B47E">
        <w:rPr>
          <w:lang w:val="de-DE"/>
        </w:rPr>
        <w:t xml:space="preserve">. </w:t>
      </w:r>
      <w:r w:rsidR="009A788A">
        <w:rPr>
          <w:lang w:val="de-DE"/>
        </w:rPr>
        <w:t>Auch</w:t>
      </w:r>
      <w:r w:rsidR="009A788A" w:rsidRPr="00456CD9">
        <w:rPr>
          <w:lang w:val="de-DE"/>
        </w:rPr>
        <w:t xml:space="preserve"> </w:t>
      </w:r>
      <w:r w:rsidR="09E4A748" w:rsidRPr="00456CD9">
        <w:rPr>
          <w:lang w:val="de-DE"/>
        </w:rPr>
        <w:t>beim Transport erzielt Henkel eine CO</w:t>
      </w:r>
      <w:r w:rsidR="09E4A748" w:rsidRPr="00456CD9">
        <w:rPr>
          <w:vertAlign w:val="subscript"/>
          <w:lang w:val="de-DE"/>
        </w:rPr>
        <w:t>2</w:t>
      </w:r>
      <w:r w:rsidR="09E4A748" w:rsidRPr="00456CD9">
        <w:rPr>
          <w:lang w:val="de-DE"/>
        </w:rPr>
        <w:t xml:space="preserve">-Reduktion </w:t>
      </w:r>
      <w:r w:rsidR="074A931D" w:rsidRPr="2FB0B47E">
        <w:rPr>
          <w:lang w:val="de-DE"/>
        </w:rPr>
        <w:t xml:space="preserve">im Vergleich </w:t>
      </w:r>
      <w:r w:rsidR="2F3313E8" w:rsidRPr="2FB0B47E">
        <w:rPr>
          <w:lang w:val="de-DE"/>
        </w:rPr>
        <w:t>zu klassischen Flüssigwaschmitteln.</w:t>
      </w:r>
      <w:r w:rsidR="41E073AB" w:rsidRPr="2FB0B47E">
        <w:rPr>
          <w:lang w:val="de-DE"/>
        </w:rPr>
        <w:t xml:space="preserve"> </w:t>
      </w:r>
      <w:r w:rsidR="218743FA" w:rsidRPr="2FB0B47E">
        <w:rPr>
          <w:lang w:val="de-DE"/>
        </w:rPr>
        <w:t xml:space="preserve">Der </w:t>
      </w:r>
      <w:r w:rsidR="3196F6C4" w:rsidRPr="2FB0B47E">
        <w:rPr>
          <w:lang w:val="de-DE"/>
        </w:rPr>
        <w:t xml:space="preserve">handliche </w:t>
      </w:r>
      <w:r w:rsidR="218743FA" w:rsidRPr="2FB0B47E">
        <w:rPr>
          <w:lang w:val="de-DE"/>
        </w:rPr>
        <w:t xml:space="preserve">Karton </w:t>
      </w:r>
      <w:r w:rsidR="3196F6C4" w:rsidRPr="2FB0B47E">
        <w:rPr>
          <w:lang w:val="de-DE"/>
        </w:rPr>
        <w:t>ist</w:t>
      </w:r>
      <w:r w:rsidR="3EB070FB" w:rsidRPr="2FB0B47E">
        <w:rPr>
          <w:lang w:val="de-DE"/>
        </w:rPr>
        <w:t xml:space="preserve"> dabei</w:t>
      </w:r>
      <w:r w:rsidR="3196F6C4" w:rsidRPr="2FB0B47E">
        <w:rPr>
          <w:lang w:val="de-DE"/>
        </w:rPr>
        <w:t xml:space="preserve"> </w:t>
      </w:r>
      <w:r w:rsidR="218743FA" w:rsidRPr="2FB0B47E">
        <w:rPr>
          <w:lang w:val="de-DE"/>
        </w:rPr>
        <w:t xml:space="preserve">nicht größer als </w:t>
      </w:r>
      <w:r w:rsidR="3A0F62B6" w:rsidRPr="2FB0B47E">
        <w:rPr>
          <w:lang w:val="de-DE"/>
        </w:rPr>
        <w:t>e</w:t>
      </w:r>
      <w:r w:rsidR="218743FA" w:rsidRPr="2FB0B47E">
        <w:rPr>
          <w:lang w:val="de-DE"/>
        </w:rPr>
        <w:t xml:space="preserve">in </w:t>
      </w:r>
      <w:r w:rsidR="351F12EA" w:rsidRPr="2FB0B47E">
        <w:rPr>
          <w:lang w:val="de-DE"/>
        </w:rPr>
        <w:t>Buch</w:t>
      </w:r>
      <w:r w:rsidR="218743FA" w:rsidRPr="2FB0B47E">
        <w:rPr>
          <w:lang w:val="de-DE"/>
        </w:rPr>
        <w:t xml:space="preserve"> und l</w:t>
      </w:r>
      <w:r w:rsidR="09F07C27" w:rsidRPr="2FB0B47E">
        <w:rPr>
          <w:lang w:val="de-DE"/>
        </w:rPr>
        <w:t>ässt</w:t>
      </w:r>
      <w:r w:rsidR="218743FA" w:rsidRPr="2FB0B47E">
        <w:rPr>
          <w:lang w:val="de-DE"/>
        </w:rPr>
        <w:t xml:space="preserve"> sich so leicht transportieren und lagern. </w:t>
      </w:r>
      <w:r w:rsidR="63CEB3C0" w:rsidRPr="2FB0B47E">
        <w:rPr>
          <w:lang w:val="de-DE"/>
        </w:rPr>
        <w:t xml:space="preserve">Die </w:t>
      </w:r>
      <w:proofErr w:type="spellStart"/>
      <w:proofErr w:type="gramStart"/>
      <w:r w:rsidR="09E4A748" w:rsidRPr="2FB0B47E">
        <w:rPr>
          <w:lang w:val="de-DE"/>
        </w:rPr>
        <w:t>Konsument:innen</w:t>
      </w:r>
      <w:proofErr w:type="spellEnd"/>
      <w:proofErr w:type="gramEnd"/>
      <w:r w:rsidR="63CEB3C0" w:rsidRPr="2FB0B47E">
        <w:rPr>
          <w:lang w:val="de-DE"/>
        </w:rPr>
        <w:t xml:space="preserve"> können die Packung</w:t>
      </w:r>
      <w:r w:rsidR="7324E693" w:rsidRPr="2FB0B47E">
        <w:rPr>
          <w:lang w:val="de-DE"/>
        </w:rPr>
        <w:t xml:space="preserve"> </w:t>
      </w:r>
      <w:r w:rsidR="63CEB3C0" w:rsidRPr="2FB0B47E">
        <w:rPr>
          <w:lang w:val="de-DE"/>
        </w:rPr>
        <w:t xml:space="preserve">bequem in der </w:t>
      </w:r>
      <w:r w:rsidR="3EB070FB" w:rsidRPr="2FB0B47E">
        <w:rPr>
          <w:lang w:val="de-DE"/>
        </w:rPr>
        <w:t>T</w:t>
      </w:r>
      <w:r w:rsidR="63CEB3C0" w:rsidRPr="2FB0B47E">
        <w:rPr>
          <w:lang w:val="de-DE"/>
        </w:rPr>
        <w:t xml:space="preserve">asche </w:t>
      </w:r>
      <w:r w:rsidR="2426BA00" w:rsidRPr="2FB0B47E">
        <w:rPr>
          <w:lang w:val="de-DE"/>
        </w:rPr>
        <w:t>mitnehmen</w:t>
      </w:r>
      <w:r w:rsidR="63CEB3C0" w:rsidRPr="2FB0B47E">
        <w:rPr>
          <w:lang w:val="de-DE"/>
        </w:rPr>
        <w:t>.</w:t>
      </w:r>
    </w:p>
    <w:p w14:paraId="2EDC4933" w14:textId="116633DB" w:rsidR="00127846" w:rsidRDefault="0044684E" w:rsidP="00AF13C0">
      <w:pPr>
        <w:pStyle w:val="Topline"/>
        <w:rPr>
          <w:lang w:val="de-DE"/>
        </w:rPr>
      </w:pPr>
      <w:r>
        <w:rPr>
          <w:lang w:val="de-DE"/>
        </w:rPr>
        <w:t>D</w:t>
      </w:r>
      <w:r w:rsidR="00AB362B" w:rsidRPr="0044684E">
        <w:rPr>
          <w:lang w:val="de-DE"/>
        </w:rPr>
        <w:t>arüber hinaus ist d</w:t>
      </w:r>
      <w:r w:rsidR="00E91080" w:rsidRPr="0044684E">
        <w:rPr>
          <w:lang w:val="de-DE"/>
        </w:rPr>
        <w:t xml:space="preserve">as Waschmittel </w:t>
      </w:r>
      <w:r w:rsidR="001C5033">
        <w:rPr>
          <w:lang w:val="de-DE"/>
        </w:rPr>
        <w:t>kompaktiert</w:t>
      </w:r>
      <w:r w:rsidR="00AF13C0">
        <w:rPr>
          <w:lang w:val="de-DE"/>
        </w:rPr>
        <w:t xml:space="preserve">, denn </w:t>
      </w:r>
      <w:r w:rsidR="008F1A89">
        <w:rPr>
          <w:lang w:val="de-DE"/>
        </w:rPr>
        <w:t>der</w:t>
      </w:r>
      <w:r w:rsidR="00DF1373" w:rsidRPr="0044684E">
        <w:rPr>
          <w:lang w:val="de-DE"/>
        </w:rPr>
        <w:t xml:space="preserve"> </w:t>
      </w:r>
      <w:r w:rsidR="00A30D04">
        <w:rPr>
          <w:lang w:val="de-DE"/>
        </w:rPr>
        <w:t>30</w:t>
      </w:r>
      <w:r w:rsidR="00DF1373" w:rsidRPr="0044684E">
        <w:rPr>
          <w:lang w:val="de-DE"/>
        </w:rPr>
        <w:t xml:space="preserve"> Gramm leichte Tab reicht für eine Waschladung von </w:t>
      </w:r>
      <w:r w:rsidR="00A30D04">
        <w:rPr>
          <w:lang w:val="de-DE"/>
        </w:rPr>
        <w:t>bis zu 4,5</w:t>
      </w:r>
      <w:r w:rsidR="00DF1373" w:rsidRPr="0044684E">
        <w:rPr>
          <w:lang w:val="de-DE"/>
        </w:rPr>
        <w:t xml:space="preserve"> kg normal verschmutzte</w:t>
      </w:r>
      <w:r w:rsidR="00164257">
        <w:rPr>
          <w:lang w:val="de-DE"/>
        </w:rPr>
        <w:t>r</w:t>
      </w:r>
      <w:r w:rsidR="00DF1373" w:rsidRPr="0044684E">
        <w:rPr>
          <w:lang w:val="de-DE"/>
        </w:rPr>
        <w:t xml:space="preserve"> Wäsche.</w:t>
      </w:r>
      <w:r w:rsidR="00DF1373" w:rsidRPr="0044684E" w:rsidDel="00DF1373">
        <w:rPr>
          <w:lang w:val="de-DE"/>
        </w:rPr>
        <w:t xml:space="preserve"> </w:t>
      </w:r>
      <w:r w:rsidR="008F1A89">
        <w:rPr>
          <w:lang w:val="de-DE"/>
        </w:rPr>
        <w:t>Außerdem sind d</w:t>
      </w:r>
      <w:r w:rsidR="00E91080" w:rsidRPr="0044684E">
        <w:rPr>
          <w:lang w:val="de-DE"/>
        </w:rPr>
        <w:t>ie Persil Eco Power Bars mit einer biologisch abbaubaren Hülle überzogen</w:t>
      </w:r>
      <w:r w:rsidR="007E4801">
        <w:rPr>
          <w:lang w:val="de-DE"/>
        </w:rPr>
        <w:t>, die</w:t>
      </w:r>
      <w:r w:rsidR="00E91080" w:rsidRPr="0044684E">
        <w:rPr>
          <w:lang w:val="de-DE"/>
        </w:rPr>
        <w:t xml:space="preserve"> sich im Wasser bereits bei </w:t>
      </w:r>
      <w:r w:rsidR="00B951F2">
        <w:rPr>
          <w:lang w:val="de-DE"/>
        </w:rPr>
        <w:t xml:space="preserve">einer Waschtemperatur von </w:t>
      </w:r>
      <w:r w:rsidR="00E91080" w:rsidRPr="0044684E">
        <w:rPr>
          <w:lang w:val="de-DE"/>
        </w:rPr>
        <w:t>20 °C auf</w:t>
      </w:r>
      <w:r w:rsidR="007E4801">
        <w:rPr>
          <w:lang w:val="de-DE"/>
        </w:rPr>
        <w:t>löst</w:t>
      </w:r>
      <w:r w:rsidR="00707845">
        <w:rPr>
          <w:lang w:val="de-DE"/>
        </w:rPr>
        <w:t xml:space="preserve">, und </w:t>
      </w:r>
      <w:r w:rsidR="00E91080" w:rsidRPr="0044684E">
        <w:rPr>
          <w:lang w:val="de-DE"/>
        </w:rPr>
        <w:t>entfalten selbst bei niedrigen Waschtemperaturen ihre volle Wirkung</w:t>
      </w:r>
      <w:r w:rsidR="007C777A">
        <w:rPr>
          <w:lang w:val="de-DE"/>
        </w:rPr>
        <w:t>.</w:t>
      </w:r>
      <w:r w:rsidR="00AF13C0">
        <w:rPr>
          <w:lang w:val="de-DE"/>
        </w:rPr>
        <w:t xml:space="preserve"> </w:t>
      </w:r>
    </w:p>
    <w:p w14:paraId="13F8DE77" w14:textId="792DD0A1" w:rsidR="0044684E" w:rsidRPr="00816528" w:rsidRDefault="007E4801" w:rsidP="0044684E">
      <w:pPr>
        <w:spacing w:after="120"/>
        <w:rPr>
          <w:b/>
          <w:bCs/>
        </w:rPr>
      </w:pPr>
      <w:r>
        <w:rPr>
          <w:b/>
          <w:bCs/>
        </w:rPr>
        <w:t>N</w:t>
      </w:r>
      <w:r w:rsidR="00B2045D">
        <w:rPr>
          <w:b/>
          <w:bCs/>
        </w:rPr>
        <w:t xml:space="preserve">achhaltiges </w:t>
      </w:r>
      <w:r w:rsidR="00CD2A71">
        <w:rPr>
          <w:b/>
          <w:bCs/>
        </w:rPr>
        <w:t>Produkt</w:t>
      </w:r>
      <w:r w:rsidR="00B2045D">
        <w:rPr>
          <w:b/>
          <w:bCs/>
        </w:rPr>
        <w:t>- und Verpackungs</w:t>
      </w:r>
      <w:r w:rsidR="00AF13C0">
        <w:rPr>
          <w:b/>
          <w:bCs/>
        </w:rPr>
        <w:t>design</w:t>
      </w:r>
    </w:p>
    <w:p w14:paraId="0DD7B819" w14:textId="00A5B59C" w:rsidR="0044684E" w:rsidRPr="00480934" w:rsidRDefault="0044684E" w:rsidP="0044684E">
      <w:pPr>
        <w:spacing w:after="120"/>
        <w:rPr>
          <w:rFonts w:cs="Segoe UI"/>
          <w:szCs w:val="22"/>
          <w:lang w:val="en-US"/>
        </w:rPr>
      </w:pPr>
      <w:r w:rsidRPr="00271927">
        <w:rPr>
          <w:rFonts w:cs="Segoe UI"/>
          <w:szCs w:val="22"/>
        </w:rPr>
        <w:t xml:space="preserve">Nachhaltigkeit ist </w:t>
      </w:r>
      <w:r>
        <w:rPr>
          <w:rFonts w:cs="Segoe UI"/>
          <w:szCs w:val="22"/>
        </w:rPr>
        <w:t xml:space="preserve">seit langem </w:t>
      </w:r>
      <w:r w:rsidRPr="00271927">
        <w:rPr>
          <w:rFonts w:cs="Segoe UI"/>
          <w:szCs w:val="22"/>
        </w:rPr>
        <w:t xml:space="preserve">fest in den Innovationsprozessen von Henkel integriert: Jedes neue Produkt </w:t>
      </w:r>
      <w:r w:rsidR="00D65D42">
        <w:rPr>
          <w:rFonts w:cs="Segoe UI"/>
          <w:szCs w:val="22"/>
        </w:rPr>
        <w:t xml:space="preserve">von Henkel </w:t>
      </w:r>
      <w:r w:rsidRPr="00271927">
        <w:rPr>
          <w:rFonts w:cs="Segoe UI"/>
          <w:szCs w:val="22"/>
        </w:rPr>
        <w:t xml:space="preserve">soll einen Beitrag </w:t>
      </w:r>
      <w:r>
        <w:rPr>
          <w:rFonts w:cs="Segoe UI"/>
          <w:szCs w:val="22"/>
        </w:rPr>
        <w:t xml:space="preserve">für </w:t>
      </w:r>
      <w:r w:rsidR="00CD2A71">
        <w:rPr>
          <w:rFonts w:cs="Segoe UI"/>
          <w:szCs w:val="22"/>
        </w:rPr>
        <w:t xml:space="preserve">bessere </w:t>
      </w:r>
      <w:r>
        <w:rPr>
          <w:rFonts w:cs="Segoe UI"/>
          <w:szCs w:val="22"/>
        </w:rPr>
        <w:t>Umweltverträglichkeit</w:t>
      </w:r>
      <w:r w:rsidRPr="00271927">
        <w:rPr>
          <w:rFonts w:cs="Segoe UI"/>
          <w:szCs w:val="22"/>
        </w:rPr>
        <w:t xml:space="preserve"> leisten</w:t>
      </w:r>
      <w:r>
        <w:rPr>
          <w:rFonts w:cs="Segoe UI"/>
          <w:szCs w:val="22"/>
        </w:rPr>
        <w:t xml:space="preserve">. </w:t>
      </w:r>
      <w:r w:rsidR="00385533">
        <w:rPr>
          <w:rFonts w:cs="Segoe UI"/>
          <w:szCs w:val="22"/>
        </w:rPr>
        <w:t>Die</w:t>
      </w:r>
      <w:r w:rsidR="00497D2F">
        <w:rPr>
          <w:rFonts w:cs="Segoe UI"/>
          <w:szCs w:val="22"/>
        </w:rPr>
        <w:t xml:space="preserve"> </w:t>
      </w:r>
      <w:r w:rsidR="008D4634">
        <w:rPr>
          <w:rFonts w:cs="Segoe UI"/>
          <w:szCs w:val="22"/>
        </w:rPr>
        <w:t xml:space="preserve">Persil </w:t>
      </w:r>
      <w:r w:rsidR="008D4634">
        <w:rPr>
          <w:rFonts w:cs="Segoe UI"/>
          <w:szCs w:val="22"/>
        </w:rPr>
        <w:lastRenderedPageBreak/>
        <w:t xml:space="preserve">Eco </w:t>
      </w:r>
      <w:r w:rsidR="00385533">
        <w:rPr>
          <w:rFonts w:cs="Segoe UI"/>
          <w:szCs w:val="22"/>
        </w:rPr>
        <w:t xml:space="preserve">Power </w:t>
      </w:r>
      <w:r w:rsidR="008D4634">
        <w:rPr>
          <w:rFonts w:cs="Segoe UI"/>
          <w:szCs w:val="22"/>
        </w:rPr>
        <w:t>Bars</w:t>
      </w:r>
      <w:r w:rsidR="00385533">
        <w:rPr>
          <w:rFonts w:cs="Segoe UI"/>
          <w:szCs w:val="22"/>
        </w:rPr>
        <w:t xml:space="preserve"> </w:t>
      </w:r>
      <w:r w:rsidR="00497D2F">
        <w:rPr>
          <w:rFonts w:cs="Segoe UI"/>
          <w:szCs w:val="22"/>
        </w:rPr>
        <w:t>setzen</w:t>
      </w:r>
      <w:r>
        <w:rPr>
          <w:rFonts w:cs="Segoe UI"/>
          <w:szCs w:val="22"/>
        </w:rPr>
        <w:t xml:space="preserve"> aber</w:t>
      </w:r>
      <w:r w:rsidR="00497D2F">
        <w:rPr>
          <w:rFonts w:cs="Segoe UI"/>
          <w:szCs w:val="22"/>
        </w:rPr>
        <w:t xml:space="preserve"> nicht nur neue Maßstäbe für nachhaltiges Waschen. Auch die Darreichungsfor</w:t>
      </w:r>
      <w:r w:rsidR="00AF13C0">
        <w:rPr>
          <w:rFonts w:cs="Segoe UI"/>
          <w:szCs w:val="22"/>
        </w:rPr>
        <w:t>m</w:t>
      </w:r>
      <w:r w:rsidR="00497D2F">
        <w:rPr>
          <w:rFonts w:cs="Segoe UI"/>
          <w:szCs w:val="22"/>
        </w:rPr>
        <w:t xml:space="preserve"> </w:t>
      </w:r>
      <w:r w:rsidR="00385533">
        <w:rPr>
          <w:rFonts w:cs="Segoe UI"/>
          <w:szCs w:val="22"/>
        </w:rPr>
        <w:t>unterscheide</w:t>
      </w:r>
      <w:r w:rsidR="00AF13C0">
        <w:rPr>
          <w:rFonts w:cs="Segoe UI"/>
          <w:szCs w:val="22"/>
        </w:rPr>
        <w:t>t</w:t>
      </w:r>
      <w:r w:rsidR="00385533">
        <w:rPr>
          <w:rFonts w:cs="Segoe UI"/>
          <w:szCs w:val="22"/>
        </w:rPr>
        <w:t xml:space="preserve"> sich in </w:t>
      </w:r>
      <w:r w:rsidR="00CD2A71">
        <w:rPr>
          <w:rFonts w:cs="Segoe UI"/>
          <w:szCs w:val="22"/>
        </w:rPr>
        <w:t>Produkt-</w:t>
      </w:r>
      <w:r w:rsidR="00385533">
        <w:rPr>
          <w:rFonts w:cs="Segoe UI"/>
          <w:szCs w:val="22"/>
        </w:rPr>
        <w:t xml:space="preserve"> und Verpackungsdesign </w:t>
      </w:r>
      <w:r w:rsidR="00DB3C05">
        <w:rPr>
          <w:rFonts w:cs="Segoe UI"/>
          <w:szCs w:val="22"/>
        </w:rPr>
        <w:t xml:space="preserve">deutlich </w:t>
      </w:r>
      <w:r w:rsidR="00385533">
        <w:rPr>
          <w:rFonts w:cs="Segoe UI"/>
          <w:szCs w:val="22"/>
        </w:rPr>
        <w:t xml:space="preserve">von klassischen </w:t>
      </w:r>
      <w:r w:rsidR="00E64C0A">
        <w:rPr>
          <w:rFonts w:cs="Segoe UI"/>
          <w:szCs w:val="22"/>
        </w:rPr>
        <w:t>Waschmittelp</w:t>
      </w:r>
      <w:r w:rsidR="00385533">
        <w:rPr>
          <w:rFonts w:cs="Segoe UI"/>
          <w:szCs w:val="22"/>
        </w:rPr>
        <w:t>rodukten</w:t>
      </w:r>
      <w:r w:rsidR="00497D2F">
        <w:rPr>
          <w:rFonts w:cs="Segoe UI"/>
          <w:szCs w:val="22"/>
        </w:rPr>
        <w:t>.</w:t>
      </w:r>
      <w:r w:rsidR="00E91080">
        <w:rPr>
          <w:rFonts w:cs="Segoe UI"/>
          <w:szCs w:val="22"/>
        </w:rPr>
        <w:t xml:space="preserve"> „</w:t>
      </w:r>
      <w:r w:rsidR="00DF1373">
        <w:rPr>
          <w:rFonts w:cs="Segoe UI"/>
          <w:szCs w:val="22"/>
        </w:rPr>
        <w:t xml:space="preserve">Wir sind überzeugt, dass </w:t>
      </w:r>
      <w:proofErr w:type="spellStart"/>
      <w:proofErr w:type="gramStart"/>
      <w:r w:rsidR="00DF1373">
        <w:rPr>
          <w:rFonts w:cs="Segoe UI"/>
          <w:szCs w:val="22"/>
        </w:rPr>
        <w:t>Verbraucher:innen</w:t>
      </w:r>
      <w:proofErr w:type="spellEnd"/>
      <w:proofErr w:type="gramEnd"/>
      <w:r w:rsidR="00DF1373">
        <w:rPr>
          <w:rFonts w:cs="Segoe UI"/>
          <w:szCs w:val="22"/>
        </w:rPr>
        <w:t xml:space="preserve"> von dieser nachhaltigen Innovation </w:t>
      </w:r>
      <w:r w:rsidR="00E36F3E">
        <w:rPr>
          <w:rFonts w:cs="Segoe UI"/>
          <w:szCs w:val="22"/>
        </w:rPr>
        <w:t>und d</w:t>
      </w:r>
      <w:r>
        <w:rPr>
          <w:rFonts w:cs="Segoe UI"/>
          <w:szCs w:val="22"/>
        </w:rPr>
        <w:t>em</w:t>
      </w:r>
      <w:r w:rsidR="00E36F3E">
        <w:rPr>
          <w:rFonts w:cs="Segoe UI"/>
          <w:szCs w:val="22"/>
        </w:rPr>
        <w:t xml:space="preserve"> neue</w:t>
      </w:r>
      <w:r>
        <w:rPr>
          <w:rFonts w:cs="Segoe UI"/>
          <w:szCs w:val="22"/>
        </w:rPr>
        <w:t>n</w:t>
      </w:r>
      <w:r w:rsidR="00E36F3E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>Wasch</w:t>
      </w:r>
      <w:r w:rsidR="00E36F3E">
        <w:rPr>
          <w:rFonts w:cs="Segoe UI"/>
          <w:szCs w:val="22"/>
        </w:rPr>
        <w:t>erlebnis</w:t>
      </w:r>
      <w:r w:rsidR="00E36F3E" w:rsidRPr="00480934">
        <w:rPr>
          <w:rFonts w:cs="Segoe UI"/>
          <w:szCs w:val="22"/>
        </w:rPr>
        <w:t xml:space="preserve"> begeistert sein werden</w:t>
      </w:r>
      <w:r w:rsidR="00AB362B" w:rsidRPr="00480934">
        <w:rPr>
          <w:rFonts w:cs="Segoe UI"/>
          <w:szCs w:val="22"/>
        </w:rPr>
        <w:t>,</w:t>
      </w:r>
      <w:r w:rsidR="00E36F3E" w:rsidRPr="00480934">
        <w:rPr>
          <w:rFonts w:cs="Segoe UI"/>
          <w:szCs w:val="22"/>
        </w:rPr>
        <w:t>“</w:t>
      </w:r>
      <w:r w:rsidR="00AB362B" w:rsidRPr="00480934">
        <w:rPr>
          <w:rFonts w:cs="Segoe UI"/>
          <w:szCs w:val="22"/>
        </w:rPr>
        <w:t xml:space="preserve"> </w:t>
      </w:r>
      <w:r w:rsidR="00E36F3E" w:rsidRPr="00480934">
        <w:rPr>
          <w:rFonts w:cs="Segoe UI"/>
          <w:szCs w:val="22"/>
        </w:rPr>
        <w:t>sagt</w:t>
      </w:r>
      <w:r w:rsidR="00480934" w:rsidRPr="00480934">
        <w:rPr>
          <w:rFonts w:cs="Segoe UI"/>
          <w:color w:val="000000"/>
          <w:szCs w:val="22"/>
        </w:rPr>
        <w:t xml:space="preserve"> Dipl. Ing. </w:t>
      </w:r>
      <w:r w:rsidR="00480934" w:rsidRPr="00480934">
        <w:rPr>
          <w:rFonts w:cs="Segoe UI"/>
          <w:color w:val="000000"/>
          <w:szCs w:val="22"/>
          <w:lang w:val="en-US"/>
        </w:rPr>
        <w:t xml:space="preserve">Jaroslava Haid-Jarkova </w:t>
      </w:r>
      <w:r w:rsidR="00480934" w:rsidRPr="00480934">
        <w:rPr>
          <w:rStyle w:val="rtlentity1"/>
          <w:rFonts w:cs="Segoe UI"/>
          <w:color w:val="000000"/>
          <w:szCs w:val="22"/>
          <w:lang w:val="en-US"/>
          <w:specVanish w:val="0"/>
        </w:rPr>
        <w:t>‏</w:t>
      </w:r>
      <w:r w:rsidR="00480934" w:rsidRPr="00480934">
        <w:rPr>
          <w:rFonts w:cs="Segoe UI"/>
          <w:color w:val="000000"/>
          <w:szCs w:val="22"/>
          <w:lang w:val="en-US"/>
        </w:rPr>
        <w:t>(General Manager Laundry &amp; Home Care Henkel Österreich)</w:t>
      </w:r>
      <w:r w:rsidR="00480934">
        <w:rPr>
          <w:rFonts w:cs="Segoe UI"/>
          <w:color w:val="000000"/>
          <w:szCs w:val="22"/>
          <w:lang w:val="en-US"/>
        </w:rPr>
        <w:t>.</w:t>
      </w:r>
    </w:p>
    <w:p w14:paraId="37CA8E7E" w14:textId="77777777" w:rsidR="00480934" w:rsidRPr="001A04C4" w:rsidRDefault="00480934" w:rsidP="0044684E">
      <w:pPr>
        <w:spacing w:after="120"/>
        <w:rPr>
          <w:rFonts w:cs="Segoe UI"/>
          <w:b/>
          <w:bCs/>
          <w:szCs w:val="22"/>
          <w:lang w:val="en-GB"/>
        </w:rPr>
      </w:pPr>
    </w:p>
    <w:p w14:paraId="27BE3DF9" w14:textId="7034E1E2" w:rsidR="0044684E" w:rsidRPr="00E91080" w:rsidRDefault="0044684E" w:rsidP="0044684E">
      <w:pPr>
        <w:spacing w:after="120"/>
        <w:rPr>
          <w:b/>
          <w:bCs/>
        </w:rPr>
      </w:pPr>
      <w:r w:rsidRPr="00E91080">
        <w:rPr>
          <w:rFonts w:cs="Segoe UI"/>
          <w:b/>
          <w:bCs/>
          <w:szCs w:val="22"/>
        </w:rPr>
        <w:t xml:space="preserve">Globaler Launch mit </w:t>
      </w:r>
      <w:r w:rsidRPr="00E91080">
        <w:rPr>
          <w:b/>
          <w:bCs/>
        </w:rPr>
        <w:t>Verkaufsstart in Österreich, Tschechien und der Slowakei</w:t>
      </w:r>
    </w:p>
    <w:p w14:paraId="485C3759" w14:textId="64D83339" w:rsidR="0044684E" w:rsidRDefault="0044684E" w:rsidP="0044684E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Die Persil Eco Power Bars </w:t>
      </w:r>
      <w:r w:rsidR="00D64B29">
        <w:rPr>
          <w:rFonts w:cs="Segoe UI"/>
          <w:szCs w:val="22"/>
        </w:rPr>
        <w:t>sind</w:t>
      </w:r>
      <w:r w:rsidR="00D64B29">
        <w:rPr>
          <w:rFonts w:cs="Segoe UI"/>
          <w:szCs w:val="22"/>
        </w:rPr>
        <w:t xml:space="preserve"> </w:t>
      </w:r>
      <w:r w:rsidR="00CD2A71">
        <w:rPr>
          <w:rFonts w:cs="Segoe UI"/>
          <w:szCs w:val="22"/>
        </w:rPr>
        <w:t xml:space="preserve">ab </w:t>
      </w:r>
      <w:r w:rsidR="00D64B29">
        <w:rPr>
          <w:rFonts w:cs="Segoe UI"/>
          <w:szCs w:val="22"/>
        </w:rPr>
        <w:t>sofort</w:t>
      </w:r>
      <w:r w:rsidR="00D64B29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>in den stationären Handel</w:t>
      </w:r>
      <w:r w:rsidR="00D64B29">
        <w:rPr>
          <w:rFonts w:cs="Segoe UI"/>
          <w:szCs w:val="22"/>
        </w:rPr>
        <w:t xml:space="preserve"> erhältlich</w:t>
      </w:r>
      <w:r w:rsidR="00CD2A71">
        <w:rPr>
          <w:rFonts w:cs="Segoe UI"/>
          <w:szCs w:val="22"/>
        </w:rPr>
        <w:t xml:space="preserve">. </w:t>
      </w:r>
      <w:r w:rsidR="00CD2A71" w:rsidRPr="00480934">
        <w:rPr>
          <w:rFonts w:cs="Segoe UI"/>
          <w:szCs w:val="22"/>
        </w:rPr>
        <w:t>N</w:t>
      </w:r>
      <w:r w:rsidRPr="00480934">
        <w:rPr>
          <w:rFonts w:cs="Segoe UI"/>
          <w:szCs w:val="22"/>
        </w:rPr>
        <w:t xml:space="preserve">eben Österreich </w:t>
      </w:r>
      <w:r w:rsidR="00CD2A71" w:rsidRPr="00480934">
        <w:rPr>
          <w:rFonts w:cs="Segoe UI"/>
          <w:szCs w:val="22"/>
        </w:rPr>
        <w:t>startet der Verkauf</w:t>
      </w:r>
      <w:r w:rsidR="00164257" w:rsidRPr="00480934">
        <w:rPr>
          <w:rFonts w:cs="Segoe UI"/>
          <w:szCs w:val="22"/>
        </w:rPr>
        <w:t xml:space="preserve"> auch</w:t>
      </w:r>
      <w:r w:rsidR="00CD2A71" w:rsidRPr="00480934">
        <w:rPr>
          <w:rFonts w:cs="Segoe UI"/>
          <w:szCs w:val="22"/>
        </w:rPr>
        <w:t xml:space="preserve"> </w:t>
      </w:r>
      <w:r w:rsidRPr="00480934">
        <w:rPr>
          <w:rFonts w:cs="Segoe UI"/>
          <w:szCs w:val="22"/>
        </w:rPr>
        <w:t>in Tschechien und</w:t>
      </w:r>
      <w:r w:rsidR="00164257" w:rsidRPr="00480934">
        <w:rPr>
          <w:rFonts w:cs="Segoe UI"/>
          <w:szCs w:val="22"/>
        </w:rPr>
        <w:t xml:space="preserve"> in</w:t>
      </w:r>
      <w:r w:rsidRPr="00480934">
        <w:rPr>
          <w:rFonts w:cs="Segoe UI"/>
          <w:szCs w:val="22"/>
        </w:rPr>
        <w:t xml:space="preserve"> der Slowakei. </w:t>
      </w:r>
      <w:r w:rsidR="00480934">
        <w:rPr>
          <w:rFonts w:cs="Segoe UI"/>
          <w:szCs w:val="22"/>
        </w:rPr>
        <w:t>Die</w:t>
      </w:r>
      <w:r w:rsidRPr="00480934">
        <w:rPr>
          <w:rFonts w:cs="Segoe UI"/>
          <w:szCs w:val="22"/>
        </w:rPr>
        <w:t xml:space="preserve"> Einfüh</w:t>
      </w:r>
      <w:r>
        <w:rPr>
          <w:rFonts w:cs="Segoe UI"/>
          <w:szCs w:val="22"/>
        </w:rPr>
        <w:t>rung in weitere</w:t>
      </w:r>
      <w:r w:rsidR="00A903D3">
        <w:rPr>
          <w:rFonts w:cs="Segoe UI"/>
          <w:szCs w:val="22"/>
        </w:rPr>
        <w:t>n</w:t>
      </w:r>
      <w:r>
        <w:rPr>
          <w:rFonts w:cs="Segoe UI"/>
          <w:szCs w:val="22"/>
        </w:rPr>
        <w:t xml:space="preserve"> Länder</w:t>
      </w:r>
      <w:r w:rsidR="00AA58FD">
        <w:rPr>
          <w:rFonts w:cs="Segoe UI"/>
          <w:szCs w:val="22"/>
        </w:rPr>
        <w:t>n</w:t>
      </w:r>
      <w:r>
        <w:rPr>
          <w:rFonts w:cs="Segoe UI"/>
          <w:szCs w:val="22"/>
        </w:rPr>
        <w:t xml:space="preserve"> ist geplant. Dem Verkaufsstart ging eine Testphase voraus, in der die </w:t>
      </w:r>
      <w:proofErr w:type="spellStart"/>
      <w:proofErr w:type="gramStart"/>
      <w:r>
        <w:rPr>
          <w:rFonts w:cs="Segoe UI"/>
          <w:szCs w:val="22"/>
        </w:rPr>
        <w:t>Verbraucher:innen</w:t>
      </w:r>
      <w:proofErr w:type="spellEnd"/>
      <w:proofErr w:type="gramEnd"/>
      <w:r>
        <w:rPr>
          <w:rFonts w:cs="Segoe UI"/>
          <w:szCs w:val="22"/>
        </w:rPr>
        <w:t xml:space="preserve"> das Produkt über E-Commerce</w:t>
      </w:r>
      <w:r w:rsidR="00A903D3">
        <w:rPr>
          <w:rFonts w:cs="Segoe UI"/>
          <w:szCs w:val="22"/>
        </w:rPr>
        <w:t>-</w:t>
      </w:r>
      <w:r>
        <w:rPr>
          <w:rFonts w:cs="Segoe UI"/>
          <w:szCs w:val="22"/>
        </w:rPr>
        <w:t xml:space="preserve">Anbieter kaufen konnten. </w:t>
      </w:r>
    </w:p>
    <w:p w14:paraId="14C42C86" w14:textId="77777777" w:rsidR="0044684E" w:rsidRDefault="0044684E" w:rsidP="0044684E">
      <w:pPr>
        <w:spacing w:after="120"/>
        <w:rPr>
          <w:rFonts w:cs="Segoe UI"/>
          <w:szCs w:val="22"/>
        </w:rPr>
      </w:pPr>
    </w:p>
    <w:p w14:paraId="44ECC654" w14:textId="04651887" w:rsidR="00673F8D" w:rsidRDefault="00C66CD8" w:rsidP="00673F8D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Sowohl bei der Entwicklung </w:t>
      </w:r>
      <w:hyperlink r:id="rId12" w:history="1">
        <w:r w:rsidRPr="008D4634">
          <w:rPr>
            <w:rStyle w:val="Hyperlink"/>
            <w:rFonts w:cs="Segoe UI"/>
            <w:sz w:val="22"/>
            <w:szCs w:val="22"/>
          </w:rPr>
          <w:t>nachhaltiger Verpackungen</w:t>
        </w:r>
      </w:hyperlink>
      <w:r>
        <w:rPr>
          <w:rFonts w:cs="Segoe UI"/>
          <w:szCs w:val="22"/>
        </w:rPr>
        <w:t xml:space="preserve"> als auch beim </w:t>
      </w:r>
      <w:hyperlink r:id="rId13" w:history="1">
        <w:r w:rsidRPr="008D4634">
          <w:rPr>
            <w:rStyle w:val="Hyperlink"/>
            <w:rFonts w:cs="Segoe UI"/>
            <w:sz w:val="22"/>
            <w:szCs w:val="22"/>
          </w:rPr>
          <w:t>Klimaschutz</w:t>
        </w:r>
      </w:hyperlink>
      <w:r>
        <w:rPr>
          <w:rFonts w:cs="Segoe UI"/>
          <w:szCs w:val="22"/>
        </w:rPr>
        <w:t xml:space="preserve"> verfolgt </w:t>
      </w:r>
      <w:r w:rsidR="00673F8D" w:rsidRPr="00673F8D">
        <w:rPr>
          <w:rFonts w:cs="Segoe UI"/>
          <w:szCs w:val="22"/>
        </w:rPr>
        <w:t xml:space="preserve">Henkel </w:t>
      </w:r>
      <w:r>
        <w:rPr>
          <w:rFonts w:cs="Segoe UI"/>
          <w:szCs w:val="22"/>
        </w:rPr>
        <w:t>konkrete Ziele</w:t>
      </w:r>
      <w:r w:rsidR="00673F8D" w:rsidRPr="00673F8D">
        <w:rPr>
          <w:rFonts w:cs="Segoe UI"/>
          <w:szCs w:val="22"/>
        </w:rPr>
        <w:t>. So will das Unternehmen</w:t>
      </w:r>
      <w:r>
        <w:rPr>
          <w:rFonts w:cs="Segoe UI"/>
          <w:szCs w:val="22"/>
        </w:rPr>
        <w:t xml:space="preserve"> bis 2025</w:t>
      </w:r>
      <w:r w:rsidR="00673F8D" w:rsidRPr="00673F8D">
        <w:rPr>
          <w:rFonts w:cs="Segoe UI"/>
          <w:szCs w:val="22"/>
        </w:rPr>
        <w:t xml:space="preserve"> den Anteil an Neukunststoff aus fossilen Quellen in seinen </w:t>
      </w:r>
      <w:r w:rsidR="00E64C0A">
        <w:rPr>
          <w:rFonts w:cs="Segoe UI"/>
          <w:szCs w:val="22"/>
        </w:rPr>
        <w:t>Konsumgüterv</w:t>
      </w:r>
      <w:r w:rsidR="00E64C0A" w:rsidRPr="00673F8D">
        <w:rPr>
          <w:rFonts w:cs="Segoe UI"/>
          <w:szCs w:val="22"/>
        </w:rPr>
        <w:t xml:space="preserve">erpackungen </w:t>
      </w:r>
      <w:r w:rsidR="00673F8D" w:rsidRPr="00673F8D">
        <w:rPr>
          <w:rFonts w:cs="Segoe UI"/>
          <w:szCs w:val="22"/>
        </w:rPr>
        <w:t xml:space="preserve">um 50 Prozent reduzieren. </w:t>
      </w:r>
      <w:r>
        <w:rPr>
          <w:rFonts w:cs="Segoe UI"/>
          <w:szCs w:val="22"/>
        </w:rPr>
        <w:t>Bis dahin sollen auch</w:t>
      </w:r>
      <w:r w:rsidR="00673F8D" w:rsidRPr="00673F8D">
        <w:rPr>
          <w:rFonts w:cs="Segoe UI"/>
          <w:szCs w:val="22"/>
        </w:rPr>
        <w:t xml:space="preserve"> 100 Prozent der Verpackungen recycelbar oder wiederverwendbar* sein.</w:t>
      </w:r>
      <w:r>
        <w:rPr>
          <w:rFonts w:cs="Segoe UI"/>
          <w:szCs w:val="22"/>
        </w:rPr>
        <w:t xml:space="preserve"> Darüber hinaus möchte Henkel bis 2040 ein klimapositives Unternehmen werden.</w:t>
      </w:r>
    </w:p>
    <w:p w14:paraId="6C063803" w14:textId="77777777" w:rsidR="00D64B29" w:rsidRDefault="00D64B29" w:rsidP="00D64B29">
      <w:pPr>
        <w:rPr>
          <w:rFonts w:cs="Segoe UI"/>
          <w:i/>
          <w:iCs/>
          <w:sz w:val="18"/>
          <w:szCs w:val="18"/>
        </w:rPr>
      </w:pPr>
    </w:p>
    <w:p w14:paraId="57499093" w14:textId="6ECA9014" w:rsidR="00D64B29" w:rsidRPr="00673F8D" w:rsidRDefault="00D64B29" w:rsidP="00D64B29">
      <w:pPr>
        <w:rPr>
          <w:rFonts w:cs="Segoe UI"/>
          <w:i/>
          <w:iCs/>
          <w:sz w:val="18"/>
          <w:szCs w:val="18"/>
        </w:rPr>
      </w:pPr>
      <w:r w:rsidRPr="00673F8D">
        <w:rPr>
          <w:rFonts w:cs="Segoe UI"/>
          <w:i/>
          <w:iCs/>
          <w:sz w:val="18"/>
          <w:szCs w:val="18"/>
        </w:rPr>
        <w:t>* Ausgenommen sind Produkte, bei denen Rückstände die Recyclingfähigkeit beeinträchtigen oder die Recyclingsysteme verschmutzen können.</w:t>
      </w:r>
    </w:p>
    <w:p w14:paraId="790A2E99" w14:textId="77777777" w:rsidR="00480934" w:rsidRPr="00673F8D" w:rsidRDefault="00480934" w:rsidP="00673F8D">
      <w:pPr>
        <w:rPr>
          <w:rFonts w:cs="Segoe UI"/>
          <w:szCs w:val="22"/>
        </w:rPr>
      </w:pPr>
    </w:p>
    <w:p w14:paraId="58555FC6" w14:textId="77777777" w:rsidR="00480934" w:rsidRPr="00480934" w:rsidRDefault="00480934" w:rsidP="00480934">
      <w:pPr>
        <w:spacing w:line="240" w:lineRule="auto"/>
        <w:rPr>
          <w:rFonts w:cs="Arial"/>
          <w:sz w:val="18"/>
          <w:szCs w:val="18"/>
        </w:rPr>
      </w:pPr>
      <w:r w:rsidRPr="00480934">
        <w:rPr>
          <w:rFonts w:cs="Arial"/>
          <w:sz w:val="18"/>
          <w:szCs w:val="18"/>
        </w:rPr>
        <w:t xml:space="preserve">Die Osteuropa-Zentrale von Henkel befindet sich in Wien. Das Unternehmen hält in der Region eine führende Marktposition in den Geschäftsbereichen Laundry &amp; Home Care, </w:t>
      </w:r>
      <w:proofErr w:type="spellStart"/>
      <w:r w:rsidRPr="00480934">
        <w:rPr>
          <w:rFonts w:cs="Arial"/>
          <w:sz w:val="18"/>
          <w:szCs w:val="18"/>
        </w:rPr>
        <w:t>Adhesive</w:t>
      </w:r>
      <w:proofErr w:type="spellEnd"/>
      <w:r w:rsidRPr="00480934">
        <w:rPr>
          <w:rFonts w:cs="Arial"/>
          <w:sz w:val="18"/>
          <w:szCs w:val="18"/>
        </w:rPr>
        <w:t xml:space="preserve"> Technologies und Beauty Care. In Österreich gibt </w:t>
      </w:r>
      <w:proofErr w:type="gramStart"/>
      <w:r w:rsidRPr="00480934">
        <w:rPr>
          <w:rFonts w:cs="Arial"/>
          <w:sz w:val="18"/>
          <w:szCs w:val="18"/>
        </w:rPr>
        <w:t>es  Henkel</w:t>
      </w:r>
      <w:proofErr w:type="gramEnd"/>
      <w:r w:rsidRPr="00480934">
        <w:rPr>
          <w:rFonts w:cs="Arial"/>
          <w:sz w:val="18"/>
          <w:szCs w:val="18"/>
        </w:rPr>
        <w:t xml:space="preserve">-Produkte seit 131 Jahren. Am Standort Wien wird seit 1927 produziert. Zu den Top-Marken von Henkel in Österreich zählen Blue Star, </w:t>
      </w:r>
      <w:proofErr w:type="spellStart"/>
      <w:r w:rsidRPr="00480934">
        <w:rPr>
          <w:rFonts w:cs="Arial"/>
          <w:sz w:val="18"/>
          <w:szCs w:val="18"/>
        </w:rPr>
        <w:t>Cimsec</w:t>
      </w:r>
      <w:proofErr w:type="spellEnd"/>
      <w:r w:rsidRPr="00480934">
        <w:rPr>
          <w:rFonts w:cs="Arial"/>
          <w:sz w:val="18"/>
          <w:szCs w:val="18"/>
        </w:rPr>
        <w:t>, Fa, Loctite, Pattex, Persil, Schwarzkopf, Somat und Syoss.</w:t>
      </w:r>
    </w:p>
    <w:p w14:paraId="61CC7C42" w14:textId="77777777" w:rsidR="00480934" w:rsidRDefault="00480934" w:rsidP="00DF1373">
      <w:pPr>
        <w:rPr>
          <w:rStyle w:val="AboutandContactBody"/>
        </w:rPr>
      </w:pPr>
    </w:p>
    <w:p w14:paraId="14A96644" w14:textId="01959046" w:rsidR="00DF1373" w:rsidRPr="005F793A" w:rsidRDefault="00C66CD8" w:rsidP="00DF1373">
      <w:r w:rsidRPr="00286BF6">
        <w:rPr>
          <w:rStyle w:val="AboutandContactBody"/>
        </w:rPr>
        <w:t xml:space="preserve">Henkel verfügt weltweit über ein ausgewogenes und diversifiziertes Portfolio. Mit starken Marken, Innovationen und Technologien hält das Unternehmen mit seinen drei Unternehmensbereichen führende Marktpositionen – sowohl im Industrie- als auch im Konsumentengeschäft: So ist Henkel </w:t>
      </w:r>
      <w:proofErr w:type="spellStart"/>
      <w:r w:rsidRPr="00286BF6">
        <w:rPr>
          <w:rStyle w:val="AboutandContactBody"/>
        </w:rPr>
        <w:t>Adhesive</w:t>
      </w:r>
      <w:proofErr w:type="spellEnd"/>
      <w:r w:rsidRPr="00286BF6">
        <w:rPr>
          <w:rStyle w:val="AboutandContactBody"/>
        </w:rPr>
        <w:t xml:space="preserve"> Technologies globaler Marktführer im Klebstoffbereich. Auch mit den Unternehmensbereichen Laundry &amp; Home Care und Beauty Care ist das Unternehmen in vielen Märkten und Kategorien führend. Henkel wurde 1876 gegründet und blickt auf eine über 140-jährige Erfolgsgeschichte zurück. </w:t>
      </w:r>
      <w:r w:rsidRPr="00FA07F4">
        <w:rPr>
          <w:rStyle w:val="AboutandContactBody"/>
        </w:rPr>
        <w:t xml:space="preserve">Im Geschäftsjahr 2020 erzielte Henkel einen Umsatz von über 19 Mrd. Euro und ein bereinigtes betriebliches Ergebnis von rund 2,6 Mrd. </w:t>
      </w:r>
      <w:r w:rsidRPr="00286BF6">
        <w:rPr>
          <w:rStyle w:val="AboutandContactBody"/>
        </w:rPr>
        <w:t xml:space="preserve">Euro. </w:t>
      </w:r>
      <w:r w:rsidRPr="00FA07F4">
        <w:rPr>
          <w:rStyle w:val="AboutandContactBody"/>
        </w:rPr>
        <w:t xml:space="preserve">Henkel beschäftigt weltweit mehr </w:t>
      </w:r>
      <w:r>
        <w:rPr>
          <w:rStyle w:val="AboutandContactBody"/>
        </w:rPr>
        <w:t>als</w:t>
      </w:r>
      <w:r w:rsidRPr="00FA07F4">
        <w:rPr>
          <w:rStyle w:val="AboutandContactBody"/>
        </w:rPr>
        <w:t xml:space="preserve"> 5</w:t>
      </w:r>
      <w:r>
        <w:rPr>
          <w:rStyle w:val="AboutandContactBody"/>
        </w:rPr>
        <w:t>3</w:t>
      </w:r>
      <w:r w:rsidRPr="00FA07F4">
        <w:rPr>
          <w:rStyle w:val="AboutandContactBody"/>
        </w:rPr>
        <w:t xml:space="preserve">.000 Mitarbeiter, die ein vielfältiges Team bilden – verbunden durch eine starke Unternehmenskultur, einen gemeinsamen Unternehmenszweck und gemeinsame Werte. </w:t>
      </w:r>
      <w:r w:rsidRPr="00286BF6">
        <w:rPr>
          <w:rStyle w:val="AboutandContactBody"/>
        </w:rPr>
        <w:t xml:space="preserve">Die führende Rolle von Henkel im Bereich Nachhaltigkeit wird durch viele internationale Indizes und Rankings bestätigt. Die Vorzugsaktien von Henkel sind im DAX notiert. </w:t>
      </w:r>
      <w:r w:rsidRPr="00FA07F4">
        <w:rPr>
          <w:rStyle w:val="AboutandContactBody"/>
        </w:rPr>
        <w:t xml:space="preserve">Weitere Informationen finden Sie unter </w:t>
      </w:r>
      <w:hyperlink r:id="rId14" w:history="1">
        <w:r w:rsidRPr="00FA07F4">
          <w:rPr>
            <w:rStyle w:val="Hyperlink"/>
          </w:rPr>
          <w:t>www.henkel.de</w:t>
        </w:r>
      </w:hyperlink>
      <w:r w:rsidRPr="00FA07F4">
        <w:rPr>
          <w:rStyle w:val="AboutandContactBody"/>
        </w:rPr>
        <w:t>.</w:t>
      </w:r>
    </w:p>
    <w:p w14:paraId="41C4F10E" w14:textId="77777777" w:rsidR="00DF1373" w:rsidRDefault="00DF1373" w:rsidP="00DF1373">
      <w:pPr>
        <w:rPr>
          <w:rFonts w:cs="Segoe UI"/>
          <w:i/>
          <w:iCs/>
          <w:sz w:val="18"/>
          <w:szCs w:val="18"/>
        </w:rPr>
      </w:pPr>
    </w:p>
    <w:p w14:paraId="007474A3" w14:textId="77777777" w:rsidR="00DF1373" w:rsidRDefault="00DF1373" w:rsidP="00C66CD8">
      <w:pPr>
        <w:rPr>
          <w:rStyle w:val="AboutandContactHeadline"/>
        </w:rPr>
      </w:pPr>
    </w:p>
    <w:p w14:paraId="32BA0085" w14:textId="77777777" w:rsidR="00480934" w:rsidRPr="003F44CF" w:rsidRDefault="00480934" w:rsidP="00480934">
      <w:pPr>
        <w:tabs>
          <w:tab w:val="left" w:pos="1080"/>
          <w:tab w:val="left" w:pos="4500"/>
        </w:tabs>
        <w:spacing w:line="240" w:lineRule="auto"/>
        <w:rPr>
          <w:rFonts w:ascii="Helvetica" w:hAnsi="Helvetica" w:cs="Helvetica"/>
          <w:sz w:val="16"/>
          <w:szCs w:val="16"/>
          <w:lang w:val="de-AT"/>
        </w:rPr>
      </w:pPr>
      <w:r w:rsidRPr="003F44CF">
        <w:rPr>
          <w:rFonts w:ascii="Helvetica" w:hAnsi="Helvetica" w:cs="Helvetica"/>
          <w:sz w:val="16"/>
          <w:szCs w:val="16"/>
          <w:lang w:val="de-AT"/>
        </w:rPr>
        <w:t>Kontakt</w:t>
      </w:r>
      <w:r w:rsidRPr="003F44CF">
        <w:rPr>
          <w:rFonts w:ascii="Helvetica" w:hAnsi="Helvetica" w:cs="Helvetica"/>
          <w:sz w:val="16"/>
          <w:szCs w:val="16"/>
          <w:lang w:val="de-AT"/>
        </w:rPr>
        <w:tab/>
        <w:t>Mag. Michael Sgiarovello</w:t>
      </w:r>
      <w:r w:rsidRPr="003F44CF">
        <w:rPr>
          <w:rFonts w:ascii="Helvetica" w:hAnsi="Helvetica" w:cs="Helvetica"/>
          <w:sz w:val="16"/>
          <w:szCs w:val="16"/>
          <w:lang w:val="de-AT"/>
        </w:rPr>
        <w:tab/>
        <w:t>Daniela Sykora</w:t>
      </w:r>
    </w:p>
    <w:p w14:paraId="24B2C11D" w14:textId="77777777" w:rsidR="00480934" w:rsidRPr="003F44CF" w:rsidRDefault="00480934" w:rsidP="00480934">
      <w:pPr>
        <w:tabs>
          <w:tab w:val="left" w:pos="1080"/>
          <w:tab w:val="left" w:pos="4500"/>
        </w:tabs>
        <w:spacing w:line="240" w:lineRule="auto"/>
        <w:rPr>
          <w:rFonts w:ascii="Helvetica" w:hAnsi="Helvetica" w:cs="Helvetica"/>
          <w:sz w:val="16"/>
          <w:szCs w:val="16"/>
          <w:lang w:val="de-AT"/>
        </w:rPr>
      </w:pPr>
      <w:r w:rsidRPr="003F44CF">
        <w:rPr>
          <w:rFonts w:ascii="Helvetica" w:hAnsi="Helvetica" w:cs="Helvetica"/>
          <w:sz w:val="16"/>
          <w:szCs w:val="16"/>
          <w:lang w:val="de-AT"/>
        </w:rPr>
        <w:t>Telefon</w:t>
      </w:r>
      <w:r w:rsidRPr="003F44CF">
        <w:rPr>
          <w:rFonts w:ascii="Helvetica" w:hAnsi="Helvetica" w:cs="Helvetica"/>
          <w:sz w:val="16"/>
          <w:szCs w:val="16"/>
          <w:lang w:val="de-AT"/>
        </w:rPr>
        <w:tab/>
        <w:t>+43 (0)1 711 04-2744</w:t>
      </w:r>
      <w:r w:rsidRPr="003F44CF">
        <w:rPr>
          <w:rFonts w:ascii="Helvetica" w:hAnsi="Helvetica" w:cs="Helvetica"/>
          <w:sz w:val="16"/>
          <w:szCs w:val="16"/>
          <w:lang w:val="de-AT"/>
        </w:rPr>
        <w:tab/>
        <w:t>+43 (0)1 711 04-2254</w:t>
      </w:r>
    </w:p>
    <w:p w14:paraId="78A7445B" w14:textId="77777777" w:rsidR="00480934" w:rsidRPr="003F44CF" w:rsidRDefault="00480934" w:rsidP="00480934">
      <w:pPr>
        <w:spacing w:line="240" w:lineRule="auto"/>
        <w:rPr>
          <w:rFonts w:ascii="Helvetica" w:hAnsi="Helvetica" w:cs="Helvetica"/>
          <w:sz w:val="16"/>
          <w:szCs w:val="16"/>
        </w:rPr>
      </w:pPr>
      <w:r w:rsidRPr="003F44CF">
        <w:rPr>
          <w:rFonts w:ascii="Helvetica" w:hAnsi="Helvetica" w:cs="Helvetica"/>
          <w:sz w:val="16"/>
          <w:szCs w:val="16"/>
          <w:lang w:val="de-AT"/>
        </w:rPr>
        <w:t>E-Mail</w:t>
      </w:r>
      <w:r w:rsidRPr="003F44CF">
        <w:rPr>
          <w:rFonts w:ascii="Helvetica" w:hAnsi="Helvetica" w:cs="Helvetica"/>
          <w:sz w:val="16"/>
          <w:szCs w:val="16"/>
          <w:lang w:val="de-AT"/>
        </w:rPr>
        <w:tab/>
        <w:t xml:space="preserve">   </w:t>
      </w:r>
      <w:r>
        <w:rPr>
          <w:rFonts w:ascii="Helvetica" w:hAnsi="Helvetica" w:cs="Helvetica"/>
          <w:sz w:val="16"/>
          <w:szCs w:val="16"/>
          <w:lang w:val="de-AT"/>
        </w:rPr>
        <w:t xml:space="preserve">  </w:t>
      </w:r>
      <w:r w:rsidRPr="003F44CF">
        <w:rPr>
          <w:rFonts w:ascii="Helvetica" w:hAnsi="Helvetica" w:cs="Helvetica"/>
          <w:sz w:val="16"/>
          <w:szCs w:val="16"/>
          <w:lang w:val="de-AT"/>
        </w:rPr>
        <w:t xml:space="preserve">  michael.sgiarovello@henkel.com</w:t>
      </w:r>
      <w:proofErr w:type="gramStart"/>
      <w:r w:rsidRPr="003F44CF">
        <w:rPr>
          <w:rFonts w:ascii="Helvetica" w:hAnsi="Helvetica" w:cs="Helvetica"/>
          <w:sz w:val="16"/>
          <w:szCs w:val="16"/>
          <w:lang w:val="de-AT"/>
        </w:rPr>
        <w:tab/>
        <w:t xml:space="preserve">  </w:t>
      </w:r>
      <w:r>
        <w:rPr>
          <w:rFonts w:ascii="Helvetica" w:hAnsi="Helvetica" w:cs="Helvetica"/>
          <w:sz w:val="16"/>
          <w:szCs w:val="16"/>
          <w:lang w:val="de-AT"/>
        </w:rPr>
        <w:tab/>
      </w:r>
      <w:proofErr w:type="gramEnd"/>
      <w:r>
        <w:rPr>
          <w:rFonts w:ascii="Helvetica" w:hAnsi="Helvetica" w:cs="Helvetica"/>
          <w:sz w:val="16"/>
          <w:szCs w:val="16"/>
          <w:lang w:val="de-AT"/>
        </w:rPr>
        <w:t xml:space="preserve">   </w:t>
      </w:r>
      <w:r w:rsidRPr="003F44CF">
        <w:rPr>
          <w:rFonts w:ascii="Helvetica" w:hAnsi="Helvetica" w:cs="Helvetica"/>
          <w:sz w:val="16"/>
          <w:szCs w:val="16"/>
          <w:lang w:val="de-AT"/>
        </w:rPr>
        <w:t xml:space="preserve"> </w:t>
      </w:r>
      <w:hyperlink r:id="rId15" w:history="1">
        <w:r w:rsidRPr="003F44CF">
          <w:rPr>
            <w:rStyle w:val="Hyperlink"/>
            <w:rFonts w:ascii="Helvetica" w:hAnsi="Helvetica" w:cs="Helvetica"/>
            <w:sz w:val="16"/>
            <w:szCs w:val="16"/>
            <w:lang w:val="de-AT"/>
          </w:rPr>
          <w:t>daniela.sykora@henkel.com</w:t>
        </w:r>
      </w:hyperlink>
    </w:p>
    <w:sectPr w:rsidR="00480934" w:rsidRPr="003F44CF" w:rsidSect="00350F04"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4BCE" w14:textId="77777777" w:rsidR="00296100" w:rsidRDefault="00296100">
      <w:r>
        <w:separator/>
      </w:r>
    </w:p>
  </w:endnote>
  <w:endnote w:type="continuationSeparator" w:id="0">
    <w:p w14:paraId="18FEF7CD" w14:textId="77777777" w:rsidR="00296100" w:rsidRDefault="00296100">
      <w:r>
        <w:continuationSeparator/>
      </w:r>
    </w:p>
  </w:endnote>
  <w:endnote w:type="continuationNotice" w:id="1">
    <w:p w14:paraId="14D3A261" w14:textId="77777777" w:rsidR="00296100" w:rsidRDefault="002961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527" w14:textId="1DB944A6" w:rsidR="00CF6F33" w:rsidRPr="00BF6E82" w:rsidRDefault="00CF6F33" w:rsidP="004D7D58">
    <w:pPr>
      <w:pStyle w:val="Fuzeile"/>
      <w:tabs>
        <w:tab w:val="clear" w:pos="7083"/>
        <w:tab w:val="clear" w:pos="8640"/>
        <w:tab w:val="right" w:pos="9071"/>
      </w:tabs>
      <w:jc w:val="left"/>
      <w:rPr>
        <w:lang w:val="en-US"/>
      </w:rPr>
    </w:pPr>
    <w:r w:rsidRPr="00BF6E82">
      <w:rPr>
        <w:lang w:val="en-US"/>
      </w:rPr>
      <w:t xml:space="preserve">Henkel </w:t>
    </w:r>
    <w:r w:rsidR="00480934">
      <w:rPr>
        <w:lang w:val="en-US"/>
      </w:rPr>
      <w:t>CEE</w:t>
    </w:r>
    <w:r w:rsidR="006D6E15">
      <w:rPr>
        <w:lang w:val="en-US"/>
      </w:rPr>
      <w:tab/>
    </w:r>
    <w:r w:rsidR="005B5CFE" w:rsidRPr="00273DA7">
      <w:t>Seite</w:t>
    </w:r>
    <w:r w:rsidR="005B5CFE" w:rsidRPr="00992A11">
      <w:t xml:space="preserve"> </w:t>
    </w:r>
    <w:r w:rsidR="005B5CFE" w:rsidRPr="00992A11">
      <w:fldChar w:fldCharType="begin"/>
    </w:r>
    <w:r w:rsidR="005B5CFE" w:rsidRPr="00992A11">
      <w:instrText xml:space="preserve"> PAGE  \* Arabic  \* MERGEFORMAT </w:instrText>
    </w:r>
    <w:r w:rsidR="005B5CFE" w:rsidRPr="00992A11">
      <w:fldChar w:fldCharType="separate"/>
    </w:r>
    <w:r w:rsidR="00A560DD">
      <w:t>2</w:t>
    </w:r>
    <w:r w:rsidR="005B5CFE" w:rsidRPr="00992A11">
      <w:fldChar w:fldCharType="end"/>
    </w:r>
    <w:r w:rsidR="005B5CFE" w:rsidRPr="00992A11">
      <w:t>/</w:t>
    </w:r>
    <w:r w:rsidR="00941B3B">
      <w:fldChar w:fldCharType="begin"/>
    </w:r>
    <w:r w:rsidR="00941B3B">
      <w:instrText>NUMPAGES  \* Arabic  \* MERGEFORMAT</w:instrText>
    </w:r>
    <w:r w:rsidR="00941B3B">
      <w:fldChar w:fldCharType="separate"/>
    </w:r>
    <w:r w:rsidR="00A560DD">
      <w:t>2</w:t>
    </w:r>
    <w:r w:rsidR="00941B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8D1E" w14:textId="77777777" w:rsidR="00CF6F33" w:rsidRPr="00992A11" w:rsidRDefault="00273DA7" w:rsidP="00992A11">
    <w:pPr>
      <w:pStyle w:val="Fuzeile"/>
    </w:pPr>
    <w:r w:rsidRPr="00273DA7">
      <w:t>Seite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560D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560DD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DCD6" w14:textId="77777777" w:rsidR="00296100" w:rsidRDefault="00296100">
      <w:r>
        <w:separator/>
      </w:r>
    </w:p>
  </w:footnote>
  <w:footnote w:type="continuationSeparator" w:id="0">
    <w:p w14:paraId="1ADA76E7" w14:textId="77777777" w:rsidR="00296100" w:rsidRDefault="00296100">
      <w:r>
        <w:continuationSeparator/>
      </w:r>
    </w:p>
  </w:footnote>
  <w:footnote w:type="continuationNotice" w:id="1">
    <w:p w14:paraId="6E217761" w14:textId="77777777" w:rsidR="00296100" w:rsidRDefault="002961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672C" w14:textId="77777777" w:rsidR="00CF6F33" w:rsidRPr="00EB46D9" w:rsidRDefault="00B62D6C" w:rsidP="006362AD">
    <w:pPr>
      <w:pStyle w:val="Kopfzeile"/>
    </w:pPr>
    <w:r w:rsidRPr="00B62D6C"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4EC2"/>
    <w:multiLevelType w:val="hybridMultilevel"/>
    <w:tmpl w:val="3ACE6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5B36CA"/>
    <w:multiLevelType w:val="hybridMultilevel"/>
    <w:tmpl w:val="57FCA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78D4"/>
    <w:multiLevelType w:val="hybridMultilevel"/>
    <w:tmpl w:val="54D28F78"/>
    <w:lvl w:ilvl="0" w:tplc="3536A480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0684E"/>
    <w:multiLevelType w:val="hybridMultilevel"/>
    <w:tmpl w:val="AC1EA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54BDE"/>
    <w:multiLevelType w:val="hybridMultilevel"/>
    <w:tmpl w:val="A30A2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1"/>
    <w:rsid w:val="00002AA4"/>
    <w:rsid w:val="00004169"/>
    <w:rsid w:val="00005267"/>
    <w:rsid w:val="00006346"/>
    <w:rsid w:val="00006BB1"/>
    <w:rsid w:val="00011A78"/>
    <w:rsid w:val="00013081"/>
    <w:rsid w:val="000141C5"/>
    <w:rsid w:val="00015846"/>
    <w:rsid w:val="0002172B"/>
    <w:rsid w:val="00021C67"/>
    <w:rsid w:val="000242C4"/>
    <w:rsid w:val="00030557"/>
    <w:rsid w:val="00030E92"/>
    <w:rsid w:val="00030F51"/>
    <w:rsid w:val="00033646"/>
    <w:rsid w:val="00034B54"/>
    <w:rsid w:val="0004003D"/>
    <w:rsid w:val="00040CC9"/>
    <w:rsid w:val="000422D8"/>
    <w:rsid w:val="000464BD"/>
    <w:rsid w:val="00046C91"/>
    <w:rsid w:val="00051E86"/>
    <w:rsid w:val="0005600C"/>
    <w:rsid w:val="00056811"/>
    <w:rsid w:val="000572C9"/>
    <w:rsid w:val="000575F9"/>
    <w:rsid w:val="00060254"/>
    <w:rsid w:val="00060BB3"/>
    <w:rsid w:val="000618FC"/>
    <w:rsid w:val="000647EE"/>
    <w:rsid w:val="00065C4C"/>
    <w:rsid w:val="00067071"/>
    <w:rsid w:val="00072515"/>
    <w:rsid w:val="00074128"/>
    <w:rsid w:val="00080D10"/>
    <w:rsid w:val="0008490B"/>
    <w:rsid w:val="0008642C"/>
    <w:rsid w:val="00091DEE"/>
    <w:rsid w:val="000A68F6"/>
    <w:rsid w:val="000B0E64"/>
    <w:rsid w:val="000B1C3A"/>
    <w:rsid w:val="000B3764"/>
    <w:rsid w:val="000B67A7"/>
    <w:rsid w:val="000B695A"/>
    <w:rsid w:val="000B6DCE"/>
    <w:rsid w:val="000C210A"/>
    <w:rsid w:val="000C56DD"/>
    <w:rsid w:val="000C67A1"/>
    <w:rsid w:val="000D1672"/>
    <w:rsid w:val="000E1188"/>
    <w:rsid w:val="000E2F62"/>
    <w:rsid w:val="000E38ED"/>
    <w:rsid w:val="000E556D"/>
    <w:rsid w:val="000E7F24"/>
    <w:rsid w:val="000F03BE"/>
    <w:rsid w:val="000F1626"/>
    <w:rsid w:val="000F225B"/>
    <w:rsid w:val="000F24D0"/>
    <w:rsid w:val="000F3A15"/>
    <w:rsid w:val="000F52CD"/>
    <w:rsid w:val="000F5CAD"/>
    <w:rsid w:val="000F7FAF"/>
    <w:rsid w:val="00104F43"/>
    <w:rsid w:val="00105975"/>
    <w:rsid w:val="001059EA"/>
    <w:rsid w:val="001106C6"/>
    <w:rsid w:val="0011074A"/>
    <w:rsid w:val="0011126B"/>
    <w:rsid w:val="00111F4D"/>
    <w:rsid w:val="00115230"/>
    <w:rsid w:val="00115B5F"/>
    <w:rsid w:val="001162B4"/>
    <w:rsid w:val="00120F26"/>
    <w:rsid w:val="00122CBC"/>
    <w:rsid w:val="00126D4A"/>
    <w:rsid w:val="00127846"/>
    <w:rsid w:val="00127A64"/>
    <w:rsid w:val="00132563"/>
    <w:rsid w:val="00132DA9"/>
    <w:rsid w:val="0013305B"/>
    <w:rsid w:val="00133B99"/>
    <w:rsid w:val="0014371A"/>
    <w:rsid w:val="001443BD"/>
    <w:rsid w:val="00145680"/>
    <w:rsid w:val="00146B7A"/>
    <w:rsid w:val="00150E73"/>
    <w:rsid w:val="00151250"/>
    <w:rsid w:val="00151F54"/>
    <w:rsid w:val="00164257"/>
    <w:rsid w:val="001731CE"/>
    <w:rsid w:val="0018062A"/>
    <w:rsid w:val="00180F2A"/>
    <w:rsid w:val="00185468"/>
    <w:rsid w:val="00194E1C"/>
    <w:rsid w:val="001A04C4"/>
    <w:rsid w:val="001A1C9D"/>
    <w:rsid w:val="001A5046"/>
    <w:rsid w:val="001A52AF"/>
    <w:rsid w:val="001A738A"/>
    <w:rsid w:val="001B0820"/>
    <w:rsid w:val="001B09D4"/>
    <w:rsid w:val="001B61CA"/>
    <w:rsid w:val="001C0B32"/>
    <w:rsid w:val="001C1D7B"/>
    <w:rsid w:val="001C273B"/>
    <w:rsid w:val="001C4BE1"/>
    <w:rsid w:val="001C5033"/>
    <w:rsid w:val="001D3EAA"/>
    <w:rsid w:val="001D478A"/>
    <w:rsid w:val="001D5189"/>
    <w:rsid w:val="001D6B46"/>
    <w:rsid w:val="001E0F71"/>
    <w:rsid w:val="001E245A"/>
    <w:rsid w:val="001E69FE"/>
    <w:rsid w:val="001E6D05"/>
    <w:rsid w:val="001E7C28"/>
    <w:rsid w:val="001F1BDF"/>
    <w:rsid w:val="001F3848"/>
    <w:rsid w:val="001F7110"/>
    <w:rsid w:val="001F7E96"/>
    <w:rsid w:val="0020062E"/>
    <w:rsid w:val="00202284"/>
    <w:rsid w:val="00204591"/>
    <w:rsid w:val="00211A2C"/>
    <w:rsid w:val="00212488"/>
    <w:rsid w:val="00213603"/>
    <w:rsid w:val="00215AB5"/>
    <w:rsid w:val="00217A6C"/>
    <w:rsid w:val="00220628"/>
    <w:rsid w:val="0022100E"/>
    <w:rsid w:val="00221B82"/>
    <w:rsid w:val="002220E5"/>
    <w:rsid w:val="00225372"/>
    <w:rsid w:val="002304D2"/>
    <w:rsid w:val="002306FA"/>
    <w:rsid w:val="0023557D"/>
    <w:rsid w:val="002359BD"/>
    <w:rsid w:val="00236C87"/>
    <w:rsid w:val="00236E2A"/>
    <w:rsid w:val="00237F62"/>
    <w:rsid w:val="002457EC"/>
    <w:rsid w:val="0024586A"/>
    <w:rsid w:val="00253834"/>
    <w:rsid w:val="002557AE"/>
    <w:rsid w:val="00256F0C"/>
    <w:rsid w:val="00260645"/>
    <w:rsid w:val="00262C05"/>
    <w:rsid w:val="0027011E"/>
    <w:rsid w:val="00271927"/>
    <w:rsid w:val="00272F9D"/>
    <w:rsid w:val="00273DA7"/>
    <w:rsid w:val="00281D14"/>
    <w:rsid w:val="00282C13"/>
    <w:rsid w:val="00286BF6"/>
    <w:rsid w:val="00292BA2"/>
    <w:rsid w:val="00296100"/>
    <w:rsid w:val="002A0DF7"/>
    <w:rsid w:val="002A32B0"/>
    <w:rsid w:val="002A5AD6"/>
    <w:rsid w:val="002A60E0"/>
    <w:rsid w:val="002B1ECD"/>
    <w:rsid w:val="002C0335"/>
    <w:rsid w:val="002C252E"/>
    <w:rsid w:val="002C3309"/>
    <w:rsid w:val="002C6773"/>
    <w:rsid w:val="002C6B5E"/>
    <w:rsid w:val="002D2A3D"/>
    <w:rsid w:val="002D31F3"/>
    <w:rsid w:val="002D533B"/>
    <w:rsid w:val="002D5B72"/>
    <w:rsid w:val="002D657C"/>
    <w:rsid w:val="002D7F82"/>
    <w:rsid w:val="002E0B17"/>
    <w:rsid w:val="002E4FFB"/>
    <w:rsid w:val="002E62EF"/>
    <w:rsid w:val="002E7DED"/>
    <w:rsid w:val="002F0C70"/>
    <w:rsid w:val="002F7E11"/>
    <w:rsid w:val="002F7FD8"/>
    <w:rsid w:val="00304087"/>
    <w:rsid w:val="00307A68"/>
    <w:rsid w:val="00310ACD"/>
    <w:rsid w:val="00312324"/>
    <w:rsid w:val="003129E0"/>
    <w:rsid w:val="0031379F"/>
    <w:rsid w:val="00320A26"/>
    <w:rsid w:val="00321344"/>
    <w:rsid w:val="00321450"/>
    <w:rsid w:val="00330369"/>
    <w:rsid w:val="0033170D"/>
    <w:rsid w:val="00332286"/>
    <w:rsid w:val="00332518"/>
    <w:rsid w:val="0034015C"/>
    <w:rsid w:val="003442F4"/>
    <w:rsid w:val="00350F04"/>
    <w:rsid w:val="00351D0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354"/>
    <w:rsid w:val="00385533"/>
    <w:rsid w:val="003877B6"/>
    <w:rsid w:val="00393887"/>
    <w:rsid w:val="00394C6B"/>
    <w:rsid w:val="003A284B"/>
    <w:rsid w:val="003A4E62"/>
    <w:rsid w:val="003A6043"/>
    <w:rsid w:val="003B1069"/>
    <w:rsid w:val="003B390A"/>
    <w:rsid w:val="003B59B2"/>
    <w:rsid w:val="003C15DE"/>
    <w:rsid w:val="003C4EB2"/>
    <w:rsid w:val="003C5E96"/>
    <w:rsid w:val="003C64EE"/>
    <w:rsid w:val="003D0539"/>
    <w:rsid w:val="003D2B6A"/>
    <w:rsid w:val="003E32CD"/>
    <w:rsid w:val="003F1AF3"/>
    <w:rsid w:val="003F3A43"/>
    <w:rsid w:val="003F4D8D"/>
    <w:rsid w:val="003F74BE"/>
    <w:rsid w:val="00406899"/>
    <w:rsid w:val="00406CDD"/>
    <w:rsid w:val="00416950"/>
    <w:rsid w:val="00420167"/>
    <w:rsid w:val="00422E2F"/>
    <w:rsid w:val="00425E1D"/>
    <w:rsid w:val="004313E7"/>
    <w:rsid w:val="00433158"/>
    <w:rsid w:val="00436356"/>
    <w:rsid w:val="0043738F"/>
    <w:rsid w:val="00444363"/>
    <w:rsid w:val="0044684E"/>
    <w:rsid w:val="0044763B"/>
    <w:rsid w:val="00453E99"/>
    <w:rsid w:val="004541EA"/>
    <w:rsid w:val="00456CD9"/>
    <w:rsid w:val="00460752"/>
    <w:rsid w:val="004629B3"/>
    <w:rsid w:val="0046376E"/>
    <w:rsid w:val="00463AF1"/>
    <w:rsid w:val="0046690F"/>
    <w:rsid w:val="004709FF"/>
    <w:rsid w:val="00472640"/>
    <w:rsid w:val="004729A3"/>
    <w:rsid w:val="00472FEC"/>
    <w:rsid w:val="00474C71"/>
    <w:rsid w:val="00477934"/>
    <w:rsid w:val="00480934"/>
    <w:rsid w:val="004823E4"/>
    <w:rsid w:val="004873F0"/>
    <w:rsid w:val="00490A03"/>
    <w:rsid w:val="00493327"/>
    <w:rsid w:val="00494DBE"/>
    <w:rsid w:val="00495CE6"/>
    <w:rsid w:val="00497D2F"/>
    <w:rsid w:val="004A323C"/>
    <w:rsid w:val="004B10B6"/>
    <w:rsid w:val="004B54E8"/>
    <w:rsid w:val="004C0EF6"/>
    <w:rsid w:val="004C32A5"/>
    <w:rsid w:val="004C4949"/>
    <w:rsid w:val="004C4FEB"/>
    <w:rsid w:val="004C6B79"/>
    <w:rsid w:val="004D059B"/>
    <w:rsid w:val="004D1E92"/>
    <w:rsid w:val="004D4CB6"/>
    <w:rsid w:val="004D7D58"/>
    <w:rsid w:val="004E0820"/>
    <w:rsid w:val="004E18C9"/>
    <w:rsid w:val="004E3341"/>
    <w:rsid w:val="004E53A1"/>
    <w:rsid w:val="004F0E98"/>
    <w:rsid w:val="004F10C1"/>
    <w:rsid w:val="004F46ED"/>
    <w:rsid w:val="004F758C"/>
    <w:rsid w:val="00501C60"/>
    <w:rsid w:val="00502E62"/>
    <w:rsid w:val="00504A21"/>
    <w:rsid w:val="00505522"/>
    <w:rsid w:val="00510676"/>
    <w:rsid w:val="00510EDC"/>
    <w:rsid w:val="00520405"/>
    <w:rsid w:val="0052164C"/>
    <w:rsid w:val="0052212B"/>
    <w:rsid w:val="00530D35"/>
    <w:rsid w:val="00534899"/>
    <w:rsid w:val="00534B46"/>
    <w:rsid w:val="00535284"/>
    <w:rsid w:val="00540000"/>
    <w:rsid w:val="00540358"/>
    <w:rsid w:val="00543613"/>
    <w:rsid w:val="0055571E"/>
    <w:rsid w:val="00556210"/>
    <w:rsid w:val="00556F67"/>
    <w:rsid w:val="00557A5C"/>
    <w:rsid w:val="005833F0"/>
    <w:rsid w:val="00584587"/>
    <w:rsid w:val="0058495D"/>
    <w:rsid w:val="00586CAF"/>
    <w:rsid w:val="005908CF"/>
    <w:rsid w:val="00591180"/>
    <w:rsid w:val="0059722C"/>
    <w:rsid w:val="00597D07"/>
    <w:rsid w:val="005A251E"/>
    <w:rsid w:val="005A3846"/>
    <w:rsid w:val="005B58BC"/>
    <w:rsid w:val="005B5CFE"/>
    <w:rsid w:val="005B6A58"/>
    <w:rsid w:val="005B7728"/>
    <w:rsid w:val="005C4695"/>
    <w:rsid w:val="005C590F"/>
    <w:rsid w:val="005C7112"/>
    <w:rsid w:val="005C78A8"/>
    <w:rsid w:val="005D033B"/>
    <w:rsid w:val="005D0561"/>
    <w:rsid w:val="005D0AD9"/>
    <w:rsid w:val="005D1A61"/>
    <w:rsid w:val="005D1D50"/>
    <w:rsid w:val="005D22F6"/>
    <w:rsid w:val="005E0C30"/>
    <w:rsid w:val="005E41E6"/>
    <w:rsid w:val="005E69D9"/>
    <w:rsid w:val="005F08B2"/>
    <w:rsid w:val="005F13A5"/>
    <w:rsid w:val="005F27F4"/>
    <w:rsid w:val="005F3239"/>
    <w:rsid w:val="005F6567"/>
    <w:rsid w:val="005F70E3"/>
    <w:rsid w:val="005F793A"/>
    <w:rsid w:val="00607256"/>
    <w:rsid w:val="00607963"/>
    <w:rsid w:val="006144B1"/>
    <w:rsid w:val="00615ABA"/>
    <w:rsid w:val="00617B8E"/>
    <w:rsid w:val="0062593D"/>
    <w:rsid w:val="00630FAF"/>
    <w:rsid w:val="00632966"/>
    <w:rsid w:val="006335F1"/>
    <w:rsid w:val="006345B6"/>
    <w:rsid w:val="00635712"/>
    <w:rsid w:val="006362AD"/>
    <w:rsid w:val="00642953"/>
    <w:rsid w:val="00643D8A"/>
    <w:rsid w:val="00652229"/>
    <w:rsid w:val="00652793"/>
    <w:rsid w:val="00657036"/>
    <w:rsid w:val="00660E90"/>
    <w:rsid w:val="006626CA"/>
    <w:rsid w:val="00663487"/>
    <w:rsid w:val="00663C42"/>
    <w:rsid w:val="0066472D"/>
    <w:rsid w:val="006700AC"/>
    <w:rsid w:val="00672382"/>
    <w:rsid w:val="00672E10"/>
    <w:rsid w:val="00673F8D"/>
    <w:rsid w:val="00682EB9"/>
    <w:rsid w:val="0068441A"/>
    <w:rsid w:val="00690B19"/>
    <w:rsid w:val="00694597"/>
    <w:rsid w:val="00695F34"/>
    <w:rsid w:val="0069709E"/>
    <w:rsid w:val="00697560"/>
    <w:rsid w:val="006A0A3C"/>
    <w:rsid w:val="006A781E"/>
    <w:rsid w:val="006A79F0"/>
    <w:rsid w:val="006B499F"/>
    <w:rsid w:val="006B5120"/>
    <w:rsid w:val="006B7489"/>
    <w:rsid w:val="006C1255"/>
    <w:rsid w:val="006C187B"/>
    <w:rsid w:val="006D3EFA"/>
    <w:rsid w:val="006D4996"/>
    <w:rsid w:val="006D4FB8"/>
    <w:rsid w:val="006D54AB"/>
    <w:rsid w:val="006D6E15"/>
    <w:rsid w:val="006D7513"/>
    <w:rsid w:val="006E1073"/>
    <w:rsid w:val="006E2F96"/>
    <w:rsid w:val="006E3006"/>
    <w:rsid w:val="006E5032"/>
    <w:rsid w:val="006E5BDA"/>
    <w:rsid w:val="006F0FC7"/>
    <w:rsid w:val="006F329A"/>
    <w:rsid w:val="006F5013"/>
    <w:rsid w:val="006F670F"/>
    <w:rsid w:val="00701EA7"/>
    <w:rsid w:val="00703272"/>
    <w:rsid w:val="0070377C"/>
    <w:rsid w:val="0070733C"/>
    <w:rsid w:val="00707845"/>
    <w:rsid w:val="00710C5D"/>
    <w:rsid w:val="00711DA1"/>
    <w:rsid w:val="007126B7"/>
    <w:rsid w:val="0071348C"/>
    <w:rsid w:val="00716A39"/>
    <w:rsid w:val="00717273"/>
    <w:rsid w:val="00720FD4"/>
    <w:rsid w:val="00721D87"/>
    <w:rsid w:val="00724AF2"/>
    <w:rsid w:val="0073096C"/>
    <w:rsid w:val="007334EE"/>
    <w:rsid w:val="007365F6"/>
    <w:rsid w:val="007369D3"/>
    <w:rsid w:val="007369FF"/>
    <w:rsid w:val="00742398"/>
    <w:rsid w:val="007507B5"/>
    <w:rsid w:val="0075184A"/>
    <w:rsid w:val="00753A24"/>
    <w:rsid w:val="00754904"/>
    <w:rsid w:val="00756A55"/>
    <w:rsid w:val="007629DA"/>
    <w:rsid w:val="00762DE8"/>
    <w:rsid w:val="007656DE"/>
    <w:rsid w:val="00770804"/>
    <w:rsid w:val="00772188"/>
    <w:rsid w:val="00772457"/>
    <w:rsid w:val="00775D94"/>
    <w:rsid w:val="00777755"/>
    <w:rsid w:val="007813D0"/>
    <w:rsid w:val="00784B0B"/>
    <w:rsid w:val="00785993"/>
    <w:rsid w:val="00786BA3"/>
    <w:rsid w:val="00791AFD"/>
    <w:rsid w:val="0079202F"/>
    <w:rsid w:val="00795AF2"/>
    <w:rsid w:val="00795AF5"/>
    <w:rsid w:val="007A0FF6"/>
    <w:rsid w:val="007A19D3"/>
    <w:rsid w:val="007A4432"/>
    <w:rsid w:val="007A55DD"/>
    <w:rsid w:val="007A784E"/>
    <w:rsid w:val="007B499C"/>
    <w:rsid w:val="007B4D4B"/>
    <w:rsid w:val="007B547F"/>
    <w:rsid w:val="007B7330"/>
    <w:rsid w:val="007C3663"/>
    <w:rsid w:val="007C4607"/>
    <w:rsid w:val="007C777A"/>
    <w:rsid w:val="007D1932"/>
    <w:rsid w:val="007D2A02"/>
    <w:rsid w:val="007D7F61"/>
    <w:rsid w:val="007E1E08"/>
    <w:rsid w:val="007E4801"/>
    <w:rsid w:val="007E6E1D"/>
    <w:rsid w:val="007E6EA1"/>
    <w:rsid w:val="007E71B6"/>
    <w:rsid w:val="007F0F63"/>
    <w:rsid w:val="007F2B1E"/>
    <w:rsid w:val="007F368D"/>
    <w:rsid w:val="007F62B4"/>
    <w:rsid w:val="007F79D7"/>
    <w:rsid w:val="00801517"/>
    <w:rsid w:val="0080554A"/>
    <w:rsid w:val="00814646"/>
    <w:rsid w:val="00816528"/>
    <w:rsid w:val="00817AE8"/>
    <w:rsid w:val="00817DE8"/>
    <w:rsid w:val="008229F5"/>
    <w:rsid w:val="008265EA"/>
    <w:rsid w:val="0082699A"/>
    <w:rsid w:val="008319A5"/>
    <w:rsid w:val="00833CEB"/>
    <w:rsid w:val="00833E27"/>
    <w:rsid w:val="00836F15"/>
    <w:rsid w:val="008372D2"/>
    <w:rsid w:val="008377BC"/>
    <w:rsid w:val="00844C17"/>
    <w:rsid w:val="008450FF"/>
    <w:rsid w:val="00845D29"/>
    <w:rsid w:val="00847726"/>
    <w:rsid w:val="00852511"/>
    <w:rsid w:val="008548A5"/>
    <w:rsid w:val="00854C47"/>
    <w:rsid w:val="00857390"/>
    <w:rsid w:val="008579D2"/>
    <w:rsid w:val="008614F1"/>
    <w:rsid w:val="008634B0"/>
    <w:rsid w:val="008639B3"/>
    <w:rsid w:val="00863C1A"/>
    <w:rsid w:val="00867BA2"/>
    <w:rsid w:val="00870442"/>
    <w:rsid w:val="00871201"/>
    <w:rsid w:val="0087142D"/>
    <w:rsid w:val="00873956"/>
    <w:rsid w:val="0087407D"/>
    <w:rsid w:val="0087652A"/>
    <w:rsid w:val="008825EE"/>
    <w:rsid w:val="008842B8"/>
    <w:rsid w:val="00885788"/>
    <w:rsid w:val="0088596E"/>
    <w:rsid w:val="008875FD"/>
    <w:rsid w:val="00894514"/>
    <w:rsid w:val="00896638"/>
    <w:rsid w:val="0089796A"/>
    <w:rsid w:val="008A2375"/>
    <w:rsid w:val="008A24FC"/>
    <w:rsid w:val="008A3B2C"/>
    <w:rsid w:val="008B3FEF"/>
    <w:rsid w:val="008C4B7F"/>
    <w:rsid w:val="008D4634"/>
    <w:rsid w:val="008D61C4"/>
    <w:rsid w:val="008D76C5"/>
    <w:rsid w:val="008E0AFA"/>
    <w:rsid w:val="008E75D3"/>
    <w:rsid w:val="008F125E"/>
    <w:rsid w:val="008F1A89"/>
    <w:rsid w:val="008F4D2F"/>
    <w:rsid w:val="008F5F01"/>
    <w:rsid w:val="009004AE"/>
    <w:rsid w:val="00902BB5"/>
    <w:rsid w:val="009036C9"/>
    <w:rsid w:val="00904063"/>
    <w:rsid w:val="00917162"/>
    <w:rsid w:val="009221D8"/>
    <w:rsid w:val="00924004"/>
    <w:rsid w:val="009251CC"/>
    <w:rsid w:val="0092714E"/>
    <w:rsid w:val="00941B3B"/>
    <w:rsid w:val="00941E40"/>
    <w:rsid w:val="00942002"/>
    <w:rsid w:val="0094787B"/>
    <w:rsid w:val="00947885"/>
    <w:rsid w:val="00947D1B"/>
    <w:rsid w:val="00952168"/>
    <w:rsid w:val="009527FE"/>
    <w:rsid w:val="009537AD"/>
    <w:rsid w:val="0095736E"/>
    <w:rsid w:val="009604E2"/>
    <w:rsid w:val="009611A4"/>
    <w:rsid w:val="009623C8"/>
    <w:rsid w:val="00963F25"/>
    <w:rsid w:val="0096492F"/>
    <w:rsid w:val="00966DD6"/>
    <w:rsid w:val="009739A0"/>
    <w:rsid w:val="00974F84"/>
    <w:rsid w:val="009767C7"/>
    <w:rsid w:val="00977823"/>
    <w:rsid w:val="00984230"/>
    <w:rsid w:val="0098579A"/>
    <w:rsid w:val="009858D3"/>
    <w:rsid w:val="00986E78"/>
    <w:rsid w:val="0099143B"/>
    <w:rsid w:val="0099195A"/>
    <w:rsid w:val="00992A11"/>
    <w:rsid w:val="00994681"/>
    <w:rsid w:val="0099486A"/>
    <w:rsid w:val="00994B28"/>
    <w:rsid w:val="009A0E26"/>
    <w:rsid w:val="009A16EC"/>
    <w:rsid w:val="009A1EED"/>
    <w:rsid w:val="009A788A"/>
    <w:rsid w:val="009B2F28"/>
    <w:rsid w:val="009B3B37"/>
    <w:rsid w:val="009B7D1F"/>
    <w:rsid w:val="009C088E"/>
    <w:rsid w:val="009C26CA"/>
    <w:rsid w:val="009C4D35"/>
    <w:rsid w:val="009C62E5"/>
    <w:rsid w:val="009D1522"/>
    <w:rsid w:val="009D263A"/>
    <w:rsid w:val="009E5EB4"/>
    <w:rsid w:val="009F77A0"/>
    <w:rsid w:val="00A026F9"/>
    <w:rsid w:val="00A044D6"/>
    <w:rsid w:val="00A04ADB"/>
    <w:rsid w:val="00A04CB2"/>
    <w:rsid w:val="00A07CCF"/>
    <w:rsid w:val="00A11E0F"/>
    <w:rsid w:val="00A130A9"/>
    <w:rsid w:val="00A15371"/>
    <w:rsid w:val="00A1580A"/>
    <w:rsid w:val="00A16792"/>
    <w:rsid w:val="00A219E2"/>
    <w:rsid w:val="00A22663"/>
    <w:rsid w:val="00A26CB6"/>
    <w:rsid w:val="00A30D04"/>
    <w:rsid w:val="00A31A1D"/>
    <w:rsid w:val="00A32F82"/>
    <w:rsid w:val="00A32F8B"/>
    <w:rsid w:val="00A3394F"/>
    <w:rsid w:val="00A36154"/>
    <w:rsid w:val="00A36483"/>
    <w:rsid w:val="00A3756F"/>
    <w:rsid w:val="00A42D6F"/>
    <w:rsid w:val="00A43B43"/>
    <w:rsid w:val="00A4490B"/>
    <w:rsid w:val="00A45A62"/>
    <w:rsid w:val="00A47CEE"/>
    <w:rsid w:val="00A54AC5"/>
    <w:rsid w:val="00A557E6"/>
    <w:rsid w:val="00A55DC3"/>
    <w:rsid w:val="00A560DD"/>
    <w:rsid w:val="00A56D41"/>
    <w:rsid w:val="00A61353"/>
    <w:rsid w:val="00A62668"/>
    <w:rsid w:val="00A62AA2"/>
    <w:rsid w:val="00A66DB1"/>
    <w:rsid w:val="00A67A92"/>
    <w:rsid w:val="00A753F3"/>
    <w:rsid w:val="00A823B4"/>
    <w:rsid w:val="00A853C9"/>
    <w:rsid w:val="00A87870"/>
    <w:rsid w:val="00A903D3"/>
    <w:rsid w:val="00A90E17"/>
    <w:rsid w:val="00A91A70"/>
    <w:rsid w:val="00A951A4"/>
    <w:rsid w:val="00A955CF"/>
    <w:rsid w:val="00AA0F4E"/>
    <w:rsid w:val="00AA1B85"/>
    <w:rsid w:val="00AA2ECC"/>
    <w:rsid w:val="00AA58FD"/>
    <w:rsid w:val="00AB1CB6"/>
    <w:rsid w:val="00AB1D9A"/>
    <w:rsid w:val="00AB26D7"/>
    <w:rsid w:val="00AB362B"/>
    <w:rsid w:val="00AC08EC"/>
    <w:rsid w:val="00AC3CAA"/>
    <w:rsid w:val="00AC3ED5"/>
    <w:rsid w:val="00AD44FE"/>
    <w:rsid w:val="00AE05CE"/>
    <w:rsid w:val="00AE49F1"/>
    <w:rsid w:val="00AE67DA"/>
    <w:rsid w:val="00AF13C0"/>
    <w:rsid w:val="00AF6F30"/>
    <w:rsid w:val="00B035A0"/>
    <w:rsid w:val="00B03A36"/>
    <w:rsid w:val="00B053E3"/>
    <w:rsid w:val="00B05CCA"/>
    <w:rsid w:val="00B12590"/>
    <w:rsid w:val="00B14271"/>
    <w:rsid w:val="00B14A23"/>
    <w:rsid w:val="00B16270"/>
    <w:rsid w:val="00B17549"/>
    <w:rsid w:val="00B2045D"/>
    <w:rsid w:val="00B2344D"/>
    <w:rsid w:val="00B264DE"/>
    <w:rsid w:val="00B2685D"/>
    <w:rsid w:val="00B277F5"/>
    <w:rsid w:val="00B30351"/>
    <w:rsid w:val="00B33C2A"/>
    <w:rsid w:val="00B422EC"/>
    <w:rsid w:val="00B47550"/>
    <w:rsid w:val="00B508D9"/>
    <w:rsid w:val="00B5273F"/>
    <w:rsid w:val="00B55C97"/>
    <w:rsid w:val="00B62706"/>
    <w:rsid w:val="00B62D6C"/>
    <w:rsid w:val="00B6730C"/>
    <w:rsid w:val="00B7178B"/>
    <w:rsid w:val="00B726D4"/>
    <w:rsid w:val="00B75F70"/>
    <w:rsid w:val="00B8214F"/>
    <w:rsid w:val="00B86A4F"/>
    <w:rsid w:val="00B90F95"/>
    <w:rsid w:val="00B93035"/>
    <w:rsid w:val="00B951F2"/>
    <w:rsid w:val="00B95476"/>
    <w:rsid w:val="00B958E8"/>
    <w:rsid w:val="00B960C6"/>
    <w:rsid w:val="00B96DD0"/>
    <w:rsid w:val="00B97442"/>
    <w:rsid w:val="00B97F92"/>
    <w:rsid w:val="00BA09B2"/>
    <w:rsid w:val="00BA22DC"/>
    <w:rsid w:val="00BA3889"/>
    <w:rsid w:val="00BA55AC"/>
    <w:rsid w:val="00BA5B46"/>
    <w:rsid w:val="00BA670C"/>
    <w:rsid w:val="00BA7D33"/>
    <w:rsid w:val="00BB1FB2"/>
    <w:rsid w:val="00BB5009"/>
    <w:rsid w:val="00BC0995"/>
    <w:rsid w:val="00BC32AC"/>
    <w:rsid w:val="00BC49DC"/>
    <w:rsid w:val="00BD3DF3"/>
    <w:rsid w:val="00BD57CE"/>
    <w:rsid w:val="00BD69FA"/>
    <w:rsid w:val="00BD78F0"/>
    <w:rsid w:val="00BE01B0"/>
    <w:rsid w:val="00BE793A"/>
    <w:rsid w:val="00BF2B82"/>
    <w:rsid w:val="00BF33C6"/>
    <w:rsid w:val="00BF432A"/>
    <w:rsid w:val="00BF6E82"/>
    <w:rsid w:val="00C02D1B"/>
    <w:rsid w:val="00C047B1"/>
    <w:rsid w:val="00C060C7"/>
    <w:rsid w:val="00C07AE2"/>
    <w:rsid w:val="00C07F82"/>
    <w:rsid w:val="00C12E37"/>
    <w:rsid w:val="00C15A26"/>
    <w:rsid w:val="00C2192E"/>
    <w:rsid w:val="00C24C17"/>
    <w:rsid w:val="00C26D28"/>
    <w:rsid w:val="00C30A90"/>
    <w:rsid w:val="00C30CD9"/>
    <w:rsid w:val="00C32860"/>
    <w:rsid w:val="00C35954"/>
    <w:rsid w:val="00C40B88"/>
    <w:rsid w:val="00C4762A"/>
    <w:rsid w:val="00C47D87"/>
    <w:rsid w:val="00C52B73"/>
    <w:rsid w:val="00C53647"/>
    <w:rsid w:val="00C5376E"/>
    <w:rsid w:val="00C53A14"/>
    <w:rsid w:val="00C54B64"/>
    <w:rsid w:val="00C55FE6"/>
    <w:rsid w:val="00C607A1"/>
    <w:rsid w:val="00C66245"/>
    <w:rsid w:val="00C66545"/>
    <w:rsid w:val="00C66CD8"/>
    <w:rsid w:val="00C7686C"/>
    <w:rsid w:val="00C8173A"/>
    <w:rsid w:val="00C822F3"/>
    <w:rsid w:val="00C9170E"/>
    <w:rsid w:val="00C97091"/>
    <w:rsid w:val="00C97260"/>
    <w:rsid w:val="00CA1AB7"/>
    <w:rsid w:val="00CA2001"/>
    <w:rsid w:val="00CB3588"/>
    <w:rsid w:val="00CB5B6C"/>
    <w:rsid w:val="00CC2094"/>
    <w:rsid w:val="00CC36AE"/>
    <w:rsid w:val="00CC49AD"/>
    <w:rsid w:val="00CC5229"/>
    <w:rsid w:val="00CC56CC"/>
    <w:rsid w:val="00CC6326"/>
    <w:rsid w:val="00CC77AC"/>
    <w:rsid w:val="00CD0F1B"/>
    <w:rsid w:val="00CD16BE"/>
    <w:rsid w:val="00CD21E1"/>
    <w:rsid w:val="00CD2A71"/>
    <w:rsid w:val="00CD4616"/>
    <w:rsid w:val="00CD5B16"/>
    <w:rsid w:val="00CD6F20"/>
    <w:rsid w:val="00CE195F"/>
    <w:rsid w:val="00CE33D5"/>
    <w:rsid w:val="00CF0479"/>
    <w:rsid w:val="00CF445E"/>
    <w:rsid w:val="00CF5D37"/>
    <w:rsid w:val="00CF6F33"/>
    <w:rsid w:val="00D006A4"/>
    <w:rsid w:val="00D02182"/>
    <w:rsid w:val="00D02248"/>
    <w:rsid w:val="00D05719"/>
    <w:rsid w:val="00D063B8"/>
    <w:rsid w:val="00D06825"/>
    <w:rsid w:val="00D10D4C"/>
    <w:rsid w:val="00D110A4"/>
    <w:rsid w:val="00D13273"/>
    <w:rsid w:val="00D17E3B"/>
    <w:rsid w:val="00D23C09"/>
    <w:rsid w:val="00D23CED"/>
    <w:rsid w:val="00D23E17"/>
    <w:rsid w:val="00D24BD2"/>
    <w:rsid w:val="00D2573D"/>
    <w:rsid w:val="00D260A2"/>
    <w:rsid w:val="00D30CC6"/>
    <w:rsid w:val="00D31BAF"/>
    <w:rsid w:val="00D3260C"/>
    <w:rsid w:val="00D35790"/>
    <w:rsid w:val="00D360F1"/>
    <w:rsid w:val="00D3750E"/>
    <w:rsid w:val="00D419AC"/>
    <w:rsid w:val="00D42129"/>
    <w:rsid w:val="00D424E9"/>
    <w:rsid w:val="00D51AB4"/>
    <w:rsid w:val="00D5653B"/>
    <w:rsid w:val="00D62EF1"/>
    <w:rsid w:val="00D6309D"/>
    <w:rsid w:val="00D644CA"/>
    <w:rsid w:val="00D64B29"/>
    <w:rsid w:val="00D65D42"/>
    <w:rsid w:val="00D66FC2"/>
    <w:rsid w:val="00D701F0"/>
    <w:rsid w:val="00D72E8F"/>
    <w:rsid w:val="00D73897"/>
    <w:rsid w:val="00D748A7"/>
    <w:rsid w:val="00D76C7E"/>
    <w:rsid w:val="00D7776D"/>
    <w:rsid w:val="00D805FF"/>
    <w:rsid w:val="00D83BFA"/>
    <w:rsid w:val="00D9293F"/>
    <w:rsid w:val="00D93598"/>
    <w:rsid w:val="00D97EAD"/>
    <w:rsid w:val="00DA0F3B"/>
    <w:rsid w:val="00DA1E18"/>
    <w:rsid w:val="00DA2009"/>
    <w:rsid w:val="00DB05B1"/>
    <w:rsid w:val="00DB3C05"/>
    <w:rsid w:val="00DB5A79"/>
    <w:rsid w:val="00DB6420"/>
    <w:rsid w:val="00DC0830"/>
    <w:rsid w:val="00DC3865"/>
    <w:rsid w:val="00DD512E"/>
    <w:rsid w:val="00DE1177"/>
    <w:rsid w:val="00DE2CEA"/>
    <w:rsid w:val="00DE2FAA"/>
    <w:rsid w:val="00DE6A3C"/>
    <w:rsid w:val="00DE74F4"/>
    <w:rsid w:val="00DE7F97"/>
    <w:rsid w:val="00DF01FC"/>
    <w:rsid w:val="00DF07C6"/>
    <w:rsid w:val="00DF1010"/>
    <w:rsid w:val="00DF1373"/>
    <w:rsid w:val="00DF2987"/>
    <w:rsid w:val="00DF5AEA"/>
    <w:rsid w:val="00DF63F6"/>
    <w:rsid w:val="00E06120"/>
    <w:rsid w:val="00E1051E"/>
    <w:rsid w:val="00E12CEA"/>
    <w:rsid w:val="00E1307C"/>
    <w:rsid w:val="00E13747"/>
    <w:rsid w:val="00E13B41"/>
    <w:rsid w:val="00E153FB"/>
    <w:rsid w:val="00E1561D"/>
    <w:rsid w:val="00E1584B"/>
    <w:rsid w:val="00E16AE1"/>
    <w:rsid w:val="00E23105"/>
    <w:rsid w:val="00E25AEA"/>
    <w:rsid w:val="00E30DEF"/>
    <w:rsid w:val="00E30ED2"/>
    <w:rsid w:val="00E31276"/>
    <w:rsid w:val="00E344B5"/>
    <w:rsid w:val="00E34E38"/>
    <w:rsid w:val="00E36F3E"/>
    <w:rsid w:val="00E37F70"/>
    <w:rsid w:val="00E40DD2"/>
    <w:rsid w:val="00E4417F"/>
    <w:rsid w:val="00E446C1"/>
    <w:rsid w:val="00E47A27"/>
    <w:rsid w:val="00E516FA"/>
    <w:rsid w:val="00E549ED"/>
    <w:rsid w:val="00E55BB6"/>
    <w:rsid w:val="00E64C0A"/>
    <w:rsid w:val="00E702C0"/>
    <w:rsid w:val="00E711DE"/>
    <w:rsid w:val="00E717E3"/>
    <w:rsid w:val="00E74A2A"/>
    <w:rsid w:val="00E758B9"/>
    <w:rsid w:val="00E8372C"/>
    <w:rsid w:val="00E85569"/>
    <w:rsid w:val="00E856AF"/>
    <w:rsid w:val="00E86B83"/>
    <w:rsid w:val="00E87C64"/>
    <w:rsid w:val="00E90E4A"/>
    <w:rsid w:val="00E91080"/>
    <w:rsid w:val="00E91869"/>
    <w:rsid w:val="00E93A01"/>
    <w:rsid w:val="00E93FF8"/>
    <w:rsid w:val="00E96EAF"/>
    <w:rsid w:val="00EA1752"/>
    <w:rsid w:val="00EA5A89"/>
    <w:rsid w:val="00EA5BDB"/>
    <w:rsid w:val="00EA65F3"/>
    <w:rsid w:val="00EB34A7"/>
    <w:rsid w:val="00EB46D9"/>
    <w:rsid w:val="00EC0515"/>
    <w:rsid w:val="00EC142D"/>
    <w:rsid w:val="00EC1E16"/>
    <w:rsid w:val="00EC41E6"/>
    <w:rsid w:val="00EC675F"/>
    <w:rsid w:val="00EC7998"/>
    <w:rsid w:val="00ED0F85"/>
    <w:rsid w:val="00ED2B5C"/>
    <w:rsid w:val="00ED3269"/>
    <w:rsid w:val="00ED71A5"/>
    <w:rsid w:val="00EE166D"/>
    <w:rsid w:val="00EE1A8C"/>
    <w:rsid w:val="00EE21D9"/>
    <w:rsid w:val="00EF1320"/>
    <w:rsid w:val="00EF15FF"/>
    <w:rsid w:val="00EF194E"/>
    <w:rsid w:val="00EF5FCF"/>
    <w:rsid w:val="00EF7111"/>
    <w:rsid w:val="00EF7990"/>
    <w:rsid w:val="00EF7D1A"/>
    <w:rsid w:val="00F02838"/>
    <w:rsid w:val="00F0448F"/>
    <w:rsid w:val="00F05150"/>
    <w:rsid w:val="00F05437"/>
    <w:rsid w:val="00F06BD7"/>
    <w:rsid w:val="00F06FC7"/>
    <w:rsid w:val="00F133D0"/>
    <w:rsid w:val="00F149E6"/>
    <w:rsid w:val="00F173B5"/>
    <w:rsid w:val="00F21C1E"/>
    <w:rsid w:val="00F21DAD"/>
    <w:rsid w:val="00F2243A"/>
    <w:rsid w:val="00F270E9"/>
    <w:rsid w:val="00F275C0"/>
    <w:rsid w:val="00F27FF1"/>
    <w:rsid w:val="00F31D8D"/>
    <w:rsid w:val="00F346B6"/>
    <w:rsid w:val="00F36145"/>
    <w:rsid w:val="00F37BDD"/>
    <w:rsid w:val="00F41503"/>
    <w:rsid w:val="00F443BF"/>
    <w:rsid w:val="00F466C8"/>
    <w:rsid w:val="00F469A9"/>
    <w:rsid w:val="00F50B46"/>
    <w:rsid w:val="00F50D1F"/>
    <w:rsid w:val="00F623E6"/>
    <w:rsid w:val="00F635FC"/>
    <w:rsid w:val="00F63D03"/>
    <w:rsid w:val="00F65E2F"/>
    <w:rsid w:val="00F66FCE"/>
    <w:rsid w:val="00F67DF1"/>
    <w:rsid w:val="00F71079"/>
    <w:rsid w:val="00F72D27"/>
    <w:rsid w:val="00F76E10"/>
    <w:rsid w:val="00F828AD"/>
    <w:rsid w:val="00F8309B"/>
    <w:rsid w:val="00F833C9"/>
    <w:rsid w:val="00F90064"/>
    <w:rsid w:val="00F96AFD"/>
    <w:rsid w:val="00FA07F4"/>
    <w:rsid w:val="00FA1398"/>
    <w:rsid w:val="00FA2E19"/>
    <w:rsid w:val="00FA5FE3"/>
    <w:rsid w:val="00FA697F"/>
    <w:rsid w:val="00FB5521"/>
    <w:rsid w:val="00FB610D"/>
    <w:rsid w:val="00FC4477"/>
    <w:rsid w:val="00FC46FB"/>
    <w:rsid w:val="00FC49E3"/>
    <w:rsid w:val="00FC6704"/>
    <w:rsid w:val="00FD01E3"/>
    <w:rsid w:val="00FD2BD3"/>
    <w:rsid w:val="00FD453A"/>
    <w:rsid w:val="00FD4CCA"/>
    <w:rsid w:val="00FD5542"/>
    <w:rsid w:val="00FE0061"/>
    <w:rsid w:val="00FE28A9"/>
    <w:rsid w:val="00FE2A9E"/>
    <w:rsid w:val="00FF06DD"/>
    <w:rsid w:val="00FF1DEA"/>
    <w:rsid w:val="00FF2307"/>
    <w:rsid w:val="00FF416C"/>
    <w:rsid w:val="00FF69B6"/>
    <w:rsid w:val="028935B0"/>
    <w:rsid w:val="03CDED3A"/>
    <w:rsid w:val="03F645BF"/>
    <w:rsid w:val="074A931D"/>
    <w:rsid w:val="0823673D"/>
    <w:rsid w:val="09E4A748"/>
    <w:rsid w:val="09F07C27"/>
    <w:rsid w:val="0B6AF25B"/>
    <w:rsid w:val="110E4DE3"/>
    <w:rsid w:val="15851FD7"/>
    <w:rsid w:val="1ACE4B08"/>
    <w:rsid w:val="218743FA"/>
    <w:rsid w:val="2426BA00"/>
    <w:rsid w:val="263572BB"/>
    <w:rsid w:val="28CAD789"/>
    <w:rsid w:val="2BC31867"/>
    <w:rsid w:val="2F3313E8"/>
    <w:rsid w:val="2FB0B47E"/>
    <w:rsid w:val="3196F6C4"/>
    <w:rsid w:val="351F12EA"/>
    <w:rsid w:val="3A0F62B6"/>
    <w:rsid w:val="3EB070FB"/>
    <w:rsid w:val="41E073AB"/>
    <w:rsid w:val="439409F0"/>
    <w:rsid w:val="4440903B"/>
    <w:rsid w:val="4698765E"/>
    <w:rsid w:val="4CD857BA"/>
    <w:rsid w:val="50935AD6"/>
    <w:rsid w:val="5850CD49"/>
    <w:rsid w:val="5B05967F"/>
    <w:rsid w:val="63CEB3C0"/>
    <w:rsid w:val="6A363970"/>
    <w:rsid w:val="7324E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390FA"/>
  <w14:defaultImageDpi w14:val="0"/>
  <w15:docId w15:val="{46BCAD45-44BA-419E-90BE-0F516266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x-none"/>
    </w:rPr>
  </w:style>
  <w:style w:type="paragraph" w:styleId="Fuzeile">
    <w:name w:val="footer"/>
    <w:basedOn w:val="Standard"/>
    <w:link w:val="FuzeileZchn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Kopfzeile">
    <w:name w:val="header"/>
    <w:basedOn w:val="Standard"/>
    <w:link w:val="KopfzeileZchn"/>
    <w:uiPriority w:val="99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Intro">
    <w:name w:val="Intro"/>
    <w:basedOn w:val="Standard"/>
    <w:pPr>
      <w:spacing w:after="300"/>
    </w:pPr>
    <w:rPr>
      <w:color w:val="415055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Segoe UI" w:hAnsi="Segoe UI" w:cs="Times New Roman"/>
      <w:sz w:val="24"/>
      <w:szCs w:val="24"/>
      <w:lang w:val="de-DE" w:eastAsia="x-none"/>
    </w:rPr>
  </w:style>
  <w:style w:type="paragraph" w:customStyle="1" w:styleId="NumBullet">
    <w:name w:val="Num_Bullet"/>
    <w:basedOn w:val="Standard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Standard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uiPriority w:val="3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Standard"/>
    <w:pPr>
      <w:spacing w:line="300" w:lineRule="atLeast"/>
    </w:pPr>
    <w:rPr>
      <w:sz w:val="24"/>
    </w:rPr>
  </w:style>
  <w:style w:type="character" w:styleId="Hyperlink">
    <w:name w:val="Hyperlink"/>
    <w:basedOn w:val="Absatz-Standardschriftart"/>
    <w:uiPriority w:val="99"/>
    <w:rsid w:val="00C97260"/>
    <w:rPr>
      <w:rFonts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rsid w:val="00273DA7"/>
    <w:pPr>
      <w:spacing w:line="240" w:lineRule="auto"/>
    </w:pPr>
    <w:rPr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73DA7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paragraph" w:customStyle="1" w:styleId="Style12ptJustifiedLinespacing15lines">
    <w:name w:val="Style 12 pt Justified Line spacing:  1.5 lines"/>
    <w:basedOn w:val="Standard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Standard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bsatz-Standardschriftart"/>
    <w:rsid w:val="00273DA7"/>
    <w:rPr>
      <w:rFonts w:ascii="Segoe UI" w:hAnsi="Segoe UI" w:cs="Times New Roman"/>
      <w:b/>
      <w:bCs/>
      <w:sz w:val="32"/>
    </w:rPr>
  </w:style>
  <w:style w:type="paragraph" w:customStyle="1" w:styleId="MonthDayYear">
    <w:name w:val="Month Day Year"/>
    <w:basedOn w:val="Standard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Standard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Absatz-Standardschriftart"/>
    <w:rsid w:val="00273DA7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Absatz-Standardschriftart"/>
    <w:rsid w:val="00273DA7"/>
    <w:rPr>
      <w:rFonts w:ascii="Segoe UI" w:hAnsi="Segoe UI" w:cs="Times New Roman"/>
      <w:b/>
      <w:bCs/>
      <w:sz w:val="18"/>
    </w:rPr>
  </w:style>
  <w:style w:type="character" w:styleId="Kommentarzeichen">
    <w:name w:val="annotation reference"/>
    <w:basedOn w:val="Absatz-Standardschriftart"/>
    <w:uiPriority w:val="99"/>
    <w:rsid w:val="00F0543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05437"/>
    <w:pPr>
      <w:spacing w:line="240" w:lineRule="auto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E2FAA"/>
    <w:pPr>
      <w:spacing w:after="160" w:line="256" w:lineRule="auto"/>
      <w:ind w:left="720"/>
      <w:contextualSpacing/>
      <w:jc w:val="left"/>
    </w:pPr>
    <w:rPr>
      <w:rFonts w:asciiTheme="minorHAnsi" w:hAnsiTheme="minorHAnsi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05437"/>
    <w:rPr>
      <w:rFonts w:ascii="Segoe UI" w:hAnsi="Segoe UI" w:cs="Times New Roman"/>
      <w:lang w:val="de-D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05437"/>
    <w:rPr>
      <w:b/>
      <w:bCs/>
    </w:rPr>
  </w:style>
  <w:style w:type="character" w:customStyle="1" w:styleId="hgkelc">
    <w:name w:val="hgkelc"/>
    <w:basedOn w:val="Absatz-Standardschriftart"/>
    <w:rsid w:val="00DE2FAA"/>
    <w:rPr>
      <w:rFonts w:cs="Times New Roman"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05437"/>
    <w:rPr>
      <w:rFonts w:ascii="Segoe UI" w:hAnsi="Segoe UI" w:cs="Times New Roman"/>
      <w:b/>
      <w:bCs/>
      <w:lang w:val="de-DE" w:eastAsia="x-none"/>
    </w:rPr>
  </w:style>
  <w:style w:type="paragraph" w:styleId="berarbeitung">
    <w:name w:val="Revision"/>
    <w:hidden/>
    <w:uiPriority w:val="62"/>
    <w:unhideWhenUsed/>
    <w:rsid w:val="00870442"/>
    <w:rPr>
      <w:rFonts w:ascii="Segoe UI" w:hAnsi="Segoe UI"/>
      <w:sz w:val="22"/>
      <w:szCs w:val="24"/>
      <w:lang w:val="de-DE"/>
    </w:rPr>
  </w:style>
  <w:style w:type="character" w:customStyle="1" w:styleId="rtlentity1">
    <w:name w:val="rtlentity1"/>
    <w:basedOn w:val="Absatz-Standardschriftart"/>
    <w:rsid w:val="00480934"/>
    <w:rPr>
      <w:vanish/>
      <w:webHidden w:val="0"/>
      <w:specVanish w:val="0"/>
    </w:rPr>
  </w:style>
  <w:style w:type="character" w:styleId="BesuchterLink">
    <w:name w:val="FollowedHyperlink"/>
    <w:basedOn w:val="Absatz-Standardschriftart"/>
    <w:rsid w:val="00480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de/nachhaltigkeit/klimapositiv-werd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de/nachhaltigkeit/nachhaltige-verpackung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niela.sykora@henkel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Henkel-press-release-template-2020-german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5" ma:contentTypeDescription="Create a new document." ma:contentTypeScope="" ma:versionID="e6854801ac5714544067252769d921cf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c9fc679316b249bd9a835e6cb3efb5d0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185D4170-46E0-4784-8587-032BFEB8EE57}">
  <ds:schemaRefs>
    <ds:schemaRef ds:uri="http://purl.org/dc/terms/"/>
    <ds:schemaRef ds:uri="http://purl.org/dc/dcmitype/"/>
    <ds:schemaRef ds:uri="http://www.w3.org/XML/1998/namespace"/>
    <ds:schemaRef ds:uri="33270825-9502-4f44-99e1-0b2736f161a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b1ed756-d086-4fdf-a17a-21742199d8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5A410D-11C8-48CA-BE0B-274B4C713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E0C9E-AD94-4958-B66A-0B24CA2193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Henkel-press-release-template-2020-german.dotx</Template>
  <TotalTime>0</TotalTime>
  <Pages>2</Pages>
  <Words>633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Henkel Persil Eco Power Bars</vt:lpstr>
    </vt:vector>
  </TitlesOfParts>
  <Company>Henkel AG &amp; Co. KGaA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Persil Eco Power Bars</dc:title>
  <dc:subject>Henkel Persil Eco Power Bars</dc:subject>
  <dc:creator>Henkel AG &amp; Co. KGaA</dc:creator>
  <cp:keywords/>
  <dc:description/>
  <cp:lastModifiedBy>Daniela Sykora (ext)</cp:lastModifiedBy>
  <cp:revision>3</cp:revision>
  <cp:lastPrinted>2021-10-20T17:26:00Z</cp:lastPrinted>
  <dcterms:created xsi:type="dcterms:W3CDTF">2021-10-20T17:25:00Z</dcterms:created>
  <dcterms:modified xsi:type="dcterms:W3CDTF">2021-10-20T17:29:00Z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