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5D3CF" w14:textId="6E5F5ACE" w:rsidR="00E46419" w:rsidRPr="00821B0F" w:rsidRDefault="005A0C30" w:rsidP="00E46419">
      <w:pPr>
        <w:pStyle w:val="MonthDayYear"/>
        <w:tabs>
          <w:tab w:val="left" w:pos="7513"/>
        </w:tabs>
        <w:spacing w:line="240" w:lineRule="auto"/>
        <w:rPr>
          <w:rFonts w:ascii="Cordia New" w:hAnsi="Cordia New" w:cs="Cordia New"/>
          <w:sz w:val="28"/>
          <w:szCs w:val="24"/>
        </w:rPr>
      </w:pPr>
      <w:r w:rsidRPr="004F488E">
        <w:rPr>
          <w:rFonts w:ascii="Cordia New" w:hAnsi="Cordia New" w:cs="Cordia New"/>
          <w:sz w:val="28"/>
          <w:szCs w:val="24"/>
        </w:rPr>
        <w:t>9</w:t>
      </w:r>
      <w:r w:rsidR="00E46419">
        <w:rPr>
          <w:rFonts w:ascii="Cordia New" w:hAnsi="Cordia New" w:cs="Cordia New"/>
          <w:sz w:val="28"/>
          <w:szCs w:val="24"/>
        </w:rPr>
        <w:t xml:space="preserve"> </w:t>
      </w:r>
      <w:r w:rsidR="00E46419">
        <w:rPr>
          <w:rFonts w:ascii="Cordia New" w:hAnsi="Cordia New" w:cs="Cordia New" w:hint="cs"/>
          <w:sz w:val="28"/>
          <w:szCs w:val="24"/>
          <w:cs/>
          <w:lang w:bidi="th-TH"/>
        </w:rPr>
        <w:t>กุมภาพันธ์</w:t>
      </w:r>
      <w:r w:rsidR="00E46419" w:rsidRPr="00821B0F">
        <w:rPr>
          <w:rFonts w:ascii="Cordia New" w:hAnsi="Cordia New" w:cs="Cordia New"/>
          <w:sz w:val="28"/>
          <w:szCs w:val="24"/>
        </w:rPr>
        <w:t xml:space="preserve"> 2</w:t>
      </w:r>
      <w:r w:rsidR="00E46419">
        <w:rPr>
          <w:rFonts w:ascii="Cordia New" w:hAnsi="Cordia New" w:cs="Cordia New"/>
          <w:sz w:val="28"/>
          <w:szCs w:val="24"/>
        </w:rPr>
        <w:t>565</w:t>
      </w:r>
    </w:p>
    <w:p w14:paraId="50DB9566" w14:textId="77777777" w:rsidR="00E46419" w:rsidRPr="00821B0F" w:rsidRDefault="00E46419" w:rsidP="00E46419">
      <w:pPr>
        <w:pStyle w:val="Topline"/>
        <w:spacing w:after="360" w:line="240" w:lineRule="auto"/>
        <w:rPr>
          <w:rFonts w:ascii="Cordia New" w:hAnsi="Cordia New" w:cs="Cordia New"/>
          <w:sz w:val="28"/>
          <w:szCs w:val="28"/>
          <w:lang w:bidi="th-TH"/>
        </w:rPr>
      </w:pPr>
      <w:r>
        <w:rPr>
          <w:rFonts w:ascii="Cordia New" w:hAnsi="Cordia New" w:cs="Cordia New" w:hint="cs"/>
          <w:sz w:val="28"/>
          <w:szCs w:val="28"/>
          <w:cs/>
          <w:lang w:bidi="th-TH"/>
        </w:rPr>
        <w:t>ก้าว</w:t>
      </w:r>
      <w:r w:rsidRPr="00125C9A">
        <w:rPr>
          <w:rFonts w:ascii="Cordia New" w:hAnsi="Cordia New" w:cs="Cordia New" w:hint="cs"/>
          <w:sz w:val="28"/>
          <w:szCs w:val="28"/>
          <w:cs/>
          <w:lang w:bidi="th-TH"/>
        </w:rPr>
        <w:t>ต่อไปในการบริหารพอร์ตลงทุนเชิงรุก</w:t>
      </w:r>
    </w:p>
    <w:p w14:paraId="12FF44CC" w14:textId="3E73F0F6" w:rsidR="00E46419" w:rsidRPr="000612D0" w:rsidRDefault="00E46419" w:rsidP="00E46419">
      <w:pPr>
        <w:spacing w:line="240" w:lineRule="auto"/>
        <w:jc w:val="left"/>
        <w:rPr>
          <w:rStyle w:val="Headline"/>
          <w:rFonts w:ascii="Cordia New" w:hAnsi="Cordia New" w:cs="Cordia New"/>
          <w:sz w:val="44"/>
          <w:szCs w:val="36"/>
          <w:cs/>
        </w:rPr>
      </w:pPr>
      <w:r w:rsidRPr="000612D0">
        <w:rPr>
          <w:rStyle w:val="Headline"/>
          <w:rFonts w:ascii="Cordia New" w:hAnsi="Cordia New" w:cs="Cordia New" w:hint="cs"/>
          <w:sz w:val="44"/>
          <w:szCs w:val="36"/>
          <w:cs/>
          <w:lang w:bidi="th-TH"/>
        </w:rPr>
        <w:t>เฮงเค็ล</w:t>
      </w:r>
      <w:r>
        <w:rPr>
          <w:rStyle w:val="Headline"/>
          <w:rFonts w:ascii="Cordia New" w:hAnsi="Cordia New" w:cs="Cordia New"/>
          <w:sz w:val="44"/>
          <w:szCs w:val="36"/>
          <w:lang w:bidi="th-TH"/>
        </w:rPr>
        <w:t xml:space="preserve"> </w:t>
      </w:r>
      <w:r w:rsidRPr="000612D0">
        <w:rPr>
          <w:rStyle w:val="Headline"/>
          <w:rFonts w:ascii="Cordia New" w:hAnsi="Cordia New" w:cs="Cordia New" w:hint="cs"/>
          <w:sz w:val="44"/>
          <w:szCs w:val="36"/>
          <w:cs/>
          <w:lang w:bidi="th-TH"/>
        </w:rPr>
        <w:t>เข้าซื้อธุรกิจแฮร์โปรเฟสชั่นแนลของชิเซโด้ในภูมิภาคเอเชียแปซิฟิก</w:t>
      </w:r>
    </w:p>
    <w:p w14:paraId="65FEF84F" w14:textId="77777777" w:rsidR="00E46419" w:rsidRPr="0019316E" w:rsidRDefault="00E46419" w:rsidP="00E46419">
      <w:pPr>
        <w:spacing w:line="240" w:lineRule="auto"/>
        <w:rPr>
          <w:rFonts w:ascii="Cordia New" w:hAnsi="Cordia New" w:cs="Cordia New"/>
          <w:sz w:val="28"/>
          <w:szCs w:val="32"/>
        </w:rPr>
      </w:pPr>
    </w:p>
    <w:p w14:paraId="0188E35E" w14:textId="1924E000" w:rsidR="00E46419" w:rsidRPr="0019316E" w:rsidRDefault="00E46419" w:rsidP="00E46419">
      <w:pPr>
        <w:pStyle w:val="ListParagraph"/>
        <w:numPr>
          <w:ilvl w:val="0"/>
          <w:numId w:val="7"/>
        </w:numPr>
        <w:spacing w:after="80" w:line="240" w:lineRule="auto"/>
        <w:ind w:left="284" w:right="-108" w:hanging="284"/>
        <w:contextualSpacing w:val="0"/>
        <w:jc w:val="left"/>
        <w:rPr>
          <w:rFonts w:ascii="Cordia New" w:hAnsi="Cordia New" w:cs="Cordia New"/>
          <w:bCs/>
          <w:sz w:val="28"/>
          <w:szCs w:val="28"/>
        </w:rPr>
      </w:pPr>
      <w:r w:rsidRPr="0019316E">
        <w:rPr>
          <w:rFonts w:ascii="Cordia New" w:hAnsi="Cordia New" w:cs="Cordia New"/>
          <w:bCs/>
          <w:sz w:val="28"/>
          <w:szCs w:val="28"/>
          <w:cs/>
          <w:lang w:bidi="th-TH"/>
        </w:rPr>
        <w:t>แบรนด์ระดับพรีเมียมที่แข็งแกร่งและประสบความสำเร็จ</w:t>
      </w:r>
      <w:r w:rsidR="00FE7CBB" w:rsidRPr="0019316E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 เสริมทัพพอร์ตโฟลิโอสินค้าที่น่าดึงดูดใจ</w:t>
      </w:r>
    </w:p>
    <w:p w14:paraId="7B873981" w14:textId="77777777" w:rsidR="00E46419" w:rsidRPr="0019316E" w:rsidRDefault="00E46419" w:rsidP="00E46419">
      <w:pPr>
        <w:pStyle w:val="ListParagraph"/>
        <w:numPr>
          <w:ilvl w:val="0"/>
          <w:numId w:val="7"/>
        </w:numPr>
        <w:spacing w:after="80" w:line="240" w:lineRule="auto"/>
        <w:ind w:left="284" w:right="-108" w:hanging="284"/>
        <w:contextualSpacing w:val="0"/>
        <w:jc w:val="left"/>
        <w:rPr>
          <w:rFonts w:ascii="Cordia New" w:hAnsi="Cordia New" w:cs="Cordia New"/>
          <w:bCs/>
          <w:sz w:val="28"/>
          <w:szCs w:val="28"/>
        </w:rPr>
      </w:pPr>
      <w:r w:rsidRPr="0019316E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ก้าวสำคัญของการเปลี่ยนแปลงในธุรกิจ </w:t>
      </w:r>
      <w:bookmarkStart w:id="0" w:name="_Hlk95120101"/>
      <w:r w:rsidRPr="0019316E">
        <w:rPr>
          <w:rFonts w:ascii="Cordia New" w:hAnsi="Cordia New" w:cs="Cordia New"/>
          <w:b/>
          <w:sz w:val="28"/>
          <w:szCs w:val="28"/>
        </w:rPr>
        <w:t>Hair Professional</w:t>
      </w:r>
      <w:r w:rsidRPr="0019316E">
        <w:rPr>
          <w:rFonts w:ascii="Cordia New" w:hAnsi="Cordia New" w:cs="Cordia New"/>
          <w:bCs/>
          <w:sz w:val="28"/>
          <w:szCs w:val="28"/>
        </w:rPr>
        <w:t xml:space="preserve"> </w:t>
      </w:r>
      <w:bookmarkEnd w:id="0"/>
      <w:r w:rsidRPr="0019316E">
        <w:rPr>
          <w:rFonts w:ascii="Cordia New" w:hAnsi="Cordia New" w:cs="Cordia New"/>
          <w:bCs/>
          <w:sz w:val="28"/>
          <w:szCs w:val="28"/>
          <w:cs/>
          <w:lang w:bidi="th-TH"/>
        </w:rPr>
        <w:t>ในภูมิภาคเอเชียแปซิฟิก</w:t>
      </w:r>
    </w:p>
    <w:p w14:paraId="0DB5F816" w14:textId="0DFC0BFD" w:rsidR="00E46419" w:rsidRPr="0019316E" w:rsidRDefault="00E46419" w:rsidP="00E46419">
      <w:pPr>
        <w:pStyle w:val="ListParagraph"/>
        <w:numPr>
          <w:ilvl w:val="0"/>
          <w:numId w:val="7"/>
        </w:numPr>
        <w:spacing w:after="80" w:line="240" w:lineRule="auto"/>
        <w:ind w:left="284" w:right="-108" w:hanging="284"/>
        <w:contextualSpacing w:val="0"/>
        <w:jc w:val="left"/>
        <w:rPr>
          <w:rFonts w:ascii="Cordia New" w:hAnsi="Cordia New" w:cs="Cordia New"/>
          <w:bCs/>
          <w:sz w:val="28"/>
          <w:szCs w:val="28"/>
        </w:rPr>
      </w:pPr>
      <w:r w:rsidRPr="0019316E">
        <w:rPr>
          <w:rFonts w:ascii="Cordia New" w:hAnsi="Cordia New" w:cs="Cordia New"/>
          <w:bCs/>
          <w:sz w:val="28"/>
          <w:szCs w:val="28"/>
          <w:cs/>
          <w:lang w:bidi="th-TH"/>
        </w:rPr>
        <w:t>เฮงเค็ล กลายเป็นหนึ่งในผู้นำในภูมิภาคที่มีการเติบโตอย่างไม่หยุดนิ่ง</w:t>
      </w:r>
    </w:p>
    <w:p w14:paraId="72F2EEE4" w14:textId="56CB6611" w:rsidR="004A0E4F" w:rsidRPr="0019316E" w:rsidRDefault="004A0E4F" w:rsidP="00C61E48">
      <w:pPr>
        <w:pStyle w:val="ListParagraph"/>
        <w:numPr>
          <w:ilvl w:val="0"/>
          <w:numId w:val="7"/>
        </w:numPr>
        <w:spacing w:after="80"/>
        <w:ind w:left="284" w:right="-108" w:hanging="284"/>
        <w:contextualSpacing w:val="0"/>
        <w:jc w:val="left"/>
        <w:rPr>
          <w:rFonts w:ascii="Cordia New" w:hAnsi="Cordia New" w:cs="Cordia New"/>
          <w:bCs/>
          <w:szCs w:val="22"/>
        </w:rPr>
      </w:pPr>
      <w:r w:rsidRPr="0019316E">
        <w:rPr>
          <w:rFonts w:ascii="Cordia New" w:hAnsi="Cordia New" w:cs="Cordia New"/>
          <w:bCs/>
          <w:szCs w:val="28"/>
          <w:cs/>
          <w:lang w:bidi="th-TH"/>
        </w:rPr>
        <w:t>ใบอนุญาตเครื่องหมายการค้า</w:t>
      </w:r>
      <w:r w:rsidR="002E0224" w:rsidRPr="0019316E">
        <w:rPr>
          <w:rFonts w:ascii="Cordia New" w:hAnsi="Cordia New" w:cs="Cordia New" w:hint="cs"/>
          <w:bCs/>
          <w:szCs w:val="28"/>
          <w:cs/>
          <w:lang w:bidi="th-TH"/>
        </w:rPr>
        <w:t>แบรนด์</w:t>
      </w:r>
      <w:r w:rsidRPr="0019316E">
        <w:rPr>
          <w:rFonts w:ascii="Cordia New" w:hAnsi="Cordia New" w:cs="Cordia New"/>
          <w:bCs/>
          <w:szCs w:val="28"/>
          <w:cs/>
          <w:lang w:bidi="th-TH"/>
        </w:rPr>
        <w:t xml:space="preserve"> ชิเซโด้ โปรเฟสชันแนล </w:t>
      </w:r>
      <w:r w:rsidR="002E0224" w:rsidRPr="0019316E">
        <w:rPr>
          <w:rFonts w:ascii="Cordia New" w:hAnsi="Cordia New" w:cs="Cordia New" w:hint="cs"/>
          <w:bCs/>
          <w:szCs w:val="28"/>
          <w:cs/>
          <w:lang w:bidi="th-TH"/>
        </w:rPr>
        <w:t>โดย</w:t>
      </w:r>
      <w:r w:rsidRPr="0019316E">
        <w:rPr>
          <w:rFonts w:ascii="Cordia New" w:hAnsi="Cordia New" w:cs="Cordia New"/>
          <w:bCs/>
          <w:szCs w:val="28"/>
          <w:cs/>
          <w:lang w:bidi="th-TH"/>
        </w:rPr>
        <w:t xml:space="preserve"> ชิเซโด้ </w:t>
      </w:r>
    </w:p>
    <w:p w14:paraId="18FB2A81" w14:textId="573C51DA" w:rsidR="00E46419" w:rsidRPr="0019316E" w:rsidRDefault="00AE2C46" w:rsidP="00621120">
      <w:pPr>
        <w:pStyle w:val="ListParagraph"/>
        <w:numPr>
          <w:ilvl w:val="0"/>
          <w:numId w:val="7"/>
        </w:numPr>
        <w:spacing w:after="80" w:line="240" w:lineRule="auto"/>
        <w:ind w:left="284" w:right="-108" w:hanging="284"/>
        <w:contextualSpacing w:val="0"/>
        <w:jc w:val="thaiDistribute"/>
        <w:rPr>
          <w:rFonts w:ascii="Cordia New" w:hAnsi="Cordia New" w:cs="Cordia New"/>
          <w:sz w:val="28"/>
          <w:szCs w:val="28"/>
        </w:rPr>
      </w:pPr>
      <w:r w:rsidRPr="0019316E">
        <w:rPr>
          <w:rFonts w:ascii="Cordia New" w:hAnsi="Cordia New" w:cs="Cordia New"/>
          <w:bCs/>
          <w:szCs w:val="28"/>
          <w:cs/>
          <w:lang w:bidi="th-TH"/>
        </w:rPr>
        <w:t>เพื่อสนับสนุนการเติบโตทางธุรกิจ</w:t>
      </w:r>
      <w:r w:rsidRPr="0019316E">
        <w:rPr>
          <w:rFonts w:ascii="Cordia New" w:hAnsi="Cordia New" w:cs="Cordia New"/>
          <w:bCs/>
          <w:szCs w:val="28"/>
          <w:lang w:bidi="th-TH"/>
        </w:rPr>
        <w:t xml:space="preserve"> </w:t>
      </w:r>
      <w:r w:rsidRPr="0019316E">
        <w:rPr>
          <w:rFonts w:ascii="Cordia New" w:hAnsi="Cordia New" w:cs="Cordia New" w:hint="cs"/>
          <w:bCs/>
          <w:szCs w:val="28"/>
          <w:cs/>
          <w:lang w:bidi="th-TH"/>
        </w:rPr>
        <w:t xml:space="preserve"> </w:t>
      </w:r>
      <w:r w:rsidR="0095349D" w:rsidRPr="0019316E">
        <w:rPr>
          <w:rFonts w:ascii="Cordia New" w:hAnsi="Cordia New" w:cs="Cordia New"/>
          <w:bCs/>
          <w:szCs w:val="28"/>
          <w:cs/>
          <w:lang w:bidi="th-TH"/>
        </w:rPr>
        <w:t xml:space="preserve">ชิเซโด้ จะยังคงถือหุ้น </w:t>
      </w:r>
      <w:r w:rsidR="0095349D" w:rsidRPr="0019316E">
        <w:rPr>
          <w:rFonts w:ascii="Cordia New" w:hAnsi="Cordia New" w:cs="Cordia New"/>
          <w:b/>
          <w:sz w:val="28"/>
          <w:szCs w:val="36"/>
          <w:lang w:bidi="th-TH"/>
        </w:rPr>
        <w:t>20%</w:t>
      </w:r>
      <w:r w:rsidR="0095349D" w:rsidRPr="0019316E">
        <w:rPr>
          <w:rFonts w:ascii="Cordia New" w:hAnsi="Cordia New" w:cs="Cordia New"/>
          <w:bCs/>
          <w:szCs w:val="28"/>
          <w:lang w:bidi="th-TH"/>
        </w:rPr>
        <w:t xml:space="preserve"> </w:t>
      </w:r>
      <w:r w:rsidRPr="0019316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ของชิเซโด้โปรเฟสชั่นแนลในประเทศ</w:t>
      </w:r>
      <w:r w:rsidRPr="0019316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ญี่ปุ่น </w:t>
      </w:r>
    </w:p>
    <w:p w14:paraId="401CEA3E" w14:textId="77777777" w:rsidR="00AE2C46" w:rsidRPr="0019316E" w:rsidRDefault="00AE2C46" w:rsidP="00AE2C46">
      <w:pPr>
        <w:pStyle w:val="ListParagraph"/>
        <w:spacing w:after="80" w:line="240" w:lineRule="auto"/>
        <w:ind w:left="284" w:right="-108"/>
        <w:contextualSpacing w:val="0"/>
        <w:jc w:val="thaiDistribute"/>
        <w:rPr>
          <w:rFonts w:ascii="Cordia New" w:hAnsi="Cordia New" w:cs="Cordia New"/>
          <w:sz w:val="28"/>
          <w:szCs w:val="28"/>
        </w:rPr>
      </w:pPr>
    </w:p>
    <w:p w14:paraId="769A476A" w14:textId="1C2DA521" w:rsidR="00E46419" w:rsidRPr="0019316E" w:rsidRDefault="00E46419" w:rsidP="00E46419">
      <w:pPr>
        <w:spacing w:line="240" w:lineRule="auto"/>
        <w:jc w:val="thaiDistribute"/>
        <w:rPr>
          <w:rFonts w:ascii="Cordia New" w:hAnsi="Cordia New" w:cs="Cordia New"/>
          <w:b/>
          <w:bCs/>
          <w:sz w:val="28"/>
          <w:szCs w:val="28"/>
          <w:lang w:bidi="th-TH"/>
        </w:rPr>
      </w:pPr>
      <w:r w:rsidRPr="0019316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ดุสเซลดอร์ฟ – เฮงเค็ล ลงนามในข้อตกลงเพื่อเข้าซื้อธุรกิจ</w:t>
      </w:r>
      <w:r w:rsidRPr="0019316E">
        <w:rPr>
          <w:rFonts w:ascii="Cordia New" w:hAnsi="Cordia New" w:cs="Cordia New"/>
          <w:b/>
          <w:bCs/>
          <w:sz w:val="28"/>
          <w:szCs w:val="28"/>
          <w:lang w:bidi="th-TH"/>
        </w:rPr>
        <w:t xml:space="preserve"> Hair Professional</w:t>
      </w:r>
      <w:r w:rsidRPr="0019316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ในภูมิภาคเอเชียแปซิฟิกของชิเซโด้ การเข้าซื้อกิจการ</w:t>
      </w:r>
      <w:r w:rsidR="00361AFB" w:rsidRPr="0019316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นี้ประกอบด้วยสินค้าและ</w:t>
      </w:r>
      <w:r w:rsidRPr="0019316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แบรนด์</w:t>
      </w:r>
      <w:r w:rsidR="00361AFB" w:rsidRPr="0019316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ชั้นนำในกลุ่มสินค้าโปรเฟสชั่นแนล</w:t>
      </w:r>
      <w:r w:rsidR="00951411" w:rsidRPr="0019316E">
        <w:rPr>
          <w:rFonts w:ascii="Cordia New" w:hAnsi="Cordia New" w:cs="Cordia New"/>
          <w:b/>
          <w:bCs/>
          <w:sz w:val="28"/>
          <w:szCs w:val="28"/>
          <w:lang w:bidi="th-TH"/>
        </w:rPr>
        <w:t xml:space="preserve"> </w:t>
      </w:r>
      <w:r w:rsidR="00951411" w:rsidRPr="0019316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อาทิ</w:t>
      </w:r>
      <w:r w:rsidR="00951411" w:rsidRPr="0019316E">
        <w:rPr>
          <w:rFonts w:ascii="Cordia New" w:hAnsi="Cordia New" w:cs="Cordia New"/>
          <w:b/>
          <w:bCs/>
          <w:sz w:val="28"/>
          <w:szCs w:val="28"/>
        </w:rPr>
        <w:t xml:space="preserve"> Sublimic </w:t>
      </w:r>
      <w:r w:rsidR="00951411" w:rsidRPr="0019316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และ </w:t>
      </w:r>
      <w:r w:rsidR="00951411" w:rsidRPr="0019316E">
        <w:rPr>
          <w:rFonts w:ascii="Cordia New" w:hAnsi="Cordia New" w:cs="Cordia New"/>
          <w:b/>
          <w:bCs/>
          <w:sz w:val="28"/>
          <w:szCs w:val="28"/>
        </w:rPr>
        <w:t xml:space="preserve">Primience </w:t>
      </w:r>
      <w:r w:rsidR="00361AFB" w:rsidRPr="0019316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ที่</w:t>
      </w:r>
      <w:r w:rsidRPr="0019316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ได้</w:t>
      </w:r>
      <w:r w:rsidR="005E605B" w:rsidRPr="0019316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รับการรับรอง</w:t>
      </w:r>
      <w:r w:rsidR="00AB3368" w:rsidRPr="0019316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ลิขสิทธิ์</w:t>
      </w:r>
      <w:r w:rsidR="00951411" w:rsidRPr="0019316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ภายใต้</w:t>
      </w:r>
      <w:r w:rsidR="0021598D" w:rsidRPr="0019316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แบรนด์</w:t>
      </w:r>
      <w:r w:rsidRPr="0019316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ชิเซโด้ โปรเฟสชั่นแนล</w:t>
      </w:r>
      <w:r w:rsidRPr="0019316E">
        <w:rPr>
          <w:rFonts w:ascii="Cordia New" w:hAnsi="Cordia New" w:cs="Cordia New"/>
          <w:b/>
          <w:bCs/>
          <w:sz w:val="28"/>
          <w:szCs w:val="28"/>
        </w:rPr>
        <w:t xml:space="preserve"> </w:t>
      </w:r>
      <w:r w:rsidR="00361AFB" w:rsidRPr="0019316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ทั้งนี้</w:t>
      </w:r>
      <w:r w:rsidRPr="0019316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ชิเซโด้ โปรเฟสชันแนล เป็นแบรนด์สำหรับซาลอนที่นำเสนอผลิตภัณฑ์ระดับพรีเมี</w:t>
      </w:r>
      <w:r w:rsidR="00361AFB" w:rsidRPr="0019316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่</w:t>
      </w:r>
      <w:r w:rsidRPr="0019316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ยมสำหรับช่างทำผมมืออาชีพ</w:t>
      </w:r>
      <w:r w:rsidR="00F52E56" w:rsidRPr="0019316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 </w:t>
      </w:r>
      <w:r w:rsidRPr="0019316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ในด้านผลิตภัณฑ์ดูแลเส้นผม สีผม การจัดแต่งทรงผม รวมถึงการดัดผม เพื่อสนับสนุนการเติบโตทางธุรกิจในฐานะพันธมิตรที่เข้มแข็งกับเฮงเค็ล</w:t>
      </w:r>
      <w:r w:rsidR="00AC27AC" w:rsidRPr="0019316E">
        <w:rPr>
          <w:rFonts w:ascii="Cordia New" w:hAnsi="Cordia New" w:cs="Cordia New"/>
          <w:b/>
          <w:bCs/>
          <w:sz w:val="28"/>
          <w:szCs w:val="28"/>
          <w:lang w:bidi="th-TH"/>
        </w:rPr>
        <w:t xml:space="preserve"> </w:t>
      </w:r>
      <w:r w:rsidR="00AC27AC" w:rsidRPr="0019316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ชิเซโด้จะยังคงถือหุ้น </w:t>
      </w:r>
      <w:r w:rsidR="00AC27AC" w:rsidRPr="0019316E">
        <w:rPr>
          <w:rFonts w:ascii="Cordia New" w:hAnsi="Cordia New" w:cs="Cordia New"/>
          <w:b/>
          <w:bCs/>
          <w:sz w:val="28"/>
          <w:szCs w:val="28"/>
        </w:rPr>
        <w:t>20%</w:t>
      </w:r>
      <w:r w:rsidR="00AC27AC" w:rsidRPr="0019316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3141B8" w:rsidRPr="0019316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ของชิเซโด้โปรเฟสชั่นแนลในประเทศ</w:t>
      </w:r>
      <w:r w:rsidR="00AC27AC" w:rsidRPr="0019316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ญี่ปุ่น </w:t>
      </w:r>
    </w:p>
    <w:p w14:paraId="1015B5E5" w14:textId="77777777" w:rsidR="00951411" w:rsidRPr="0019316E" w:rsidRDefault="00951411" w:rsidP="00E46419">
      <w:pPr>
        <w:spacing w:line="240" w:lineRule="auto"/>
        <w:jc w:val="thaiDistribute"/>
        <w:rPr>
          <w:rFonts w:ascii="Cordia New" w:hAnsi="Cordia New" w:cs="Cordia New"/>
          <w:sz w:val="28"/>
          <w:szCs w:val="28"/>
          <w:lang w:bidi="th-TH"/>
        </w:rPr>
      </w:pPr>
    </w:p>
    <w:p w14:paraId="3B0A0486" w14:textId="3A5F3431" w:rsidR="00E46419" w:rsidRPr="0019316E" w:rsidRDefault="00E46419" w:rsidP="00E46419">
      <w:pPr>
        <w:spacing w:line="240" w:lineRule="auto"/>
        <w:jc w:val="thaiDistribute"/>
        <w:rPr>
          <w:rFonts w:ascii="Cordia New" w:hAnsi="Cordia New" w:cs="Cordia New"/>
          <w:sz w:val="28"/>
          <w:szCs w:val="28"/>
          <w:cs/>
          <w:lang w:bidi="th-TH"/>
        </w:rPr>
      </w:pPr>
      <w:r w:rsidRPr="0019316E">
        <w:rPr>
          <w:rFonts w:ascii="Cordia New" w:hAnsi="Cordia New" w:cs="Cordia New"/>
          <w:sz w:val="28"/>
          <w:szCs w:val="28"/>
          <w:cs/>
          <w:lang w:bidi="th-TH"/>
        </w:rPr>
        <w:t xml:space="preserve">ในปีงบประมาณ </w:t>
      </w:r>
      <w:r w:rsidRPr="0019316E">
        <w:rPr>
          <w:rFonts w:ascii="Cordia New" w:hAnsi="Cordia New" w:cs="Cordia New"/>
          <w:sz w:val="28"/>
          <w:szCs w:val="28"/>
        </w:rPr>
        <w:t xml:space="preserve">2020 </w:t>
      </w:r>
      <w:r w:rsidRPr="0019316E">
        <w:rPr>
          <w:rFonts w:ascii="Cordia New" w:hAnsi="Cordia New" w:cs="Cordia New"/>
          <w:sz w:val="28"/>
          <w:szCs w:val="28"/>
          <w:cs/>
          <w:lang w:bidi="th-TH"/>
        </w:rPr>
        <w:t xml:space="preserve">ธุรกิจที่เข้าซื้อมีรายงานยอดขายประมาณ </w:t>
      </w:r>
      <w:r w:rsidRPr="0019316E">
        <w:rPr>
          <w:rFonts w:ascii="Cordia New" w:hAnsi="Cordia New" w:cs="Cordia New"/>
          <w:sz w:val="28"/>
          <w:szCs w:val="28"/>
        </w:rPr>
        <w:t xml:space="preserve">100 </w:t>
      </w:r>
      <w:r w:rsidRPr="0019316E">
        <w:rPr>
          <w:rFonts w:ascii="Cordia New" w:hAnsi="Cordia New" w:cs="Cordia New"/>
          <w:sz w:val="28"/>
          <w:szCs w:val="28"/>
          <w:cs/>
          <w:lang w:bidi="th-TH"/>
        </w:rPr>
        <w:t xml:space="preserve">ล้านยูโรและมีพนักงานมากกว่า </w:t>
      </w:r>
      <w:r w:rsidRPr="0019316E">
        <w:rPr>
          <w:rFonts w:ascii="Cordia New" w:hAnsi="Cordia New" w:cs="Cordia New"/>
          <w:sz w:val="28"/>
          <w:szCs w:val="28"/>
        </w:rPr>
        <w:t xml:space="preserve">500 </w:t>
      </w:r>
      <w:r w:rsidRPr="0019316E">
        <w:rPr>
          <w:rFonts w:ascii="Cordia New" w:hAnsi="Cordia New" w:cs="Cordia New"/>
          <w:sz w:val="28"/>
          <w:szCs w:val="28"/>
          <w:cs/>
          <w:lang w:bidi="th-TH"/>
        </w:rPr>
        <w:t xml:space="preserve">คน รวมถึงความสามารถในด้าน </w:t>
      </w:r>
      <w:r w:rsidRPr="0019316E">
        <w:rPr>
          <w:rFonts w:ascii="Cordia New" w:hAnsi="Cordia New" w:cs="Cordia New"/>
          <w:sz w:val="28"/>
          <w:szCs w:val="28"/>
          <w:lang w:bidi="th-TH"/>
        </w:rPr>
        <w:t xml:space="preserve">R&amp;D </w:t>
      </w:r>
      <w:r w:rsidRPr="0019316E">
        <w:rPr>
          <w:rFonts w:ascii="Cordia New" w:hAnsi="Cordia New" w:cs="Cordia New"/>
          <w:sz w:val="28"/>
          <w:szCs w:val="28"/>
          <w:cs/>
          <w:lang w:bidi="th-TH"/>
        </w:rPr>
        <w:t xml:space="preserve">ที่แข็งแกร่ง โดยได้ดำเนินธุรกิจในภูมิภาคเอเชียแปซิฟิกในเกือบทุกประเทศ ซึ่งเป็นที่รู้จักกันดีในฐานะศูนย์กลางนวัตกรรมและเทรนด์ด้านความสวยความงาม </w:t>
      </w:r>
      <w:r w:rsidR="00704D36" w:rsidRPr="0019316E">
        <w:rPr>
          <w:rFonts w:ascii="Cordia New" w:hAnsi="Cordia New" w:cs="Cordia New" w:hint="cs"/>
          <w:sz w:val="28"/>
          <w:szCs w:val="28"/>
          <w:cs/>
          <w:lang w:bidi="th-TH"/>
        </w:rPr>
        <w:t>โดย</w:t>
      </w:r>
      <w:r w:rsidRPr="0019316E">
        <w:rPr>
          <w:rFonts w:ascii="Cordia New" w:hAnsi="Cordia New" w:cs="Cordia New"/>
          <w:sz w:val="28"/>
          <w:szCs w:val="28"/>
          <w:cs/>
          <w:lang w:bidi="th-TH"/>
        </w:rPr>
        <w:t>ส่วนแบ่งการขาย ญี่ปุ่น จีน และเกาหลีใต้ถือเป็นตลาดที่สำคัญที่สุด</w:t>
      </w:r>
    </w:p>
    <w:p w14:paraId="0A5C4F44" w14:textId="77777777" w:rsidR="00E46419" w:rsidRPr="0019316E" w:rsidRDefault="00E46419" w:rsidP="00E46419">
      <w:pPr>
        <w:spacing w:line="240" w:lineRule="auto"/>
        <w:jc w:val="thaiDistribute"/>
        <w:rPr>
          <w:rFonts w:ascii="Cordia New" w:hAnsi="Cordia New" w:cs="Cordia New"/>
          <w:sz w:val="28"/>
          <w:szCs w:val="28"/>
        </w:rPr>
      </w:pPr>
    </w:p>
    <w:p w14:paraId="12599B3A" w14:textId="2C2CC4C0" w:rsidR="00E46419" w:rsidRPr="0019316E" w:rsidRDefault="00E46419" w:rsidP="00E46419">
      <w:pPr>
        <w:spacing w:line="240" w:lineRule="auto"/>
        <w:jc w:val="thaiDistribute"/>
        <w:rPr>
          <w:rStyle w:val="Hyperlink"/>
          <w:rFonts w:ascii="Cordia New" w:hAnsi="Cordia New" w:cs="Cordia New"/>
          <w:color w:val="auto"/>
          <w:sz w:val="28"/>
          <w:szCs w:val="28"/>
          <w:u w:val="none"/>
          <w:lang w:bidi="th-TH"/>
        </w:rPr>
      </w:pPr>
      <w:r w:rsidRPr="0019316E">
        <w:rPr>
          <w:rStyle w:val="Hyperlink"/>
          <w:rFonts w:ascii="Cordia New" w:hAnsi="Cordia New" w:cs="Cordia New"/>
          <w:color w:val="auto"/>
          <w:sz w:val="28"/>
          <w:szCs w:val="28"/>
          <w:u w:val="none"/>
          <w:cs/>
          <w:lang w:bidi="th-TH"/>
        </w:rPr>
        <w:t>“</w:t>
      </w:r>
      <w:r w:rsidR="004B6F66" w:rsidRPr="0019316E">
        <w:rPr>
          <w:rStyle w:val="Hyperlink"/>
          <w:rFonts w:ascii="Cordia New" w:hAnsi="Cordia New" w:cs="Cordia New" w:hint="cs"/>
          <w:color w:val="auto"/>
          <w:sz w:val="28"/>
          <w:szCs w:val="28"/>
          <w:u w:val="none"/>
          <w:cs/>
          <w:lang w:bidi="th-TH"/>
        </w:rPr>
        <w:t>ด้วย</w:t>
      </w:r>
      <w:r w:rsidRPr="0019316E">
        <w:rPr>
          <w:rStyle w:val="Hyperlink"/>
          <w:rFonts w:ascii="Cordia New" w:hAnsi="Cordia New" w:cs="Cordia New"/>
          <w:color w:val="auto"/>
          <w:sz w:val="28"/>
          <w:szCs w:val="28"/>
          <w:u w:val="none"/>
          <w:cs/>
          <w:lang w:bidi="th-TH"/>
        </w:rPr>
        <w:t>วาระเชิงกลยุทธ์สำหรับการเติบโตอย่างมีจุดมุ่งหมายของเรา การเข้าซื้อกิจการที่น่าสนใจมีบทบาทสำคัญในการกำหนดพอร์ตโฟลิโอ</w:t>
      </w:r>
      <w:r w:rsidR="004B6F66" w:rsidRPr="0019316E">
        <w:rPr>
          <w:rStyle w:val="Hyperlink"/>
          <w:rFonts w:ascii="Cordia New" w:hAnsi="Cordia New" w:cs="Cordia New" w:hint="cs"/>
          <w:color w:val="auto"/>
          <w:sz w:val="28"/>
          <w:szCs w:val="28"/>
          <w:u w:val="none"/>
          <w:cs/>
          <w:lang w:bidi="th-TH"/>
        </w:rPr>
        <w:t>สินค้า</w:t>
      </w:r>
      <w:r w:rsidRPr="0019316E">
        <w:rPr>
          <w:rStyle w:val="Hyperlink"/>
          <w:rFonts w:ascii="Cordia New" w:hAnsi="Cordia New" w:cs="Cordia New"/>
          <w:color w:val="auto"/>
          <w:sz w:val="28"/>
          <w:szCs w:val="28"/>
          <w:u w:val="none"/>
          <w:cs/>
          <w:lang w:bidi="th-TH"/>
        </w:rPr>
        <w:t>ของเราเป็นอย่างมาก</w:t>
      </w:r>
      <w:r w:rsidRPr="0019316E">
        <w:rPr>
          <w:rStyle w:val="Hyperlink"/>
          <w:rFonts w:ascii="Cordia New" w:hAnsi="Cordia New" w:cs="Cordia New"/>
          <w:color w:val="auto"/>
          <w:sz w:val="28"/>
          <w:szCs w:val="28"/>
          <w:u w:val="none"/>
          <w:lang w:bidi="th-TH"/>
        </w:rPr>
        <w:t xml:space="preserve"> </w:t>
      </w:r>
      <w:r w:rsidRPr="0019316E">
        <w:rPr>
          <w:rStyle w:val="Hyperlink"/>
          <w:rFonts w:ascii="Cordia New" w:hAnsi="Cordia New" w:cs="Cordia New"/>
          <w:color w:val="auto"/>
          <w:sz w:val="28"/>
          <w:szCs w:val="28"/>
          <w:u w:val="none"/>
          <w:cs/>
          <w:lang w:bidi="th-TH"/>
        </w:rPr>
        <w:t xml:space="preserve">การเข้าซื้อกิจการในครั้งนี้นับเป็นก้าวประวัติศาสตร์ของธุรกิจ </w:t>
      </w:r>
      <w:r w:rsidRPr="0019316E">
        <w:rPr>
          <w:rStyle w:val="Hyperlink"/>
          <w:rFonts w:ascii="Cordia New" w:hAnsi="Cordia New" w:cs="Cordia New"/>
          <w:color w:val="auto"/>
          <w:sz w:val="28"/>
          <w:szCs w:val="28"/>
          <w:u w:val="none"/>
          <w:lang w:bidi="th-TH"/>
        </w:rPr>
        <w:t>Hair Professional</w:t>
      </w:r>
      <w:r w:rsidRPr="0019316E">
        <w:rPr>
          <w:rStyle w:val="Hyperlink"/>
          <w:rFonts w:ascii="Cordia New" w:hAnsi="Cordia New" w:cs="Cordia New"/>
          <w:color w:val="auto"/>
          <w:sz w:val="28"/>
          <w:szCs w:val="28"/>
          <w:u w:val="none"/>
          <w:cs/>
          <w:lang w:bidi="th-TH"/>
        </w:rPr>
        <w:t xml:space="preserve"> ของเฮงเค็ล การขยายธุรกิจระดับมืออาชีพไปในภูมิภาคเอเชียแปซิฟิกจะทำให้เราเป็นหนึ่งในผู้เล่นชั้นแนวหน้าในภูมิภาคที่มีการเติบโตอย่างไม่หยุดนิ่งด้วยศักยภาพในการเติบโตในอนาคตที่น่าดึงดูด</w:t>
      </w:r>
      <w:r w:rsidR="004B6F66" w:rsidRPr="0019316E">
        <w:rPr>
          <w:rStyle w:val="Hyperlink"/>
          <w:rFonts w:ascii="Cordia New" w:hAnsi="Cordia New" w:cs="Cordia New" w:hint="cs"/>
          <w:color w:val="auto"/>
          <w:sz w:val="28"/>
          <w:szCs w:val="28"/>
          <w:u w:val="none"/>
          <w:cs/>
          <w:lang w:bidi="th-TH"/>
        </w:rPr>
        <w:t>ใจ</w:t>
      </w:r>
      <w:r w:rsidRPr="0019316E">
        <w:rPr>
          <w:rStyle w:val="Hyperlink"/>
          <w:rFonts w:ascii="Cordia New" w:hAnsi="Cordia New" w:cs="Cordia New"/>
          <w:color w:val="auto"/>
          <w:sz w:val="28"/>
          <w:szCs w:val="28"/>
          <w:u w:val="none"/>
          <w:cs/>
          <w:lang w:bidi="th-TH"/>
        </w:rPr>
        <w:t xml:space="preserve"> อีกทั้งจะช่วยเสริมทัพความ</w:t>
      </w:r>
      <w:r w:rsidRPr="0019316E">
        <w:rPr>
          <w:rStyle w:val="Hyperlink"/>
          <w:rFonts w:ascii="Cordia New" w:hAnsi="Cordia New" w:cs="Cordia New"/>
          <w:color w:val="auto"/>
          <w:sz w:val="28"/>
          <w:szCs w:val="28"/>
          <w:u w:val="none"/>
          <w:cs/>
          <w:lang w:bidi="th-TH"/>
        </w:rPr>
        <w:lastRenderedPageBreak/>
        <w:t xml:space="preserve">แข็งแกร่งให้กับธุรกิจ </w:t>
      </w:r>
      <w:r w:rsidRPr="0019316E">
        <w:rPr>
          <w:rStyle w:val="Hyperlink"/>
          <w:rFonts w:ascii="Cordia New" w:hAnsi="Cordia New" w:cs="Cordia New"/>
          <w:color w:val="auto"/>
          <w:sz w:val="28"/>
          <w:szCs w:val="28"/>
          <w:u w:val="none"/>
          <w:lang w:bidi="th-TH"/>
        </w:rPr>
        <w:t xml:space="preserve">Hair Professional </w:t>
      </w:r>
      <w:r w:rsidRPr="0019316E">
        <w:rPr>
          <w:rStyle w:val="Hyperlink"/>
          <w:rFonts w:ascii="Cordia New" w:hAnsi="Cordia New" w:cs="Cordia New"/>
          <w:color w:val="auto"/>
          <w:sz w:val="28"/>
          <w:szCs w:val="28"/>
          <w:u w:val="none"/>
          <w:cs/>
          <w:lang w:bidi="th-TH"/>
        </w:rPr>
        <w:t>ของเราซึ่งมีพัฒนาการที่แข็งแกร่งมากในช่วงหลายปีที่ผ่านมา และจะเป็นส่วนสำคัญของธุรกิจแบรนด์สินค้าอุปโภคบริโภคของเราในอนาคต” คาร์สเทน โนเบล ประธานเจ้าหน้าที่บริหาร เฮงเค็ล</w:t>
      </w:r>
      <w:r w:rsidRPr="0019316E">
        <w:rPr>
          <w:rStyle w:val="Hyperlink"/>
          <w:rFonts w:ascii="Cordia New" w:hAnsi="Cordia New" w:cs="Cordia New"/>
          <w:color w:val="auto"/>
          <w:sz w:val="28"/>
          <w:szCs w:val="28"/>
          <w:u w:val="none"/>
          <w:lang w:bidi="th-TH"/>
        </w:rPr>
        <w:t xml:space="preserve"> </w:t>
      </w:r>
      <w:r w:rsidRPr="0019316E">
        <w:rPr>
          <w:rStyle w:val="Hyperlink"/>
          <w:rFonts w:ascii="Cordia New" w:hAnsi="Cordia New" w:cs="Cordia New"/>
          <w:color w:val="auto"/>
          <w:sz w:val="28"/>
          <w:szCs w:val="28"/>
          <w:u w:val="none"/>
          <w:cs/>
          <w:lang w:bidi="th-TH"/>
        </w:rPr>
        <w:t>กล่าว</w:t>
      </w:r>
    </w:p>
    <w:p w14:paraId="02E5115E" w14:textId="77777777" w:rsidR="00F52E56" w:rsidRPr="0019316E" w:rsidRDefault="00F52E56" w:rsidP="00E46419">
      <w:pPr>
        <w:jc w:val="thaiDistribute"/>
        <w:rPr>
          <w:rFonts w:ascii="Cordia New" w:hAnsi="Cordia New" w:cs="Cordia New"/>
          <w:sz w:val="28"/>
          <w:szCs w:val="28"/>
          <w:lang w:bidi="th-TH"/>
        </w:rPr>
      </w:pPr>
      <w:bookmarkStart w:id="1" w:name="_Hlk95127708"/>
    </w:p>
    <w:p w14:paraId="7D5A2D9D" w14:textId="47CF318C" w:rsidR="00CD1868" w:rsidRPr="0019316E" w:rsidRDefault="00CD1868" w:rsidP="00E46419">
      <w:pPr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19316E">
        <w:rPr>
          <w:rFonts w:ascii="Cordia New" w:hAnsi="Cordia New" w:cs="Cordia New"/>
          <w:sz w:val="28"/>
          <w:szCs w:val="28"/>
          <w:lang w:bidi="th-TH"/>
        </w:rPr>
        <w:t>“</w:t>
      </w:r>
      <w:r w:rsidRPr="0019316E">
        <w:rPr>
          <w:rFonts w:ascii="Cordia New" w:hAnsi="Cordia New" w:cs="Cordia New"/>
          <w:sz w:val="28"/>
          <w:szCs w:val="28"/>
          <w:cs/>
          <w:lang w:bidi="th-TH"/>
        </w:rPr>
        <w:t>เราตื่นเต้นกับโอกาส</w:t>
      </w:r>
      <w:r w:rsidR="000A4AA1" w:rsidRPr="0019316E">
        <w:rPr>
          <w:rFonts w:ascii="Cordia New" w:hAnsi="Cordia New" w:cs="Cordia New"/>
          <w:sz w:val="28"/>
          <w:szCs w:val="28"/>
          <w:cs/>
          <w:lang w:bidi="th-TH"/>
        </w:rPr>
        <w:t>ที่จะเพิ่มแบรนด์ที่แข็งแกร่งและประสบความสำเร็จเหล่านี้</w:t>
      </w:r>
      <w:r w:rsidR="007F079B" w:rsidRPr="0019316E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0A4AA1" w:rsidRPr="0019316E">
        <w:rPr>
          <w:rFonts w:ascii="Cordia New" w:hAnsi="Cordia New" w:cs="Cordia New"/>
          <w:sz w:val="28"/>
          <w:szCs w:val="28"/>
          <w:cs/>
          <w:lang w:bidi="th-TH"/>
        </w:rPr>
        <w:t>เข้ามาในพอร์ต</w:t>
      </w:r>
      <w:r w:rsidR="00A71EA8" w:rsidRPr="0019316E">
        <w:rPr>
          <w:rFonts w:ascii="Cordia New" w:hAnsi="Cordia New" w:cs="Cordia New"/>
          <w:sz w:val="28"/>
          <w:szCs w:val="28"/>
          <w:cs/>
          <w:lang w:bidi="th-TH"/>
        </w:rPr>
        <w:t>โฟลิโอ</w:t>
      </w:r>
      <w:r w:rsidR="003D0963" w:rsidRPr="0019316E">
        <w:rPr>
          <w:rFonts w:ascii="Cordia New" w:hAnsi="Cordia New" w:cs="Cordia New" w:hint="cs"/>
          <w:sz w:val="28"/>
          <w:szCs w:val="28"/>
          <w:cs/>
          <w:lang w:bidi="th-TH"/>
        </w:rPr>
        <w:t>สินค้าสำหรับช่างผม</w:t>
      </w:r>
      <w:r w:rsidR="00A71EA8" w:rsidRPr="0019316E">
        <w:rPr>
          <w:rFonts w:ascii="Cordia New" w:hAnsi="Cordia New" w:cs="Cordia New"/>
          <w:sz w:val="28"/>
          <w:szCs w:val="28"/>
          <w:cs/>
          <w:lang w:bidi="th-TH"/>
        </w:rPr>
        <w:t>มืออาชีพ</w:t>
      </w:r>
      <w:r w:rsidR="000A4AA1" w:rsidRPr="0019316E">
        <w:rPr>
          <w:rFonts w:ascii="Cordia New" w:hAnsi="Cordia New" w:cs="Cordia New"/>
          <w:sz w:val="28"/>
          <w:szCs w:val="28"/>
          <w:cs/>
          <w:lang w:bidi="th-TH"/>
        </w:rPr>
        <w:t>ของเรา</w:t>
      </w:r>
      <w:r w:rsidR="00CC662D" w:rsidRPr="0019316E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CC662D" w:rsidRPr="0019316E">
        <w:rPr>
          <w:rFonts w:ascii="Cordia New" w:hAnsi="Cordia New" w:cs="Cordia New"/>
          <w:sz w:val="28"/>
          <w:szCs w:val="28"/>
          <w:cs/>
          <w:lang w:bidi="th-TH"/>
        </w:rPr>
        <w:t>ธุรกิจนี้เหมาะอย่างยิ่งในเชิงยุทธศาสตร์สำหรับพอร์ตโฟลิโอ</w:t>
      </w:r>
      <w:r w:rsidR="009751DA" w:rsidRPr="0019316E">
        <w:rPr>
          <w:rFonts w:ascii="Cordia New" w:hAnsi="Cordia New" w:cs="Cordia New" w:hint="cs"/>
          <w:sz w:val="28"/>
          <w:szCs w:val="28"/>
          <w:cs/>
          <w:lang w:bidi="th-TH"/>
        </w:rPr>
        <w:t>ของเราใน</w:t>
      </w:r>
      <w:r w:rsidR="005E1E8B" w:rsidRPr="0019316E">
        <w:rPr>
          <w:rFonts w:ascii="Cordia New" w:hAnsi="Cordia New" w:cs="Cordia New"/>
          <w:sz w:val="28"/>
          <w:szCs w:val="28"/>
          <w:cs/>
          <w:lang w:bidi="th-TH"/>
        </w:rPr>
        <w:t>ขณะ</w:t>
      </w:r>
      <w:r w:rsidR="009C728A" w:rsidRPr="0019316E">
        <w:rPr>
          <w:rFonts w:ascii="Cordia New" w:hAnsi="Cordia New" w:cs="Cordia New"/>
          <w:sz w:val="28"/>
          <w:szCs w:val="28"/>
          <w:cs/>
          <w:lang w:bidi="th-TH"/>
        </w:rPr>
        <w:t>นี้</w:t>
      </w:r>
      <w:r w:rsidR="00CC662D" w:rsidRPr="0019316E">
        <w:rPr>
          <w:rFonts w:ascii="Cordia New" w:hAnsi="Cordia New" w:cs="Cordia New"/>
          <w:sz w:val="28"/>
          <w:szCs w:val="28"/>
          <w:cs/>
          <w:lang w:bidi="th-TH"/>
        </w:rPr>
        <w:t>และ</w:t>
      </w:r>
      <w:r w:rsidR="009751DA" w:rsidRPr="0019316E">
        <w:rPr>
          <w:rFonts w:ascii="Cordia New" w:hAnsi="Cordia New" w:cs="Cordia New" w:hint="cs"/>
          <w:sz w:val="28"/>
          <w:szCs w:val="28"/>
          <w:cs/>
          <w:lang w:bidi="th-TH"/>
        </w:rPr>
        <w:t>ช่วย</w:t>
      </w:r>
      <w:r w:rsidR="007F079B" w:rsidRPr="0019316E">
        <w:rPr>
          <w:rFonts w:ascii="Cordia New" w:hAnsi="Cordia New" w:cs="Cordia New"/>
          <w:sz w:val="28"/>
          <w:szCs w:val="28"/>
          <w:cs/>
          <w:lang w:bidi="th-TH"/>
        </w:rPr>
        <w:t>ส่ง</w:t>
      </w:r>
      <w:r w:rsidR="00CC662D" w:rsidRPr="0019316E">
        <w:rPr>
          <w:rFonts w:ascii="Cordia New" w:hAnsi="Cordia New" w:cs="Cordia New"/>
          <w:sz w:val="28"/>
          <w:szCs w:val="28"/>
          <w:cs/>
          <w:lang w:bidi="th-TH"/>
        </w:rPr>
        <w:t xml:space="preserve">เสริมแบรนด์ในหมวดเส้นผมอย่างมาก </w:t>
      </w:r>
      <w:r w:rsidR="009C728A" w:rsidRPr="0019316E">
        <w:rPr>
          <w:rFonts w:ascii="Cordia New" w:hAnsi="Cordia New" w:cs="Cordia New"/>
          <w:sz w:val="28"/>
          <w:szCs w:val="28"/>
          <w:cs/>
          <w:lang w:bidi="th-TH"/>
        </w:rPr>
        <w:t>ใน</w:t>
      </w:r>
      <w:r w:rsidR="00CC662D" w:rsidRPr="0019316E">
        <w:rPr>
          <w:rFonts w:ascii="Cordia New" w:hAnsi="Cordia New" w:cs="Cordia New"/>
          <w:sz w:val="28"/>
          <w:szCs w:val="28"/>
          <w:cs/>
          <w:lang w:bidi="th-TH"/>
        </w:rPr>
        <w:t>ขณะเดียวกัน</w:t>
      </w:r>
      <w:r w:rsidR="009751DA" w:rsidRPr="0019316E">
        <w:rPr>
          <w:rFonts w:ascii="Cordia New" w:hAnsi="Cordia New" w:cs="Cordia New" w:hint="cs"/>
          <w:sz w:val="28"/>
          <w:szCs w:val="28"/>
          <w:cs/>
          <w:lang w:bidi="th-TH"/>
        </w:rPr>
        <w:t>จะ</w:t>
      </w:r>
      <w:r w:rsidR="00B958E9" w:rsidRPr="0019316E">
        <w:rPr>
          <w:rFonts w:ascii="Cordia New" w:hAnsi="Cordia New" w:cs="Cordia New" w:hint="cs"/>
          <w:sz w:val="28"/>
          <w:szCs w:val="28"/>
          <w:cs/>
          <w:lang w:bidi="th-TH"/>
        </w:rPr>
        <w:t>ช่วย</w:t>
      </w:r>
      <w:r w:rsidR="00CC662D" w:rsidRPr="0019316E">
        <w:rPr>
          <w:rFonts w:ascii="Cordia New" w:hAnsi="Cordia New" w:cs="Cordia New"/>
          <w:sz w:val="28"/>
          <w:szCs w:val="28"/>
          <w:cs/>
          <w:lang w:bidi="th-TH"/>
        </w:rPr>
        <w:t>ขยาย</w:t>
      </w:r>
      <w:r w:rsidR="005E1E8B" w:rsidRPr="0019316E">
        <w:rPr>
          <w:rFonts w:ascii="Cordia New" w:hAnsi="Cordia New" w:cs="Cordia New"/>
          <w:sz w:val="28"/>
          <w:szCs w:val="28"/>
          <w:cs/>
          <w:lang w:bidi="th-TH"/>
        </w:rPr>
        <w:t>ตำแหน่งทางการตลาด</w:t>
      </w:r>
      <w:r w:rsidR="00CC662D" w:rsidRPr="0019316E">
        <w:rPr>
          <w:rFonts w:ascii="Cordia New" w:hAnsi="Cordia New" w:cs="Cordia New"/>
          <w:sz w:val="28"/>
          <w:szCs w:val="28"/>
          <w:cs/>
          <w:lang w:bidi="th-TH"/>
        </w:rPr>
        <w:t>ของเรา</w:t>
      </w:r>
      <w:r w:rsidR="007F079B" w:rsidRPr="0019316E">
        <w:rPr>
          <w:rFonts w:ascii="Cordia New" w:hAnsi="Cordia New" w:cs="Cordia New"/>
          <w:sz w:val="28"/>
          <w:szCs w:val="28"/>
          <w:cs/>
          <w:lang w:bidi="th-TH"/>
        </w:rPr>
        <w:t>ใน</w:t>
      </w:r>
      <w:r w:rsidR="009751DA" w:rsidRPr="0019316E">
        <w:rPr>
          <w:rFonts w:ascii="Cordia New" w:hAnsi="Cordia New" w:cs="Cordia New" w:hint="cs"/>
          <w:sz w:val="28"/>
          <w:szCs w:val="28"/>
          <w:cs/>
          <w:lang w:bidi="th-TH"/>
        </w:rPr>
        <w:t>ภูมิภาค</w:t>
      </w:r>
      <w:r w:rsidR="009C728A" w:rsidRPr="0019316E">
        <w:rPr>
          <w:rFonts w:ascii="Cordia New" w:hAnsi="Cordia New" w:cs="Cordia New"/>
          <w:sz w:val="28"/>
          <w:szCs w:val="28"/>
          <w:cs/>
          <w:lang w:bidi="th-TH"/>
        </w:rPr>
        <w:t xml:space="preserve">เอเชีย แปซิฟิค </w:t>
      </w:r>
      <w:r w:rsidR="003D0963" w:rsidRPr="0019316E">
        <w:rPr>
          <w:rFonts w:ascii="Cordia New" w:hAnsi="Cordia New" w:cs="Cordia New" w:hint="cs"/>
          <w:sz w:val="28"/>
          <w:szCs w:val="28"/>
          <w:cs/>
          <w:lang w:bidi="th-TH"/>
        </w:rPr>
        <w:t>โดย</w:t>
      </w:r>
      <w:r w:rsidR="009C728A" w:rsidRPr="0019316E">
        <w:rPr>
          <w:rFonts w:ascii="Cordia New" w:hAnsi="Cordia New" w:cs="Cordia New"/>
          <w:sz w:val="28"/>
          <w:szCs w:val="28"/>
          <w:cs/>
          <w:lang w:bidi="th-TH"/>
        </w:rPr>
        <w:t>ธุรกรรมดังกล่าวนี้ จะช่วยให้เราสร้างนวัตกรรมและแพลตฟอร์มการเติบโตสำหรับธุรกิจ</w:t>
      </w:r>
      <w:r w:rsidR="00B958E9" w:rsidRPr="0019316E">
        <w:rPr>
          <w:rFonts w:ascii="Cordia New" w:hAnsi="Cordia New" w:cs="Cordia New" w:hint="cs"/>
          <w:sz w:val="28"/>
          <w:szCs w:val="28"/>
          <w:cs/>
          <w:lang w:bidi="th-TH"/>
        </w:rPr>
        <w:t>ระดับ</w:t>
      </w:r>
      <w:r w:rsidR="003D0963" w:rsidRPr="0019316E">
        <w:rPr>
          <w:rFonts w:ascii="Cordia New" w:hAnsi="Cordia New" w:cs="Cordia New" w:hint="cs"/>
          <w:sz w:val="28"/>
          <w:szCs w:val="28"/>
          <w:cs/>
          <w:lang w:bidi="th-TH"/>
        </w:rPr>
        <w:t>ช่างผม</w:t>
      </w:r>
      <w:r w:rsidR="009C728A" w:rsidRPr="0019316E">
        <w:rPr>
          <w:rFonts w:ascii="Cordia New" w:hAnsi="Cordia New" w:cs="Cordia New"/>
          <w:sz w:val="28"/>
          <w:szCs w:val="28"/>
          <w:cs/>
          <w:lang w:bidi="th-TH"/>
        </w:rPr>
        <w:t>มืออาชีพในภูมิภาคที่มีความน่าสนใจนี้</w:t>
      </w:r>
      <w:r w:rsidR="00CC662D" w:rsidRPr="0019316E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9C728A" w:rsidRPr="0019316E">
        <w:rPr>
          <w:rFonts w:ascii="Cordia New" w:hAnsi="Cordia New" w:cs="Cordia New"/>
          <w:sz w:val="28"/>
          <w:szCs w:val="28"/>
          <w:cs/>
          <w:lang w:bidi="th-TH"/>
        </w:rPr>
        <w:t>โดยมีเป้าหมายเพื่อการเติบโตและพัฒนา</w:t>
      </w:r>
      <w:r w:rsidR="00485D1B" w:rsidRPr="0019316E">
        <w:rPr>
          <w:rFonts w:ascii="Cordia New" w:hAnsi="Cordia New" w:cs="Cordia New"/>
          <w:sz w:val="28"/>
          <w:szCs w:val="28"/>
          <w:cs/>
          <w:lang w:bidi="th-TH"/>
        </w:rPr>
        <w:t>อย่างต่อเนื่องผ่านข้อตกลงกับชิเซโด้ จะ</w:t>
      </w:r>
      <w:r w:rsidR="0036140A" w:rsidRPr="0019316E">
        <w:rPr>
          <w:rFonts w:ascii="Cordia New" w:hAnsi="Cordia New" w:cs="Cordia New" w:hint="cs"/>
          <w:sz w:val="28"/>
          <w:szCs w:val="28"/>
          <w:cs/>
          <w:lang w:bidi="th-TH"/>
        </w:rPr>
        <w:t>ทำให้เรา</w:t>
      </w:r>
      <w:r w:rsidR="00485D1B" w:rsidRPr="0019316E">
        <w:rPr>
          <w:rFonts w:ascii="Cordia New" w:hAnsi="Cordia New" w:cs="Cordia New"/>
          <w:sz w:val="28"/>
          <w:szCs w:val="28"/>
          <w:cs/>
          <w:lang w:bidi="th-TH"/>
        </w:rPr>
        <w:t>เพิ่มตำแหน่งทางการตลาดของเราในประเทศญี่ปุ่นและจีน ซึ่งเป็นตลาดผู้เชี่ยวชาญด้าน</w:t>
      </w:r>
      <w:r w:rsidR="00B958E9" w:rsidRPr="0019316E">
        <w:rPr>
          <w:rFonts w:ascii="Cordia New" w:hAnsi="Cordia New" w:cs="Cordia New" w:hint="cs"/>
          <w:sz w:val="28"/>
          <w:szCs w:val="28"/>
          <w:cs/>
          <w:lang w:bidi="th-TH"/>
        </w:rPr>
        <w:t>เส้น</w:t>
      </w:r>
      <w:r w:rsidR="00485D1B" w:rsidRPr="0019316E">
        <w:rPr>
          <w:rFonts w:ascii="Cordia New" w:hAnsi="Cordia New" w:cs="Cordia New"/>
          <w:sz w:val="28"/>
          <w:szCs w:val="28"/>
          <w:cs/>
          <w:lang w:bidi="th-TH"/>
        </w:rPr>
        <w:t xml:space="preserve">ผมอันดับ </w:t>
      </w:r>
      <w:r w:rsidR="00485D1B" w:rsidRPr="0019316E">
        <w:rPr>
          <w:rFonts w:ascii="Cordia New" w:hAnsi="Cordia New" w:cs="Cordia New"/>
          <w:sz w:val="28"/>
          <w:szCs w:val="28"/>
          <w:lang w:bidi="th-TH"/>
        </w:rPr>
        <w:t>2</w:t>
      </w:r>
      <w:r w:rsidR="00485D1B" w:rsidRPr="0019316E">
        <w:rPr>
          <w:rFonts w:ascii="Cordia New" w:hAnsi="Cordia New" w:cs="Cordia New"/>
          <w:sz w:val="28"/>
          <w:szCs w:val="28"/>
          <w:cs/>
          <w:lang w:bidi="th-TH"/>
        </w:rPr>
        <w:t xml:space="preserve"> และ </w:t>
      </w:r>
      <w:r w:rsidR="00485D1B" w:rsidRPr="0019316E">
        <w:rPr>
          <w:rFonts w:ascii="Cordia New" w:hAnsi="Cordia New" w:cs="Cordia New"/>
          <w:sz w:val="28"/>
          <w:szCs w:val="28"/>
          <w:lang w:bidi="th-TH"/>
        </w:rPr>
        <w:t xml:space="preserve">3 </w:t>
      </w:r>
      <w:r w:rsidR="00485D1B" w:rsidRPr="0019316E">
        <w:rPr>
          <w:rFonts w:ascii="Cordia New" w:hAnsi="Cordia New" w:cs="Cordia New"/>
          <w:sz w:val="28"/>
          <w:szCs w:val="28"/>
          <w:cs/>
          <w:lang w:bidi="th-TH"/>
        </w:rPr>
        <w:t>ของโลก</w:t>
      </w:r>
      <w:r w:rsidR="0036140A" w:rsidRPr="0019316E">
        <w:rPr>
          <w:rFonts w:ascii="Cordia New" w:hAnsi="Cordia New" w:cs="Cordia New"/>
          <w:sz w:val="28"/>
          <w:szCs w:val="28"/>
          <w:cs/>
          <w:lang w:bidi="th-TH"/>
        </w:rPr>
        <w:t>อย่างมีนัยสำคัญ</w:t>
      </w:r>
      <w:r w:rsidR="00485D1B" w:rsidRPr="0019316E">
        <w:rPr>
          <w:rFonts w:ascii="Cordia New" w:hAnsi="Cordia New" w:cs="Cordia New"/>
          <w:sz w:val="28"/>
          <w:szCs w:val="28"/>
          <w:cs/>
          <w:lang w:bidi="th-TH"/>
        </w:rPr>
        <w:t xml:space="preserve"> และยังเป็นศูนย์กลาง</w:t>
      </w:r>
      <w:r w:rsidR="003D0963" w:rsidRPr="0019316E">
        <w:rPr>
          <w:rFonts w:ascii="Cordia New" w:hAnsi="Cordia New" w:cs="Cordia New" w:hint="cs"/>
          <w:sz w:val="28"/>
          <w:szCs w:val="28"/>
          <w:cs/>
          <w:lang w:bidi="th-TH"/>
        </w:rPr>
        <w:t>เทรนแฟชั่น</w:t>
      </w:r>
      <w:r w:rsidR="00485D1B" w:rsidRPr="0019316E">
        <w:rPr>
          <w:rFonts w:ascii="Cordia New" w:hAnsi="Cordia New" w:cs="Cordia New"/>
          <w:sz w:val="28"/>
          <w:szCs w:val="28"/>
          <w:cs/>
          <w:lang w:bidi="th-TH"/>
        </w:rPr>
        <w:t>และนวัตกรรมที่สำคัญอีกด้วย</w:t>
      </w:r>
      <w:r w:rsidR="00485D1B" w:rsidRPr="0019316E">
        <w:rPr>
          <w:rFonts w:ascii="Cordia New" w:hAnsi="Cordia New" w:cs="Cordia New"/>
          <w:sz w:val="28"/>
          <w:szCs w:val="28"/>
          <w:lang w:bidi="th-TH"/>
        </w:rPr>
        <w:t>”</w:t>
      </w:r>
      <w:r w:rsidR="00485D1B" w:rsidRPr="0019316E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5E1E8B" w:rsidRPr="0019316E">
        <w:rPr>
          <w:rFonts w:ascii="Cordia New" w:hAnsi="Cordia New" w:cs="Cordia New"/>
          <w:sz w:val="28"/>
          <w:szCs w:val="28"/>
          <w:cs/>
          <w:lang w:bidi="th-TH"/>
        </w:rPr>
        <w:t>วูล์ฟกัง โคนิค รองประธาน</w:t>
      </w:r>
      <w:r w:rsidR="00E90050" w:rsidRPr="0019316E">
        <w:rPr>
          <w:rFonts w:ascii="Cordia New" w:hAnsi="Cordia New" w:cs="Cordia New"/>
          <w:sz w:val="28"/>
          <w:szCs w:val="28"/>
          <w:cs/>
          <w:lang w:bidi="th-TH"/>
        </w:rPr>
        <w:t>กรรมการ</w:t>
      </w:r>
      <w:r w:rsidR="005E1E8B" w:rsidRPr="0019316E">
        <w:rPr>
          <w:rFonts w:ascii="Cordia New" w:hAnsi="Cordia New" w:cs="Cordia New"/>
          <w:sz w:val="28"/>
          <w:szCs w:val="28"/>
          <w:cs/>
          <w:lang w:bidi="th-TH"/>
        </w:rPr>
        <w:t>บริหาร บิวตี้แคร์ เฮงเค็ล</w:t>
      </w:r>
      <w:r w:rsidR="006D4E67" w:rsidRPr="0019316E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กล่าว</w:t>
      </w:r>
    </w:p>
    <w:p w14:paraId="027E114A" w14:textId="77777777" w:rsidR="00F52E56" w:rsidRPr="0019316E" w:rsidRDefault="00F52E56" w:rsidP="00E46419">
      <w:pPr>
        <w:jc w:val="thaiDistribute"/>
        <w:rPr>
          <w:rFonts w:ascii="Cordia New" w:hAnsi="Cordia New" w:cs="Cordia New"/>
          <w:sz w:val="28"/>
          <w:szCs w:val="28"/>
          <w:lang w:bidi="th-TH"/>
        </w:rPr>
      </w:pPr>
    </w:p>
    <w:p w14:paraId="37B6AB17" w14:textId="4616D5C4" w:rsidR="00E90050" w:rsidRPr="0019316E" w:rsidRDefault="00B958E9" w:rsidP="00E46419">
      <w:pPr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19316E">
        <w:rPr>
          <w:rFonts w:ascii="Cordia New" w:hAnsi="Cordia New" w:cs="Cordia New" w:hint="cs"/>
          <w:sz w:val="28"/>
          <w:szCs w:val="28"/>
          <w:cs/>
          <w:lang w:bidi="th-TH"/>
        </w:rPr>
        <w:t>โดย</w:t>
      </w:r>
      <w:r w:rsidR="00E90050" w:rsidRPr="0019316E">
        <w:rPr>
          <w:rFonts w:ascii="Cordia New" w:hAnsi="Cordia New" w:cs="Cordia New"/>
          <w:sz w:val="28"/>
          <w:szCs w:val="28"/>
          <w:cs/>
          <w:lang w:bidi="th-TH"/>
        </w:rPr>
        <w:t>ธุรกรรมนี้ เป็นอีกก้าวที่ช่วยสร้างความแข็งแกร่งให้ธุรกิจ</w:t>
      </w:r>
      <w:r w:rsidRPr="0019316E">
        <w:rPr>
          <w:rFonts w:ascii="Cordia New" w:hAnsi="Cordia New" w:cs="Cordia New" w:hint="cs"/>
          <w:sz w:val="28"/>
          <w:szCs w:val="28"/>
          <w:cs/>
          <w:lang w:bidi="th-TH"/>
        </w:rPr>
        <w:t>เส้น</w:t>
      </w:r>
      <w:r w:rsidR="00E90050" w:rsidRPr="0019316E">
        <w:rPr>
          <w:rFonts w:ascii="Cordia New" w:hAnsi="Cordia New" w:cs="Cordia New"/>
          <w:sz w:val="28"/>
          <w:szCs w:val="28"/>
          <w:cs/>
          <w:lang w:bidi="th-TH"/>
        </w:rPr>
        <w:t>ผม</w:t>
      </w:r>
      <w:r w:rsidR="0041376B" w:rsidRPr="0019316E">
        <w:rPr>
          <w:rFonts w:ascii="Cordia New" w:hAnsi="Cordia New" w:cs="Cordia New" w:hint="cs"/>
          <w:sz w:val="28"/>
          <w:szCs w:val="28"/>
          <w:cs/>
          <w:lang w:bidi="th-TH"/>
        </w:rPr>
        <w:t>สำหรับช่างผม</w:t>
      </w:r>
      <w:r w:rsidR="00E90050" w:rsidRPr="0019316E">
        <w:rPr>
          <w:rFonts w:ascii="Cordia New" w:hAnsi="Cordia New" w:cs="Cordia New"/>
          <w:sz w:val="28"/>
          <w:szCs w:val="28"/>
          <w:cs/>
          <w:lang w:bidi="th-TH"/>
        </w:rPr>
        <w:t>มืออาชีพของเฮงเค็ลในช่วงหลายปีนี้ โดย</w:t>
      </w:r>
      <w:r w:rsidR="00CB7DBB" w:rsidRPr="0019316E">
        <w:rPr>
          <w:rFonts w:ascii="Cordia New" w:hAnsi="Cordia New" w:cs="Cordia New"/>
          <w:sz w:val="28"/>
          <w:szCs w:val="28"/>
          <w:cs/>
          <w:lang w:bidi="th-TH"/>
        </w:rPr>
        <w:t>เมื่อ</w:t>
      </w:r>
      <w:r w:rsidR="00E90050" w:rsidRPr="0019316E">
        <w:rPr>
          <w:rFonts w:ascii="Cordia New" w:hAnsi="Cordia New" w:cs="Cordia New"/>
          <w:sz w:val="28"/>
          <w:szCs w:val="28"/>
          <w:cs/>
          <w:lang w:bidi="th-TH"/>
        </w:rPr>
        <w:t xml:space="preserve">ปี </w:t>
      </w:r>
      <w:r w:rsidR="00E90050" w:rsidRPr="0019316E">
        <w:rPr>
          <w:rFonts w:ascii="Cordia New" w:hAnsi="Cordia New" w:cs="Cordia New"/>
          <w:sz w:val="28"/>
          <w:szCs w:val="28"/>
          <w:lang w:bidi="th-TH"/>
        </w:rPr>
        <w:t xml:space="preserve">2557 </w:t>
      </w:r>
      <w:r w:rsidR="00E90050" w:rsidRPr="0019316E">
        <w:rPr>
          <w:rFonts w:ascii="Cordia New" w:hAnsi="Cordia New" w:cs="Cordia New"/>
          <w:sz w:val="28"/>
          <w:szCs w:val="28"/>
          <w:cs/>
          <w:lang w:bidi="th-TH"/>
        </w:rPr>
        <w:t xml:space="preserve">เฮงเค็ล </w:t>
      </w:r>
      <w:r w:rsidR="0041376B" w:rsidRPr="0019316E">
        <w:rPr>
          <w:rFonts w:ascii="Cordia New" w:hAnsi="Cordia New" w:cs="Cordia New" w:hint="cs"/>
          <w:sz w:val="28"/>
          <w:szCs w:val="28"/>
          <w:cs/>
          <w:lang w:bidi="th-TH"/>
        </w:rPr>
        <w:t>เข้า</w:t>
      </w:r>
      <w:r w:rsidR="00E90050" w:rsidRPr="0019316E">
        <w:rPr>
          <w:rFonts w:ascii="Cordia New" w:hAnsi="Cordia New" w:cs="Cordia New"/>
          <w:sz w:val="28"/>
          <w:szCs w:val="28"/>
          <w:cs/>
          <w:lang w:bidi="th-TH"/>
        </w:rPr>
        <w:t>ซื้อ</w:t>
      </w:r>
      <w:r w:rsidRPr="0019316E">
        <w:rPr>
          <w:rFonts w:ascii="Cordia New" w:hAnsi="Cordia New" w:cs="Cordia New" w:hint="cs"/>
          <w:sz w:val="28"/>
          <w:szCs w:val="28"/>
          <w:cs/>
          <w:lang w:bidi="th-TH"/>
        </w:rPr>
        <w:t>กิจการ</w:t>
      </w:r>
      <w:r w:rsidR="00E90050" w:rsidRPr="0019316E">
        <w:rPr>
          <w:rFonts w:ascii="Cordia New" w:hAnsi="Cordia New" w:cs="Cordia New"/>
          <w:sz w:val="28"/>
          <w:szCs w:val="28"/>
          <w:cs/>
          <w:lang w:bidi="th-TH"/>
        </w:rPr>
        <w:t xml:space="preserve">บริษัทอเมริกัน </w:t>
      </w:r>
      <w:r w:rsidR="00E90050" w:rsidRPr="0019316E">
        <w:rPr>
          <w:rFonts w:ascii="Cordia New" w:hAnsi="Cordia New" w:cs="Cordia New"/>
          <w:sz w:val="28"/>
          <w:szCs w:val="28"/>
          <w:lang w:bidi="th-TH"/>
        </w:rPr>
        <w:t xml:space="preserve">3 </w:t>
      </w:r>
      <w:r w:rsidR="00E90050" w:rsidRPr="0019316E">
        <w:rPr>
          <w:rFonts w:ascii="Cordia New" w:hAnsi="Cordia New" w:cs="Cordia New"/>
          <w:sz w:val="28"/>
          <w:szCs w:val="28"/>
          <w:cs/>
          <w:lang w:bidi="th-TH"/>
        </w:rPr>
        <w:t xml:space="preserve">บริษัท คือ </w:t>
      </w:r>
      <w:r w:rsidR="00CB7DBB" w:rsidRPr="0019316E">
        <w:rPr>
          <w:rFonts w:ascii="Cordia New" w:hAnsi="Cordia New" w:cs="Cordia New"/>
          <w:sz w:val="28"/>
          <w:szCs w:val="28"/>
          <w:cs/>
          <w:lang w:bidi="th-TH"/>
        </w:rPr>
        <w:t xml:space="preserve">เซ็กซี่ แฮร์ </w:t>
      </w:r>
      <w:r w:rsidR="00CB7DBB" w:rsidRPr="0019316E">
        <w:rPr>
          <w:rFonts w:ascii="Cordia New" w:hAnsi="Cordia New" w:cs="Cordia New"/>
          <w:sz w:val="28"/>
          <w:szCs w:val="28"/>
          <w:lang w:bidi="th-TH"/>
        </w:rPr>
        <w:t>(Sexy Hair)</w:t>
      </w:r>
      <w:r w:rsidR="00CB7DBB" w:rsidRPr="0019316E">
        <w:rPr>
          <w:rFonts w:ascii="Cordia New" w:hAnsi="Cordia New" w:cs="Cordia New"/>
          <w:sz w:val="28"/>
          <w:szCs w:val="28"/>
          <w:cs/>
          <w:lang w:bidi="th-TH"/>
        </w:rPr>
        <w:t xml:space="preserve"> อัลเทอร์นา</w:t>
      </w:r>
      <w:r w:rsidR="00CB7DBB" w:rsidRPr="0019316E">
        <w:rPr>
          <w:rFonts w:ascii="Cordia New" w:hAnsi="Cordia New" w:cs="Cordia New"/>
          <w:sz w:val="28"/>
          <w:szCs w:val="28"/>
          <w:lang w:bidi="th-TH"/>
        </w:rPr>
        <w:t xml:space="preserve"> (Alterna)</w:t>
      </w:r>
      <w:r w:rsidR="00CB7DBB" w:rsidRPr="0019316E">
        <w:rPr>
          <w:rFonts w:ascii="Cordia New" w:hAnsi="Cordia New" w:cs="Cordia New"/>
          <w:sz w:val="28"/>
          <w:szCs w:val="28"/>
          <w:cs/>
          <w:lang w:bidi="th-TH"/>
        </w:rPr>
        <w:t xml:space="preserve"> และ เคนร่า</w:t>
      </w:r>
      <w:r w:rsidR="00CB7DBB" w:rsidRPr="0019316E">
        <w:rPr>
          <w:rFonts w:ascii="Cordia New" w:hAnsi="Cordia New" w:cs="Cordia New"/>
          <w:sz w:val="28"/>
          <w:szCs w:val="28"/>
          <w:lang w:bidi="th-TH"/>
        </w:rPr>
        <w:t xml:space="preserve"> (Kenra)</w:t>
      </w:r>
      <w:r w:rsidR="00CB7DBB" w:rsidRPr="0019316E">
        <w:rPr>
          <w:rFonts w:ascii="Cordia New" w:hAnsi="Cordia New" w:cs="Cordia New"/>
          <w:sz w:val="28"/>
          <w:szCs w:val="28"/>
          <w:cs/>
          <w:lang w:bidi="th-TH"/>
        </w:rPr>
        <w:t xml:space="preserve"> และปี </w:t>
      </w:r>
      <w:r w:rsidR="00CB7DBB" w:rsidRPr="0019316E">
        <w:rPr>
          <w:rFonts w:ascii="Cordia New" w:hAnsi="Cordia New" w:cs="Cordia New"/>
          <w:sz w:val="28"/>
          <w:szCs w:val="28"/>
          <w:lang w:bidi="th-TH"/>
        </w:rPr>
        <w:t xml:space="preserve">2560 </w:t>
      </w:r>
      <w:r w:rsidR="00CB7DBB" w:rsidRPr="0019316E">
        <w:rPr>
          <w:rFonts w:ascii="Cordia New" w:hAnsi="Cordia New" w:cs="Cordia New"/>
          <w:sz w:val="28"/>
          <w:szCs w:val="28"/>
          <w:cs/>
          <w:lang w:bidi="th-TH"/>
        </w:rPr>
        <w:t xml:space="preserve">เฮงเค็ล ประสบความสำเร็จในการปิดดีลซื้อกิจการของ แนททูร่า แลบอราทอรีส์ </w:t>
      </w:r>
      <w:r w:rsidR="00CB7DBB" w:rsidRPr="0019316E">
        <w:rPr>
          <w:rFonts w:ascii="Cordia New" w:hAnsi="Cordia New" w:cs="Cordia New"/>
          <w:sz w:val="28"/>
          <w:szCs w:val="28"/>
          <w:lang w:bidi="th-TH"/>
        </w:rPr>
        <w:t xml:space="preserve">(Nattura Laboratories) </w:t>
      </w:r>
      <w:r w:rsidR="00CB7DBB" w:rsidRPr="0019316E">
        <w:rPr>
          <w:rFonts w:ascii="Cordia New" w:hAnsi="Cordia New" w:cs="Cordia New"/>
          <w:sz w:val="28"/>
          <w:szCs w:val="28"/>
          <w:cs/>
          <w:lang w:bidi="th-TH"/>
        </w:rPr>
        <w:t>และธุรกิจ</w:t>
      </w:r>
      <w:r w:rsidRPr="0019316E">
        <w:rPr>
          <w:rFonts w:ascii="Cordia New" w:hAnsi="Cordia New" w:cs="Cordia New" w:hint="cs"/>
          <w:sz w:val="28"/>
          <w:szCs w:val="28"/>
          <w:cs/>
          <w:lang w:bidi="th-TH"/>
        </w:rPr>
        <w:t>ดูแลเส้น</w:t>
      </w:r>
      <w:r w:rsidR="00CB7DBB" w:rsidRPr="0019316E">
        <w:rPr>
          <w:rFonts w:ascii="Cordia New" w:hAnsi="Cordia New" w:cs="Cordia New"/>
          <w:sz w:val="28"/>
          <w:szCs w:val="28"/>
          <w:cs/>
          <w:lang w:bidi="th-TH"/>
        </w:rPr>
        <w:t>ผมระดับมืออาชีพ</w:t>
      </w:r>
      <w:r w:rsidRPr="0019316E">
        <w:rPr>
          <w:rFonts w:ascii="Cordia New" w:hAnsi="Cordia New" w:cs="Cordia New" w:hint="cs"/>
          <w:sz w:val="28"/>
          <w:szCs w:val="28"/>
          <w:cs/>
          <w:lang w:bidi="th-TH"/>
        </w:rPr>
        <w:t xml:space="preserve">ของชิเซโด้ </w:t>
      </w:r>
      <w:r w:rsidR="00CB7DBB" w:rsidRPr="0019316E">
        <w:rPr>
          <w:rFonts w:ascii="Cordia New" w:hAnsi="Cordia New" w:cs="Cordia New"/>
          <w:sz w:val="28"/>
          <w:szCs w:val="28"/>
          <w:cs/>
          <w:lang w:bidi="th-TH"/>
        </w:rPr>
        <w:t xml:space="preserve">ในตลาดอมริกาเหนือ </w:t>
      </w:r>
      <w:r w:rsidR="00CB7DBB" w:rsidRPr="0019316E">
        <w:rPr>
          <w:rFonts w:ascii="Cordia New" w:hAnsi="Cordia New" w:cs="Cordia New"/>
          <w:sz w:val="28"/>
          <w:szCs w:val="28"/>
          <w:lang w:bidi="th-TH"/>
        </w:rPr>
        <w:t xml:space="preserve"> </w:t>
      </w:r>
    </w:p>
    <w:p w14:paraId="700DBDE4" w14:textId="5A3AD215" w:rsidR="00EE4952" w:rsidRPr="0019316E" w:rsidRDefault="00EE4952" w:rsidP="00E46419">
      <w:pPr>
        <w:jc w:val="thaiDistribute"/>
        <w:rPr>
          <w:rFonts w:ascii="Cordia New" w:hAnsi="Cordia New" w:cs="Cordia New"/>
          <w:sz w:val="28"/>
          <w:szCs w:val="28"/>
          <w:lang w:bidi="th-TH"/>
        </w:rPr>
      </w:pPr>
    </w:p>
    <w:p w14:paraId="7391AE17" w14:textId="2029981F" w:rsidR="00812562" w:rsidRPr="0019316E" w:rsidRDefault="00EE4952" w:rsidP="00E46419">
      <w:pPr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19316E">
        <w:rPr>
          <w:rFonts w:ascii="Cordia New" w:hAnsi="Cordia New" w:cs="Cordia New"/>
          <w:sz w:val="28"/>
          <w:szCs w:val="28"/>
          <w:cs/>
          <w:lang w:bidi="th-TH"/>
        </w:rPr>
        <w:t>ธุรกิจผลิตภัณฑ์ดูแลเส้นผมระดับ</w:t>
      </w:r>
      <w:r w:rsidR="0041376B" w:rsidRPr="0019316E">
        <w:rPr>
          <w:rFonts w:ascii="Cordia New" w:hAnsi="Cordia New" w:cs="Cordia New" w:hint="cs"/>
          <w:sz w:val="28"/>
          <w:szCs w:val="28"/>
          <w:cs/>
          <w:lang w:bidi="th-TH"/>
        </w:rPr>
        <w:t>สำหรับช่างผม</w:t>
      </w:r>
      <w:r w:rsidRPr="0019316E">
        <w:rPr>
          <w:rFonts w:ascii="Cordia New" w:hAnsi="Cordia New" w:cs="Cordia New"/>
          <w:sz w:val="28"/>
          <w:szCs w:val="28"/>
          <w:cs/>
          <w:lang w:bidi="th-TH"/>
        </w:rPr>
        <w:t>มืออาชีพของเฮงเค็ล เป็นผู้นำการตลาดในหลายเซ</w:t>
      </w:r>
      <w:r w:rsidR="00851702" w:rsidRPr="0019316E">
        <w:rPr>
          <w:rFonts w:ascii="Cordia New" w:hAnsi="Cordia New" w:cs="Cordia New"/>
          <w:sz w:val="28"/>
          <w:szCs w:val="28"/>
          <w:cs/>
          <w:lang w:bidi="th-TH"/>
        </w:rPr>
        <w:t>็</w:t>
      </w:r>
      <w:r w:rsidRPr="0019316E">
        <w:rPr>
          <w:rFonts w:ascii="Cordia New" w:hAnsi="Cordia New" w:cs="Cordia New"/>
          <w:sz w:val="28"/>
          <w:szCs w:val="28"/>
          <w:cs/>
          <w:lang w:bidi="th-TH"/>
        </w:rPr>
        <w:t>กเมนต์</w:t>
      </w:r>
      <w:r w:rsidR="0041376B" w:rsidRPr="0019316E">
        <w:rPr>
          <w:rFonts w:ascii="Cordia New" w:hAnsi="Cordia New" w:cs="Cordia New" w:hint="cs"/>
          <w:sz w:val="28"/>
          <w:szCs w:val="28"/>
          <w:cs/>
          <w:lang w:bidi="th-TH"/>
        </w:rPr>
        <w:t>ใน</w:t>
      </w:r>
      <w:r w:rsidR="00396BF8" w:rsidRPr="0019316E">
        <w:rPr>
          <w:rFonts w:ascii="Cordia New" w:hAnsi="Cordia New" w:cs="Cordia New"/>
          <w:sz w:val="28"/>
          <w:szCs w:val="28"/>
          <w:cs/>
          <w:lang w:bidi="th-TH"/>
        </w:rPr>
        <w:t>ระดับ</w:t>
      </w:r>
      <w:r w:rsidRPr="0019316E">
        <w:rPr>
          <w:rFonts w:ascii="Cordia New" w:hAnsi="Cordia New" w:cs="Cordia New"/>
          <w:sz w:val="28"/>
          <w:szCs w:val="28"/>
          <w:cs/>
          <w:lang w:bidi="th-TH"/>
        </w:rPr>
        <w:t>นานาชาติ</w:t>
      </w:r>
      <w:r w:rsidR="00851702" w:rsidRPr="0019316E">
        <w:rPr>
          <w:rFonts w:ascii="Cordia New" w:hAnsi="Cordia New" w:cs="Cordia New"/>
          <w:sz w:val="28"/>
          <w:szCs w:val="28"/>
          <w:cs/>
          <w:lang w:bidi="th-TH"/>
        </w:rPr>
        <w:t xml:space="preserve"> และเฮงเค็ลยังเป็น </w:t>
      </w:r>
      <w:r w:rsidR="00851702" w:rsidRPr="0019316E">
        <w:rPr>
          <w:rFonts w:ascii="Cordia New" w:hAnsi="Cordia New" w:cs="Cordia New"/>
          <w:sz w:val="28"/>
          <w:szCs w:val="28"/>
          <w:lang w:bidi="th-TH"/>
        </w:rPr>
        <w:t xml:space="preserve">1 </w:t>
      </w:r>
      <w:r w:rsidR="00851702" w:rsidRPr="0019316E">
        <w:rPr>
          <w:rFonts w:ascii="Cordia New" w:hAnsi="Cordia New" w:cs="Cordia New"/>
          <w:sz w:val="28"/>
          <w:szCs w:val="28"/>
          <w:cs/>
          <w:lang w:bidi="th-TH"/>
        </w:rPr>
        <w:t xml:space="preserve">ใน </w:t>
      </w:r>
      <w:r w:rsidR="00851702" w:rsidRPr="0019316E">
        <w:rPr>
          <w:rFonts w:ascii="Cordia New" w:hAnsi="Cordia New" w:cs="Cordia New"/>
          <w:sz w:val="28"/>
          <w:szCs w:val="28"/>
          <w:lang w:bidi="th-TH"/>
        </w:rPr>
        <w:t xml:space="preserve">3 </w:t>
      </w:r>
      <w:r w:rsidR="00851702" w:rsidRPr="0019316E">
        <w:rPr>
          <w:rFonts w:ascii="Cordia New" w:hAnsi="Cordia New" w:cs="Cordia New"/>
          <w:sz w:val="28"/>
          <w:szCs w:val="28"/>
          <w:cs/>
          <w:lang w:bidi="th-TH"/>
        </w:rPr>
        <w:t>บริษัทความงามระดับโลกที่มีพอร์ตโฟลิโอ</w:t>
      </w:r>
      <w:r w:rsidR="0011290F" w:rsidRPr="0019316E">
        <w:rPr>
          <w:rFonts w:ascii="Cordia New" w:hAnsi="Cordia New" w:cs="Cordia New" w:hint="cs"/>
          <w:sz w:val="28"/>
          <w:szCs w:val="28"/>
          <w:cs/>
          <w:lang w:bidi="th-TH"/>
        </w:rPr>
        <w:t>สินค้าและ</w:t>
      </w:r>
      <w:r w:rsidR="00851702" w:rsidRPr="0019316E">
        <w:rPr>
          <w:rFonts w:ascii="Cordia New" w:hAnsi="Cordia New" w:cs="Cordia New"/>
          <w:sz w:val="28"/>
          <w:szCs w:val="28"/>
          <w:cs/>
          <w:lang w:bidi="th-TH"/>
        </w:rPr>
        <w:t>แบรนด์ดูแลเส้นผม</w:t>
      </w:r>
      <w:r w:rsidR="0011290F" w:rsidRPr="0019316E">
        <w:rPr>
          <w:rFonts w:ascii="Cordia New" w:hAnsi="Cordia New" w:cs="Cordia New" w:hint="cs"/>
          <w:sz w:val="28"/>
          <w:szCs w:val="28"/>
          <w:cs/>
          <w:lang w:bidi="th-TH"/>
        </w:rPr>
        <w:t>ที่</w:t>
      </w:r>
      <w:r w:rsidR="0011290F" w:rsidRPr="0019316E">
        <w:rPr>
          <w:rFonts w:ascii="Cordia New" w:hAnsi="Cordia New" w:cs="Cordia New"/>
          <w:sz w:val="28"/>
          <w:szCs w:val="28"/>
          <w:cs/>
          <w:lang w:bidi="th-TH"/>
        </w:rPr>
        <w:t>หลากหลาย</w:t>
      </w:r>
      <w:r w:rsidR="00851702" w:rsidRPr="0019316E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11290F" w:rsidRPr="0019316E">
        <w:rPr>
          <w:rFonts w:ascii="Cordia New" w:hAnsi="Cordia New" w:cs="Cordia New" w:hint="cs"/>
          <w:sz w:val="28"/>
          <w:szCs w:val="28"/>
          <w:cs/>
          <w:lang w:bidi="th-TH"/>
        </w:rPr>
        <w:t xml:space="preserve">ทั้งผลิตภัณฑ์เปลี่ยนสีผม </w:t>
      </w:r>
      <w:r w:rsidR="00851702" w:rsidRPr="0019316E">
        <w:rPr>
          <w:rFonts w:ascii="Cordia New" w:hAnsi="Cordia New" w:cs="Cordia New"/>
          <w:sz w:val="28"/>
          <w:szCs w:val="28"/>
          <w:cs/>
          <w:lang w:bidi="th-TH"/>
        </w:rPr>
        <w:t>จัดแต่งทรงผม และ</w:t>
      </w:r>
      <w:r w:rsidR="0011290F" w:rsidRPr="0019316E">
        <w:rPr>
          <w:rFonts w:ascii="Cordia New" w:hAnsi="Cordia New" w:cs="Cordia New" w:hint="cs"/>
          <w:sz w:val="28"/>
          <w:szCs w:val="28"/>
          <w:cs/>
          <w:lang w:bidi="th-TH"/>
        </w:rPr>
        <w:t>ดูแลเส้นผม</w:t>
      </w:r>
      <w:r w:rsidR="00851702" w:rsidRPr="0019316E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11290F" w:rsidRPr="0019316E">
        <w:rPr>
          <w:rFonts w:ascii="Cordia New" w:hAnsi="Cordia New" w:cs="Cordia New" w:hint="cs"/>
          <w:sz w:val="28"/>
          <w:szCs w:val="28"/>
          <w:cs/>
          <w:lang w:bidi="th-TH"/>
        </w:rPr>
        <w:t>สำหรับ</w:t>
      </w:r>
      <w:r w:rsidR="0017205B" w:rsidRPr="0019316E">
        <w:rPr>
          <w:rFonts w:ascii="Cordia New" w:hAnsi="Cordia New" w:cs="Cordia New" w:hint="cs"/>
          <w:sz w:val="28"/>
          <w:szCs w:val="28"/>
          <w:cs/>
          <w:lang w:bidi="th-TH"/>
        </w:rPr>
        <w:t>แบรนด์สินค้ากลุ่ม</w:t>
      </w:r>
      <w:r w:rsidR="0011290F" w:rsidRPr="0019316E">
        <w:rPr>
          <w:rFonts w:ascii="Cordia New" w:hAnsi="Cordia New" w:cs="Cordia New" w:hint="cs"/>
          <w:sz w:val="28"/>
          <w:szCs w:val="28"/>
          <w:cs/>
          <w:lang w:bidi="th-TH"/>
        </w:rPr>
        <w:t>โปรเฟสชั่นนอล</w:t>
      </w:r>
      <w:r w:rsidR="00396BF8" w:rsidRPr="0019316E">
        <w:rPr>
          <w:rFonts w:ascii="Cordia New" w:hAnsi="Cordia New" w:cs="Cordia New"/>
          <w:sz w:val="28"/>
          <w:szCs w:val="28"/>
          <w:cs/>
          <w:lang w:bidi="th-TH"/>
        </w:rPr>
        <w:t xml:space="preserve"> ได้แก่ ชวาร์สคอฟ โปรเฟสชันแนล </w:t>
      </w:r>
      <w:r w:rsidR="001B6776" w:rsidRPr="0019316E">
        <w:rPr>
          <w:rFonts w:ascii="Cordia New" w:hAnsi="Cordia New" w:cs="Cordia New"/>
          <w:sz w:val="28"/>
          <w:szCs w:val="28"/>
          <w:lang w:bidi="th-TH"/>
        </w:rPr>
        <w:t>(</w:t>
      </w:r>
      <w:r w:rsidR="001B6776" w:rsidRPr="0019316E">
        <w:rPr>
          <w:rFonts w:ascii="Cordia New" w:hAnsi="Cordia New" w:cs="Cordia New"/>
          <w:sz w:val="28"/>
          <w:szCs w:val="28"/>
        </w:rPr>
        <w:t>Schwarzkopf Professional)</w:t>
      </w:r>
      <w:r w:rsidR="001B6776" w:rsidRPr="0019316E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396BF8" w:rsidRPr="0019316E">
        <w:rPr>
          <w:rFonts w:ascii="Cordia New" w:hAnsi="Cordia New" w:cs="Cordia New"/>
          <w:sz w:val="28"/>
          <w:szCs w:val="28"/>
          <w:cs/>
          <w:lang w:bidi="th-TH"/>
        </w:rPr>
        <w:t>โบนาเคียว</w:t>
      </w:r>
      <w:r w:rsidR="001B6776" w:rsidRPr="0019316E">
        <w:rPr>
          <w:rFonts w:ascii="Cordia New" w:hAnsi="Cordia New" w:cs="Cordia New"/>
          <w:sz w:val="28"/>
          <w:szCs w:val="28"/>
          <w:lang w:bidi="th-TH"/>
        </w:rPr>
        <w:t xml:space="preserve"> (Bonacure)</w:t>
      </w:r>
      <w:r w:rsidR="00396BF8" w:rsidRPr="0019316E">
        <w:rPr>
          <w:rFonts w:ascii="Cordia New" w:hAnsi="Cordia New" w:cs="Cordia New"/>
          <w:sz w:val="28"/>
          <w:szCs w:val="28"/>
          <w:cs/>
          <w:lang w:bidi="th-TH"/>
        </w:rPr>
        <w:t xml:space="preserve"> อิโกร่า รอยัล</w:t>
      </w:r>
      <w:r w:rsidR="001B6776" w:rsidRPr="0019316E">
        <w:rPr>
          <w:rFonts w:ascii="Cordia New" w:hAnsi="Cordia New" w:cs="Cordia New"/>
          <w:sz w:val="28"/>
          <w:szCs w:val="28"/>
          <w:lang w:bidi="th-TH"/>
        </w:rPr>
        <w:t xml:space="preserve"> (Igora Royal)</w:t>
      </w:r>
      <w:r w:rsidR="00396BF8" w:rsidRPr="0019316E">
        <w:rPr>
          <w:rFonts w:ascii="Cordia New" w:hAnsi="Cordia New" w:cs="Cordia New"/>
          <w:sz w:val="28"/>
          <w:szCs w:val="28"/>
          <w:cs/>
          <w:lang w:bidi="th-TH"/>
        </w:rPr>
        <w:t xml:space="preserve"> และออร์เธนทิค บิวตี้ คอนเซปต์</w:t>
      </w:r>
      <w:r w:rsidR="001B6776" w:rsidRPr="0019316E">
        <w:rPr>
          <w:rFonts w:ascii="Cordia New" w:hAnsi="Cordia New" w:cs="Cordia New"/>
          <w:sz w:val="28"/>
          <w:szCs w:val="28"/>
          <w:lang w:bidi="th-TH"/>
        </w:rPr>
        <w:t xml:space="preserve"> (Authentic Beauty Concept)</w:t>
      </w:r>
      <w:r w:rsidR="00573C9E" w:rsidRPr="0019316E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17205B" w:rsidRPr="0019316E">
        <w:rPr>
          <w:rFonts w:ascii="Cordia New" w:hAnsi="Cordia New" w:cs="Cordia New" w:hint="cs"/>
          <w:sz w:val="28"/>
          <w:szCs w:val="28"/>
          <w:cs/>
          <w:lang w:bidi="th-TH"/>
        </w:rPr>
        <w:t>ใน</w:t>
      </w:r>
      <w:r w:rsidR="00573C9E" w:rsidRPr="0019316E">
        <w:rPr>
          <w:rFonts w:ascii="Cordia New" w:hAnsi="Cordia New" w:cs="Cordia New"/>
          <w:sz w:val="28"/>
          <w:szCs w:val="28"/>
          <w:cs/>
          <w:lang w:bidi="th-TH"/>
        </w:rPr>
        <w:t>ธุรกิจ</w:t>
      </w:r>
      <w:r w:rsidR="0011290F" w:rsidRPr="0019316E">
        <w:rPr>
          <w:rFonts w:ascii="Cordia New" w:hAnsi="Cordia New" w:cs="Cordia New" w:hint="cs"/>
          <w:sz w:val="28"/>
          <w:szCs w:val="28"/>
          <w:cs/>
          <w:lang w:bidi="th-TH"/>
        </w:rPr>
        <w:t>ที่กล่าวมานี้</w:t>
      </w:r>
      <w:r w:rsidR="00573C9E" w:rsidRPr="0019316E">
        <w:rPr>
          <w:rFonts w:ascii="Cordia New" w:hAnsi="Cordia New" w:cs="Cordia New"/>
          <w:sz w:val="28"/>
          <w:szCs w:val="28"/>
          <w:cs/>
          <w:lang w:bidi="th-TH"/>
        </w:rPr>
        <w:t xml:space="preserve">สร้างยอดขายมากกว่า </w:t>
      </w:r>
      <w:r w:rsidR="00573C9E" w:rsidRPr="0019316E">
        <w:rPr>
          <w:rFonts w:ascii="Cordia New" w:hAnsi="Cordia New" w:cs="Cordia New"/>
          <w:sz w:val="28"/>
          <w:szCs w:val="28"/>
          <w:lang w:bidi="th-TH"/>
        </w:rPr>
        <w:t xml:space="preserve">1 </w:t>
      </w:r>
      <w:r w:rsidR="00573C9E" w:rsidRPr="0019316E">
        <w:rPr>
          <w:rFonts w:ascii="Cordia New" w:hAnsi="Cordia New" w:cs="Cordia New"/>
          <w:sz w:val="28"/>
          <w:szCs w:val="28"/>
          <w:cs/>
          <w:lang w:bidi="th-TH"/>
        </w:rPr>
        <w:t>พันล้านยูโร และจะ</w:t>
      </w:r>
      <w:r w:rsidR="006D61C4" w:rsidRPr="0019316E">
        <w:rPr>
          <w:rFonts w:ascii="Cordia New" w:hAnsi="Cordia New" w:cs="Cordia New" w:hint="cs"/>
          <w:sz w:val="28"/>
          <w:szCs w:val="28"/>
          <w:cs/>
          <w:lang w:bidi="th-TH"/>
        </w:rPr>
        <w:t>กลาย</w:t>
      </w:r>
      <w:r w:rsidR="00573C9E" w:rsidRPr="0019316E">
        <w:rPr>
          <w:rFonts w:ascii="Cordia New" w:hAnsi="Cordia New" w:cs="Cordia New"/>
          <w:sz w:val="28"/>
          <w:szCs w:val="28"/>
          <w:cs/>
          <w:lang w:bidi="th-TH"/>
        </w:rPr>
        <w:t>เป็นส่วนหนึ่งในอนาคตของหน่วยธุรกิจ</w:t>
      </w:r>
      <w:r w:rsidR="00CF3961" w:rsidRPr="0019316E">
        <w:rPr>
          <w:rFonts w:ascii="Cordia New" w:hAnsi="Cordia New" w:cs="Cordia New"/>
          <w:sz w:val="28"/>
          <w:szCs w:val="28"/>
          <w:lang w:bidi="th-TH"/>
        </w:rPr>
        <w:t xml:space="preserve"> Henkel Consumer Brand</w:t>
      </w:r>
      <w:r w:rsidR="00573C9E" w:rsidRPr="0019316E">
        <w:rPr>
          <w:rFonts w:ascii="Cordia New" w:hAnsi="Cordia New" w:cs="Cordia New"/>
          <w:sz w:val="28"/>
          <w:szCs w:val="28"/>
          <w:cs/>
          <w:lang w:bidi="th-TH"/>
        </w:rPr>
        <w:t xml:space="preserve"> ซึ่งเป็นแพลตฟอร์ม</w:t>
      </w:r>
      <w:r w:rsidR="00A6159A" w:rsidRPr="0019316E">
        <w:rPr>
          <w:rFonts w:ascii="Cordia New" w:hAnsi="Cordia New" w:cs="Cordia New"/>
          <w:sz w:val="28"/>
          <w:szCs w:val="28"/>
          <w:cs/>
          <w:lang w:bidi="th-TH"/>
        </w:rPr>
        <w:t xml:space="preserve">ใหม่ </w:t>
      </w:r>
      <w:r w:rsidR="00CF3961" w:rsidRPr="0019316E">
        <w:rPr>
          <w:rFonts w:ascii="Cordia New" w:hAnsi="Cordia New" w:cs="Cordia New" w:hint="cs"/>
          <w:sz w:val="28"/>
          <w:szCs w:val="28"/>
          <w:cs/>
          <w:lang w:bidi="th-TH"/>
        </w:rPr>
        <w:t>ที่ได้</w:t>
      </w:r>
      <w:r w:rsidR="00A6159A" w:rsidRPr="0019316E">
        <w:rPr>
          <w:rFonts w:ascii="Cordia New" w:hAnsi="Cordia New" w:cs="Cordia New"/>
          <w:sz w:val="28"/>
          <w:szCs w:val="28"/>
          <w:cs/>
          <w:lang w:bidi="th-TH"/>
        </w:rPr>
        <w:t>จัดตั้งขึ้นจากการควบรวมหน่วยธุรกิจผลิตภัณฑ์ซักล้างและผลิตภัณฑ์ในครัวเรือนกับหน่วยธุรกิจบิวตี้แคร์</w:t>
      </w:r>
      <w:r w:rsidR="006D4E67" w:rsidRPr="0019316E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ภาย</w:t>
      </w:r>
      <w:r w:rsidR="00A6159A" w:rsidRPr="0019316E">
        <w:rPr>
          <w:rFonts w:ascii="Cordia New" w:hAnsi="Cordia New" w:cs="Cordia New"/>
          <w:sz w:val="28"/>
          <w:szCs w:val="28"/>
          <w:cs/>
          <w:lang w:bidi="th-TH"/>
        </w:rPr>
        <w:t xml:space="preserve">ในช่วงต้นปี </w:t>
      </w:r>
      <w:r w:rsidR="00A6159A" w:rsidRPr="0019316E">
        <w:rPr>
          <w:rFonts w:ascii="Cordia New" w:hAnsi="Cordia New" w:cs="Cordia New"/>
          <w:sz w:val="28"/>
          <w:szCs w:val="28"/>
          <w:lang w:bidi="th-TH"/>
        </w:rPr>
        <w:t>2566</w:t>
      </w:r>
    </w:p>
    <w:p w14:paraId="5F906075" w14:textId="7ABB869B" w:rsidR="00A6159A" w:rsidRPr="0019316E" w:rsidRDefault="00A6159A" w:rsidP="00E46419">
      <w:pPr>
        <w:jc w:val="thaiDistribute"/>
        <w:rPr>
          <w:rFonts w:ascii="Cordia New" w:hAnsi="Cordia New" w:cs="Cordia New"/>
          <w:sz w:val="28"/>
          <w:szCs w:val="28"/>
          <w:lang w:bidi="th-TH"/>
        </w:rPr>
      </w:pPr>
    </w:p>
    <w:bookmarkEnd w:id="1"/>
    <w:p w14:paraId="5DDB86DD" w14:textId="0126E4C7" w:rsidR="006B139A" w:rsidRPr="0019316E" w:rsidRDefault="006B139A" w:rsidP="006B139A">
      <w:pPr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19316E">
        <w:rPr>
          <w:rFonts w:ascii="Cordia New" w:hAnsi="Cordia New" w:cs="Cordia New"/>
          <w:sz w:val="28"/>
          <w:szCs w:val="28"/>
          <w:cs/>
          <w:lang w:bidi="th-TH"/>
        </w:rPr>
        <w:t xml:space="preserve">การเข้าซื้อกิจการในครั้งนี้ </w:t>
      </w:r>
      <w:r w:rsidRPr="0019316E">
        <w:rPr>
          <w:rFonts w:ascii="Cordia New" w:hAnsi="Cordia New" w:cs="Cordia New" w:hint="cs"/>
          <w:sz w:val="28"/>
          <w:szCs w:val="28"/>
          <w:cs/>
          <w:lang w:bidi="th-TH"/>
        </w:rPr>
        <w:t>อยู่ภายใต้</w:t>
      </w:r>
      <w:r w:rsidRPr="0019316E">
        <w:rPr>
          <w:rFonts w:ascii="Cordia New" w:hAnsi="Cordia New" w:cs="Cordia New"/>
          <w:sz w:val="28"/>
          <w:szCs w:val="28"/>
          <w:cs/>
          <w:lang w:bidi="th-TH"/>
        </w:rPr>
        <w:t>เงื่อนไขการปิดการทำธุรกรรมตามธรรมเนียมของการควบรวมกิจการ และการอนุมัติด้านกฎระเบียบ</w:t>
      </w:r>
    </w:p>
    <w:p w14:paraId="5CBD5A38" w14:textId="77777777" w:rsidR="006B139A" w:rsidRPr="00CF3961" w:rsidRDefault="006B139A" w:rsidP="00E46419">
      <w:pPr>
        <w:jc w:val="thaiDistribute"/>
        <w:rPr>
          <w:rFonts w:ascii="Cordia New" w:hAnsi="Cordia New" w:cs="Cordia New"/>
          <w:color w:val="0078C8"/>
          <w:sz w:val="28"/>
          <w:szCs w:val="28"/>
          <w:lang w:bidi="th-TH"/>
        </w:rPr>
      </w:pPr>
    </w:p>
    <w:p w14:paraId="75C554C2" w14:textId="6AB6E120" w:rsidR="00710C0F" w:rsidRPr="00E46419" w:rsidRDefault="00E46419" w:rsidP="00E46419">
      <w:pPr>
        <w:jc w:val="center"/>
        <w:rPr>
          <w:rFonts w:asciiTheme="majorHAnsi" w:hAnsiTheme="majorHAnsi" w:cstheme="minorBidi"/>
          <w:szCs w:val="28"/>
          <w:lang w:bidi="th-TH"/>
        </w:rPr>
      </w:pPr>
      <w:r>
        <w:rPr>
          <w:rFonts w:asciiTheme="majorHAnsi" w:hAnsiTheme="majorHAnsi" w:cstheme="minorBidi"/>
          <w:szCs w:val="28"/>
          <w:lang w:bidi="th-TH"/>
        </w:rPr>
        <w:t>###</w:t>
      </w:r>
    </w:p>
    <w:p w14:paraId="3804CCA0" w14:textId="74B509D3" w:rsidR="003D4BBA" w:rsidRDefault="003D4BBA" w:rsidP="003D4BBA">
      <w:pPr>
        <w:rPr>
          <w:rStyle w:val="AboutandContactHeadline"/>
          <w:rFonts w:cstheme="minorBidi"/>
          <w:lang w:bidi="th-TH"/>
        </w:rPr>
      </w:pPr>
    </w:p>
    <w:p w14:paraId="500D11E4" w14:textId="77777777" w:rsidR="006D4E67" w:rsidRPr="009751DA" w:rsidRDefault="006D4E67" w:rsidP="006D4E67">
      <w:pPr>
        <w:autoSpaceDE w:val="0"/>
        <w:autoSpaceDN w:val="0"/>
        <w:rPr>
          <w:rFonts w:ascii="Cordia New" w:hAnsi="Cordia New" w:cs="Cordia New"/>
          <w:sz w:val="28"/>
          <w:szCs w:val="28"/>
        </w:rPr>
      </w:pPr>
      <w:r w:rsidRPr="009751DA">
        <w:rPr>
          <w:rFonts w:ascii="Cordia New" w:hAnsi="Cordia New" w:cs="Cordia New"/>
          <w:b/>
          <w:bCs/>
          <w:color w:val="333333"/>
          <w:sz w:val="28"/>
          <w:szCs w:val="28"/>
          <w:shd w:val="clear" w:color="auto" w:fill="FFFFFF"/>
          <w:cs/>
        </w:rPr>
        <w:t>เกี่ยวกับเฮงเค็ล</w:t>
      </w:r>
      <w:r w:rsidRPr="009751DA">
        <w:rPr>
          <w:rFonts w:ascii="Cordia New" w:hAnsi="Cordia New" w:cs="Cordia New"/>
          <w:b/>
          <w:bCs/>
          <w:color w:val="333333"/>
          <w:sz w:val="28"/>
          <w:szCs w:val="28"/>
        </w:rPr>
        <w:br/>
      </w:r>
      <w:r w:rsidRPr="009751DA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</w:rPr>
        <w:t>เฮงเค็ล 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เป็นผู้นำในสามกลุ่มธุรกิจทั้งในธุรกิจเพื่ออุตสาหกรรมและธุรกิจสินค้าอุปโภคบริโภค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 w:rsidRPr="009751DA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</w:rPr>
        <w:t>Adhesive Technologies</w:t>
      </w:r>
      <w:r w:rsidRPr="009751DA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</w:rPr>
        <w:t>) เป็นผู้นำในตลาดกาวในทุกอุตสาหกรรมทั่วโลก ในธุรกิจผลิตภัณฑ์ซักล้างและผลิตภัณฑ์ในครัวเรือน และผลิตภัณฑ์บิวตี้แคร์ (</w:t>
      </w:r>
      <w:r w:rsidRPr="009751DA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</w:rPr>
        <w:t>Laundry &amp; Home Care and Beauty Care businesses</w:t>
      </w:r>
      <w:r w:rsidRPr="009751DA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</w:rPr>
        <w:t>) เฮงเค็ลเป็นผู้นำในหลายตลาดและประเภทผลิตภัณฑ์ทั่วโลก เฮงเค็ลก่อตั้งขึ้นในปี พ.ศ.</w:t>
      </w:r>
      <w:r w:rsidRPr="009751DA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</w:rPr>
        <w:t xml:space="preserve"> 2419 </w:t>
      </w:r>
      <w:r w:rsidRPr="009751DA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</w:rPr>
        <w:t>และมีประวัติความสำเร็จอันยาวนานกว่า</w:t>
      </w:r>
      <w:r w:rsidRPr="009751DA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</w:rPr>
        <w:t xml:space="preserve"> 140 </w:t>
      </w:r>
      <w:r w:rsidRPr="009751DA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</w:rPr>
        <w:t xml:space="preserve">ปี ในปี พ.ศ. </w:t>
      </w:r>
      <w:r w:rsidRPr="009751DA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</w:rPr>
        <w:t xml:space="preserve">2563 </w:t>
      </w:r>
      <w:r w:rsidRPr="009751DA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</w:rPr>
        <w:t xml:space="preserve">เฮงเค็ลมียอดขายมากกว่า </w:t>
      </w:r>
      <w:r w:rsidRPr="009751DA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</w:rPr>
        <w:t xml:space="preserve">19,000 </w:t>
      </w:r>
      <w:r w:rsidRPr="009751DA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</w:rPr>
        <w:t xml:space="preserve">ล้านยูโร และมีผลกำไรดำเนินงานที่ปรับปรุงแล้ว </w:t>
      </w:r>
      <w:r w:rsidRPr="009751DA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</w:rPr>
        <w:t xml:space="preserve">2,600 </w:t>
      </w:r>
      <w:r w:rsidRPr="009751DA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</w:rPr>
        <w:t xml:space="preserve">ล้านยูโร เฮงเค็ลมีพนักงานมากกว่า </w:t>
      </w:r>
      <w:r w:rsidRPr="009751DA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</w:rPr>
        <w:t xml:space="preserve">53,000 </w:t>
      </w:r>
      <w:r w:rsidRPr="009751DA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</w:rPr>
        <w:t>คนทั่วโลก ซึ่งมีความหลากหลายมีความมุ่งมั่น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 และมีคุณค่าร่วมกัน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</w:t>
      </w:r>
      <w:r w:rsidRPr="009751DA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</w:rPr>
        <w:t xml:space="preserve"> DAX </w:t>
      </w:r>
      <w:r w:rsidRPr="009751DA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</w:rPr>
        <w:t>ของเยอรมนี ข้อมูลเพิ่มเติมกรุณาเข้าชมที่</w:t>
      </w:r>
      <w:r w:rsidRPr="009751DA">
        <w:rPr>
          <w:rFonts w:ascii="Cordia New" w:hAnsi="Cordia New" w:cs="Cordia New"/>
          <w:sz w:val="28"/>
          <w:szCs w:val="28"/>
          <w:cs/>
        </w:rPr>
        <w:t xml:space="preserve"> </w:t>
      </w:r>
      <w:hyperlink r:id="rId12" w:history="1">
        <w:r w:rsidRPr="009751DA">
          <w:rPr>
            <w:rStyle w:val="Hyperlink"/>
            <w:rFonts w:ascii="Cordia New" w:hAnsi="Cordia New" w:cs="Cordia New"/>
            <w:sz w:val="28"/>
            <w:szCs w:val="28"/>
          </w:rPr>
          <w:t>www</w:t>
        </w:r>
        <w:r w:rsidRPr="009751DA">
          <w:rPr>
            <w:rStyle w:val="Hyperlink"/>
            <w:rFonts w:ascii="Cordia New" w:hAnsi="Cordia New" w:cs="Cordia New"/>
            <w:sz w:val="28"/>
            <w:szCs w:val="28"/>
            <w:cs/>
          </w:rPr>
          <w:t>.</w:t>
        </w:r>
        <w:r w:rsidRPr="009751DA">
          <w:rPr>
            <w:rStyle w:val="Hyperlink"/>
            <w:rFonts w:ascii="Cordia New" w:hAnsi="Cordia New" w:cs="Cordia New"/>
            <w:sz w:val="28"/>
            <w:szCs w:val="28"/>
          </w:rPr>
          <w:t>henkel</w:t>
        </w:r>
        <w:r w:rsidRPr="009751DA">
          <w:rPr>
            <w:rStyle w:val="Hyperlink"/>
            <w:rFonts w:ascii="Cordia New" w:hAnsi="Cordia New" w:cs="Cordia New"/>
            <w:sz w:val="28"/>
            <w:szCs w:val="28"/>
            <w:cs/>
          </w:rPr>
          <w:t>.</w:t>
        </w:r>
        <w:r w:rsidRPr="009751DA">
          <w:rPr>
            <w:rStyle w:val="Hyperlink"/>
            <w:rFonts w:ascii="Cordia New" w:hAnsi="Cordia New" w:cs="Cordia New"/>
            <w:sz w:val="28"/>
            <w:szCs w:val="28"/>
          </w:rPr>
          <w:t>com</w:t>
        </w:r>
      </w:hyperlink>
      <w:r w:rsidRPr="009751DA">
        <w:rPr>
          <w:rFonts w:ascii="Cordia New" w:hAnsi="Cordia New" w:cs="Cordia New"/>
          <w:sz w:val="28"/>
          <w:szCs w:val="28"/>
          <w:cs/>
        </w:rPr>
        <w:t xml:space="preserve"> </w:t>
      </w:r>
    </w:p>
    <w:p w14:paraId="6046EC05" w14:textId="72CA79C0" w:rsidR="006D4E67" w:rsidRDefault="006D4E67" w:rsidP="003D4BBA">
      <w:pPr>
        <w:rPr>
          <w:rStyle w:val="AboutandContactHeadline"/>
          <w:rFonts w:ascii="Cordia New" w:hAnsi="Cordia New" w:cs="Cordia New"/>
          <w:sz w:val="28"/>
          <w:szCs w:val="28"/>
        </w:rPr>
      </w:pPr>
    </w:p>
    <w:p w14:paraId="69233ECC" w14:textId="77777777" w:rsidR="00CB0295" w:rsidRPr="00CB0295" w:rsidRDefault="00CB0295" w:rsidP="00CB0295">
      <w:pPr>
        <w:autoSpaceDE w:val="0"/>
        <w:autoSpaceDN w:val="0"/>
        <w:jc w:val="thaiDistribute"/>
        <w:rPr>
          <w:rFonts w:ascii="Cordia New" w:hAnsi="Cordia New" w:cs="Cordia New"/>
          <w:sz w:val="18"/>
          <w:szCs w:val="18"/>
        </w:rPr>
      </w:pPr>
      <w:r w:rsidRPr="00CB0295">
        <w:rPr>
          <w:rFonts w:ascii="Cordia New" w:hAnsi="Cordia New" w:cs="Cordia New"/>
          <w:sz w:val="18"/>
          <w:szCs w:val="18"/>
          <w:cs/>
        </w:rPr>
        <w:t xml:space="preserve">ข้อมูลนี้ประกอบด้วยแถลงการณ์เชิงคาดการณ์ล่วงหน้าซึ่งอ้างอิงจากการประมาณการและสมมติฐานในปัจจุบันที่จัดทำโดยฝ่ายบริหารองค์กรของ </w:t>
      </w:r>
      <w:r w:rsidRPr="00CB0295">
        <w:rPr>
          <w:rFonts w:ascii="Cordia New" w:hAnsi="Cordia New" w:cs="Cordia New"/>
          <w:sz w:val="18"/>
          <w:szCs w:val="18"/>
        </w:rPr>
        <w:t xml:space="preserve">Henkel AG &amp; Co KGaA </w:t>
      </w:r>
      <w:r w:rsidRPr="00CB0295">
        <w:rPr>
          <w:rFonts w:ascii="Cordia New" w:hAnsi="Cordia New" w:cs="Cordia New"/>
          <w:sz w:val="18"/>
          <w:szCs w:val="18"/>
          <w:cs/>
        </w:rPr>
        <w:t xml:space="preserve">ข้อความเกี่ยวกับอนาคตมีลักษณะการใช้คำต่างๆ เช่น "คาดหวัง" "ตั้งใจ" "วางแผน" "คาดการณ์" "เชื่อ" "ประมาณ" และคำที่คล้ายกัน ไม่ควรเข้าใจข้อความดังกล่าวว่าเป็นรูปแบบการรับประกันว่าความคาดหวังเหล่านั้นจะกลายเป็นความถูกต้องแต่อย่างใด ผลการดำเนินงานและผลลัพธ์ในอนาคตที่บรรลุได้จริงของ </w:t>
      </w:r>
      <w:r w:rsidRPr="00CB0295">
        <w:rPr>
          <w:rFonts w:ascii="Cordia New" w:hAnsi="Cordia New" w:cs="Cordia New"/>
          <w:sz w:val="18"/>
          <w:szCs w:val="18"/>
        </w:rPr>
        <w:t xml:space="preserve">Henkel AG &amp; Co KGaA </w:t>
      </w:r>
      <w:r w:rsidRPr="00CB0295">
        <w:rPr>
          <w:rFonts w:ascii="Cordia New" w:hAnsi="Cordia New" w:cs="Cordia New"/>
          <w:sz w:val="18"/>
          <w:szCs w:val="18"/>
          <w:cs/>
        </w:rPr>
        <w:t xml:space="preserve">และ บริษัทในเครือขึ้นอยู่กับความเสี่ยงและความไม่แน่นอนหลายประการ ดังนั้นจึงอาจแตกต่างอย่างมากจากข้อความคาดการณ์ล่วงหน้า ปัจจัยเหล่านี้หลายอย่างอยู่นอกเหนือการควบคุมของเฮงเค็ลและไม่สามารถประมาณล่วงหน้าได้อย่างแม่นยำ เช่น สภาพแวดล้อมทางเศรษฐกิจในอนาคตและการกระทำของคู่แข่งและอื่นๆ ที่เกี่ยวข้องในตลาด เฮงเค็ลไม่มีแผนหรือดำเนินการที่จะปรับปรุงข้อความคาดการณ์ล่วงหน้าใดๆ </w:t>
      </w:r>
    </w:p>
    <w:p w14:paraId="082D0D27" w14:textId="77777777" w:rsidR="00CB0295" w:rsidRPr="00CB0295" w:rsidRDefault="00CB0295" w:rsidP="00CB0295">
      <w:pPr>
        <w:autoSpaceDE w:val="0"/>
        <w:autoSpaceDN w:val="0"/>
        <w:jc w:val="thaiDistribute"/>
        <w:rPr>
          <w:rFonts w:ascii="Cordia New" w:hAnsi="Cordia New" w:cs="Cordia New"/>
          <w:sz w:val="18"/>
          <w:szCs w:val="18"/>
        </w:rPr>
      </w:pPr>
    </w:p>
    <w:p w14:paraId="435E3A01" w14:textId="77777777" w:rsidR="00CB0295" w:rsidRPr="00CB0295" w:rsidRDefault="00CB0295" w:rsidP="00CB0295">
      <w:pPr>
        <w:autoSpaceDE w:val="0"/>
        <w:autoSpaceDN w:val="0"/>
        <w:jc w:val="thaiDistribute"/>
        <w:rPr>
          <w:rFonts w:ascii="Cordia New" w:hAnsi="Cordia New" w:cs="Cordia New"/>
          <w:sz w:val="18"/>
          <w:szCs w:val="18"/>
        </w:rPr>
      </w:pPr>
      <w:r w:rsidRPr="00CB0295">
        <w:rPr>
          <w:rFonts w:ascii="Cordia New" w:hAnsi="Cordia New" w:cs="Cordia New"/>
          <w:sz w:val="18"/>
          <w:szCs w:val="18"/>
          <w:cs/>
        </w:rPr>
        <w:t xml:space="preserve">เอกสารนี้ประกอบด้วย -การรายงานทางการเงินที่เกี่ยวข้องซึ่งไม่ได้กำหนดไว้อย่างชัดเจน - มาตรการทางการเงินเพิ่มเติมที่เป็นหรืออาจเป็นมาตรการอื่นๆ ในการดำเนินงาน (มาตรการที่ไม่ใช่ </w:t>
      </w:r>
      <w:r w:rsidRPr="00CB0295">
        <w:rPr>
          <w:rFonts w:ascii="Cordia New" w:hAnsi="Cordia New" w:cs="Cordia New"/>
          <w:sz w:val="18"/>
          <w:szCs w:val="18"/>
        </w:rPr>
        <w:t xml:space="preserve">GAAP) </w:t>
      </w:r>
      <w:r w:rsidRPr="00CB0295">
        <w:rPr>
          <w:rFonts w:ascii="Cordia New" w:hAnsi="Cordia New" w:cs="Cordia New" w:hint="cs"/>
          <w:sz w:val="18"/>
          <w:szCs w:val="18"/>
          <w:cs/>
        </w:rPr>
        <w:t xml:space="preserve">มาตรการทางการเงินเพิ่มเติมเหล่านี้ควรแยกกันหรือใช้เป็นทางเลือกอื่นในการวัดสินทรัพย์สุทธิและฐานะการเงินหรือผลการดำเนินงานของเฮงเค็ลตามที่นำเสนอตามแม่บทการรายงานทางการเงินที่เกี่ยวข้องในงบการเงินรวม บริษัทอื่นๆ ที่รายงานหรืออธิบายเกี่ยวกับมาตรการประสิทธิภาพทางเลือกที่คล้ายคลึงกันอาจคำนวณได้แตกต่างกัน </w:t>
      </w:r>
    </w:p>
    <w:p w14:paraId="10E411FB" w14:textId="77777777" w:rsidR="00CB0295" w:rsidRPr="00CB0295" w:rsidRDefault="00CB0295" w:rsidP="00CB0295">
      <w:pPr>
        <w:autoSpaceDE w:val="0"/>
        <w:autoSpaceDN w:val="0"/>
        <w:jc w:val="thaiDistribute"/>
        <w:rPr>
          <w:rFonts w:ascii="Cordia New" w:hAnsi="Cordia New" w:cs="Cordia New"/>
          <w:sz w:val="18"/>
          <w:szCs w:val="18"/>
        </w:rPr>
      </w:pPr>
    </w:p>
    <w:p w14:paraId="189286F4" w14:textId="77777777" w:rsidR="00CB0295" w:rsidRPr="00CB0295" w:rsidRDefault="00CB0295" w:rsidP="00CB0295">
      <w:pPr>
        <w:autoSpaceDE w:val="0"/>
        <w:autoSpaceDN w:val="0"/>
        <w:jc w:val="thaiDistribute"/>
        <w:rPr>
          <w:rFonts w:ascii="Cordia New" w:hAnsi="Cordia New" w:cs="Cordia New"/>
          <w:sz w:val="18"/>
          <w:szCs w:val="18"/>
        </w:rPr>
      </w:pPr>
      <w:r w:rsidRPr="00CB0295">
        <w:rPr>
          <w:rFonts w:ascii="Cordia New" w:hAnsi="Cordia New" w:cs="Cordia New"/>
          <w:sz w:val="18"/>
          <w:szCs w:val="18"/>
          <w:cs/>
        </w:rPr>
        <w:t>เอกสารนี้จัดทำขึ้นเพื่อวัตถุประสงค์ในการให้ข้อมูลเท่านั้นและไม่ได้มีวัตถุประสงค์เพื่อเป็นคำแนะนำในการลงทุนหรือการเสนอขายหรือการชักชวนให้เสนอซื้อหลักทรัพย์ใด ๆ</w:t>
      </w:r>
    </w:p>
    <w:p w14:paraId="5CAD9E54" w14:textId="0B9FE5CB" w:rsidR="00CB0295" w:rsidRDefault="00CB0295" w:rsidP="003D4BBA">
      <w:pPr>
        <w:rPr>
          <w:rStyle w:val="AboutandContactHeadline"/>
          <w:rFonts w:ascii="Cordia New" w:hAnsi="Cordia New" w:cs="Cordia New"/>
          <w:sz w:val="28"/>
          <w:szCs w:val="28"/>
        </w:rPr>
      </w:pPr>
    </w:p>
    <w:p w14:paraId="103F5818" w14:textId="77777777" w:rsidR="00CB0295" w:rsidRPr="009751DA" w:rsidRDefault="00CB0295" w:rsidP="003D4BBA">
      <w:pPr>
        <w:rPr>
          <w:rStyle w:val="AboutandContactHeadline"/>
          <w:rFonts w:ascii="Cordia New" w:hAnsi="Cordia New" w:cs="Cordia New"/>
          <w:sz w:val="28"/>
          <w:szCs w:val="28"/>
        </w:rPr>
      </w:pPr>
    </w:p>
    <w:p w14:paraId="70F12D04" w14:textId="77777777" w:rsidR="006D4E67" w:rsidRPr="009751DA" w:rsidRDefault="006D4E67" w:rsidP="006D4E67">
      <w:pPr>
        <w:rPr>
          <w:rStyle w:val="AboutandContactBody"/>
          <w:rFonts w:ascii="Cordia New" w:hAnsi="Cordia New" w:cs="Cordia New"/>
          <w:sz w:val="28"/>
          <w:szCs w:val="28"/>
        </w:rPr>
      </w:pPr>
      <w:r w:rsidRPr="009751DA">
        <w:rPr>
          <w:rStyle w:val="AboutandContactBody"/>
          <w:rFonts w:ascii="Cordia New" w:hAnsi="Cordia New" w:cs="Cordia New"/>
          <w:b/>
          <w:bCs/>
          <w:sz w:val="28"/>
          <w:szCs w:val="28"/>
          <w:cs/>
        </w:rPr>
        <w:t>ข้อมูลสำหรับสื่อมวลชน กรุณาติดต่อ</w:t>
      </w:r>
    </w:p>
    <w:p w14:paraId="6F58E9E3" w14:textId="759C53D3" w:rsidR="006D4E67" w:rsidRPr="009751DA" w:rsidRDefault="006D4E67" w:rsidP="00B30B25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8"/>
          <w:szCs w:val="28"/>
        </w:rPr>
      </w:pPr>
      <w:r w:rsidRPr="009751DA">
        <w:rPr>
          <w:rStyle w:val="AboutandContactBody"/>
          <w:rFonts w:ascii="Cordia New" w:hAnsi="Cordia New" w:cs="Cordia New"/>
          <w:sz w:val="28"/>
          <w:szCs w:val="28"/>
          <w:cs/>
        </w:rPr>
        <w:t>แม็กกี้ แทน</w:t>
      </w:r>
      <w:r w:rsidR="009751DA">
        <w:rPr>
          <w:rStyle w:val="AboutandContactBody"/>
          <w:rFonts w:ascii="Cordia New" w:hAnsi="Cordia New" w:cs="Cordia New"/>
          <w:sz w:val="28"/>
          <w:szCs w:val="28"/>
          <w:cs/>
        </w:rPr>
        <w:tab/>
      </w:r>
      <w:r w:rsidR="009751DA">
        <w:rPr>
          <w:rStyle w:val="AboutandContactBody"/>
          <w:rFonts w:ascii="Cordia New" w:hAnsi="Cordia New" w:cs="Cordia New"/>
          <w:sz w:val="28"/>
          <w:szCs w:val="28"/>
          <w:cs/>
        </w:rPr>
        <w:tab/>
      </w:r>
      <w:r w:rsidR="009751DA">
        <w:rPr>
          <w:rStyle w:val="AboutandContactBody"/>
          <w:rFonts w:ascii="Cordia New" w:hAnsi="Cordia New" w:cs="Cordia New"/>
          <w:sz w:val="28"/>
          <w:szCs w:val="28"/>
          <w:cs/>
        </w:rPr>
        <w:tab/>
      </w:r>
      <w:r w:rsidR="009751DA">
        <w:rPr>
          <w:rStyle w:val="AboutandContactBody"/>
          <w:rFonts w:ascii="Cordia New" w:hAnsi="Cordia New" w:cs="Cordia New"/>
          <w:sz w:val="28"/>
          <w:szCs w:val="28"/>
          <w:cs/>
        </w:rPr>
        <w:tab/>
      </w:r>
      <w:r w:rsidR="009751DA">
        <w:rPr>
          <w:rStyle w:val="AboutandContactBody"/>
          <w:rFonts w:ascii="Cordia New" w:hAnsi="Cordia New" w:cs="Cordia New"/>
          <w:sz w:val="28"/>
          <w:szCs w:val="28"/>
          <w:cs/>
        </w:rPr>
        <w:tab/>
      </w:r>
      <w:r w:rsidR="009751DA">
        <w:rPr>
          <w:rStyle w:val="AboutandContactBody"/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9751DA">
        <w:rPr>
          <w:rStyle w:val="AboutandContactBody"/>
          <w:rFonts w:ascii="Cordia New" w:hAnsi="Cordia New" w:cs="Cordia New"/>
          <w:sz w:val="28"/>
          <w:szCs w:val="28"/>
          <w:cs/>
        </w:rPr>
        <w:t xml:space="preserve">กฤษณา ปานสุนทร </w:t>
      </w:r>
    </w:p>
    <w:p w14:paraId="411197FC" w14:textId="5E080B09" w:rsidR="006D4E67" w:rsidRPr="009751DA" w:rsidRDefault="006D4E67" w:rsidP="00B30B25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8"/>
          <w:szCs w:val="28"/>
        </w:rPr>
      </w:pPr>
      <w:r w:rsidRPr="009751DA">
        <w:rPr>
          <w:rStyle w:val="AboutandContactBody"/>
          <w:rFonts w:ascii="Cordia New" w:hAnsi="Cordia New" w:cs="Cordia New"/>
          <w:sz w:val="28"/>
          <w:szCs w:val="28"/>
          <w:cs/>
        </w:rPr>
        <w:t>เฮงเค็ล</w:t>
      </w:r>
      <w:r w:rsidRPr="009751DA">
        <w:rPr>
          <w:rStyle w:val="AboutandContactBody"/>
          <w:rFonts w:ascii="Cordia New" w:hAnsi="Cordia New" w:cs="Cordia New"/>
          <w:sz w:val="28"/>
          <w:szCs w:val="28"/>
        </w:rPr>
        <w:t>                                                                          </w:t>
      </w:r>
      <w:r w:rsidR="009751DA">
        <w:rPr>
          <w:rStyle w:val="AboutandContactBody"/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9751DA">
        <w:rPr>
          <w:rStyle w:val="AboutandContactBody"/>
          <w:rFonts w:ascii="Cordia New" w:hAnsi="Cordia New" w:cs="Cordia New"/>
          <w:sz w:val="28"/>
          <w:szCs w:val="28"/>
        </w:rPr>
        <w:t>124</w:t>
      </w:r>
      <w:r w:rsidRPr="009751DA">
        <w:rPr>
          <w:rStyle w:val="AboutandContactBody"/>
          <w:rFonts w:ascii="Cordia New" w:hAnsi="Cordia New" w:cs="Cordia New"/>
          <w:sz w:val="28"/>
          <w:szCs w:val="28"/>
          <w:cs/>
        </w:rPr>
        <w:t xml:space="preserve"> คอมมิวนิเคชั่นส คอนซัลติ้ง</w:t>
      </w:r>
    </w:p>
    <w:p w14:paraId="5B007563" w14:textId="0948B3A7" w:rsidR="006D4E67" w:rsidRPr="009751DA" w:rsidRDefault="006D4E67" w:rsidP="00B30B25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8"/>
          <w:szCs w:val="28"/>
        </w:rPr>
      </w:pPr>
      <w:r w:rsidRPr="009751DA">
        <w:rPr>
          <w:rStyle w:val="AboutandContactBody"/>
          <w:rFonts w:ascii="Cordia New" w:hAnsi="Cordia New" w:cs="Cordia New"/>
          <w:sz w:val="28"/>
          <w:szCs w:val="28"/>
          <w:cs/>
        </w:rPr>
        <w:t>โทรศัพท์ +</w:t>
      </w:r>
      <w:r w:rsidRPr="009751DA">
        <w:rPr>
          <w:rStyle w:val="AboutandContactBody"/>
          <w:rFonts w:ascii="Cordia New" w:hAnsi="Cordia New" w:cs="Cordia New"/>
          <w:sz w:val="28"/>
          <w:szCs w:val="28"/>
        </w:rPr>
        <w:t>65 6424 7045                                               </w:t>
      </w:r>
      <w:r w:rsidR="009751DA">
        <w:rPr>
          <w:rStyle w:val="AboutandContactBody"/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9751DA">
        <w:rPr>
          <w:rStyle w:val="AboutandContactBody"/>
          <w:rFonts w:ascii="Cordia New" w:hAnsi="Cordia New" w:cs="Cordia New"/>
          <w:sz w:val="28"/>
          <w:szCs w:val="28"/>
          <w:cs/>
        </w:rPr>
        <w:t xml:space="preserve">โทรศัพท์ </w:t>
      </w:r>
      <w:r w:rsidRPr="009751DA">
        <w:rPr>
          <w:rStyle w:val="AboutandContactBody"/>
          <w:rFonts w:ascii="Cordia New" w:hAnsi="Cordia New" w:cs="Cordia New"/>
          <w:sz w:val="28"/>
          <w:szCs w:val="28"/>
        </w:rPr>
        <w:t>02 718 1886</w:t>
      </w:r>
      <w:r w:rsidRPr="009751DA">
        <w:rPr>
          <w:rStyle w:val="AboutandContactBody"/>
          <w:rFonts w:ascii="Cordia New" w:hAnsi="Cordia New" w:cs="Cordia New"/>
          <w:sz w:val="28"/>
          <w:szCs w:val="28"/>
          <w:cs/>
        </w:rPr>
        <w:t xml:space="preserve"> ต่อ </w:t>
      </w:r>
      <w:r w:rsidRPr="009751DA">
        <w:rPr>
          <w:rStyle w:val="AboutandContactBody"/>
          <w:rFonts w:ascii="Cordia New" w:hAnsi="Cordia New" w:cs="Cordia New"/>
          <w:sz w:val="28"/>
          <w:szCs w:val="28"/>
        </w:rPr>
        <w:t>216</w:t>
      </w:r>
      <w:r w:rsidRPr="009751DA">
        <w:rPr>
          <w:rStyle w:val="AboutandContactBody"/>
          <w:rFonts w:ascii="Cordia New" w:hAnsi="Cordia New" w:cs="Cordia New"/>
          <w:sz w:val="28"/>
          <w:szCs w:val="28"/>
          <w:cs/>
        </w:rPr>
        <w:t xml:space="preserve"> และ </w:t>
      </w:r>
      <w:r w:rsidRPr="009751DA">
        <w:rPr>
          <w:rStyle w:val="AboutandContactBody"/>
          <w:rFonts w:ascii="Cordia New" w:hAnsi="Cordia New" w:cs="Cordia New"/>
          <w:sz w:val="28"/>
          <w:szCs w:val="28"/>
        </w:rPr>
        <w:t>081</w:t>
      </w:r>
      <w:r w:rsidRPr="009751DA">
        <w:rPr>
          <w:rStyle w:val="AboutandContactBody"/>
          <w:rFonts w:ascii="Cordia New" w:hAnsi="Cordia New" w:cs="Cordia New"/>
          <w:sz w:val="28"/>
          <w:szCs w:val="28"/>
          <w:cs/>
        </w:rPr>
        <w:t>-</w:t>
      </w:r>
      <w:r w:rsidRPr="009751DA">
        <w:rPr>
          <w:rStyle w:val="AboutandContactBody"/>
          <w:rFonts w:ascii="Cordia New" w:hAnsi="Cordia New" w:cs="Cordia New"/>
          <w:sz w:val="28"/>
          <w:szCs w:val="28"/>
        </w:rPr>
        <w:t>859</w:t>
      </w:r>
      <w:r w:rsidRPr="009751DA">
        <w:rPr>
          <w:rStyle w:val="AboutandContactBody"/>
          <w:rFonts w:ascii="Cordia New" w:hAnsi="Cordia New" w:cs="Cordia New"/>
          <w:sz w:val="28"/>
          <w:szCs w:val="28"/>
          <w:cs/>
        </w:rPr>
        <w:t>-</w:t>
      </w:r>
      <w:r w:rsidRPr="009751DA">
        <w:rPr>
          <w:rStyle w:val="AboutandContactBody"/>
          <w:rFonts w:ascii="Cordia New" w:hAnsi="Cordia New" w:cs="Cordia New"/>
          <w:sz w:val="28"/>
          <w:szCs w:val="28"/>
        </w:rPr>
        <w:t>0007</w:t>
      </w:r>
    </w:p>
    <w:p w14:paraId="3BA444CF" w14:textId="2F6558AF" w:rsidR="006D4E67" w:rsidRPr="009751DA" w:rsidRDefault="006D4E67" w:rsidP="00B30B25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8"/>
          <w:szCs w:val="28"/>
        </w:rPr>
      </w:pPr>
      <w:r w:rsidRPr="009751DA">
        <w:rPr>
          <w:rStyle w:val="AboutandContactBody"/>
          <w:rFonts w:ascii="Cordia New" w:hAnsi="Cordia New" w:cs="Cordia New"/>
          <w:sz w:val="28"/>
          <w:szCs w:val="28"/>
          <w:cs/>
        </w:rPr>
        <w:t xml:space="preserve">อีเมล </w:t>
      </w:r>
      <w:hyperlink r:id="rId13" w:history="1">
        <w:r w:rsidRPr="009751DA">
          <w:rPr>
            <w:rStyle w:val="Hyperlink"/>
            <w:rFonts w:ascii="Cordia New" w:hAnsi="Cordia New" w:cs="Cordia New"/>
            <w:sz w:val="28"/>
            <w:szCs w:val="28"/>
          </w:rPr>
          <w:t>maggie</w:t>
        </w:r>
        <w:r w:rsidRPr="009751DA">
          <w:rPr>
            <w:rStyle w:val="Hyperlink"/>
            <w:rFonts w:ascii="Cordia New" w:hAnsi="Cordia New" w:cs="Cordia New"/>
            <w:sz w:val="28"/>
            <w:szCs w:val="28"/>
            <w:cs/>
          </w:rPr>
          <w:t>.</w:t>
        </w:r>
        <w:r w:rsidRPr="009751DA">
          <w:rPr>
            <w:rStyle w:val="Hyperlink"/>
            <w:rFonts w:ascii="Cordia New" w:hAnsi="Cordia New" w:cs="Cordia New"/>
            <w:sz w:val="28"/>
            <w:szCs w:val="28"/>
          </w:rPr>
          <w:t>tan@henkel</w:t>
        </w:r>
        <w:r w:rsidRPr="009751DA">
          <w:rPr>
            <w:rStyle w:val="Hyperlink"/>
            <w:rFonts w:ascii="Cordia New" w:hAnsi="Cordia New" w:cs="Cordia New"/>
            <w:sz w:val="28"/>
            <w:szCs w:val="28"/>
            <w:cs/>
          </w:rPr>
          <w:t>.</w:t>
        </w:r>
        <w:r w:rsidRPr="009751DA">
          <w:rPr>
            <w:rStyle w:val="Hyperlink"/>
            <w:rFonts w:ascii="Cordia New" w:hAnsi="Cordia New" w:cs="Cordia New"/>
            <w:sz w:val="28"/>
            <w:szCs w:val="28"/>
          </w:rPr>
          <w:t>com</w:t>
        </w:r>
      </w:hyperlink>
      <w:r w:rsidRPr="009751DA">
        <w:rPr>
          <w:rStyle w:val="AboutandContactBody"/>
          <w:rFonts w:ascii="Cordia New" w:hAnsi="Cordia New" w:cs="Cordia New"/>
          <w:sz w:val="28"/>
          <w:szCs w:val="28"/>
        </w:rPr>
        <w:t>                                     </w:t>
      </w:r>
      <w:r w:rsidRPr="009751DA">
        <w:rPr>
          <w:rStyle w:val="AboutandContactBody"/>
          <w:rFonts w:ascii="Cordia New" w:hAnsi="Cordia New" w:cs="Cordia New"/>
          <w:sz w:val="28"/>
          <w:szCs w:val="28"/>
          <w:cs/>
        </w:rPr>
        <w:t xml:space="preserve">อีเมล </w:t>
      </w:r>
      <w:hyperlink r:id="rId14" w:history="1">
        <w:r w:rsidRPr="009751DA">
          <w:rPr>
            <w:rStyle w:val="Hyperlink"/>
            <w:rFonts w:ascii="Cordia New" w:hAnsi="Cordia New" w:cs="Cordia New"/>
            <w:sz w:val="28"/>
            <w:szCs w:val="28"/>
          </w:rPr>
          <w:t>krissana@124comm</w:t>
        </w:r>
        <w:r w:rsidRPr="009751DA">
          <w:rPr>
            <w:rStyle w:val="Hyperlink"/>
            <w:rFonts w:ascii="Cordia New" w:hAnsi="Cordia New" w:cs="Cordia New"/>
            <w:sz w:val="28"/>
            <w:szCs w:val="28"/>
            <w:cs/>
          </w:rPr>
          <w:t>.</w:t>
        </w:r>
        <w:r w:rsidRPr="009751DA">
          <w:rPr>
            <w:rStyle w:val="Hyperlink"/>
            <w:rFonts w:ascii="Cordia New" w:hAnsi="Cordia New" w:cs="Cordia New"/>
            <w:sz w:val="28"/>
            <w:szCs w:val="28"/>
          </w:rPr>
          <w:t>com</w:t>
        </w:r>
      </w:hyperlink>
    </w:p>
    <w:p w14:paraId="27F09DFB" w14:textId="77777777" w:rsidR="006D4E67" w:rsidRPr="009751DA" w:rsidRDefault="006D4E67" w:rsidP="006D4E67">
      <w:pPr>
        <w:rPr>
          <w:rStyle w:val="AboutandContactBody"/>
          <w:rFonts w:ascii="Cordia New" w:hAnsi="Cordia New" w:cs="Cordia New"/>
          <w:sz w:val="28"/>
          <w:szCs w:val="28"/>
        </w:rPr>
      </w:pPr>
    </w:p>
    <w:p w14:paraId="54E9656C" w14:textId="77777777" w:rsidR="006D4E67" w:rsidRPr="009751DA" w:rsidRDefault="006D4E67" w:rsidP="006D4E67">
      <w:pPr>
        <w:rPr>
          <w:rFonts w:ascii="Cordia New" w:hAnsi="Cordia New" w:cs="Cordia New"/>
          <w:sz w:val="28"/>
          <w:szCs w:val="28"/>
        </w:rPr>
      </w:pPr>
    </w:p>
    <w:p w14:paraId="3C37C7D4" w14:textId="4CB35352" w:rsidR="007F4562" w:rsidRDefault="007F4562" w:rsidP="00F61282">
      <w:pPr>
        <w:spacing w:line="240" w:lineRule="auto"/>
        <w:jc w:val="left"/>
        <w:rPr>
          <w:rFonts w:asciiTheme="majorHAnsi" w:hAnsiTheme="majorHAnsi" w:cstheme="majorHAnsi"/>
          <w:bCs/>
          <w:sz w:val="14"/>
          <w:szCs w:val="14"/>
        </w:rPr>
      </w:pPr>
    </w:p>
    <w:sectPr w:rsidR="007F4562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9EB10" w14:textId="77777777" w:rsidR="00C62260" w:rsidRDefault="00C62260">
      <w:r>
        <w:separator/>
      </w:r>
    </w:p>
  </w:endnote>
  <w:endnote w:type="continuationSeparator" w:id="0">
    <w:p w14:paraId="2774F707" w14:textId="77777777" w:rsidR="00C62260" w:rsidRDefault="00C62260">
      <w:r>
        <w:continuationSeparator/>
      </w:r>
    </w:p>
  </w:endnote>
  <w:endnote w:type="continuationNotice" w:id="1">
    <w:p w14:paraId="1CC23DAF" w14:textId="77777777" w:rsidR="00C62260" w:rsidRDefault="00C6226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707EC6FB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9B2C6F">
      <w:t>Pag</w:t>
    </w:r>
    <w:r w:rsidR="00EF55E6" w:rsidRPr="00BF6E82">
      <w:t xml:space="preserve">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19316E">
      <w:fldChar w:fldCharType="begin"/>
    </w:r>
    <w:r w:rsidR="0019316E">
      <w:instrText xml:space="preserve"> NUMPAGES  \* Arabic  \* MERGEFORMAT </w:instrText>
    </w:r>
    <w:r w:rsidR="0019316E">
      <w:fldChar w:fldCharType="separate"/>
    </w:r>
    <w:r>
      <w:t>2</w:t>
    </w:r>
    <w:r w:rsidR="0019316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65F4094" w:rsidR="00CF6F33" w:rsidRPr="00992A11" w:rsidRDefault="0059722C" w:rsidP="00992A11">
    <w:pPr>
      <w:pStyle w:val="Footer"/>
    </w:pPr>
    <w:bookmarkStart w:id="2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 w:rsidR="009B2C6F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2CE39" w14:textId="77777777" w:rsidR="00C62260" w:rsidRDefault="00C62260">
      <w:r>
        <w:separator/>
      </w:r>
    </w:p>
  </w:footnote>
  <w:footnote w:type="continuationSeparator" w:id="0">
    <w:p w14:paraId="4D43EDF0" w14:textId="77777777" w:rsidR="00C62260" w:rsidRDefault="00C62260">
      <w:r>
        <w:continuationSeparator/>
      </w:r>
    </w:p>
  </w:footnote>
  <w:footnote w:type="continuationNotice" w:id="1">
    <w:p w14:paraId="5DCD7238" w14:textId="77777777" w:rsidR="00C62260" w:rsidRDefault="00C6226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05DAD93D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BAF38A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5E3FBB">
      <w:rPr>
        <w:noProof/>
      </w:rPr>
      <w:t>News</w:t>
    </w:r>
    <w:r w:rsidR="005E3FBB" w:rsidRPr="00EB46D9">
      <w:t xml:space="preserve"> </w:t>
    </w:r>
    <w:r w:rsidR="00B422EC" w:rsidRPr="00EB46D9">
      <w:t>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4AC"/>
    <w:multiLevelType w:val="hybridMultilevel"/>
    <w:tmpl w:val="DBCE1744"/>
    <w:lvl w:ilvl="0" w:tplc="35FC6D76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0AFE"/>
    <w:multiLevelType w:val="hybridMultilevel"/>
    <w:tmpl w:val="8442514E"/>
    <w:lvl w:ilvl="0" w:tplc="494C7AEE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0646A"/>
    <w:multiLevelType w:val="multilevel"/>
    <w:tmpl w:val="4C0A89AC"/>
    <w:lvl w:ilvl="0">
      <w:start w:val="1"/>
      <w:numFmt w:val="none"/>
      <w:pStyle w:val="THe01berschrif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hint="default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33451C"/>
    <w:rsid w:val="00000839"/>
    <w:rsid w:val="00002AA4"/>
    <w:rsid w:val="00005267"/>
    <w:rsid w:val="00006346"/>
    <w:rsid w:val="000069EB"/>
    <w:rsid w:val="00006A45"/>
    <w:rsid w:val="00007ACA"/>
    <w:rsid w:val="0001002C"/>
    <w:rsid w:val="0001273A"/>
    <w:rsid w:val="00016137"/>
    <w:rsid w:val="000211FD"/>
    <w:rsid w:val="00021C67"/>
    <w:rsid w:val="000301F0"/>
    <w:rsid w:val="00030202"/>
    <w:rsid w:val="00030557"/>
    <w:rsid w:val="00030701"/>
    <w:rsid w:val="00030F51"/>
    <w:rsid w:val="00033916"/>
    <w:rsid w:val="000343EB"/>
    <w:rsid w:val="00035A84"/>
    <w:rsid w:val="000372E0"/>
    <w:rsid w:val="00040CC9"/>
    <w:rsid w:val="000425ED"/>
    <w:rsid w:val="000510FC"/>
    <w:rsid w:val="00051E86"/>
    <w:rsid w:val="00054AFE"/>
    <w:rsid w:val="00055487"/>
    <w:rsid w:val="000555E6"/>
    <w:rsid w:val="000575F9"/>
    <w:rsid w:val="000618FC"/>
    <w:rsid w:val="00062B50"/>
    <w:rsid w:val="000665F3"/>
    <w:rsid w:val="00067071"/>
    <w:rsid w:val="00067F67"/>
    <w:rsid w:val="00070757"/>
    <w:rsid w:val="00072591"/>
    <w:rsid w:val="000751A7"/>
    <w:rsid w:val="000760C4"/>
    <w:rsid w:val="00076E06"/>
    <w:rsid w:val="00077AF9"/>
    <w:rsid w:val="00080D10"/>
    <w:rsid w:val="00081241"/>
    <w:rsid w:val="00081EF8"/>
    <w:rsid w:val="0008357F"/>
    <w:rsid w:val="0008406B"/>
    <w:rsid w:val="00096AD4"/>
    <w:rsid w:val="000A0E2A"/>
    <w:rsid w:val="000A4AA1"/>
    <w:rsid w:val="000A67E1"/>
    <w:rsid w:val="000A7E38"/>
    <w:rsid w:val="000B005C"/>
    <w:rsid w:val="000B0308"/>
    <w:rsid w:val="000B10D6"/>
    <w:rsid w:val="000B2E86"/>
    <w:rsid w:val="000B52BE"/>
    <w:rsid w:val="000B5D2F"/>
    <w:rsid w:val="000B6244"/>
    <w:rsid w:val="000B695A"/>
    <w:rsid w:val="000B72A8"/>
    <w:rsid w:val="000C210A"/>
    <w:rsid w:val="000C27E5"/>
    <w:rsid w:val="000C56DD"/>
    <w:rsid w:val="000D10D2"/>
    <w:rsid w:val="000D1672"/>
    <w:rsid w:val="000D178A"/>
    <w:rsid w:val="000D4A49"/>
    <w:rsid w:val="000D6C67"/>
    <w:rsid w:val="000E1B84"/>
    <w:rsid w:val="000E2F62"/>
    <w:rsid w:val="000E38ED"/>
    <w:rsid w:val="000E7F24"/>
    <w:rsid w:val="000F03BE"/>
    <w:rsid w:val="000F1757"/>
    <w:rsid w:val="000F225B"/>
    <w:rsid w:val="000F2CB4"/>
    <w:rsid w:val="000F2FB3"/>
    <w:rsid w:val="000F369E"/>
    <w:rsid w:val="000F48E9"/>
    <w:rsid w:val="000F7FAF"/>
    <w:rsid w:val="0010465B"/>
    <w:rsid w:val="00105975"/>
    <w:rsid w:val="0011116D"/>
    <w:rsid w:val="00111F4D"/>
    <w:rsid w:val="0011290F"/>
    <w:rsid w:val="00112A28"/>
    <w:rsid w:val="00115230"/>
    <w:rsid w:val="00115430"/>
    <w:rsid w:val="00115B5F"/>
    <w:rsid w:val="001162B4"/>
    <w:rsid w:val="001163B8"/>
    <w:rsid w:val="00122CBC"/>
    <w:rsid w:val="001239CE"/>
    <w:rsid w:val="00126C65"/>
    <w:rsid w:val="00126D4A"/>
    <w:rsid w:val="001318EB"/>
    <w:rsid w:val="00132DA9"/>
    <w:rsid w:val="0013305B"/>
    <w:rsid w:val="00133B99"/>
    <w:rsid w:val="0013569C"/>
    <w:rsid w:val="0014352D"/>
    <w:rsid w:val="001443BD"/>
    <w:rsid w:val="00144A87"/>
    <w:rsid w:val="00146193"/>
    <w:rsid w:val="001577E9"/>
    <w:rsid w:val="0016138C"/>
    <w:rsid w:val="00162D60"/>
    <w:rsid w:val="001640D5"/>
    <w:rsid w:val="001659FB"/>
    <w:rsid w:val="001677AE"/>
    <w:rsid w:val="001701C8"/>
    <w:rsid w:val="001716FD"/>
    <w:rsid w:val="0017205B"/>
    <w:rsid w:val="00172C99"/>
    <w:rsid w:val="001731CE"/>
    <w:rsid w:val="00175A27"/>
    <w:rsid w:val="00175C72"/>
    <w:rsid w:val="00181B06"/>
    <w:rsid w:val="00186884"/>
    <w:rsid w:val="0019316E"/>
    <w:rsid w:val="0019635E"/>
    <w:rsid w:val="00197E9B"/>
    <w:rsid w:val="001A1DBC"/>
    <w:rsid w:val="001A3D77"/>
    <w:rsid w:val="001B1523"/>
    <w:rsid w:val="001B2180"/>
    <w:rsid w:val="001B6776"/>
    <w:rsid w:val="001B771D"/>
    <w:rsid w:val="001B7C20"/>
    <w:rsid w:val="001C0490"/>
    <w:rsid w:val="001C0B32"/>
    <w:rsid w:val="001C2D66"/>
    <w:rsid w:val="001C36F7"/>
    <w:rsid w:val="001C4BE1"/>
    <w:rsid w:val="001D7ADF"/>
    <w:rsid w:val="001E0F71"/>
    <w:rsid w:val="001E2B9B"/>
    <w:rsid w:val="001E3D73"/>
    <w:rsid w:val="001E4CCB"/>
    <w:rsid w:val="001E6D05"/>
    <w:rsid w:val="001E712B"/>
    <w:rsid w:val="001E73E8"/>
    <w:rsid w:val="001E7C28"/>
    <w:rsid w:val="001F0257"/>
    <w:rsid w:val="001F1BDF"/>
    <w:rsid w:val="001F35F8"/>
    <w:rsid w:val="001F4DD6"/>
    <w:rsid w:val="001F52E0"/>
    <w:rsid w:val="001F590C"/>
    <w:rsid w:val="001F7110"/>
    <w:rsid w:val="001F7E96"/>
    <w:rsid w:val="002005F5"/>
    <w:rsid w:val="00202284"/>
    <w:rsid w:val="0020528D"/>
    <w:rsid w:val="0020543B"/>
    <w:rsid w:val="00205A66"/>
    <w:rsid w:val="002063CF"/>
    <w:rsid w:val="00206613"/>
    <w:rsid w:val="0021158F"/>
    <w:rsid w:val="002120E9"/>
    <w:rsid w:val="00212488"/>
    <w:rsid w:val="002129A6"/>
    <w:rsid w:val="0021598D"/>
    <w:rsid w:val="00220628"/>
    <w:rsid w:val="0022220F"/>
    <w:rsid w:val="002260C7"/>
    <w:rsid w:val="00226640"/>
    <w:rsid w:val="002304D2"/>
    <w:rsid w:val="002312AB"/>
    <w:rsid w:val="00233D04"/>
    <w:rsid w:val="00234ABD"/>
    <w:rsid w:val="00236491"/>
    <w:rsid w:val="002365ED"/>
    <w:rsid w:val="00236C3B"/>
    <w:rsid w:val="00236E2A"/>
    <w:rsid w:val="00237F62"/>
    <w:rsid w:val="00245660"/>
    <w:rsid w:val="0024586A"/>
    <w:rsid w:val="00250123"/>
    <w:rsid w:val="002502E1"/>
    <w:rsid w:val="002518A2"/>
    <w:rsid w:val="002528B3"/>
    <w:rsid w:val="00254985"/>
    <w:rsid w:val="00254FC2"/>
    <w:rsid w:val="00255E7E"/>
    <w:rsid w:val="00256174"/>
    <w:rsid w:val="00256F0C"/>
    <w:rsid w:val="00262C05"/>
    <w:rsid w:val="002715AF"/>
    <w:rsid w:val="00271AC3"/>
    <w:rsid w:val="00280A44"/>
    <w:rsid w:val="00281D14"/>
    <w:rsid w:val="00282C13"/>
    <w:rsid w:val="002833D8"/>
    <w:rsid w:val="00283803"/>
    <w:rsid w:val="00286BF6"/>
    <w:rsid w:val="00290257"/>
    <w:rsid w:val="002A096B"/>
    <w:rsid w:val="002A0DF7"/>
    <w:rsid w:val="002A2975"/>
    <w:rsid w:val="002A460D"/>
    <w:rsid w:val="002A5EE9"/>
    <w:rsid w:val="002A60E0"/>
    <w:rsid w:val="002B687A"/>
    <w:rsid w:val="002C1344"/>
    <w:rsid w:val="002C252E"/>
    <w:rsid w:val="002C6773"/>
    <w:rsid w:val="002D269A"/>
    <w:rsid w:val="002D292F"/>
    <w:rsid w:val="002D2A3D"/>
    <w:rsid w:val="002D5D1D"/>
    <w:rsid w:val="002D6EFD"/>
    <w:rsid w:val="002D74CF"/>
    <w:rsid w:val="002E0224"/>
    <w:rsid w:val="002E0B17"/>
    <w:rsid w:val="002E14E9"/>
    <w:rsid w:val="002E26B4"/>
    <w:rsid w:val="002E4FFB"/>
    <w:rsid w:val="002E7DED"/>
    <w:rsid w:val="002F31DA"/>
    <w:rsid w:val="002F4A9B"/>
    <w:rsid w:val="002F78F0"/>
    <w:rsid w:val="002F7E11"/>
    <w:rsid w:val="00302CF9"/>
    <w:rsid w:val="00304087"/>
    <w:rsid w:val="00304A8B"/>
    <w:rsid w:val="003057B1"/>
    <w:rsid w:val="003062AD"/>
    <w:rsid w:val="00310ACD"/>
    <w:rsid w:val="0031379F"/>
    <w:rsid w:val="003141B8"/>
    <w:rsid w:val="0031621E"/>
    <w:rsid w:val="00316A16"/>
    <w:rsid w:val="00320A26"/>
    <w:rsid w:val="00321344"/>
    <w:rsid w:val="00325064"/>
    <w:rsid w:val="00325EC9"/>
    <w:rsid w:val="0033451C"/>
    <w:rsid w:val="00336854"/>
    <w:rsid w:val="0033769B"/>
    <w:rsid w:val="0034015C"/>
    <w:rsid w:val="00341152"/>
    <w:rsid w:val="003442F4"/>
    <w:rsid w:val="00350CB4"/>
    <w:rsid w:val="00353705"/>
    <w:rsid w:val="003562E8"/>
    <w:rsid w:val="0036140A"/>
    <w:rsid w:val="00361AFB"/>
    <w:rsid w:val="0036337F"/>
    <w:rsid w:val="0036357D"/>
    <w:rsid w:val="003649BC"/>
    <w:rsid w:val="00364F7E"/>
    <w:rsid w:val="00365E44"/>
    <w:rsid w:val="003662B1"/>
    <w:rsid w:val="00367AA1"/>
    <w:rsid w:val="00370A5B"/>
    <w:rsid w:val="0037148A"/>
    <w:rsid w:val="00372E36"/>
    <w:rsid w:val="00375F7D"/>
    <w:rsid w:val="00376EE9"/>
    <w:rsid w:val="00376FFC"/>
    <w:rsid w:val="003772F5"/>
    <w:rsid w:val="00377CBB"/>
    <w:rsid w:val="00382051"/>
    <w:rsid w:val="00384F62"/>
    <w:rsid w:val="00385438"/>
    <w:rsid w:val="003858E5"/>
    <w:rsid w:val="00387363"/>
    <w:rsid w:val="003877B6"/>
    <w:rsid w:val="00391341"/>
    <w:rsid w:val="00391539"/>
    <w:rsid w:val="00391A5F"/>
    <w:rsid w:val="00392F69"/>
    <w:rsid w:val="00393887"/>
    <w:rsid w:val="00394C6B"/>
    <w:rsid w:val="00396BF8"/>
    <w:rsid w:val="003A37C1"/>
    <w:rsid w:val="003A4E2E"/>
    <w:rsid w:val="003A4E62"/>
    <w:rsid w:val="003A5A6A"/>
    <w:rsid w:val="003B1069"/>
    <w:rsid w:val="003B38CC"/>
    <w:rsid w:val="003B390A"/>
    <w:rsid w:val="003B4E3A"/>
    <w:rsid w:val="003C156D"/>
    <w:rsid w:val="003C15DE"/>
    <w:rsid w:val="003C2889"/>
    <w:rsid w:val="003C4EB2"/>
    <w:rsid w:val="003C6BE1"/>
    <w:rsid w:val="003D0963"/>
    <w:rsid w:val="003D3968"/>
    <w:rsid w:val="003D42AF"/>
    <w:rsid w:val="003D4BBA"/>
    <w:rsid w:val="003E031D"/>
    <w:rsid w:val="003E6512"/>
    <w:rsid w:val="003F1AF3"/>
    <w:rsid w:val="003F4D8D"/>
    <w:rsid w:val="00401508"/>
    <w:rsid w:val="00401688"/>
    <w:rsid w:val="0040386D"/>
    <w:rsid w:val="0041376B"/>
    <w:rsid w:val="004137C0"/>
    <w:rsid w:val="004138F3"/>
    <w:rsid w:val="004174D6"/>
    <w:rsid w:val="00421F20"/>
    <w:rsid w:val="00421FB8"/>
    <w:rsid w:val="004228FF"/>
    <w:rsid w:val="004313E7"/>
    <w:rsid w:val="004339B2"/>
    <w:rsid w:val="00444A70"/>
    <w:rsid w:val="0044763B"/>
    <w:rsid w:val="00452696"/>
    <w:rsid w:val="0045600B"/>
    <w:rsid w:val="00456A53"/>
    <w:rsid w:val="0046266D"/>
    <w:rsid w:val="004629B3"/>
    <w:rsid w:val="0046376E"/>
    <w:rsid w:val="0046690F"/>
    <w:rsid w:val="00472FEC"/>
    <w:rsid w:val="00483E4A"/>
    <w:rsid w:val="004858E1"/>
    <w:rsid w:val="00485D1B"/>
    <w:rsid w:val="004864A1"/>
    <w:rsid w:val="00490A03"/>
    <w:rsid w:val="00492B0A"/>
    <w:rsid w:val="0049330D"/>
    <w:rsid w:val="00493327"/>
    <w:rsid w:val="0049382E"/>
    <w:rsid w:val="00494DBE"/>
    <w:rsid w:val="00495CE6"/>
    <w:rsid w:val="004A0E4F"/>
    <w:rsid w:val="004A144D"/>
    <w:rsid w:val="004A1D27"/>
    <w:rsid w:val="004A323C"/>
    <w:rsid w:val="004B0801"/>
    <w:rsid w:val="004B1117"/>
    <w:rsid w:val="004B130A"/>
    <w:rsid w:val="004B1A6B"/>
    <w:rsid w:val="004B54E8"/>
    <w:rsid w:val="004B6F66"/>
    <w:rsid w:val="004C0138"/>
    <w:rsid w:val="004C12E8"/>
    <w:rsid w:val="004C1578"/>
    <w:rsid w:val="004C33BA"/>
    <w:rsid w:val="004C4FEB"/>
    <w:rsid w:val="004C5DA8"/>
    <w:rsid w:val="004C6B79"/>
    <w:rsid w:val="004C7345"/>
    <w:rsid w:val="004D059B"/>
    <w:rsid w:val="004D0E64"/>
    <w:rsid w:val="004D48A8"/>
    <w:rsid w:val="004D4CB6"/>
    <w:rsid w:val="004D4DCB"/>
    <w:rsid w:val="004D58F8"/>
    <w:rsid w:val="004E0907"/>
    <w:rsid w:val="004E3341"/>
    <w:rsid w:val="004E606A"/>
    <w:rsid w:val="004F10C1"/>
    <w:rsid w:val="004F488E"/>
    <w:rsid w:val="004F5AD9"/>
    <w:rsid w:val="00502E62"/>
    <w:rsid w:val="00505F85"/>
    <w:rsid w:val="00506B8A"/>
    <w:rsid w:val="00515D7A"/>
    <w:rsid w:val="0052212B"/>
    <w:rsid w:val="005230C7"/>
    <w:rsid w:val="005266EA"/>
    <w:rsid w:val="005314A3"/>
    <w:rsid w:val="00534841"/>
    <w:rsid w:val="00534B46"/>
    <w:rsid w:val="00540358"/>
    <w:rsid w:val="00540D47"/>
    <w:rsid w:val="00542578"/>
    <w:rsid w:val="005428D7"/>
    <w:rsid w:val="00542D43"/>
    <w:rsid w:val="0054525D"/>
    <w:rsid w:val="005463C3"/>
    <w:rsid w:val="00550864"/>
    <w:rsid w:val="00551D6C"/>
    <w:rsid w:val="0055571E"/>
    <w:rsid w:val="005567E2"/>
    <w:rsid w:val="00556F67"/>
    <w:rsid w:val="00560BB9"/>
    <w:rsid w:val="00565031"/>
    <w:rsid w:val="005652E8"/>
    <w:rsid w:val="00573C9E"/>
    <w:rsid w:val="00575BB6"/>
    <w:rsid w:val="0057667C"/>
    <w:rsid w:val="00576BDA"/>
    <w:rsid w:val="0058080F"/>
    <w:rsid w:val="005826DA"/>
    <w:rsid w:val="005833F0"/>
    <w:rsid w:val="00586280"/>
    <w:rsid w:val="005869CE"/>
    <w:rsid w:val="00586CAF"/>
    <w:rsid w:val="005873E9"/>
    <w:rsid w:val="00591180"/>
    <w:rsid w:val="00591B6F"/>
    <w:rsid w:val="0059722C"/>
    <w:rsid w:val="00597B37"/>
    <w:rsid w:val="00597D07"/>
    <w:rsid w:val="005A0C30"/>
    <w:rsid w:val="005A0E82"/>
    <w:rsid w:val="005A16E6"/>
    <w:rsid w:val="005A30D7"/>
    <w:rsid w:val="005A3846"/>
    <w:rsid w:val="005A63CE"/>
    <w:rsid w:val="005A7E97"/>
    <w:rsid w:val="005B10DC"/>
    <w:rsid w:val="005B2CD2"/>
    <w:rsid w:val="005B6A58"/>
    <w:rsid w:val="005C2E4C"/>
    <w:rsid w:val="005C4750"/>
    <w:rsid w:val="005C4A5B"/>
    <w:rsid w:val="005C58DB"/>
    <w:rsid w:val="005C7112"/>
    <w:rsid w:val="005D0561"/>
    <w:rsid w:val="005D0AD9"/>
    <w:rsid w:val="005D0F4D"/>
    <w:rsid w:val="005D1A67"/>
    <w:rsid w:val="005D22F6"/>
    <w:rsid w:val="005D68AA"/>
    <w:rsid w:val="005E0C30"/>
    <w:rsid w:val="005E1E8B"/>
    <w:rsid w:val="005E3FBB"/>
    <w:rsid w:val="005E605B"/>
    <w:rsid w:val="005E69D9"/>
    <w:rsid w:val="005F27F4"/>
    <w:rsid w:val="005F3239"/>
    <w:rsid w:val="005F5835"/>
    <w:rsid w:val="005F6567"/>
    <w:rsid w:val="005F7A8A"/>
    <w:rsid w:val="00600ACF"/>
    <w:rsid w:val="006034EA"/>
    <w:rsid w:val="00607094"/>
    <w:rsid w:val="00607256"/>
    <w:rsid w:val="0060790C"/>
    <w:rsid w:val="006144B1"/>
    <w:rsid w:val="006177FF"/>
    <w:rsid w:val="00620AF8"/>
    <w:rsid w:val="00622A08"/>
    <w:rsid w:val="00625809"/>
    <w:rsid w:val="00625859"/>
    <w:rsid w:val="00626DF0"/>
    <w:rsid w:val="006335F1"/>
    <w:rsid w:val="006345B6"/>
    <w:rsid w:val="00635616"/>
    <w:rsid w:val="00635712"/>
    <w:rsid w:val="006368FF"/>
    <w:rsid w:val="00640497"/>
    <w:rsid w:val="0064107F"/>
    <w:rsid w:val="00643D8A"/>
    <w:rsid w:val="00645A5C"/>
    <w:rsid w:val="00646C84"/>
    <w:rsid w:val="00652229"/>
    <w:rsid w:val="00652793"/>
    <w:rsid w:val="0065769E"/>
    <w:rsid w:val="0066187E"/>
    <w:rsid w:val="006626CA"/>
    <w:rsid w:val="00663487"/>
    <w:rsid w:val="006703AB"/>
    <w:rsid w:val="006714A8"/>
    <w:rsid w:val="00672382"/>
    <w:rsid w:val="00681257"/>
    <w:rsid w:val="00682643"/>
    <w:rsid w:val="00682EB9"/>
    <w:rsid w:val="0068441A"/>
    <w:rsid w:val="00690B19"/>
    <w:rsid w:val="0069434D"/>
    <w:rsid w:val="006A0A3C"/>
    <w:rsid w:val="006A59E9"/>
    <w:rsid w:val="006A79F0"/>
    <w:rsid w:val="006B139A"/>
    <w:rsid w:val="006B4235"/>
    <w:rsid w:val="006B47EE"/>
    <w:rsid w:val="006B499F"/>
    <w:rsid w:val="006B521E"/>
    <w:rsid w:val="006B592A"/>
    <w:rsid w:val="006B7DE4"/>
    <w:rsid w:val="006C33BE"/>
    <w:rsid w:val="006C5B53"/>
    <w:rsid w:val="006C7E78"/>
    <w:rsid w:val="006D098F"/>
    <w:rsid w:val="006D20C6"/>
    <w:rsid w:val="006D20E3"/>
    <w:rsid w:val="006D4996"/>
    <w:rsid w:val="006D4E67"/>
    <w:rsid w:val="006D535B"/>
    <w:rsid w:val="006D54AB"/>
    <w:rsid w:val="006D61C4"/>
    <w:rsid w:val="006E1FA9"/>
    <w:rsid w:val="006E3006"/>
    <w:rsid w:val="006E5032"/>
    <w:rsid w:val="006E5721"/>
    <w:rsid w:val="006E5BDA"/>
    <w:rsid w:val="006F0FC7"/>
    <w:rsid w:val="006F39A9"/>
    <w:rsid w:val="006F4119"/>
    <w:rsid w:val="006F643F"/>
    <w:rsid w:val="006F670F"/>
    <w:rsid w:val="006F77F3"/>
    <w:rsid w:val="00702921"/>
    <w:rsid w:val="00703272"/>
    <w:rsid w:val="00704601"/>
    <w:rsid w:val="00704D36"/>
    <w:rsid w:val="0070733C"/>
    <w:rsid w:val="0071028A"/>
    <w:rsid w:val="00710C0F"/>
    <w:rsid w:val="00710C5D"/>
    <w:rsid w:val="0071348C"/>
    <w:rsid w:val="00717273"/>
    <w:rsid w:val="00720E78"/>
    <w:rsid w:val="00720FD4"/>
    <w:rsid w:val="00724AF2"/>
    <w:rsid w:val="0073096C"/>
    <w:rsid w:val="0073100D"/>
    <w:rsid w:val="00733429"/>
    <w:rsid w:val="00733A46"/>
    <w:rsid w:val="00735A8E"/>
    <w:rsid w:val="00735E2D"/>
    <w:rsid w:val="0073682D"/>
    <w:rsid w:val="007419C8"/>
    <w:rsid w:val="00742398"/>
    <w:rsid w:val="00742B30"/>
    <w:rsid w:val="007432A9"/>
    <w:rsid w:val="007443D3"/>
    <w:rsid w:val="007507B5"/>
    <w:rsid w:val="0075091D"/>
    <w:rsid w:val="007514EF"/>
    <w:rsid w:val="00753A24"/>
    <w:rsid w:val="0075430D"/>
    <w:rsid w:val="00772188"/>
    <w:rsid w:val="0077222A"/>
    <w:rsid w:val="007813D0"/>
    <w:rsid w:val="00783A96"/>
    <w:rsid w:val="007845AC"/>
    <w:rsid w:val="00785993"/>
    <w:rsid w:val="007866E2"/>
    <w:rsid w:val="00786BA3"/>
    <w:rsid w:val="00790925"/>
    <w:rsid w:val="0079202F"/>
    <w:rsid w:val="007934C3"/>
    <w:rsid w:val="00794903"/>
    <w:rsid w:val="00795AF2"/>
    <w:rsid w:val="00795E4F"/>
    <w:rsid w:val="007A09FC"/>
    <w:rsid w:val="007A2AAD"/>
    <w:rsid w:val="007A4432"/>
    <w:rsid w:val="007A784E"/>
    <w:rsid w:val="007A7E31"/>
    <w:rsid w:val="007B2DAD"/>
    <w:rsid w:val="007B4939"/>
    <w:rsid w:val="007B4944"/>
    <w:rsid w:val="007B499C"/>
    <w:rsid w:val="007B4D4B"/>
    <w:rsid w:val="007B58C6"/>
    <w:rsid w:val="007C0646"/>
    <w:rsid w:val="007C13D5"/>
    <w:rsid w:val="007C1E9D"/>
    <w:rsid w:val="007C3AE3"/>
    <w:rsid w:val="007D0000"/>
    <w:rsid w:val="007D13D7"/>
    <w:rsid w:val="007D2A02"/>
    <w:rsid w:val="007D62A4"/>
    <w:rsid w:val="007E0748"/>
    <w:rsid w:val="007E1736"/>
    <w:rsid w:val="007E2887"/>
    <w:rsid w:val="007E4B35"/>
    <w:rsid w:val="007E6EA1"/>
    <w:rsid w:val="007E7F63"/>
    <w:rsid w:val="007F079B"/>
    <w:rsid w:val="007F0F63"/>
    <w:rsid w:val="007F2B1E"/>
    <w:rsid w:val="007F3279"/>
    <w:rsid w:val="007F4562"/>
    <w:rsid w:val="007F4590"/>
    <w:rsid w:val="007F62B4"/>
    <w:rsid w:val="007F7DF9"/>
    <w:rsid w:val="0080006E"/>
    <w:rsid w:val="00801517"/>
    <w:rsid w:val="00801649"/>
    <w:rsid w:val="00812562"/>
    <w:rsid w:val="00813492"/>
    <w:rsid w:val="00817895"/>
    <w:rsid w:val="00817AE8"/>
    <w:rsid w:val="00817DE8"/>
    <w:rsid w:val="00820122"/>
    <w:rsid w:val="0082115D"/>
    <w:rsid w:val="008229F5"/>
    <w:rsid w:val="00822D2D"/>
    <w:rsid w:val="0082699A"/>
    <w:rsid w:val="00827F2A"/>
    <w:rsid w:val="00832633"/>
    <w:rsid w:val="00833C41"/>
    <w:rsid w:val="00833CEB"/>
    <w:rsid w:val="008372D2"/>
    <w:rsid w:val="008377BC"/>
    <w:rsid w:val="00841AA9"/>
    <w:rsid w:val="00842E39"/>
    <w:rsid w:val="00844C17"/>
    <w:rsid w:val="00846017"/>
    <w:rsid w:val="00847726"/>
    <w:rsid w:val="00850C8F"/>
    <w:rsid w:val="00851702"/>
    <w:rsid w:val="00851CB1"/>
    <w:rsid w:val="00852511"/>
    <w:rsid w:val="00855D87"/>
    <w:rsid w:val="00857408"/>
    <w:rsid w:val="008578A9"/>
    <w:rsid w:val="0086072A"/>
    <w:rsid w:val="0086088F"/>
    <w:rsid w:val="008614F1"/>
    <w:rsid w:val="00861AA4"/>
    <w:rsid w:val="00861DEE"/>
    <w:rsid w:val="008639B3"/>
    <w:rsid w:val="00863C1A"/>
    <w:rsid w:val="0086470F"/>
    <w:rsid w:val="00865882"/>
    <w:rsid w:val="00866CDD"/>
    <w:rsid w:val="008712FE"/>
    <w:rsid w:val="0087142D"/>
    <w:rsid w:val="00872928"/>
    <w:rsid w:val="00873416"/>
    <w:rsid w:val="00873956"/>
    <w:rsid w:val="00877800"/>
    <w:rsid w:val="00880E72"/>
    <w:rsid w:val="008825EE"/>
    <w:rsid w:val="0088596E"/>
    <w:rsid w:val="00886C54"/>
    <w:rsid w:val="008870ED"/>
    <w:rsid w:val="008877FC"/>
    <w:rsid w:val="0089796A"/>
    <w:rsid w:val="008A2375"/>
    <w:rsid w:val="008A54B6"/>
    <w:rsid w:val="008A655C"/>
    <w:rsid w:val="008C1B59"/>
    <w:rsid w:val="008C6041"/>
    <w:rsid w:val="008C6821"/>
    <w:rsid w:val="008C74E3"/>
    <w:rsid w:val="008C7671"/>
    <w:rsid w:val="008D76C5"/>
    <w:rsid w:val="008E0A04"/>
    <w:rsid w:val="008E0AFA"/>
    <w:rsid w:val="008E75D3"/>
    <w:rsid w:val="008F02E9"/>
    <w:rsid w:val="008F0CE4"/>
    <w:rsid w:val="008F125E"/>
    <w:rsid w:val="008F2B54"/>
    <w:rsid w:val="008F4C1E"/>
    <w:rsid w:val="008F4D2F"/>
    <w:rsid w:val="008F510A"/>
    <w:rsid w:val="008F6D25"/>
    <w:rsid w:val="00900235"/>
    <w:rsid w:val="00900CFC"/>
    <w:rsid w:val="00906292"/>
    <w:rsid w:val="0090795A"/>
    <w:rsid w:val="00914B5B"/>
    <w:rsid w:val="00917162"/>
    <w:rsid w:val="009172B9"/>
    <w:rsid w:val="009178AA"/>
    <w:rsid w:val="009251CC"/>
    <w:rsid w:val="0092714E"/>
    <w:rsid w:val="00930386"/>
    <w:rsid w:val="009324F0"/>
    <w:rsid w:val="00942002"/>
    <w:rsid w:val="00942359"/>
    <w:rsid w:val="009435FB"/>
    <w:rsid w:val="00947885"/>
    <w:rsid w:val="009504AB"/>
    <w:rsid w:val="00951212"/>
    <w:rsid w:val="00951411"/>
    <w:rsid w:val="00952168"/>
    <w:rsid w:val="009527FE"/>
    <w:rsid w:val="009529B2"/>
    <w:rsid w:val="0095349D"/>
    <w:rsid w:val="009535A6"/>
    <w:rsid w:val="00957B18"/>
    <w:rsid w:val="00960539"/>
    <w:rsid w:val="0096509E"/>
    <w:rsid w:val="00971FD4"/>
    <w:rsid w:val="00973835"/>
    <w:rsid w:val="009739A0"/>
    <w:rsid w:val="00974EE4"/>
    <w:rsid w:val="00974F84"/>
    <w:rsid w:val="009751DA"/>
    <w:rsid w:val="00976216"/>
    <w:rsid w:val="009767C7"/>
    <w:rsid w:val="0098579A"/>
    <w:rsid w:val="00991475"/>
    <w:rsid w:val="009918DD"/>
    <w:rsid w:val="0099195A"/>
    <w:rsid w:val="00992A11"/>
    <w:rsid w:val="00994681"/>
    <w:rsid w:val="0099486A"/>
    <w:rsid w:val="009A0E26"/>
    <w:rsid w:val="009A16EC"/>
    <w:rsid w:val="009A22C2"/>
    <w:rsid w:val="009A25E3"/>
    <w:rsid w:val="009A386C"/>
    <w:rsid w:val="009A6BF2"/>
    <w:rsid w:val="009B29B7"/>
    <w:rsid w:val="009B2C6F"/>
    <w:rsid w:val="009B3199"/>
    <w:rsid w:val="009B3B37"/>
    <w:rsid w:val="009B7D1F"/>
    <w:rsid w:val="009C088E"/>
    <w:rsid w:val="009C4D35"/>
    <w:rsid w:val="009C52FC"/>
    <w:rsid w:val="009C725F"/>
    <w:rsid w:val="009C728A"/>
    <w:rsid w:val="009D1522"/>
    <w:rsid w:val="009D7252"/>
    <w:rsid w:val="009E43AA"/>
    <w:rsid w:val="009E5EB4"/>
    <w:rsid w:val="009F00FC"/>
    <w:rsid w:val="009F563C"/>
    <w:rsid w:val="009F57EB"/>
    <w:rsid w:val="009F592C"/>
    <w:rsid w:val="009F610E"/>
    <w:rsid w:val="00A00F7E"/>
    <w:rsid w:val="00A01A5D"/>
    <w:rsid w:val="00A044D6"/>
    <w:rsid w:val="00A04ADB"/>
    <w:rsid w:val="00A04F89"/>
    <w:rsid w:val="00A05F11"/>
    <w:rsid w:val="00A11E0F"/>
    <w:rsid w:val="00A141E9"/>
    <w:rsid w:val="00A15D78"/>
    <w:rsid w:val="00A216E5"/>
    <w:rsid w:val="00A261CA"/>
    <w:rsid w:val="00A26744"/>
    <w:rsid w:val="00A26CB6"/>
    <w:rsid w:val="00A32F82"/>
    <w:rsid w:val="00A32F8B"/>
    <w:rsid w:val="00A34D6C"/>
    <w:rsid w:val="00A3756F"/>
    <w:rsid w:val="00A42D6F"/>
    <w:rsid w:val="00A4474B"/>
    <w:rsid w:val="00A45A62"/>
    <w:rsid w:val="00A54AC5"/>
    <w:rsid w:val="00A5555B"/>
    <w:rsid w:val="00A55DC3"/>
    <w:rsid w:val="00A56D41"/>
    <w:rsid w:val="00A56DEC"/>
    <w:rsid w:val="00A570E0"/>
    <w:rsid w:val="00A60529"/>
    <w:rsid w:val="00A61353"/>
    <w:rsid w:val="00A61481"/>
    <w:rsid w:val="00A6159A"/>
    <w:rsid w:val="00A629D6"/>
    <w:rsid w:val="00A637C9"/>
    <w:rsid w:val="00A66DB1"/>
    <w:rsid w:val="00A67A92"/>
    <w:rsid w:val="00A70DC6"/>
    <w:rsid w:val="00A71EA8"/>
    <w:rsid w:val="00A77D39"/>
    <w:rsid w:val="00A842D5"/>
    <w:rsid w:val="00A87870"/>
    <w:rsid w:val="00A91A70"/>
    <w:rsid w:val="00A957F6"/>
    <w:rsid w:val="00A97316"/>
    <w:rsid w:val="00AA0D54"/>
    <w:rsid w:val="00AA1B85"/>
    <w:rsid w:val="00AA3290"/>
    <w:rsid w:val="00AB1B53"/>
    <w:rsid w:val="00AB1CB6"/>
    <w:rsid w:val="00AB1D9A"/>
    <w:rsid w:val="00AB3368"/>
    <w:rsid w:val="00AC27AC"/>
    <w:rsid w:val="00AC3540"/>
    <w:rsid w:val="00AC35B4"/>
    <w:rsid w:val="00AD0C22"/>
    <w:rsid w:val="00AD442C"/>
    <w:rsid w:val="00AD44FE"/>
    <w:rsid w:val="00AD5077"/>
    <w:rsid w:val="00AD5A37"/>
    <w:rsid w:val="00AE05A4"/>
    <w:rsid w:val="00AE25FC"/>
    <w:rsid w:val="00AE2C46"/>
    <w:rsid w:val="00AE400C"/>
    <w:rsid w:val="00AE48EF"/>
    <w:rsid w:val="00AE49F1"/>
    <w:rsid w:val="00AE4A1C"/>
    <w:rsid w:val="00AE4B7A"/>
    <w:rsid w:val="00AE5532"/>
    <w:rsid w:val="00B05CCA"/>
    <w:rsid w:val="00B11E2B"/>
    <w:rsid w:val="00B14271"/>
    <w:rsid w:val="00B15A1F"/>
    <w:rsid w:val="00B16270"/>
    <w:rsid w:val="00B231A5"/>
    <w:rsid w:val="00B23C16"/>
    <w:rsid w:val="00B23C52"/>
    <w:rsid w:val="00B259E1"/>
    <w:rsid w:val="00B2685D"/>
    <w:rsid w:val="00B30351"/>
    <w:rsid w:val="00B30B25"/>
    <w:rsid w:val="00B33C2A"/>
    <w:rsid w:val="00B35967"/>
    <w:rsid w:val="00B4092D"/>
    <w:rsid w:val="00B41706"/>
    <w:rsid w:val="00B422EC"/>
    <w:rsid w:val="00B44875"/>
    <w:rsid w:val="00B47F0A"/>
    <w:rsid w:val="00B50B6B"/>
    <w:rsid w:val="00B54885"/>
    <w:rsid w:val="00B54D71"/>
    <w:rsid w:val="00B634AB"/>
    <w:rsid w:val="00B63624"/>
    <w:rsid w:val="00B70AA3"/>
    <w:rsid w:val="00B726D4"/>
    <w:rsid w:val="00B76B72"/>
    <w:rsid w:val="00B81098"/>
    <w:rsid w:val="00B8214F"/>
    <w:rsid w:val="00B82B43"/>
    <w:rsid w:val="00B82B48"/>
    <w:rsid w:val="00B85133"/>
    <w:rsid w:val="00B86A4F"/>
    <w:rsid w:val="00B93035"/>
    <w:rsid w:val="00B958E8"/>
    <w:rsid w:val="00B958E9"/>
    <w:rsid w:val="00B97E4A"/>
    <w:rsid w:val="00BA09B2"/>
    <w:rsid w:val="00BA0F35"/>
    <w:rsid w:val="00BA465D"/>
    <w:rsid w:val="00BA5B46"/>
    <w:rsid w:val="00BB0327"/>
    <w:rsid w:val="00BB0739"/>
    <w:rsid w:val="00BB21EC"/>
    <w:rsid w:val="00BB2D73"/>
    <w:rsid w:val="00BB45BA"/>
    <w:rsid w:val="00BB4A3A"/>
    <w:rsid w:val="00BB5D0B"/>
    <w:rsid w:val="00BB7FB3"/>
    <w:rsid w:val="00BC0995"/>
    <w:rsid w:val="00BC179A"/>
    <w:rsid w:val="00BC6DE2"/>
    <w:rsid w:val="00BC6E62"/>
    <w:rsid w:val="00BD209C"/>
    <w:rsid w:val="00BD20E5"/>
    <w:rsid w:val="00BD2D03"/>
    <w:rsid w:val="00BD3A53"/>
    <w:rsid w:val="00BD3AF5"/>
    <w:rsid w:val="00BD656A"/>
    <w:rsid w:val="00BE2D0A"/>
    <w:rsid w:val="00BE47D4"/>
    <w:rsid w:val="00BE549B"/>
    <w:rsid w:val="00BE793A"/>
    <w:rsid w:val="00BE7A0B"/>
    <w:rsid w:val="00BF2B82"/>
    <w:rsid w:val="00BF432A"/>
    <w:rsid w:val="00BF6E82"/>
    <w:rsid w:val="00C057E5"/>
    <w:rsid w:val="00C060C7"/>
    <w:rsid w:val="00C061CA"/>
    <w:rsid w:val="00C10EA4"/>
    <w:rsid w:val="00C132DD"/>
    <w:rsid w:val="00C1757E"/>
    <w:rsid w:val="00C21897"/>
    <w:rsid w:val="00C24C17"/>
    <w:rsid w:val="00C25662"/>
    <w:rsid w:val="00C31148"/>
    <w:rsid w:val="00C34829"/>
    <w:rsid w:val="00C3758F"/>
    <w:rsid w:val="00C40B88"/>
    <w:rsid w:val="00C40FD1"/>
    <w:rsid w:val="00C44489"/>
    <w:rsid w:val="00C44FC2"/>
    <w:rsid w:val="00C47D87"/>
    <w:rsid w:val="00C5376E"/>
    <w:rsid w:val="00C5409D"/>
    <w:rsid w:val="00C55AEE"/>
    <w:rsid w:val="00C55C10"/>
    <w:rsid w:val="00C5701B"/>
    <w:rsid w:val="00C62260"/>
    <w:rsid w:val="00C64D40"/>
    <w:rsid w:val="00C66218"/>
    <w:rsid w:val="00C677C9"/>
    <w:rsid w:val="00C70DBC"/>
    <w:rsid w:val="00C76ECD"/>
    <w:rsid w:val="00C808A6"/>
    <w:rsid w:val="00C855DB"/>
    <w:rsid w:val="00C855F3"/>
    <w:rsid w:val="00C86270"/>
    <w:rsid w:val="00C97091"/>
    <w:rsid w:val="00C97260"/>
    <w:rsid w:val="00CA0DE0"/>
    <w:rsid w:val="00CA2001"/>
    <w:rsid w:val="00CB0160"/>
    <w:rsid w:val="00CB0295"/>
    <w:rsid w:val="00CB055C"/>
    <w:rsid w:val="00CB3782"/>
    <w:rsid w:val="00CB5B6C"/>
    <w:rsid w:val="00CB7DBB"/>
    <w:rsid w:val="00CC052E"/>
    <w:rsid w:val="00CC328D"/>
    <w:rsid w:val="00CC662D"/>
    <w:rsid w:val="00CC682E"/>
    <w:rsid w:val="00CD16BE"/>
    <w:rsid w:val="00CD1868"/>
    <w:rsid w:val="00CD2268"/>
    <w:rsid w:val="00CD33A5"/>
    <w:rsid w:val="00CD4616"/>
    <w:rsid w:val="00CD56AF"/>
    <w:rsid w:val="00CE33D5"/>
    <w:rsid w:val="00CE4712"/>
    <w:rsid w:val="00CE60CB"/>
    <w:rsid w:val="00CE621E"/>
    <w:rsid w:val="00CF22D9"/>
    <w:rsid w:val="00CF2EC4"/>
    <w:rsid w:val="00CF3961"/>
    <w:rsid w:val="00CF44F7"/>
    <w:rsid w:val="00CF5D37"/>
    <w:rsid w:val="00CF6F33"/>
    <w:rsid w:val="00D00F4A"/>
    <w:rsid w:val="00D02248"/>
    <w:rsid w:val="00D04429"/>
    <w:rsid w:val="00D04E37"/>
    <w:rsid w:val="00D063B8"/>
    <w:rsid w:val="00D06825"/>
    <w:rsid w:val="00D07467"/>
    <w:rsid w:val="00D07A0C"/>
    <w:rsid w:val="00D12024"/>
    <w:rsid w:val="00D17E3B"/>
    <w:rsid w:val="00D2306F"/>
    <w:rsid w:val="00D23C09"/>
    <w:rsid w:val="00D23CED"/>
    <w:rsid w:val="00D241D1"/>
    <w:rsid w:val="00D24939"/>
    <w:rsid w:val="00D24BD2"/>
    <w:rsid w:val="00D2573D"/>
    <w:rsid w:val="00D260A2"/>
    <w:rsid w:val="00D27B16"/>
    <w:rsid w:val="00D308B8"/>
    <w:rsid w:val="00D30CC6"/>
    <w:rsid w:val="00D31722"/>
    <w:rsid w:val="00D3260C"/>
    <w:rsid w:val="00D33DB5"/>
    <w:rsid w:val="00D35790"/>
    <w:rsid w:val="00D35989"/>
    <w:rsid w:val="00D40FCE"/>
    <w:rsid w:val="00D42585"/>
    <w:rsid w:val="00D46B79"/>
    <w:rsid w:val="00D51350"/>
    <w:rsid w:val="00D5164F"/>
    <w:rsid w:val="00D519AF"/>
    <w:rsid w:val="00D532A9"/>
    <w:rsid w:val="00D5437A"/>
    <w:rsid w:val="00D5611E"/>
    <w:rsid w:val="00D5653B"/>
    <w:rsid w:val="00D5726D"/>
    <w:rsid w:val="00D61D6E"/>
    <w:rsid w:val="00D62EF1"/>
    <w:rsid w:val="00D6309D"/>
    <w:rsid w:val="00D63747"/>
    <w:rsid w:val="00D644CA"/>
    <w:rsid w:val="00D64EA0"/>
    <w:rsid w:val="00D6516C"/>
    <w:rsid w:val="00D66FC2"/>
    <w:rsid w:val="00D7044E"/>
    <w:rsid w:val="00D76C7E"/>
    <w:rsid w:val="00D771DE"/>
    <w:rsid w:val="00D7776D"/>
    <w:rsid w:val="00D834F1"/>
    <w:rsid w:val="00D83609"/>
    <w:rsid w:val="00D83DCD"/>
    <w:rsid w:val="00D92179"/>
    <w:rsid w:val="00D922C6"/>
    <w:rsid w:val="00D9293F"/>
    <w:rsid w:val="00D92DE7"/>
    <w:rsid w:val="00D93598"/>
    <w:rsid w:val="00D93FDD"/>
    <w:rsid w:val="00DA1E18"/>
    <w:rsid w:val="00DA2009"/>
    <w:rsid w:val="00DA7769"/>
    <w:rsid w:val="00DB05B1"/>
    <w:rsid w:val="00DB1574"/>
    <w:rsid w:val="00DB2781"/>
    <w:rsid w:val="00DB2823"/>
    <w:rsid w:val="00DB2D74"/>
    <w:rsid w:val="00DB3786"/>
    <w:rsid w:val="00DB4782"/>
    <w:rsid w:val="00DB59E8"/>
    <w:rsid w:val="00DB5A79"/>
    <w:rsid w:val="00DB5D24"/>
    <w:rsid w:val="00DC1F08"/>
    <w:rsid w:val="00DC2465"/>
    <w:rsid w:val="00DC7D48"/>
    <w:rsid w:val="00DD145A"/>
    <w:rsid w:val="00DD1A30"/>
    <w:rsid w:val="00DD512E"/>
    <w:rsid w:val="00DD58D5"/>
    <w:rsid w:val="00DD5EC8"/>
    <w:rsid w:val="00DE1177"/>
    <w:rsid w:val="00DE1E1F"/>
    <w:rsid w:val="00DE2CEA"/>
    <w:rsid w:val="00DE6154"/>
    <w:rsid w:val="00DE6A3C"/>
    <w:rsid w:val="00DE74F4"/>
    <w:rsid w:val="00DE7F97"/>
    <w:rsid w:val="00DF045D"/>
    <w:rsid w:val="00DF1010"/>
    <w:rsid w:val="00DF3E79"/>
    <w:rsid w:val="00DF5AEA"/>
    <w:rsid w:val="00DF63F6"/>
    <w:rsid w:val="00DF7BD0"/>
    <w:rsid w:val="00E0219D"/>
    <w:rsid w:val="00E0374B"/>
    <w:rsid w:val="00E04784"/>
    <w:rsid w:val="00E10B28"/>
    <w:rsid w:val="00E117FD"/>
    <w:rsid w:val="00E13747"/>
    <w:rsid w:val="00E14758"/>
    <w:rsid w:val="00E21088"/>
    <w:rsid w:val="00E23E29"/>
    <w:rsid w:val="00E24632"/>
    <w:rsid w:val="00E25AEA"/>
    <w:rsid w:val="00E30D26"/>
    <w:rsid w:val="00E30DEF"/>
    <w:rsid w:val="00E30ED2"/>
    <w:rsid w:val="00E31276"/>
    <w:rsid w:val="00E32102"/>
    <w:rsid w:val="00E34666"/>
    <w:rsid w:val="00E36A66"/>
    <w:rsid w:val="00E37F70"/>
    <w:rsid w:val="00E40C83"/>
    <w:rsid w:val="00E41377"/>
    <w:rsid w:val="00E41985"/>
    <w:rsid w:val="00E446C1"/>
    <w:rsid w:val="00E446D4"/>
    <w:rsid w:val="00E46419"/>
    <w:rsid w:val="00E46BCD"/>
    <w:rsid w:val="00E545D7"/>
    <w:rsid w:val="00E547FE"/>
    <w:rsid w:val="00E5669C"/>
    <w:rsid w:val="00E56F9D"/>
    <w:rsid w:val="00E57DDC"/>
    <w:rsid w:val="00E60ECA"/>
    <w:rsid w:val="00E61015"/>
    <w:rsid w:val="00E613AB"/>
    <w:rsid w:val="00E663B6"/>
    <w:rsid w:val="00E6780D"/>
    <w:rsid w:val="00E70AC5"/>
    <w:rsid w:val="00E738D1"/>
    <w:rsid w:val="00E758B9"/>
    <w:rsid w:val="00E807DB"/>
    <w:rsid w:val="00E82191"/>
    <w:rsid w:val="00E84236"/>
    <w:rsid w:val="00E85569"/>
    <w:rsid w:val="00E856AF"/>
    <w:rsid w:val="00E86A14"/>
    <w:rsid w:val="00E86B83"/>
    <w:rsid w:val="00E86C57"/>
    <w:rsid w:val="00E87843"/>
    <w:rsid w:val="00E87C64"/>
    <w:rsid w:val="00E90050"/>
    <w:rsid w:val="00E906FC"/>
    <w:rsid w:val="00E93A01"/>
    <w:rsid w:val="00E93FF8"/>
    <w:rsid w:val="00E948A5"/>
    <w:rsid w:val="00E94EB6"/>
    <w:rsid w:val="00E95CA8"/>
    <w:rsid w:val="00E96643"/>
    <w:rsid w:val="00E96EAF"/>
    <w:rsid w:val="00EA1752"/>
    <w:rsid w:val="00EA539B"/>
    <w:rsid w:val="00EA5A89"/>
    <w:rsid w:val="00EA5BDB"/>
    <w:rsid w:val="00EA63E6"/>
    <w:rsid w:val="00EA63FA"/>
    <w:rsid w:val="00EB051C"/>
    <w:rsid w:val="00EB3768"/>
    <w:rsid w:val="00EB46D9"/>
    <w:rsid w:val="00EC0E64"/>
    <w:rsid w:val="00EC142D"/>
    <w:rsid w:val="00EC1E16"/>
    <w:rsid w:val="00EC22F4"/>
    <w:rsid w:val="00EC2DD1"/>
    <w:rsid w:val="00EC4E50"/>
    <w:rsid w:val="00EC52DA"/>
    <w:rsid w:val="00ED0024"/>
    <w:rsid w:val="00ED0EA0"/>
    <w:rsid w:val="00ED0F85"/>
    <w:rsid w:val="00ED2B5C"/>
    <w:rsid w:val="00ED3269"/>
    <w:rsid w:val="00ED3A18"/>
    <w:rsid w:val="00ED7836"/>
    <w:rsid w:val="00ED7C83"/>
    <w:rsid w:val="00EE1A8C"/>
    <w:rsid w:val="00EE4643"/>
    <w:rsid w:val="00EE4952"/>
    <w:rsid w:val="00EE529F"/>
    <w:rsid w:val="00EE7F1A"/>
    <w:rsid w:val="00EF1330"/>
    <w:rsid w:val="00EF15FF"/>
    <w:rsid w:val="00EF38D2"/>
    <w:rsid w:val="00EF55E6"/>
    <w:rsid w:val="00EF5707"/>
    <w:rsid w:val="00EF70EC"/>
    <w:rsid w:val="00EF7111"/>
    <w:rsid w:val="00EF71D6"/>
    <w:rsid w:val="00EF73DA"/>
    <w:rsid w:val="00EF7D1A"/>
    <w:rsid w:val="00F02759"/>
    <w:rsid w:val="00F0448F"/>
    <w:rsid w:val="00F0716C"/>
    <w:rsid w:val="00F105AE"/>
    <w:rsid w:val="00F108A8"/>
    <w:rsid w:val="00F12925"/>
    <w:rsid w:val="00F251E7"/>
    <w:rsid w:val="00F270E9"/>
    <w:rsid w:val="00F27440"/>
    <w:rsid w:val="00F275C0"/>
    <w:rsid w:val="00F317B5"/>
    <w:rsid w:val="00F346B6"/>
    <w:rsid w:val="00F36145"/>
    <w:rsid w:val="00F37BDD"/>
    <w:rsid w:val="00F41503"/>
    <w:rsid w:val="00F43402"/>
    <w:rsid w:val="00F44D82"/>
    <w:rsid w:val="00F4532C"/>
    <w:rsid w:val="00F46207"/>
    <w:rsid w:val="00F466C8"/>
    <w:rsid w:val="00F469A9"/>
    <w:rsid w:val="00F46B50"/>
    <w:rsid w:val="00F47C20"/>
    <w:rsid w:val="00F50745"/>
    <w:rsid w:val="00F50B46"/>
    <w:rsid w:val="00F50D1F"/>
    <w:rsid w:val="00F51545"/>
    <w:rsid w:val="00F52E56"/>
    <w:rsid w:val="00F56043"/>
    <w:rsid w:val="00F56BD8"/>
    <w:rsid w:val="00F61282"/>
    <w:rsid w:val="00F6171A"/>
    <w:rsid w:val="00F635FC"/>
    <w:rsid w:val="00F63D03"/>
    <w:rsid w:val="00F65E2F"/>
    <w:rsid w:val="00F67DF1"/>
    <w:rsid w:val="00F7054E"/>
    <w:rsid w:val="00F72C76"/>
    <w:rsid w:val="00F74D5C"/>
    <w:rsid w:val="00F75193"/>
    <w:rsid w:val="00F80A09"/>
    <w:rsid w:val="00F8309B"/>
    <w:rsid w:val="00F833C9"/>
    <w:rsid w:val="00F86BE2"/>
    <w:rsid w:val="00F90064"/>
    <w:rsid w:val="00F937B9"/>
    <w:rsid w:val="00F94217"/>
    <w:rsid w:val="00F9586C"/>
    <w:rsid w:val="00F96AFD"/>
    <w:rsid w:val="00FA07F4"/>
    <w:rsid w:val="00FA1398"/>
    <w:rsid w:val="00FA1A9C"/>
    <w:rsid w:val="00FA2778"/>
    <w:rsid w:val="00FA2E19"/>
    <w:rsid w:val="00FA697F"/>
    <w:rsid w:val="00FA7726"/>
    <w:rsid w:val="00FB3846"/>
    <w:rsid w:val="00FB5521"/>
    <w:rsid w:val="00FB610D"/>
    <w:rsid w:val="00FC27C8"/>
    <w:rsid w:val="00FC4477"/>
    <w:rsid w:val="00FC46FB"/>
    <w:rsid w:val="00FC7B66"/>
    <w:rsid w:val="00FD106C"/>
    <w:rsid w:val="00FD2BD3"/>
    <w:rsid w:val="00FD3DEF"/>
    <w:rsid w:val="00FD4CCA"/>
    <w:rsid w:val="00FE234B"/>
    <w:rsid w:val="00FE24F7"/>
    <w:rsid w:val="00FE2A9E"/>
    <w:rsid w:val="00FE2AA6"/>
    <w:rsid w:val="00FE34B3"/>
    <w:rsid w:val="00FE46B7"/>
    <w:rsid w:val="00FE7CBB"/>
    <w:rsid w:val="00FF0420"/>
    <w:rsid w:val="00FF6E54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iPriority="99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uiPriority w:val="99"/>
    <w:rsid w:val="00846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6017"/>
    <w:rPr>
      <w:rFonts w:ascii="Arial" w:hAnsi="Arial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20528D"/>
    <w:rPr>
      <w:rFonts w:ascii="Arial" w:hAnsi="Arial"/>
      <w:b/>
      <w:bCs/>
      <w:sz w:val="20"/>
      <w:szCs w:val="20"/>
      <w:lang w:val="de-DE"/>
    </w:rPr>
  </w:style>
  <w:style w:type="paragraph" w:customStyle="1" w:styleId="He01FlietextAufzhlung1Ebene">
    <w:name w:val="_He_01_Fließtext Aufzählung 1. Ebene"/>
    <w:next w:val="Normal"/>
    <w:qFormat/>
    <w:rsid w:val="0001002C"/>
    <w:pPr>
      <w:numPr>
        <w:numId w:val="8"/>
      </w:numPr>
      <w:spacing w:after="113"/>
      <w:ind w:left="357" w:hanging="357"/>
    </w:pPr>
    <w:rPr>
      <w:rFonts w:eastAsiaTheme="minorHAnsi" w:cstheme="minorBidi"/>
      <w:sz w:val="22"/>
      <w:szCs w:val="22"/>
      <w:lang w:val="de-DE"/>
    </w:rPr>
  </w:style>
  <w:style w:type="character" w:styleId="Strong">
    <w:name w:val="Strong"/>
    <w:basedOn w:val="DefaultParagraphFont"/>
    <w:uiPriority w:val="22"/>
    <w:qFormat/>
    <w:rsid w:val="00271AC3"/>
    <w:rPr>
      <w:b/>
      <w:bCs/>
    </w:rPr>
  </w:style>
  <w:style w:type="paragraph" w:customStyle="1" w:styleId="He01FlietextAufzhlung2Ebene">
    <w:name w:val="_He_01_Fließtext Aufzählung 2. Ebene"/>
    <w:next w:val="Normal"/>
    <w:qFormat/>
    <w:rsid w:val="000760C4"/>
    <w:pPr>
      <w:numPr>
        <w:numId w:val="10"/>
      </w:numPr>
      <w:spacing w:after="160"/>
    </w:pPr>
    <w:rPr>
      <w:rFonts w:eastAsiaTheme="minorHAnsi" w:cstheme="minorBidi"/>
      <w:sz w:val="22"/>
      <w:szCs w:val="22"/>
      <w:lang w:val="de-DE"/>
    </w:rPr>
  </w:style>
  <w:style w:type="paragraph" w:customStyle="1" w:styleId="THe01berschrift">
    <w:name w:val="T_He_01_Überschrift"/>
    <w:next w:val="Normal"/>
    <w:qFormat/>
    <w:rsid w:val="000760C4"/>
    <w:pPr>
      <w:numPr>
        <w:numId w:val="9"/>
      </w:numPr>
      <w:spacing w:after="160" w:line="259" w:lineRule="auto"/>
    </w:pPr>
    <w:rPr>
      <w:rFonts w:eastAsiaTheme="minorHAnsi" w:cstheme="minorBidi"/>
      <w:b/>
      <w:color w:val="5F6973"/>
      <w:sz w:val="24"/>
      <w:szCs w:val="22"/>
      <w:lang w:val="de-DE"/>
    </w:rPr>
  </w:style>
  <w:style w:type="paragraph" w:customStyle="1" w:styleId="THe02liFunotenummeriert">
    <w:name w:val="T_He_02_li Fußnote nummeriert"/>
    <w:qFormat/>
    <w:rsid w:val="000760C4"/>
    <w:pPr>
      <w:numPr>
        <w:ilvl w:val="1"/>
        <w:numId w:val="9"/>
      </w:numPr>
      <w:spacing w:before="20" w:after="20" w:line="259" w:lineRule="auto"/>
      <w:contextualSpacing/>
    </w:pPr>
    <w:rPr>
      <w:rFonts w:eastAsiaTheme="minorHAnsi" w:cstheme="minorBidi"/>
      <w:color w:val="5F6973"/>
      <w:sz w:val="14"/>
      <w:szCs w:val="22"/>
      <w:lang w:val="de-DE"/>
    </w:rPr>
  </w:style>
  <w:style w:type="character" w:styleId="FootnoteReference">
    <w:name w:val="footnote reference"/>
    <w:basedOn w:val="DefaultParagraphFont"/>
    <w:uiPriority w:val="99"/>
    <w:unhideWhenUsed/>
    <w:rsid w:val="000760C4"/>
    <w:rPr>
      <w:vertAlign w:val="superscript"/>
    </w:rPr>
  </w:style>
  <w:style w:type="paragraph" w:styleId="Revision">
    <w:name w:val="Revision"/>
    <w:hidden/>
    <w:uiPriority w:val="62"/>
    <w:unhideWhenUsed/>
    <w:rsid w:val="00E40C83"/>
    <w:rPr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2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273A"/>
    <w:rPr>
      <w:rFonts w:ascii="Courier New" w:hAnsi="Courier New" w:cs="Courier New"/>
      <w:sz w:val="20"/>
      <w:szCs w:val="20"/>
      <w:lang w:bidi="th-TH"/>
    </w:rPr>
  </w:style>
  <w:style w:type="character" w:customStyle="1" w:styleId="y2iqfc">
    <w:name w:val="y2iqfc"/>
    <w:basedOn w:val="DefaultParagraphFont"/>
    <w:rsid w:val="0001273A"/>
  </w:style>
  <w:style w:type="character" w:customStyle="1" w:styleId="wcontent-1595260689796">
    <w:name w:val="wcontent-1595260689796"/>
    <w:basedOn w:val="DefaultParagraphFont"/>
    <w:rsid w:val="006D4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ggie.tan@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rissana@124comm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2" ma:contentTypeDescription="Ein neues Dokument erstellen." ma:contentTypeScope="" ma:versionID="0169f02958b2443de6b1a9027b835fb5">
  <xsd:schema xmlns:xsd="http://www.w3.org/2001/XMLSchema" xmlns:xs="http://www.w3.org/2001/XMLSchema" xmlns:p="http://schemas.microsoft.com/office/2006/metadata/properties" xmlns:ns2="2b1ed756-d086-4fdf-a17a-21742199d804" targetNamespace="http://schemas.microsoft.com/office/2006/metadata/properties" ma:root="true" ma:fieldsID="5ae1ac8646374a5f1f9b03b87b70ab3b" ns2:_="">
    <xsd:import namespace="2b1ed756-d086-4fdf-a17a-21742199d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E755C1-C71E-46D0-AAD0-40D32F065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5F5E823-FD9A-4CF5-8C4B-A2151B3E8DB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1472</Words>
  <Characters>5710</Characters>
  <Application>Microsoft Office Word</Application>
  <DocSecurity>0</DocSecurity>
  <Lines>47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7168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Maggie Tan</cp:lastModifiedBy>
  <cp:revision>3</cp:revision>
  <cp:lastPrinted>2021-12-03T16:36:00Z</cp:lastPrinted>
  <dcterms:created xsi:type="dcterms:W3CDTF">2022-02-08T11:16:00Z</dcterms:created>
  <dcterms:modified xsi:type="dcterms:W3CDTF">2022-02-08T11:17:00Z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