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2E0C" w14:textId="078A4161" w:rsidR="00C64601" w:rsidRPr="00706F92" w:rsidRDefault="00432AC4" w:rsidP="00706F92">
      <w:pPr>
        <w:pStyle w:val="MonthDayYear"/>
        <w:rPr>
          <w:szCs w:val="22"/>
        </w:rPr>
      </w:pPr>
      <w:r>
        <w:rPr>
          <w:szCs w:val="22"/>
        </w:rPr>
        <w:t>30</w:t>
      </w:r>
      <w:r w:rsidR="00812475">
        <w:rPr>
          <w:szCs w:val="22"/>
        </w:rPr>
        <w:t xml:space="preserve"> May</w:t>
      </w:r>
      <w:r w:rsidR="00FC460F" w:rsidRPr="00F368C1">
        <w:rPr>
          <w:szCs w:val="22"/>
        </w:rPr>
        <w:t xml:space="preserve"> 2022</w:t>
      </w:r>
    </w:p>
    <w:p w14:paraId="195B4871" w14:textId="77777777" w:rsidR="00F74783" w:rsidRDefault="00F74783" w:rsidP="00C64601">
      <w:pPr>
        <w:rPr>
          <w:rFonts w:asciiTheme="minorHAnsi" w:hAnsiTheme="minorHAnsi" w:cstheme="minorHAnsi"/>
          <w:szCs w:val="22"/>
        </w:rPr>
      </w:pPr>
    </w:p>
    <w:p w14:paraId="3AB76B7C" w14:textId="292C08D3" w:rsidR="00C64601" w:rsidRDefault="00F74783" w:rsidP="00C64601">
      <w:pPr>
        <w:rPr>
          <w:rFonts w:asciiTheme="minorHAnsi" w:hAnsiTheme="minorHAnsi" w:cstheme="minorHAnsi"/>
          <w:szCs w:val="22"/>
        </w:rPr>
      </w:pPr>
      <w:r>
        <w:rPr>
          <w:rFonts w:asciiTheme="minorHAnsi" w:hAnsiTheme="minorHAnsi" w:cstheme="minorHAnsi"/>
          <w:szCs w:val="22"/>
        </w:rPr>
        <w:t>I</w:t>
      </w:r>
      <w:r w:rsidRPr="00F74783">
        <w:rPr>
          <w:rFonts w:asciiTheme="minorHAnsi" w:hAnsiTheme="minorHAnsi" w:cstheme="minorHAnsi"/>
          <w:szCs w:val="22"/>
        </w:rPr>
        <w:t>nspiring a spirit of innovation</w:t>
      </w:r>
    </w:p>
    <w:p w14:paraId="70E6BBE0" w14:textId="77777777" w:rsidR="00F74783" w:rsidRPr="00F368C1" w:rsidRDefault="00F74783" w:rsidP="00C64601">
      <w:pPr>
        <w:rPr>
          <w:rFonts w:asciiTheme="minorHAnsi" w:hAnsiTheme="minorHAnsi" w:cstheme="minorHAnsi"/>
          <w:szCs w:val="22"/>
        </w:rPr>
      </w:pPr>
    </w:p>
    <w:p w14:paraId="301E97A3" w14:textId="515FCB59" w:rsidR="00C64601" w:rsidRDefault="009F52BE" w:rsidP="00601568">
      <w:pPr>
        <w:rPr>
          <w:b/>
          <w:bCs/>
          <w:sz w:val="28"/>
          <w:szCs w:val="28"/>
        </w:rPr>
      </w:pPr>
      <w:r w:rsidRPr="00601568">
        <w:rPr>
          <w:b/>
          <w:bCs/>
          <w:sz w:val="28"/>
          <w:szCs w:val="28"/>
        </w:rPr>
        <w:t>How to create a culture of innovation that succeeds</w:t>
      </w:r>
    </w:p>
    <w:p w14:paraId="630903C6" w14:textId="77777777" w:rsidR="00601568" w:rsidRPr="00601568" w:rsidRDefault="00601568" w:rsidP="00601568">
      <w:pPr>
        <w:rPr>
          <w:b/>
          <w:bCs/>
          <w:sz w:val="28"/>
          <w:szCs w:val="28"/>
        </w:rPr>
      </w:pPr>
    </w:p>
    <w:p w14:paraId="51912EF2" w14:textId="77777777" w:rsidR="00916F54" w:rsidRDefault="00C05492" w:rsidP="00601568">
      <w:pPr>
        <w:rPr>
          <w:szCs w:val="22"/>
        </w:rPr>
      </w:pPr>
      <w:r>
        <w:rPr>
          <w:szCs w:val="22"/>
        </w:rPr>
        <w:t>Bangkok</w:t>
      </w:r>
      <w:r w:rsidR="002A019C" w:rsidRPr="00601568">
        <w:rPr>
          <w:szCs w:val="22"/>
        </w:rPr>
        <w:t xml:space="preserve"> </w:t>
      </w:r>
      <w:r w:rsidR="007F0F63" w:rsidRPr="00601568">
        <w:rPr>
          <w:szCs w:val="22"/>
        </w:rPr>
        <w:t>–</w:t>
      </w:r>
      <w:r w:rsidR="00FD5B25" w:rsidRPr="00601568">
        <w:rPr>
          <w:szCs w:val="22"/>
        </w:rPr>
        <w:t xml:space="preserve"> </w:t>
      </w:r>
      <w:r w:rsidR="00CF12BD" w:rsidRPr="00601568">
        <w:rPr>
          <w:szCs w:val="22"/>
        </w:rPr>
        <w:t>How do you encourage employees to proactively contribute with innovative ideas?</w:t>
      </w:r>
      <w:r w:rsidR="00916F54">
        <w:rPr>
          <w:szCs w:val="22"/>
        </w:rPr>
        <w:t xml:space="preserve"> </w:t>
      </w:r>
      <w:r w:rsidR="00CF12BD" w:rsidRPr="00601568">
        <w:rPr>
          <w:szCs w:val="22"/>
        </w:rPr>
        <w:t xml:space="preserve">Thinking innovatively involves much more than simply looking for new ideas. It is also a matter of questioning the status quo again and again. The key question is: How can we create added value for society? </w:t>
      </w:r>
    </w:p>
    <w:p w14:paraId="5447CD81" w14:textId="77777777" w:rsidR="00916F54" w:rsidRDefault="00916F54" w:rsidP="00601568">
      <w:pPr>
        <w:rPr>
          <w:szCs w:val="22"/>
        </w:rPr>
      </w:pPr>
    </w:p>
    <w:p w14:paraId="6D3106DA" w14:textId="77777777" w:rsidR="00A54D86" w:rsidRDefault="00CF12BD" w:rsidP="00A54D86">
      <w:pPr>
        <w:rPr>
          <w:szCs w:val="22"/>
        </w:rPr>
      </w:pPr>
      <w:r w:rsidRPr="00601568">
        <w:rPr>
          <w:szCs w:val="22"/>
        </w:rPr>
        <w:t>In the past few years</w:t>
      </w:r>
      <w:r w:rsidR="00CE5EBB">
        <w:rPr>
          <w:szCs w:val="22"/>
        </w:rPr>
        <w:t>, p</w:t>
      </w:r>
      <w:r w:rsidRPr="00601568">
        <w:rPr>
          <w:szCs w:val="22"/>
        </w:rPr>
        <w:t>eople’s awareness has changed</w:t>
      </w:r>
      <w:r w:rsidR="006D293B">
        <w:rPr>
          <w:szCs w:val="22"/>
        </w:rPr>
        <w:t xml:space="preserve">. </w:t>
      </w:r>
      <w:r w:rsidR="00B1509B">
        <w:rPr>
          <w:szCs w:val="22"/>
        </w:rPr>
        <w:t>Due to the</w:t>
      </w:r>
      <w:r w:rsidR="006D293B">
        <w:rPr>
          <w:szCs w:val="22"/>
        </w:rPr>
        <w:t xml:space="preserve"> </w:t>
      </w:r>
      <w:r w:rsidRPr="00601568">
        <w:rPr>
          <w:szCs w:val="22"/>
        </w:rPr>
        <w:t>pandemic and climate change</w:t>
      </w:r>
      <w:r w:rsidR="00B1509B">
        <w:rPr>
          <w:szCs w:val="22"/>
        </w:rPr>
        <w:t>,</w:t>
      </w:r>
      <w:r w:rsidRPr="00601568">
        <w:rPr>
          <w:szCs w:val="22"/>
        </w:rPr>
        <w:t xml:space="preserve"> sustainable and responsible actions are becoming increasingly important. Companies will only succeed in the long term if they help to deal with the challenges of our time. A problem-solving approach creates innovations. But what does it take to be innovative as a company? A culture of innovation that promotes creativity. </w:t>
      </w:r>
    </w:p>
    <w:p w14:paraId="7C1C680D" w14:textId="77777777" w:rsidR="00800B22" w:rsidRDefault="00800B22" w:rsidP="00A54D86">
      <w:pPr>
        <w:rPr>
          <w:szCs w:val="22"/>
        </w:rPr>
      </w:pPr>
    </w:p>
    <w:p w14:paraId="77DD8C91" w14:textId="17AC81AF" w:rsidR="009F31D6" w:rsidRDefault="00F20EEF" w:rsidP="00601568">
      <w:pPr>
        <w:rPr>
          <w:szCs w:val="22"/>
        </w:rPr>
      </w:pPr>
      <w:r w:rsidRPr="00800B22">
        <w:rPr>
          <w:szCs w:val="22"/>
        </w:rPr>
        <w:t>Andrianto Jayapurna, President of Henkel Thailand, said, “</w:t>
      </w:r>
      <w:r w:rsidR="002F64D7" w:rsidRPr="00800B22">
        <w:rPr>
          <w:szCs w:val="22"/>
        </w:rPr>
        <w:t xml:space="preserve">At Henkel, one of our </w:t>
      </w:r>
      <w:r w:rsidR="002A6EC3" w:rsidRPr="00800B22">
        <w:rPr>
          <w:szCs w:val="22"/>
        </w:rPr>
        <w:t>i</w:t>
      </w:r>
      <w:r w:rsidR="004C1FFC" w:rsidRPr="00800B22">
        <w:rPr>
          <w:szCs w:val="22"/>
        </w:rPr>
        <w:t>nnovation</w:t>
      </w:r>
      <w:r w:rsidR="002F64D7" w:rsidRPr="00800B22">
        <w:rPr>
          <w:szCs w:val="22"/>
        </w:rPr>
        <w:t xml:space="preserve"> criteria is that every </w:t>
      </w:r>
      <w:r w:rsidR="002A6EC3" w:rsidRPr="00800B22">
        <w:rPr>
          <w:szCs w:val="22"/>
        </w:rPr>
        <w:t xml:space="preserve">new product </w:t>
      </w:r>
      <w:r w:rsidR="002F64D7" w:rsidRPr="00800B22">
        <w:rPr>
          <w:szCs w:val="22"/>
        </w:rPr>
        <w:t>m</w:t>
      </w:r>
      <w:r w:rsidR="002A6EC3" w:rsidRPr="00800B22">
        <w:rPr>
          <w:szCs w:val="22"/>
        </w:rPr>
        <w:t xml:space="preserve">ust contribute </w:t>
      </w:r>
      <w:r w:rsidR="002F64D7" w:rsidRPr="00800B22">
        <w:rPr>
          <w:szCs w:val="22"/>
        </w:rPr>
        <w:t>to sustainability.</w:t>
      </w:r>
      <w:r w:rsidR="009704A6" w:rsidRPr="00800B22">
        <w:rPr>
          <w:szCs w:val="22"/>
        </w:rPr>
        <w:t xml:space="preserve"> </w:t>
      </w:r>
      <w:r w:rsidR="009704A6">
        <w:rPr>
          <w:szCs w:val="22"/>
        </w:rPr>
        <w:t xml:space="preserve">Across the company, including in Henkel Thailand, </w:t>
      </w:r>
      <w:r w:rsidR="00E869D4">
        <w:rPr>
          <w:szCs w:val="22"/>
        </w:rPr>
        <w:t xml:space="preserve">we </w:t>
      </w:r>
      <w:r w:rsidR="000F220F">
        <w:rPr>
          <w:szCs w:val="22"/>
        </w:rPr>
        <w:t xml:space="preserve">encourage </w:t>
      </w:r>
      <w:r w:rsidR="009704A6">
        <w:rPr>
          <w:szCs w:val="22"/>
        </w:rPr>
        <w:t>our employees to</w:t>
      </w:r>
      <w:r w:rsidR="002074C2">
        <w:rPr>
          <w:szCs w:val="22"/>
        </w:rPr>
        <w:t xml:space="preserve"> be curious, </w:t>
      </w:r>
      <w:r w:rsidR="004B08B4">
        <w:rPr>
          <w:szCs w:val="22"/>
        </w:rPr>
        <w:t>take calculated risks</w:t>
      </w:r>
      <w:r w:rsidR="00B8465E">
        <w:rPr>
          <w:szCs w:val="22"/>
        </w:rPr>
        <w:t xml:space="preserve">, </w:t>
      </w:r>
      <w:proofErr w:type="gramStart"/>
      <w:r w:rsidR="00E623FE">
        <w:rPr>
          <w:szCs w:val="22"/>
        </w:rPr>
        <w:t>collaborate</w:t>
      </w:r>
      <w:proofErr w:type="gramEnd"/>
      <w:r w:rsidR="00E623FE">
        <w:rPr>
          <w:szCs w:val="22"/>
        </w:rPr>
        <w:t xml:space="preserve"> and constantly upskill themselves</w:t>
      </w:r>
      <w:r w:rsidR="00CA2117">
        <w:rPr>
          <w:szCs w:val="22"/>
        </w:rPr>
        <w:t xml:space="preserve"> so that they are</w:t>
      </w:r>
      <w:r w:rsidR="00237B91">
        <w:rPr>
          <w:szCs w:val="22"/>
        </w:rPr>
        <w:t xml:space="preserve"> able to </w:t>
      </w:r>
      <w:r w:rsidR="005576D3">
        <w:rPr>
          <w:szCs w:val="22"/>
        </w:rPr>
        <w:t>c</w:t>
      </w:r>
      <w:r w:rsidR="00A976E4">
        <w:rPr>
          <w:szCs w:val="22"/>
        </w:rPr>
        <w:t xml:space="preserve">reate </w:t>
      </w:r>
      <w:r w:rsidR="007127F5">
        <w:rPr>
          <w:szCs w:val="22"/>
        </w:rPr>
        <w:t xml:space="preserve">high impact, sustainable </w:t>
      </w:r>
      <w:r w:rsidR="001B79BD">
        <w:rPr>
          <w:szCs w:val="22"/>
        </w:rPr>
        <w:t xml:space="preserve">solutions </w:t>
      </w:r>
      <w:r w:rsidR="007127F5">
        <w:rPr>
          <w:szCs w:val="22"/>
        </w:rPr>
        <w:t xml:space="preserve">for our customers and consumers as well as </w:t>
      </w:r>
      <w:r w:rsidR="00640087">
        <w:rPr>
          <w:szCs w:val="22"/>
        </w:rPr>
        <w:t>contribute to the wellbeing of society.”</w:t>
      </w:r>
      <w:r w:rsidR="000F220F">
        <w:rPr>
          <w:szCs w:val="22"/>
        </w:rPr>
        <w:t xml:space="preserve"> </w:t>
      </w:r>
    </w:p>
    <w:p w14:paraId="18C25722" w14:textId="77777777" w:rsidR="00B64C62" w:rsidRDefault="00B64C62" w:rsidP="00601568">
      <w:pPr>
        <w:rPr>
          <w:szCs w:val="22"/>
        </w:rPr>
      </w:pPr>
    </w:p>
    <w:p w14:paraId="71336B52" w14:textId="15EFAC69" w:rsidR="00983A33" w:rsidRDefault="00CF493A" w:rsidP="00B64C62">
      <w:pPr>
        <w:rPr>
          <w:szCs w:val="22"/>
        </w:rPr>
      </w:pPr>
      <w:r w:rsidRPr="00601568">
        <w:rPr>
          <w:szCs w:val="22"/>
        </w:rPr>
        <w:t>A culture of innovation is often an important part of the corporate culture as it ensures a sustainable competitive advantage and market success. Such a culture needs willingness, ability, and opportunities to innovate.</w:t>
      </w:r>
      <w:r w:rsidR="00054DF0">
        <w:rPr>
          <w:szCs w:val="22"/>
        </w:rPr>
        <w:t xml:space="preserve"> This is reflected</w:t>
      </w:r>
      <w:r w:rsidRPr="00601568">
        <w:rPr>
          <w:szCs w:val="22"/>
        </w:rPr>
        <w:t xml:space="preserve"> </w:t>
      </w:r>
      <w:r w:rsidR="00054DF0">
        <w:rPr>
          <w:szCs w:val="22"/>
        </w:rPr>
        <w:t>i</w:t>
      </w:r>
      <w:r w:rsidR="003651B2">
        <w:rPr>
          <w:szCs w:val="22"/>
        </w:rPr>
        <w:t>n t</w:t>
      </w:r>
      <w:r w:rsidR="003651B2" w:rsidRPr="00601568">
        <w:rPr>
          <w:szCs w:val="22"/>
        </w:rPr>
        <w:t>he survey “Cultivate the new – Innovation for the long term,” implemented by Henkel and the Financial Times at the end of 2020</w:t>
      </w:r>
      <w:r w:rsidR="00892231">
        <w:rPr>
          <w:szCs w:val="22"/>
        </w:rPr>
        <w:t xml:space="preserve">, </w:t>
      </w:r>
      <w:r w:rsidR="00054DF0">
        <w:rPr>
          <w:szCs w:val="22"/>
        </w:rPr>
        <w:t xml:space="preserve">where </w:t>
      </w:r>
      <w:r w:rsidRPr="00601568">
        <w:rPr>
          <w:szCs w:val="22"/>
        </w:rPr>
        <w:t xml:space="preserve">respondents agree that leadership, </w:t>
      </w:r>
      <w:proofErr w:type="gramStart"/>
      <w:r w:rsidRPr="00601568">
        <w:rPr>
          <w:szCs w:val="22"/>
        </w:rPr>
        <w:t>diversity</w:t>
      </w:r>
      <w:proofErr w:type="gramEnd"/>
      <w:r w:rsidRPr="00601568">
        <w:rPr>
          <w:szCs w:val="22"/>
        </w:rPr>
        <w:t xml:space="preserve"> and a willingness to take risks are the best means to promote innovation.</w:t>
      </w:r>
      <w:r w:rsidR="00B64C62">
        <w:rPr>
          <w:szCs w:val="22"/>
        </w:rPr>
        <w:t xml:space="preserve"> </w:t>
      </w:r>
      <w:r w:rsidR="00F368C1" w:rsidRPr="00601568">
        <w:rPr>
          <w:szCs w:val="22"/>
        </w:rPr>
        <w:t>A solid foundation of trust and reassurance from management level that failure does not entail negative consequences also inspire</w:t>
      </w:r>
      <w:r w:rsidR="00865869">
        <w:rPr>
          <w:szCs w:val="22"/>
        </w:rPr>
        <w:t>s</w:t>
      </w:r>
      <w:r w:rsidR="00F368C1" w:rsidRPr="00601568">
        <w:rPr>
          <w:szCs w:val="22"/>
        </w:rPr>
        <w:t xml:space="preserve"> a spirit of innovation. </w:t>
      </w:r>
    </w:p>
    <w:p w14:paraId="26B5E8B3" w14:textId="77777777" w:rsidR="00706F92" w:rsidRPr="00601568" w:rsidRDefault="00706F92" w:rsidP="00B64C62">
      <w:pPr>
        <w:rPr>
          <w:b/>
          <w:bCs/>
          <w:szCs w:val="22"/>
        </w:rPr>
      </w:pPr>
    </w:p>
    <w:p w14:paraId="38E6014E" w14:textId="77777777" w:rsidR="00983A33" w:rsidRPr="00601568" w:rsidRDefault="00983A33" w:rsidP="00983A33">
      <w:pPr>
        <w:rPr>
          <w:szCs w:val="22"/>
        </w:rPr>
      </w:pPr>
      <w:r w:rsidRPr="00601568">
        <w:rPr>
          <w:szCs w:val="22"/>
        </w:rPr>
        <w:lastRenderedPageBreak/>
        <w:t>Just as relevant as a positive attitude towards failure and a good leadership style is a diverse team. People who come together from different hierarchies, fields of expertise and cultures develop new ideas more easily than they would in a homogeneous environment. The study confirms this hypothesis: 49 percent of respondents are convinced that innovation is more successful in diverse teams.</w:t>
      </w:r>
    </w:p>
    <w:p w14:paraId="533B3FE2" w14:textId="77777777" w:rsidR="00983A33" w:rsidRPr="00601568" w:rsidRDefault="00983A33" w:rsidP="00601568">
      <w:pPr>
        <w:rPr>
          <w:szCs w:val="22"/>
        </w:rPr>
      </w:pPr>
    </w:p>
    <w:p w14:paraId="2EAC55AC" w14:textId="77777777" w:rsidR="00DA34B5" w:rsidRDefault="00F368C1" w:rsidP="00601568">
      <w:pPr>
        <w:rPr>
          <w:szCs w:val="22"/>
        </w:rPr>
      </w:pPr>
      <w:r w:rsidRPr="00601568">
        <w:rPr>
          <w:szCs w:val="22"/>
        </w:rPr>
        <w:t xml:space="preserve">But what is also often missing is the ability to innovate. Companies rely on different strategies to build up or further develop relevant skills among their employees. At Henkel, for example, there are training courses on tools and methods for finding ideas, evaluating these </w:t>
      </w:r>
      <w:proofErr w:type="gramStart"/>
      <w:r w:rsidRPr="00601568">
        <w:rPr>
          <w:szCs w:val="22"/>
        </w:rPr>
        <w:t>ideas</w:t>
      </w:r>
      <w:proofErr w:type="gramEnd"/>
      <w:r w:rsidRPr="00601568">
        <w:rPr>
          <w:szCs w:val="22"/>
        </w:rPr>
        <w:t xml:space="preserve"> and putting them into practice. However, the use of external knowledge from start-ups or business partners is also a key factor. </w:t>
      </w:r>
    </w:p>
    <w:p w14:paraId="7B61E7D1" w14:textId="77777777" w:rsidR="00DA34B5" w:rsidRDefault="00DA34B5" w:rsidP="00601568">
      <w:pPr>
        <w:rPr>
          <w:szCs w:val="22"/>
        </w:rPr>
      </w:pPr>
    </w:p>
    <w:p w14:paraId="2049EA43" w14:textId="042E48AE" w:rsidR="00F368C1" w:rsidRDefault="00785B2D" w:rsidP="00601568">
      <w:pPr>
        <w:rPr>
          <w:szCs w:val="22"/>
        </w:rPr>
      </w:pPr>
      <w:r>
        <w:rPr>
          <w:szCs w:val="22"/>
        </w:rPr>
        <w:t>Additionally, e</w:t>
      </w:r>
      <w:r w:rsidR="00DA34B5">
        <w:rPr>
          <w:szCs w:val="22"/>
        </w:rPr>
        <w:t xml:space="preserve">stablishing a clear purpose and shared values guides employees in the right direction. </w:t>
      </w:r>
      <w:r w:rsidR="00F368C1" w:rsidRPr="00601568">
        <w:rPr>
          <w:szCs w:val="22"/>
        </w:rPr>
        <w:t xml:space="preserve">The new Henkel Purpose, “Pioneers at heart for the good of generations,” is </w:t>
      </w:r>
      <w:r w:rsidR="00ED3C22">
        <w:rPr>
          <w:szCs w:val="22"/>
        </w:rPr>
        <w:t xml:space="preserve">a </w:t>
      </w:r>
      <w:r w:rsidR="00F368C1" w:rsidRPr="00601568">
        <w:rPr>
          <w:szCs w:val="22"/>
        </w:rPr>
        <w:t>commit</w:t>
      </w:r>
      <w:r w:rsidR="00ED3C22">
        <w:rPr>
          <w:szCs w:val="22"/>
        </w:rPr>
        <w:t>ment</w:t>
      </w:r>
      <w:r w:rsidR="00F368C1" w:rsidRPr="00601568">
        <w:rPr>
          <w:szCs w:val="22"/>
        </w:rPr>
        <w:t xml:space="preserve"> to combining sustainable action with </w:t>
      </w:r>
      <w:r w:rsidR="00454FC6">
        <w:rPr>
          <w:szCs w:val="22"/>
        </w:rPr>
        <w:t xml:space="preserve">a </w:t>
      </w:r>
      <w:r w:rsidR="00F368C1" w:rsidRPr="00601568">
        <w:rPr>
          <w:szCs w:val="22"/>
        </w:rPr>
        <w:t xml:space="preserve">pioneering spirit and offering added value for society. </w:t>
      </w:r>
      <w:r w:rsidR="0030243C">
        <w:rPr>
          <w:szCs w:val="22"/>
        </w:rPr>
        <w:t>For Henkel, e</w:t>
      </w:r>
      <w:r w:rsidR="0030243C" w:rsidRPr="00601568">
        <w:rPr>
          <w:szCs w:val="22"/>
        </w:rPr>
        <w:t xml:space="preserve">veryone can be a pioneer and contribute to the company’s success </w:t>
      </w:r>
      <w:r w:rsidR="0030243C">
        <w:rPr>
          <w:szCs w:val="22"/>
        </w:rPr>
        <w:t>through their</w:t>
      </w:r>
      <w:r w:rsidR="0030243C" w:rsidRPr="00601568">
        <w:rPr>
          <w:szCs w:val="22"/>
        </w:rPr>
        <w:t xml:space="preserve"> creative ideas, the courage to take risks and solution-oriented concepts.</w:t>
      </w:r>
      <w:r w:rsidR="0030243C">
        <w:rPr>
          <w:szCs w:val="22"/>
        </w:rPr>
        <w:t xml:space="preserve"> Importantly, t</w:t>
      </w:r>
      <w:r w:rsidR="00F368C1" w:rsidRPr="00601568">
        <w:rPr>
          <w:szCs w:val="22"/>
        </w:rPr>
        <w:t xml:space="preserve">he focus is not just on the well-being of the present generation, but also on that of future generations. </w:t>
      </w:r>
    </w:p>
    <w:p w14:paraId="7EA6F919" w14:textId="77777777" w:rsidR="00865664" w:rsidRDefault="00865664" w:rsidP="00601568">
      <w:pPr>
        <w:rPr>
          <w:szCs w:val="22"/>
        </w:rPr>
      </w:pPr>
    </w:p>
    <w:p w14:paraId="62878EE6" w14:textId="23860F6A" w:rsidR="00F74783" w:rsidRDefault="00F74783">
      <w:pPr>
        <w:spacing w:line="240" w:lineRule="auto"/>
        <w:jc w:val="left"/>
        <w:rPr>
          <w:rStyle w:val="AboutandContactHeadline"/>
        </w:rPr>
      </w:pPr>
    </w:p>
    <w:p w14:paraId="3411FCC1" w14:textId="5DF6DCF5"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1FEEC7B3" w14:textId="7B606AB3" w:rsidR="00BB5D0B" w:rsidRDefault="0085386A" w:rsidP="00BF6E82">
      <w:pPr>
        <w:rPr>
          <w:rStyle w:val="AboutandContactHeadline"/>
        </w:rPr>
      </w:pPr>
      <w:r w:rsidRPr="0085386A">
        <w:rPr>
          <w:rFonts w:cs="Segoe UI"/>
          <w:color w:val="000000"/>
          <w:sz w:val="18"/>
          <w:szCs w:val="18"/>
          <w:shd w:val="clear" w:color="auto" w:fill="FFFFFF"/>
        </w:rPr>
        <w:t xml:space="preserve">Henkel operates globally with a well-balanced and diversified portfolio. The company holds leading positions with its three business units in both industrial and consumer businesses thanks to strong brands, </w:t>
      </w:r>
      <w:proofErr w:type="gramStart"/>
      <w:r w:rsidRPr="0085386A">
        <w:rPr>
          <w:rFonts w:cs="Segoe UI"/>
          <w:color w:val="000000"/>
          <w:sz w:val="18"/>
          <w:szCs w:val="18"/>
          <w:shd w:val="clear" w:color="auto" w:fill="FFFFFF"/>
        </w:rPr>
        <w:t>innovations</w:t>
      </w:r>
      <w:proofErr w:type="gramEnd"/>
      <w:r w:rsidRPr="0085386A">
        <w:rPr>
          <w:rFonts w:cs="Segoe UI"/>
          <w:color w:val="000000"/>
          <w:sz w:val="18"/>
          <w:szCs w:val="18"/>
          <w:shd w:val="clear" w:color="auto" w:fill="FFFFFF"/>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2021, Henkel reported sales of more than 20 billion euros and an adjusted operating profit of about 2.7 billion euros. The company employs more than 52,000 people globally – a passionate and highly diverse team, united by a strong company culture, a common purpose, and shared values. As a recognized leader in sustainability, Henkel holds top positions in many international indices and rankings. Henkel’s preferred shares are listed in the German stock index DAX. For more information, please visit </w:t>
      </w:r>
      <w:hyperlink r:id="rId12" w:history="1">
        <w:r w:rsidRPr="00E876ED">
          <w:rPr>
            <w:rStyle w:val="Hyperlink"/>
            <w:rFonts w:cs="Segoe UI"/>
            <w:shd w:val="clear" w:color="auto" w:fill="FFFFFF"/>
          </w:rPr>
          <w:t>www.henkel.com</w:t>
        </w:r>
      </w:hyperlink>
      <w:r w:rsidRPr="0085386A">
        <w:rPr>
          <w:rFonts w:cs="Segoe UI"/>
          <w:color w:val="000000"/>
          <w:sz w:val="18"/>
          <w:szCs w:val="18"/>
          <w:shd w:val="clear" w:color="auto" w:fill="FFFFFF"/>
        </w:rPr>
        <w:t>.</w:t>
      </w:r>
      <w:r>
        <w:rPr>
          <w:rFonts w:cs="Segoe UI"/>
          <w:color w:val="000000"/>
          <w:sz w:val="18"/>
          <w:szCs w:val="18"/>
          <w:shd w:val="clear" w:color="auto" w:fill="FFFFFF"/>
        </w:rPr>
        <w:t xml:space="preserve"> </w:t>
      </w:r>
    </w:p>
    <w:p w14:paraId="2A474A70" w14:textId="77777777" w:rsidR="00BF6E82" w:rsidRPr="00493327" w:rsidRDefault="00BF6E82" w:rsidP="00BF6E82">
      <w:pPr>
        <w:rPr>
          <w:rStyle w:val="AboutandContactBody"/>
        </w:rPr>
      </w:pPr>
    </w:p>
    <w:p w14:paraId="0BFF6B34" w14:textId="161D961C" w:rsidR="00BF6E82" w:rsidRDefault="008545E3" w:rsidP="00BF6E82">
      <w:pPr>
        <w:rPr>
          <w:rStyle w:val="eop"/>
          <w:rFonts w:cs="Segoe UI"/>
          <w:color w:val="000000"/>
          <w:sz w:val="18"/>
          <w:szCs w:val="18"/>
          <w:shd w:val="clear" w:color="auto" w:fill="FFFFFF"/>
        </w:rPr>
      </w:pPr>
      <w:r>
        <w:rPr>
          <w:rStyle w:val="normaltextrun"/>
          <w:rFonts w:cs="Segoe UI"/>
          <w:b/>
          <w:bCs/>
          <w:color w:val="000000"/>
          <w:sz w:val="18"/>
          <w:szCs w:val="18"/>
          <w:shd w:val="clear" w:color="auto" w:fill="FFFFFF"/>
        </w:rPr>
        <w:t xml:space="preserve">Photo material is available at </w:t>
      </w:r>
      <w:hyperlink r:id="rId13" w:tgtFrame="_blank" w:history="1">
        <w:r>
          <w:rPr>
            <w:rStyle w:val="normaltextrun"/>
            <w:rFonts w:cs="Segoe UI"/>
            <w:b/>
            <w:bCs/>
            <w:color w:val="0000FF"/>
            <w:sz w:val="18"/>
            <w:szCs w:val="18"/>
            <w:u w:val="single"/>
            <w:shd w:val="clear" w:color="auto" w:fill="FFFFFF"/>
          </w:rPr>
          <w:t>www.henkel.com/press</w:t>
        </w:r>
      </w:hyperlink>
      <w:r>
        <w:rPr>
          <w:rStyle w:val="eop"/>
          <w:rFonts w:cs="Segoe UI"/>
          <w:color w:val="000000"/>
          <w:sz w:val="18"/>
          <w:szCs w:val="18"/>
          <w:shd w:val="clear" w:color="auto" w:fill="FFFFFF"/>
        </w:rPr>
        <w:t> </w:t>
      </w:r>
    </w:p>
    <w:p w14:paraId="081464B3" w14:textId="77777777" w:rsidR="008545E3" w:rsidRPr="00493327" w:rsidRDefault="008545E3" w:rsidP="00BF6E82">
      <w:pPr>
        <w:rPr>
          <w:rStyle w:val="AboutandContactBody"/>
        </w:rPr>
      </w:pPr>
    </w:p>
    <w:p w14:paraId="50EE3372" w14:textId="77777777" w:rsidR="00C81AF1" w:rsidRPr="000A430E" w:rsidRDefault="00C81AF1" w:rsidP="00C81AF1">
      <w:pPr>
        <w:spacing w:line="240" w:lineRule="auto"/>
        <w:rPr>
          <w:rStyle w:val="AboutandContactBody"/>
          <w:rFonts w:cs="Segoe UI"/>
          <w:b/>
          <w:bCs/>
        </w:rPr>
      </w:pPr>
      <w:r w:rsidRPr="000A430E">
        <w:rPr>
          <w:rStyle w:val="AboutandContactBody"/>
          <w:rFonts w:cs="Segoe UI"/>
          <w:b/>
          <w:bCs/>
        </w:rPr>
        <w:t>Contacts</w:t>
      </w:r>
    </w:p>
    <w:p w14:paraId="5D3888D5" w14:textId="3A013274" w:rsidR="00C81AF1" w:rsidRPr="001A10C5" w:rsidRDefault="00C81AF1" w:rsidP="00C81AF1">
      <w:pPr>
        <w:spacing w:line="240" w:lineRule="auto"/>
        <w:textAlignment w:val="baseline"/>
        <w:rPr>
          <w:rFonts w:cs="Segoe UI"/>
          <w:sz w:val="18"/>
          <w:szCs w:val="18"/>
          <w:lang w:val="en-GB" w:eastAsia="zh-CN" w:bidi="th-TH"/>
        </w:rPr>
      </w:pPr>
      <w:r w:rsidRPr="001A10C5">
        <w:rPr>
          <w:rFonts w:cs="Segoe UI"/>
          <w:b/>
          <w:bCs/>
          <w:sz w:val="18"/>
          <w:szCs w:val="18"/>
          <w:lang w:eastAsia="zh-CN" w:bidi="th-TH"/>
        </w:rPr>
        <w:t>Maggie Tan</w:t>
      </w:r>
      <w:r w:rsidRPr="001A10C5">
        <w:rPr>
          <w:rFonts w:ascii="Calibri" w:hAnsi="Calibri" w:cs="Calibri"/>
          <w:sz w:val="18"/>
          <w:szCs w:val="18"/>
          <w:lang w:val="en-GB" w:eastAsia="zh-CN" w:bidi="th-TH"/>
        </w:rPr>
        <w:tab/>
      </w:r>
      <w:r w:rsidRPr="001A10C5">
        <w:rPr>
          <w:rFonts w:ascii="Calibri" w:hAnsi="Calibri" w:cs="Calibri"/>
          <w:szCs w:val="22"/>
          <w:lang w:val="en-GB" w:eastAsia="zh-CN" w:bidi="th-TH"/>
        </w:rPr>
        <w:tab/>
      </w:r>
      <w:r>
        <w:rPr>
          <w:rFonts w:ascii="Calibri" w:hAnsi="Calibri" w:cs="Calibri"/>
          <w:szCs w:val="22"/>
          <w:lang w:val="en-GB" w:eastAsia="zh-CN" w:bidi="th-TH"/>
        </w:rPr>
        <w:tab/>
      </w:r>
      <w:r>
        <w:rPr>
          <w:rFonts w:ascii="Calibri" w:hAnsi="Calibri" w:cs="Calibri"/>
          <w:szCs w:val="22"/>
          <w:lang w:val="en-GB" w:eastAsia="zh-CN" w:bidi="th-TH"/>
        </w:rPr>
        <w:tab/>
      </w:r>
    </w:p>
    <w:p w14:paraId="5CE64D36" w14:textId="5AF94C0E" w:rsidR="00C81AF1" w:rsidRPr="001A10C5" w:rsidRDefault="00C81AF1" w:rsidP="00C81AF1">
      <w:pPr>
        <w:spacing w:line="240" w:lineRule="auto"/>
        <w:textAlignment w:val="baseline"/>
        <w:rPr>
          <w:rFonts w:cs="Segoe UI"/>
          <w:sz w:val="18"/>
          <w:szCs w:val="18"/>
          <w:lang w:val="en-GB" w:eastAsia="zh-CN" w:bidi="th-TH"/>
        </w:rPr>
      </w:pPr>
      <w:r w:rsidRPr="001A10C5">
        <w:rPr>
          <w:rFonts w:cs="Segoe UI"/>
          <w:sz w:val="18"/>
          <w:szCs w:val="18"/>
          <w:lang w:eastAsia="zh-CN" w:bidi="th-TH"/>
        </w:rPr>
        <w:t>Henkel</w:t>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p>
    <w:p w14:paraId="0A2CF7CC" w14:textId="28E78C9B" w:rsidR="00C81AF1" w:rsidRPr="001A10C5" w:rsidRDefault="00C81AF1" w:rsidP="00C81AF1">
      <w:pPr>
        <w:spacing w:line="240" w:lineRule="auto"/>
        <w:textAlignment w:val="baseline"/>
        <w:rPr>
          <w:rFonts w:cs="Segoe UI"/>
          <w:sz w:val="18"/>
          <w:szCs w:val="18"/>
          <w:lang w:val="en-GB" w:eastAsia="zh-CN" w:bidi="th-TH"/>
        </w:rPr>
      </w:pPr>
      <w:r w:rsidRPr="001A10C5">
        <w:rPr>
          <w:rFonts w:cs="Segoe UI"/>
          <w:sz w:val="18"/>
          <w:szCs w:val="18"/>
          <w:lang w:eastAsia="zh-CN" w:bidi="th-TH"/>
        </w:rPr>
        <w:t>Phone:</w:t>
      </w:r>
      <w:r>
        <w:rPr>
          <w:rFonts w:cs="Segoe UI"/>
          <w:sz w:val="18"/>
          <w:szCs w:val="18"/>
          <w:lang w:eastAsia="zh-CN" w:bidi="th-TH"/>
        </w:rPr>
        <w:tab/>
      </w:r>
      <w:r w:rsidRPr="001A10C5">
        <w:rPr>
          <w:rFonts w:cs="Segoe UI"/>
          <w:sz w:val="18"/>
          <w:szCs w:val="18"/>
          <w:lang w:eastAsia="zh-CN" w:bidi="th-TH"/>
        </w:rPr>
        <w:t>+65 6424 7045</w:t>
      </w:r>
      <w:r>
        <w:rPr>
          <w:rFonts w:cs="Segoe UI"/>
          <w:sz w:val="18"/>
          <w:szCs w:val="18"/>
          <w:lang w:eastAsia="zh-CN" w:bidi="th-TH"/>
        </w:rPr>
        <w:tab/>
      </w:r>
      <w:r>
        <w:rPr>
          <w:rFonts w:cs="Segoe UI"/>
          <w:sz w:val="18"/>
          <w:szCs w:val="18"/>
          <w:lang w:eastAsia="zh-CN" w:bidi="th-TH"/>
        </w:rPr>
        <w:tab/>
      </w:r>
      <w:r>
        <w:rPr>
          <w:rFonts w:cs="Segoe UI"/>
          <w:sz w:val="18"/>
          <w:szCs w:val="18"/>
          <w:lang w:eastAsia="zh-CN" w:bidi="th-TH"/>
        </w:rPr>
        <w:tab/>
      </w:r>
    </w:p>
    <w:p w14:paraId="7A2B0527" w14:textId="5609CFC7" w:rsidR="00C81AF1" w:rsidRPr="00621C2A" w:rsidRDefault="00C81AF1" w:rsidP="00C81AF1">
      <w:pPr>
        <w:spacing w:line="240" w:lineRule="auto"/>
        <w:textAlignment w:val="baseline"/>
        <w:rPr>
          <w:rFonts w:cs="Segoe UI"/>
          <w:sz w:val="18"/>
          <w:szCs w:val="18"/>
          <w:lang w:val="en-GB" w:eastAsia="zh-CN" w:bidi="th-TH"/>
        </w:rPr>
      </w:pPr>
      <w:r w:rsidRPr="001A10C5">
        <w:rPr>
          <w:rFonts w:cs="Segoe UI"/>
          <w:sz w:val="18"/>
          <w:szCs w:val="18"/>
          <w:lang w:eastAsia="zh-CN" w:bidi="th-TH"/>
        </w:rPr>
        <w:t>Email:</w:t>
      </w:r>
      <w:r>
        <w:rPr>
          <w:rFonts w:cs="Segoe UI"/>
          <w:sz w:val="18"/>
          <w:szCs w:val="18"/>
          <w:lang w:eastAsia="zh-CN" w:bidi="th-TH"/>
        </w:rPr>
        <w:tab/>
      </w:r>
      <w:hyperlink r:id="rId14" w:history="1">
        <w:r w:rsidRPr="001A10C5">
          <w:rPr>
            <w:rStyle w:val="Hyperlink"/>
            <w:rFonts w:cs="Segoe UI"/>
            <w:lang w:eastAsia="zh-CN" w:bidi="th-TH"/>
          </w:rPr>
          <w:t>maggie.tan@henkel.com</w:t>
        </w:r>
        <w:r w:rsidRPr="001A10C5">
          <w:rPr>
            <w:rStyle w:val="Hyperlink"/>
            <w:rFonts w:ascii="Calibri" w:hAnsi="Calibri" w:cs="Calibri"/>
            <w:u w:val="none"/>
            <w:lang w:val="en-GB" w:eastAsia="zh-CN" w:bidi="th-TH"/>
          </w:rPr>
          <w:tab/>
        </w:r>
      </w:hyperlink>
      <w:r>
        <w:rPr>
          <w:rStyle w:val="Hyperlink"/>
          <w:rFonts w:ascii="Calibri" w:hAnsi="Calibri" w:cs="Calibri"/>
          <w:u w:val="none"/>
          <w:lang w:val="en-GB" w:eastAsia="zh-CN" w:bidi="th-TH"/>
        </w:rPr>
        <w:tab/>
      </w:r>
    </w:p>
    <w:p w14:paraId="76457730" w14:textId="26BD8D9B" w:rsidR="00BF6E82" w:rsidRPr="00C81AF1" w:rsidRDefault="00BF6E82" w:rsidP="00C81AF1">
      <w:pPr>
        <w:rPr>
          <w:rStyle w:val="AboutandContactBody"/>
          <w:lang w:val="en-GB"/>
        </w:rPr>
      </w:pPr>
    </w:p>
    <w:sectPr w:rsidR="00BF6E82" w:rsidRPr="00C81AF1"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45C5" w14:textId="77777777" w:rsidR="00163FFA" w:rsidRDefault="00163FFA">
      <w:r>
        <w:separator/>
      </w:r>
    </w:p>
  </w:endnote>
  <w:endnote w:type="continuationSeparator" w:id="0">
    <w:p w14:paraId="2B297397" w14:textId="77777777" w:rsidR="00163FFA" w:rsidRDefault="00163FFA">
      <w:r>
        <w:continuationSeparator/>
      </w:r>
    </w:p>
  </w:endnote>
  <w:endnote w:type="continuationNotice" w:id="1">
    <w:p w14:paraId="053FFF59" w14:textId="77777777" w:rsidR="00163FFA" w:rsidRDefault="00163F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94CA" w14:textId="77777777" w:rsidR="00163FFA" w:rsidRDefault="00163FFA">
      <w:r>
        <w:separator/>
      </w:r>
    </w:p>
  </w:footnote>
  <w:footnote w:type="continuationSeparator" w:id="0">
    <w:p w14:paraId="5CA9F03C" w14:textId="77777777" w:rsidR="00163FFA" w:rsidRDefault="00163FFA">
      <w:r>
        <w:continuationSeparator/>
      </w:r>
    </w:p>
  </w:footnote>
  <w:footnote w:type="continuationNotice" w:id="1">
    <w:p w14:paraId="78484220" w14:textId="77777777" w:rsidR="00163FFA" w:rsidRDefault="00163F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7FCE946"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3F5756C5"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A01435">
      <w:t>Article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FA219D"/>
    <w:multiLevelType w:val="hybridMultilevel"/>
    <w:tmpl w:val="1C2E9A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44187941">
    <w:abstractNumId w:val="1"/>
  </w:num>
  <w:num w:numId="2" w16cid:durableId="2073849081">
    <w:abstractNumId w:val="0"/>
  </w:num>
  <w:num w:numId="3" w16cid:durableId="1080365876">
    <w:abstractNumId w:val="7"/>
  </w:num>
  <w:num w:numId="4" w16cid:durableId="1753698277">
    <w:abstractNumId w:val="5"/>
  </w:num>
  <w:num w:numId="5" w16cid:durableId="1103112904">
    <w:abstractNumId w:val="3"/>
  </w:num>
  <w:num w:numId="6" w16cid:durableId="1667515730">
    <w:abstractNumId w:val="6"/>
  </w:num>
  <w:num w:numId="7" w16cid:durableId="1252158035">
    <w:abstractNumId w:val="4"/>
  </w:num>
  <w:num w:numId="8" w16cid:durableId="1752847814">
    <w:abstractNumId w:val="8"/>
  </w:num>
  <w:num w:numId="9" w16cid:durableId="146658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36024"/>
    <w:rsid w:val="00040CC9"/>
    <w:rsid w:val="0004384A"/>
    <w:rsid w:val="00051E86"/>
    <w:rsid w:val="00054DF0"/>
    <w:rsid w:val="000575F9"/>
    <w:rsid w:val="000618FC"/>
    <w:rsid w:val="00067071"/>
    <w:rsid w:val="00080D10"/>
    <w:rsid w:val="0008357F"/>
    <w:rsid w:val="000B4655"/>
    <w:rsid w:val="000B695A"/>
    <w:rsid w:val="000C210A"/>
    <w:rsid w:val="000C56DD"/>
    <w:rsid w:val="000D1672"/>
    <w:rsid w:val="000E07BC"/>
    <w:rsid w:val="000E2F62"/>
    <w:rsid w:val="000E38ED"/>
    <w:rsid w:val="000E7F24"/>
    <w:rsid w:val="000F03BE"/>
    <w:rsid w:val="000F1757"/>
    <w:rsid w:val="000F220F"/>
    <w:rsid w:val="000F225B"/>
    <w:rsid w:val="000F7FAF"/>
    <w:rsid w:val="00105975"/>
    <w:rsid w:val="00107E99"/>
    <w:rsid w:val="00111F4D"/>
    <w:rsid w:val="00112A28"/>
    <w:rsid w:val="00115230"/>
    <w:rsid w:val="001157FE"/>
    <w:rsid w:val="00115B5F"/>
    <w:rsid w:val="001162B4"/>
    <w:rsid w:val="00122CBC"/>
    <w:rsid w:val="00123120"/>
    <w:rsid w:val="00126D4A"/>
    <w:rsid w:val="00132DA9"/>
    <w:rsid w:val="0013305B"/>
    <w:rsid w:val="00133B99"/>
    <w:rsid w:val="00134FCB"/>
    <w:rsid w:val="001443BD"/>
    <w:rsid w:val="0014512E"/>
    <w:rsid w:val="001577E9"/>
    <w:rsid w:val="0016138C"/>
    <w:rsid w:val="00163FFA"/>
    <w:rsid w:val="001731CE"/>
    <w:rsid w:val="00174D50"/>
    <w:rsid w:val="001836E7"/>
    <w:rsid w:val="00195FC3"/>
    <w:rsid w:val="001B79BD"/>
    <w:rsid w:val="001B7C20"/>
    <w:rsid w:val="001C0B32"/>
    <w:rsid w:val="001C4BE1"/>
    <w:rsid w:val="001D29E9"/>
    <w:rsid w:val="001D7ADF"/>
    <w:rsid w:val="001E0F71"/>
    <w:rsid w:val="001E544E"/>
    <w:rsid w:val="001E6D05"/>
    <w:rsid w:val="001E7C28"/>
    <w:rsid w:val="001F1BB2"/>
    <w:rsid w:val="001F1BDF"/>
    <w:rsid w:val="001F7110"/>
    <w:rsid w:val="001F7A4A"/>
    <w:rsid w:val="001F7E96"/>
    <w:rsid w:val="00202284"/>
    <w:rsid w:val="00205A4E"/>
    <w:rsid w:val="002074C2"/>
    <w:rsid w:val="00212488"/>
    <w:rsid w:val="00220628"/>
    <w:rsid w:val="002304D2"/>
    <w:rsid w:val="00233855"/>
    <w:rsid w:val="00234ABD"/>
    <w:rsid w:val="00236E2A"/>
    <w:rsid w:val="00237B91"/>
    <w:rsid w:val="00237F62"/>
    <w:rsid w:val="0024586A"/>
    <w:rsid w:val="002564E8"/>
    <w:rsid w:val="00256F0C"/>
    <w:rsid w:val="00262C05"/>
    <w:rsid w:val="002718A4"/>
    <w:rsid w:val="00281D14"/>
    <w:rsid w:val="00282C13"/>
    <w:rsid w:val="002A019C"/>
    <w:rsid w:val="002A0DF7"/>
    <w:rsid w:val="002A2975"/>
    <w:rsid w:val="002A60E0"/>
    <w:rsid w:val="002A6EC3"/>
    <w:rsid w:val="002C1344"/>
    <w:rsid w:val="002C252E"/>
    <w:rsid w:val="002C6773"/>
    <w:rsid w:val="002D2A3D"/>
    <w:rsid w:val="002E0B17"/>
    <w:rsid w:val="002E4FFB"/>
    <w:rsid w:val="002E7DED"/>
    <w:rsid w:val="002F19A6"/>
    <w:rsid w:val="002F64D7"/>
    <w:rsid w:val="002F7E11"/>
    <w:rsid w:val="0030243C"/>
    <w:rsid w:val="00304087"/>
    <w:rsid w:val="00310ACD"/>
    <w:rsid w:val="0031379F"/>
    <w:rsid w:val="00320A26"/>
    <w:rsid w:val="00321344"/>
    <w:rsid w:val="0032137F"/>
    <w:rsid w:val="00322D24"/>
    <w:rsid w:val="0033451C"/>
    <w:rsid w:val="00336854"/>
    <w:rsid w:val="0034015C"/>
    <w:rsid w:val="003442F4"/>
    <w:rsid w:val="00353705"/>
    <w:rsid w:val="003562E8"/>
    <w:rsid w:val="0036357D"/>
    <w:rsid w:val="003649BC"/>
    <w:rsid w:val="003651B2"/>
    <w:rsid w:val="00365E44"/>
    <w:rsid w:val="00367AA1"/>
    <w:rsid w:val="00370243"/>
    <w:rsid w:val="00372E36"/>
    <w:rsid w:val="00376EE9"/>
    <w:rsid w:val="00377CBB"/>
    <w:rsid w:val="003877B6"/>
    <w:rsid w:val="00393887"/>
    <w:rsid w:val="00394C6B"/>
    <w:rsid w:val="003A4E62"/>
    <w:rsid w:val="003B1069"/>
    <w:rsid w:val="003B390A"/>
    <w:rsid w:val="003C15DE"/>
    <w:rsid w:val="003C4EB2"/>
    <w:rsid w:val="003D7DD3"/>
    <w:rsid w:val="003F1AF3"/>
    <w:rsid w:val="003F4D8D"/>
    <w:rsid w:val="00423C69"/>
    <w:rsid w:val="004303B6"/>
    <w:rsid w:val="004313E7"/>
    <w:rsid w:val="00431681"/>
    <w:rsid w:val="00431FD0"/>
    <w:rsid w:val="00432AC4"/>
    <w:rsid w:val="004358B7"/>
    <w:rsid w:val="0044588B"/>
    <w:rsid w:val="0044763B"/>
    <w:rsid w:val="00454FC6"/>
    <w:rsid w:val="00461BDF"/>
    <w:rsid w:val="004629B3"/>
    <w:rsid w:val="0046376E"/>
    <w:rsid w:val="0046690F"/>
    <w:rsid w:val="00472FEC"/>
    <w:rsid w:val="00490A03"/>
    <w:rsid w:val="00493327"/>
    <w:rsid w:val="00494DBE"/>
    <w:rsid w:val="00495CE6"/>
    <w:rsid w:val="004A323C"/>
    <w:rsid w:val="004B08B4"/>
    <w:rsid w:val="004B42B1"/>
    <w:rsid w:val="004B54E8"/>
    <w:rsid w:val="004C1FFC"/>
    <w:rsid w:val="004C4FEB"/>
    <w:rsid w:val="004C6B79"/>
    <w:rsid w:val="004C7459"/>
    <w:rsid w:val="004D059B"/>
    <w:rsid w:val="004D4CB6"/>
    <w:rsid w:val="004D5D43"/>
    <w:rsid w:val="004E3341"/>
    <w:rsid w:val="004F10C1"/>
    <w:rsid w:val="004F6698"/>
    <w:rsid w:val="004F7E2A"/>
    <w:rsid w:val="0050075F"/>
    <w:rsid w:val="00501F09"/>
    <w:rsid w:val="00502E62"/>
    <w:rsid w:val="00506B8A"/>
    <w:rsid w:val="005204FE"/>
    <w:rsid w:val="0052212B"/>
    <w:rsid w:val="00534A03"/>
    <w:rsid w:val="00534B46"/>
    <w:rsid w:val="00535769"/>
    <w:rsid w:val="00536E3C"/>
    <w:rsid w:val="00540358"/>
    <w:rsid w:val="00540D47"/>
    <w:rsid w:val="00550864"/>
    <w:rsid w:val="00552D69"/>
    <w:rsid w:val="0055571E"/>
    <w:rsid w:val="00556F67"/>
    <w:rsid w:val="005576D3"/>
    <w:rsid w:val="00562659"/>
    <w:rsid w:val="00566B0F"/>
    <w:rsid w:val="00577363"/>
    <w:rsid w:val="005833F0"/>
    <w:rsid w:val="00586CAF"/>
    <w:rsid w:val="005873E9"/>
    <w:rsid w:val="00590E93"/>
    <w:rsid w:val="00591180"/>
    <w:rsid w:val="0059722C"/>
    <w:rsid w:val="00597D07"/>
    <w:rsid w:val="005A3846"/>
    <w:rsid w:val="005B57AE"/>
    <w:rsid w:val="005B6A58"/>
    <w:rsid w:val="005C7112"/>
    <w:rsid w:val="005D0561"/>
    <w:rsid w:val="005D0AD9"/>
    <w:rsid w:val="005D22F6"/>
    <w:rsid w:val="005E0C30"/>
    <w:rsid w:val="005E69D9"/>
    <w:rsid w:val="005F13D5"/>
    <w:rsid w:val="005F27F4"/>
    <w:rsid w:val="005F3239"/>
    <w:rsid w:val="005F6567"/>
    <w:rsid w:val="00601568"/>
    <w:rsid w:val="00607256"/>
    <w:rsid w:val="006144B1"/>
    <w:rsid w:val="00621C2A"/>
    <w:rsid w:val="006335F1"/>
    <w:rsid w:val="006345B6"/>
    <w:rsid w:val="00635712"/>
    <w:rsid w:val="00636D4F"/>
    <w:rsid w:val="00640087"/>
    <w:rsid w:val="00643D8A"/>
    <w:rsid w:val="00652229"/>
    <w:rsid w:val="00652793"/>
    <w:rsid w:val="006626CA"/>
    <w:rsid w:val="00663487"/>
    <w:rsid w:val="00672382"/>
    <w:rsid w:val="00673311"/>
    <w:rsid w:val="00682643"/>
    <w:rsid w:val="00682EB9"/>
    <w:rsid w:val="0068441A"/>
    <w:rsid w:val="00690B19"/>
    <w:rsid w:val="006A0A3C"/>
    <w:rsid w:val="006A79F0"/>
    <w:rsid w:val="006B47EE"/>
    <w:rsid w:val="006B499F"/>
    <w:rsid w:val="006C1F6C"/>
    <w:rsid w:val="006D293B"/>
    <w:rsid w:val="006D4996"/>
    <w:rsid w:val="006D54AB"/>
    <w:rsid w:val="006E3006"/>
    <w:rsid w:val="006E5032"/>
    <w:rsid w:val="006E5BDA"/>
    <w:rsid w:val="006F0126"/>
    <w:rsid w:val="006F0FC7"/>
    <w:rsid w:val="006F39A9"/>
    <w:rsid w:val="006F670F"/>
    <w:rsid w:val="00702ADE"/>
    <w:rsid w:val="00703272"/>
    <w:rsid w:val="007059C4"/>
    <w:rsid w:val="00706F92"/>
    <w:rsid w:val="0070733C"/>
    <w:rsid w:val="00710C5D"/>
    <w:rsid w:val="007127F5"/>
    <w:rsid w:val="0071348C"/>
    <w:rsid w:val="00717273"/>
    <w:rsid w:val="00720FD4"/>
    <w:rsid w:val="00724AF2"/>
    <w:rsid w:val="0073096C"/>
    <w:rsid w:val="00742398"/>
    <w:rsid w:val="0074261B"/>
    <w:rsid w:val="007507B5"/>
    <w:rsid w:val="007508B1"/>
    <w:rsid w:val="0075091D"/>
    <w:rsid w:val="00753A24"/>
    <w:rsid w:val="00767A4F"/>
    <w:rsid w:val="00772188"/>
    <w:rsid w:val="0077514E"/>
    <w:rsid w:val="007813D0"/>
    <w:rsid w:val="00785993"/>
    <w:rsid w:val="00785B2D"/>
    <w:rsid w:val="007866E2"/>
    <w:rsid w:val="00786BA3"/>
    <w:rsid w:val="0079202F"/>
    <w:rsid w:val="00795AF2"/>
    <w:rsid w:val="007970FF"/>
    <w:rsid w:val="007A2AAD"/>
    <w:rsid w:val="007A4432"/>
    <w:rsid w:val="007A784E"/>
    <w:rsid w:val="007B2089"/>
    <w:rsid w:val="007B4579"/>
    <w:rsid w:val="007B499C"/>
    <w:rsid w:val="007B4D4B"/>
    <w:rsid w:val="007D14CE"/>
    <w:rsid w:val="007D2A02"/>
    <w:rsid w:val="007E1BF3"/>
    <w:rsid w:val="007E6EA1"/>
    <w:rsid w:val="007F0F63"/>
    <w:rsid w:val="007F2B1E"/>
    <w:rsid w:val="007F4D81"/>
    <w:rsid w:val="007F62B4"/>
    <w:rsid w:val="00800B22"/>
    <w:rsid w:val="00801081"/>
    <w:rsid w:val="00801517"/>
    <w:rsid w:val="00812475"/>
    <w:rsid w:val="008164F7"/>
    <w:rsid w:val="00817AE8"/>
    <w:rsid w:val="00817DE8"/>
    <w:rsid w:val="008229F5"/>
    <w:rsid w:val="0082699A"/>
    <w:rsid w:val="00833CEB"/>
    <w:rsid w:val="008372D2"/>
    <w:rsid w:val="008377BC"/>
    <w:rsid w:val="00844C17"/>
    <w:rsid w:val="00847726"/>
    <w:rsid w:val="00852511"/>
    <w:rsid w:val="0085386A"/>
    <w:rsid w:val="008545E3"/>
    <w:rsid w:val="008614F1"/>
    <w:rsid w:val="008639B3"/>
    <w:rsid w:val="00863C1A"/>
    <w:rsid w:val="00865664"/>
    <w:rsid w:val="00865869"/>
    <w:rsid w:val="0087142D"/>
    <w:rsid w:val="00873956"/>
    <w:rsid w:val="00880E72"/>
    <w:rsid w:val="008825EE"/>
    <w:rsid w:val="0088596E"/>
    <w:rsid w:val="00892231"/>
    <w:rsid w:val="0089796A"/>
    <w:rsid w:val="008A2375"/>
    <w:rsid w:val="008B3B9A"/>
    <w:rsid w:val="008C1691"/>
    <w:rsid w:val="008C182B"/>
    <w:rsid w:val="008C501D"/>
    <w:rsid w:val="008D3E74"/>
    <w:rsid w:val="008D610E"/>
    <w:rsid w:val="008D67E2"/>
    <w:rsid w:val="008D76C5"/>
    <w:rsid w:val="008D7D07"/>
    <w:rsid w:val="008E0AFA"/>
    <w:rsid w:val="008E75D3"/>
    <w:rsid w:val="008F125E"/>
    <w:rsid w:val="008F4D2F"/>
    <w:rsid w:val="00902214"/>
    <w:rsid w:val="00906292"/>
    <w:rsid w:val="00910958"/>
    <w:rsid w:val="00916F54"/>
    <w:rsid w:val="00917162"/>
    <w:rsid w:val="009251CC"/>
    <w:rsid w:val="0092714E"/>
    <w:rsid w:val="009279BC"/>
    <w:rsid w:val="00930538"/>
    <w:rsid w:val="00941091"/>
    <w:rsid w:val="00942002"/>
    <w:rsid w:val="009428E8"/>
    <w:rsid w:val="00947885"/>
    <w:rsid w:val="00952168"/>
    <w:rsid w:val="009527FE"/>
    <w:rsid w:val="00953518"/>
    <w:rsid w:val="009559FA"/>
    <w:rsid w:val="009569FF"/>
    <w:rsid w:val="009704A6"/>
    <w:rsid w:val="009739A0"/>
    <w:rsid w:val="00974F84"/>
    <w:rsid w:val="009767C7"/>
    <w:rsid w:val="00983A33"/>
    <w:rsid w:val="0098579A"/>
    <w:rsid w:val="0099195A"/>
    <w:rsid w:val="00992A11"/>
    <w:rsid w:val="00994681"/>
    <w:rsid w:val="0099486A"/>
    <w:rsid w:val="009A0E26"/>
    <w:rsid w:val="009A16EC"/>
    <w:rsid w:val="009B29B7"/>
    <w:rsid w:val="009B3B37"/>
    <w:rsid w:val="009B7D1F"/>
    <w:rsid w:val="009C02BF"/>
    <w:rsid w:val="009C088E"/>
    <w:rsid w:val="009C31E8"/>
    <w:rsid w:val="009C4D35"/>
    <w:rsid w:val="009C6C09"/>
    <w:rsid w:val="009D1522"/>
    <w:rsid w:val="009D2D0D"/>
    <w:rsid w:val="009D7252"/>
    <w:rsid w:val="009E5EB4"/>
    <w:rsid w:val="009F31D6"/>
    <w:rsid w:val="009F52BE"/>
    <w:rsid w:val="00A01435"/>
    <w:rsid w:val="00A044D6"/>
    <w:rsid w:val="00A04ADB"/>
    <w:rsid w:val="00A11E0F"/>
    <w:rsid w:val="00A26CB6"/>
    <w:rsid w:val="00A32F82"/>
    <w:rsid w:val="00A32F8B"/>
    <w:rsid w:val="00A3756F"/>
    <w:rsid w:val="00A42D6F"/>
    <w:rsid w:val="00A44B77"/>
    <w:rsid w:val="00A45A62"/>
    <w:rsid w:val="00A54AC5"/>
    <w:rsid w:val="00A54D86"/>
    <w:rsid w:val="00A55DC3"/>
    <w:rsid w:val="00A56D41"/>
    <w:rsid w:val="00A61353"/>
    <w:rsid w:val="00A61404"/>
    <w:rsid w:val="00A66DB1"/>
    <w:rsid w:val="00A67A92"/>
    <w:rsid w:val="00A87870"/>
    <w:rsid w:val="00A909CC"/>
    <w:rsid w:val="00A91A70"/>
    <w:rsid w:val="00A976E4"/>
    <w:rsid w:val="00AA1B85"/>
    <w:rsid w:val="00AB1CB6"/>
    <w:rsid w:val="00AB1D9A"/>
    <w:rsid w:val="00AD44FE"/>
    <w:rsid w:val="00AE49F1"/>
    <w:rsid w:val="00AF2440"/>
    <w:rsid w:val="00B05CCA"/>
    <w:rsid w:val="00B14271"/>
    <w:rsid w:val="00B1509B"/>
    <w:rsid w:val="00B16270"/>
    <w:rsid w:val="00B236B8"/>
    <w:rsid w:val="00B2685D"/>
    <w:rsid w:val="00B30351"/>
    <w:rsid w:val="00B33C2A"/>
    <w:rsid w:val="00B422EC"/>
    <w:rsid w:val="00B64C62"/>
    <w:rsid w:val="00B726D4"/>
    <w:rsid w:val="00B74698"/>
    <w:rsid w:val="00B8214F"/>
    <w:rsid w:val="00B8465E"/>
    <w:rsid w:val="00B86A4F"/>
    <w:rsid w:val="00B93035"/>
    <w:rsid w:val="00B958E8"/>
    <w:rsid w:val="00B97E4A"/>
    <w:rsid w:val="00BA09B2"/>
    <w:rsid w:val="00BA5B46"/>
    <w:rsid w:val="00BB170F"/>
    <w:rsid w:val="00BB5D0B"/>
    <w:rsid w:val="00BC0995"/>
    <w:rsid w:val="00BC457C"/>
    <w:rsid w:val="00BC4D6E"/>
    <w:rsid w:val="00BD5856"/>
    <w:rsid w:val="00BE0CC8"/>
    <w:rsid w:val="00BE1488"/>
    <w:rsid w:val="00BE5482"/>
    <w:rsid w:val="00BE793A"/>
    <w:rsid w:val="00BF14C0"/>
    <w:rsid w:val="00BF2B82"/>
    <w:rsid w:val="00BF432A"/>
    <w:rsid w:val="00BF6E82"/>
    <w:rsid w:val="00C02E08"/>
    <w:rsid w:val="00C05492"/>
    <w:rsid w:val="00C060C7"/>
    <w:rsid w:val="00C24C17"/>
    <w:rsid w:val="00C31EE0"/>
    <w:rsid w:val="00C3758F"/>
    <w:rsid w:val="00C40B88"/>
    <w:rsid w:val="00C41779"/>
    <w:rsid w:val="00C47D87"/>
    <w:rsid w:val="00C5376E"/>
    <w:rsid w:val="00C64601"/>
    <w:rsid w:val="00C808A6"/>
    <w:rsid w:val="00C80A7C"/>
    <w:rsid w:val="00C81AF1"/>
    <w:rsid w:val="00C83E86"/>
    <w:rsid w:val="00C9672D"/>
    <w:rsid w:val="00C97091"/>
    <w:rsid w:val="00C97260"/>
    <w:rsid w:val="00CA2001"/>
    <w:rsid w:val="00CA2117"/>
    <w:rsid w:val="00CB5B6C"/>
    <w:rsid w:val="00CC052E"/>
    <w:rsid w:val="00CC5C66"/>
    <w:rsid w:val="00CD16BE"/>
    <w:rsid w:val="00CD267C"/>
    <w:rsid w:val="00CD4616"/>
    <w:rsid w:val="00CD56AF"/>
    <w:rsid w:val="00CE33D5"/>
    <w:rsid w:val="00CE5EBB"/>
    <w:rsid w:val="00CF12BD"/>
    <w:rsid w:val="00CF493A"/>
    <w:rsid w:val="00CF5D37"/>
    <w:rsid w:val="00CF6F33"/>
    <w:rsid w:val="00D02248"/>
    <w:rsid w:val="00D063B8"/>
    <w:rsid w:val="00D06825"/>
    <w:rsid w:val="00D17E3B"/>
    <w:rsid w:val="00D23C09"/>
    <w:rsid w:val="00D23CED"/>
    <w:rsid w:val="00D24BD2"/>
    <w:rsid w:val="00D2573D"/>
    <w:rsid w:val="00D260A2"/>
    <w:rsid w:val="00D305AF"/>
    <w:rsid w:val="00D30CC6"/>
    <w:rsid w:val="00D3260C"/>
    <w:rsid w:val="00D35790"/>
    <w:rsid w:val="00D36C0C"/>
    <w:rsid w:val="00D418E2"/>
    <w:rsid w:val="00D43D8A"/>
    <w:rsid w:val="00D52424"/>
    <w:rsid w:val="00D558EF"/>
    <w:rsid w:val="00D5653B"/>
    <w:rsid w:val="00D62EF1"/>
    <w:rsid w:val="00D6309D"/>
    <w:rsid w:val="00D644CA"/>
    <w:rsid w:val="00D66FC2"/>
    <w:rsid w:val="00D76C7E"/>
    <w:rsid w:val="00D771DE"/>
    <w:rsid w:val="00D7776D"/>
    <w:rsid w:val="00D80B79"/>
    <w:rsid w:val="00D87B2F"/>
    <w:rsid w:val="00D91374"/>
    <w:rsid w:val="00D9293F"/>
    <w:rsid w:val="00D93598"/>
    <w:rsid w:val="00D94EE3"/>
    <w:rsid w:val="00DA1E18"/>
    <w:rsid w:val="00DA2009"/>
    <w:rsid w:val="00DA34B5"/>
    <w:rsid w:val="00DB05B1"/>
    <w:rsid w:val="00DB5A79"/>
    <w:rsid w:val="00DC2465"/>
    <w:rsid w:val="00DD512E"/>
    <w:rsid w:val="00DE1177"/>
    <w:rsid w:val="00DE2CEA"/>
    <w:rsid w:val="00DE2D6F"/>
    <w:rsid w:val="00DE2F0C"/>
    <w:rsid w:val="00DE6A3C"/>
    <w:rsid w:val="00DE74F4"/>
    <w:rsid w:val="00DE7F97"/>
    <w:rsid w:val="00DF1010"/>
    <w:rsid w:val="00DF5AEA"/>
    <w:rsid w:val="00DF63F6"/>
    <w:rsid w:val="00E13747"/>
    <w:rsid w:val="00E21637"/>
    <w:rsid w:val="00E2223F"/>
    <w:rsid w:val="00E25AEA"/>
    <w:rsid w:val="00E30DEF"/>
    <w:rsid w:val="00E30ED2"/>
    <w:rsid w:val="00E31276"/>
    <w:rsid w:val="00E37F70"/>
    <w:rsid w:val="00E446C1"/>
    <w:rsid w:val="00E623FE"/>
    <w:rsid w:val="00E758B9"/>
    <w:rsid w:val="00E76154"/>
    <w:rsid w:val="00E84FAB"/>
    <w:rsid w:val="00E85569"/>
    <w:rsid w:val="00E856AF"/>
    <w:rsid w:val="00E869D4"/>
    <w:rsid w:val="00E86B83"/>
    <w:rsid w:val="00E87735"/>
    <w:rsid w:val="00E87C64"/>
    <w:rsid w:val="00E92FB3"/>
    <w:rsid w:val="00E93A01"/>
    <w:rsid w:val="00E93FF8"/>
    <w:rsid w:val="00E96EAF"/>
    <w:rsid w:val="00EA1752"/>
    <w:rsid w:val="00EA5A89"/>
    <w:rsid w:val="00EA5BDB"/>
    <w:rsid w:val="00EB46D9"/>
    <w:rsid w:val="00EC142D"/>
    <w:rsid w:val="00EC1E16"/>
    <w:rsid w:val="00ED0024"/>
    <w:rsid w:val="00ED0F85"/>
    <w:rsid w:val="00ED2B5C"/>
    <w:rsid w:val="00ED2D73"/>
    <w:rsid w:val="00ED3269"/>
    <w:rsid w:val="00ED3C22"/>
    <w:rsid w:val="00ED68AA"/>
    <w:rsid w:val="00EE1A8C"/>
    <w:rsid w:val="00EE4643"/>
    <w:rsid w:val="00EF1330"/>
    <w:rsid w:val="00EF15FF"/>
    <w:rsid w:val="00EF7111"/>
    <w:rsid w:val="00EF7D1A"/>
    <w:rsid w:val="00F0448F"/>
    <w:rsid w:val="00F0716C"/>
    <w:rsid w:val="00F20EEF"/>
    <w:rsid w:val="00F270E9"/>
    <w:rsid w:val="00F275C0"/>
    <w:rsid w:val="00F3278B"/>
    <w:rsid w:val="00F346B6"/>
    <w:rsid w:val="00F36145"/>
    <w:rsid w:val="00F368C1"/>
    <w:rsid w:val="00F37BDD"/>
    <w:rsid w:val="00F41503"/>
    <w:rsid w:val="00F466C8"/>
    <w:rsid w:val="00F469A9"/>
    <w:rsid w:val="00F50B46"/>
    <w:rsid w:val="00F50D1F"/>
    <w:rsid w:val="00F53508"/>
    <w:rsid w:val="00F635FC"/>
    <w:rsid w:val="00F63D03"/>
    <w:rsid w:val="00F65E2F"/>
    <w:rsid w:val="00F67DF1"/>
    <w:rsid w:val="00F74783"/>
    <w:rsid w:val="00F77414"/>
    <w:rsid w:val="00F8309B"/>
    <w:rsid w:val="00F833C9"/>
    <w:rsid w:val="00F83F99"/>
    <w:rsid w:val="00F90064"/>
    <w:rsid w:val="00F96AFD"/>
    <w:rsid w:val="00F97DBF"/>
    <w:rsid w:val="00FA1398"/>
    <w:rsid w:val="00FA2E19"/>
    <w:rsid w:val="00FA697F"/>
    <w:rsid w:val="00FB5521"/>
    <w:rsid w:val="00FB610D"/>
    <w:rsid w:val="00FC4477"/>
    <w:rsid w:val="00FC460F"/>
    <w:rsid w:val="00FC46FB"/>
    <w:rsid w:val="00FD2BD3"/>
    <w:rsid w:val="00FD3492"/>
    <w:rsid w:val="00FD4CCA"/>
    <w:rsid w:val="00FD5B25"/>
    <w:rsid w:val="00FD60EF"/>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aliases w:val="?????,列"/>
    <w:basedOn w:val="Normal"/>
    <w:link w:val="ListParagraphChar"/>
    <w:uiPriority w:val="34"/>
    <w:qFormat/>
    <w:rsid w:val="0077514E"/>
    <w:pPr>
      <w:ind w:left="720"/>
      <w:contextualSpacing/>
    </w:pPr>
  </w:style>
  <w:style w:type="paragraph" w:customStyle="1" w:styleId="infoline">
    <w:name w:val="infoline"/>
    <w:basedOn w:val="Normal"/>
    <w:rsid w:val="009F52BE"/>
    <w:pPr>
      <w:spacing w:before="100" w:beforeAutospacing="1" w:after="100" w:afterAutospacing="1" w:line="240" w:lineRule="auto"/>
      <w:jc w:val="left"/>
    </w:pPr>
    <w:rPr>
      <w:rFonts w:ascii="Times New Roman" w:hAnsi="Times New Roman"/>
      <w:sz w:val="24"/>
      <w:lang w:val="en-GB" w:eastAsia="en-GB"/>
    </w:rPr>
  </w:style>
  <w:style w:type="paragraph" w:styleId="NormalWeb">
    <w:name w:val="Normal (Web)"/>
    <w:basedOn w:val="Normal"/>
    <w:uiPriority w:val="99"/>
    <w:unhideWhenUsed/>
    <w:rsid w:val="00CF12BD"/>
    <w:pPr>
      <w:spacing w:before="100" w:beforeAutospacing="1" w:after="100" w:afterAutospacing="1" w:line="240" w:lineRule="auto"/>
      <w:jc w:val="left"/>
    </w:pPr>
    <w:rPr>
      <w:rFonts w:ascii="Times New Roman" w:hAnsi="Times New Roman"/>
      <w:sz w:val="24"/>
      <w:lang w:val="en-GB" w:eastAsia="en-GB"/>
    </w:rPr>
  </w:style>
  <w:style w:type="character" w:styleId="FollowedHyperlink">
    <w:name w:val="FollowedHyperlink"/>
    <w:basedOn w:val="DefaultParagraphFont"/>
    <w:rsid w:val="00ED2D73"/>
    <w:rPr>
      <w:color w:val="954F72" w:themeColor="followedHyperlink"/>
      <w:u w:val="single"/>
    </w:rPr>
  </w:style>
  <w:style w:type="character" w:customStyle="1" w:styleId="normaltextrun">
    <w:name w:val="normaltextrun"/>
    <w:basedOn w:val="DefaultParagraphFont"/>
    <w:rsid w:val="008545E3"/>
  </w:style>
  <w:style w:type="character" w:customStyle="1" w:styleId="eop">
    <w:name w:val="eop"/>
    <w:basedOn w:val="DefaultParagraphFont"/>
    <w:rsid w:val="008545E3"/>
  </w:style>
  <w:style w:type="character" w:customStyle="1" w:styleId="ListParagraphChar">
    <w:name w:val="List Paragraph Char"/>
    <w:aliases w:val="????? Char,列 Char"/>
    <w:link w:val="ListParagraph"/>
    <w:uiPriority w:val="34"/>
    <w:locked/>
    <w:rsid w:val="00A54D8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433">
      <w:bodyDiv w:val="1"/>
      <w:marLeft w:val="0"/>
      <w:marRight w:val="0"/>
      <w:marTop w:val="0"/>
      <w:marBottom w:val="0"/>
      <w:divBdr>
        <w:top w:val="none" w:sz="0" w:space="0" w:color="auto"/>
        <w:left w:val="none" w:sz="0" w:space="0" w:color="auto"/>
        <w:bottom w:val="none" w:sz="0" w:space="0" w:color="auto"/>
        <w:right w:val="none" w:sz="0" w:space="0" w:color="auto"/>
      </w:divBdr>
      <w:divsChild>
        <w:div w:id="1753507438">
          <w:marLeft w:val="0"/>
          <w:marRight w:val="0"/>
          <w:marTop w:val="0"/>
          <w:marBottom w:val="0"/>
          <w:divBdr>
            <w:top w:val="none" w:sz="0" w:space="0" w:color="auto"/>
            <w:left w:val="none" w:sz="0" w:space="0" w:color="auto"/>
            <w:bottom w:val="none" w:sz="0" w:space="0" w:color="auto"/>
            <w:right w:val="none" w:sz="0" w:space="0" w:color="auto"/>
          </w:divBdr>
          <w:divsChild>
            <w:div w:id="129784738">
              <w:marLeft w:val="0"/>
              <w:marRight w:val="0"/>
              <w:marTop w:val="0"/>
              <w:marBottom w:val="0"/>
              <w:divBdr>
                <w:top w:val="none" w:sz="0" w:space="0" w:color="auto"/>
                <w:left w:val="none" w:sz="0" w:space="0" w:color="auto"/>
                <w:bottom w:val="none" w:sz="0" w:space="0" w:color="auto"/>
                <w:right w:val="none" w:sz="0" w:space="0" w:color="auto"/>
              </w:divBdr>
            </w:div>
          </w:divsChild>
        </w:div>
        <w:div w:id="1531186237">
          <w:marLeft w:val="0"/>
          <w:marRight w:val="0"/>
          <w:marTop w:val="0"/>
          <w:marBottom w:val="0"/>
          <w:divBdr>
            <w:top w:val="none" w:sz="0" w:space="0" w:color="auto"/>
            <w:left w:val="none" w:sz="0" w:space="0" w:color="auto"/>
            <w:bottom w:val="none" w:sz="0" w:space="0" w:color="auto"/>
            <w:right w:val="none" w:sz="0" w:space="0" w:color="auto"/>
          </w:divBdr>
          <w:divsChild>
            <w:div w:id="9595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52">
      <w:bodyDiv w:val="1"/>
      <w:marLeft w:val="0"/>
      <w:marRight w:val="0"/>
      <w:marTop w:val="0"/>
      <w:marBottom w:val="0"/>
      <w:divBdr>
        <w:top w:val="none" w:sz="0" w:space="0" w:color="auto"/>
        <w:left w:val="none" w:sz="0" w:space="0" w:color="auto"/>
        <w:bottom w:val="none" w:sz="0" w:space="0" w:color="auto"/>
        <w:right w:val="none" w:sz="0" w:space="0" w:color="auto"/>
      </w:divBdr>
    </w:div>
    <w:div w:id="228267873">
      <w:bodyDiv w:val="1"/>
      <w:marLeft w:val="0"/>
      <w:marRight w:val="0"/>
      <w:marTop w:val="0"/>
      <w:marBottom w:val="0"/>
      <w:divBdr>
        <w:top w:val="none" w:sz="0" w:space="0" w:color="auto"/>
        <w:left w:val="none" w:sz="0" w:space="0" w:color="auto"/>
        <w:bottom w:val="none" w:sz="0" w:space="0" w:color="auto"/>
        <w:right w:val="none" w:sz="0" w:space="0" w:color="auto"/>
      </w:divBdr>
      <w:divsChild>
        <w:div w:id="2145467274">
          <w:marLeft w:val="0"/>
          <w:marRight w:val="0"/>
          <w:marTop w:val="0"/>
          <w:marBottom w:val="0"/>
          <w:divBdr>
            <w:top w:val="none" w:sz="0" w:space="0" w:color="auto"/>
            <w:left w:val="none" w:sz="0" w:space="0" w:color="auto"/>
            <w:bottom w:val="none" w:sz="0" w:space="0" w:color="auto"/>
            <w:right w:val="none" w:sz="0" w:space="0" w:color="auto"/>
          </w:divBdr>
          <w:divsChild>
            <w:div w:id="164252444">
              <w:marLeft w:val="0"/>
              <w:marRight w:val="0"/>
              <w:marTop w:val="0"/>
              <w:marBottom w:val="0"/>
              <w:divBdr>
                <w:top w:val="none" w:sz="0" w:space="0" w:color="auto"/>
                <w:left w:val="none" w:sz="0" w:space="0" w:color="auto"/>
                <w:bottom w:val="none" w:sz="0" w:space="0" w:color="auto"/>
                <w:right w:val="none" w:sz="0" w:space="0" w:color="auto"/>
              </w:divBdr>
              <w:divsChild>
                <w:div w:id="198739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77060">
          <w:marLeft w:val="0"/>
          <w:marRight w:val="0"/>
          <w:marTop w:val="0"/>
          <w:marBottom w:val="0"/>
          <w:divBdr>
            <w:top w:val="none" w:sz="0" w:space="0" w:color="auto"/>
            <w:left w:val="none" w:sz="0" w:space="0" w:color="auto"/>
            <w:bottom w:val="none" w:sz="0" w:space="0" w:color="auto"/>
            <w:right w:val="none" w:sz="0" w:space="0" w:color="auto"/>
          </w:divBdr>
          <w:divsChild>
            <w:div w:id="698044002">
              <w:marLeft w:val="0"/>
              <w:marRight w:val="0"/>
              <w:marTop w:val="0"/>
              <w:marBottom w:val="0"/>
              <w:divBdr>
                <w:top w:val="none" w:sz="0" w:space="0" w:color="auto"/>
                <w:left w:val="none" w:sz="0" w:space="0" w:color="auto"/>
                <w:bottom w:val="none" w:sz="0" w:space="0" w:color="auto"/>
                <w:right w:val="none" w:sz="0" w:space="0" w:color="auto"/>
              </w:divBdr>
            </w:div>
            <w:div w:id="307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60848">
      <w:bodyDiv w:val="1"/>
      <w:marLeft w:val="0"/>
      <w:marRight w:val="0"/>
      <w:marTop w:val="0"/>
      <w:marBottom w:val="0"/>
      <w:divBdr>
        <w:top w:val="none" w:sz="0" w:space="0" w:color="auto"/>
        <w:left w:val="none" w:sz="0" w:space="0" w:color="auto"/>
        <w:bottom w:val="none" w:sz="0" w:space="0" w:color="auto"/>
        <w:right w:val="none" w:sz="0" w:space="0" w:color="auto"/>
      </w:divBdr>
      <w:divsChild>
        <w:div w:id="1857381918">
          <w:marLeft w:val="0"/>
          <w:marRight w:val="0"/>
          <w:marTop w:val="0"/>
          <w:marBottom w:val="0"/>
          <w:divBdr>
            <w:top w:val="none" w:sz="0" w:space="0" w:color="auto"/>
            <w:left w:val="none" w:sz="0" w:space="0" w:color="auto"/>
            <w:bottom w:val="none" w:sz="0" w:space="0" w:color="auto"/>
            <w:right w:val="none" w:sz="0" w:space="0" w:color="auto"/>
          </w:divBdr>
          <w:divsChild>
            <w:div w:id="164831617">
              <w:marLeft w:val="0"/>
              <w:marRight w:val="0"/>
              <w:marTop w:val="0"/>
              <w:marBottom w:val="0"/>
              <w:divBdr>
                <w:top w:val="none" w:sz="0" w:space="0" w:color="auto"/>
                <w:left w:val="none" w:sz="0" w:space="0" w:color="auto"/>
                <w:bottom w:val="none" w:sz="0" w:space="0" w:color="auto"/>
                <w:right w:val="none" w:sz="0" w:space="0" w:color="auto"/>
              </w:divBdr>
            </w:div>
          </w:divsChild>
        </w:div>
        <w:div w:id="1854487266">
          <w:marLeft w:val="0"/>
          <w:marRight w:val="0"/>
          <w:marTop w:val="0"/>
          <w:marBottom w:val="0"/>
          <w:divBdr>
            <w:top w:val="none" w:sz="0" w:space="0" w:color="auto"/>
            <w:left w:val="none" w:sz="0" w:space="0" w:color="auto"/>
            <w:bottom w:val="none" w:sz="0" w:space="0" w:color="auto"/>
            <w:right w:val="none" w:sz="0" w:space="0" w:color="auto"/>
          </w:divBdr>
          <w:divsChild>
            <w:div w:id="9002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259071">
      <w:bodyDiv w:val="1"/>
      <w:marLeft w:val="0"/>
      <w:marRight w:val="0"/>
      <w:marTop w:val="0"/>
      <w:marBottom w:val="0"/>
      <w:divBdr>
        <w:top w:val="none" w:sz="0" w:space="0" w:color="auto"/>
        <w:left w:val="none" w:sz="0" w:space="0" w:color="auto"/>
        <w:bottom w:val="none" w:sz="0" w:space="0" w:color="auto"/>
        <w:right w:val="none" w:sz="0" w:space="0" w:color="auto"/>
      </w:divBdr>
      <w:divsChild>
        <w:div w:id="1926377694">
          <w:marLeft w:val="0"/>
          <w:marRight w:val="0"/>
          <w:marTop w:val="0"/>
          <w:marBottom w:val="0"/>
          <w:divBdr>
            <w:top w:val="none" w:sz="0" w:space="0" w:color="auto"/>
            <w:left w:val="none" w:sz="0" w:space="0" w:color="auto"/>
            <w:bottom w:val="none" w:sz="0" w:space="0" w:color="auto"/>
            <w:right w:val="none" w:sz="0" w:space="0" w:color="auto"/>
          </w:divBdr>
        </w:div>
        <w:div w:id="1402748383">
          <w:marLeft w:val="0"/>
          <w:marRight w:val="0"/>
          <w:marTop w:val="0"/>
          <w:marBottom w:val="0"/>
          <w:divBdr>
            <w:top w:val="none" w:sz="0" w:space="0" w:color="auto"/>
            <w:left w:val="none" w:sz="0" w:space="0" w:color="auto"/>
            <w:bottom w:val="none" w:sz="0" w:space="0" w:color="auto"/>
            <w:right w:val="none" w:sz="0" w:space="0" w:color="auto"/>
          </w:divBdr>
        </w:div>
        <w:div w:id="577255054">
          <w:marLeft w:val="0"/>
          <w:marRight w:val="0"/>
          <w:marTop w:val="0"/>
          <w:marBottom w:val="0"/>
          <w:divBdr>
            <w:top w:val="none" w:sz="0" w:space="0" w:color="auto"/>
            <w:left w:val="none" w:sz="0" w:space="0" w:color="auto"/>
            <w:bottom w:val="none" w:sz="0" w:space="0" w:color="auto"/>
            <w:right w:val="none" w:sz="0" w:space="0" w:color="auto"/>
          </w:divBdr>
        </w:div>
        <w:div w:id="1913929937">
          <w:marLeft w:val="0"/>
          <w:marRight w:val="0"/>
          <w:marTop w:val="0"/>
          <w:marBottom w:val="0"/>
          <w:divBdr>
            <w:top w:val="none" w:sz="0" w:space="0" w:color="auto"/>
            <w:left w:val="none" w:sz="0" w:space="0" w:color="auto"/>
            <w:bottom w:val="none" w:sz="0" w:space="0" w:color="auto"/>
            <w:right w:val="none" w:sz="0" w:space="0" w:color="auto"/>
          </w:divBdr>
        </w:div>
        <w:div w:id="867453504">
          <w:marLeft w:val="0"/>
          <w:marRight w:val="0"/>
          <w:marTop w:val="0"/>
          <w:marBottom w:val="0"/>
          <w:divBdr>
            <w:top w:val="none" w:sz="0" w:space="0" w:color="auto"/>
            <w:left w:val="none" w:sz="0" w:space="0" w:color="auto"/>
            <w:bottom w:val="none" w:sz="0" w:space="0" w:color="auto"/>
            <w:right w:val="none" w:sz="0" w:space="0" w:color="auto"/>
          </w:divBdr>
        </w:div>
      </w:divsChild>
    </w:div>
    <w:div w:id="806169084">
      <w:bodyDiv w:val="1"/>
      <w:marLeft w:val="0"/>
      <w:marRight w:val="0"/>
      <w:marTop w:val="0"/>
      <w:marBottom w:val="0"/>
      <w:divBdr>
        <w:top w:val="none" w:sz="0" w:space="0" w:color="auto"/>
        <w:left w:val="none" w:sz="0" w:space="0" w:color="auto"/>
        <w:bottom w:val="none" w:sz="0" w:space="0" w:color="auto"/>
        <w:right w:val="none" w:sz="0" w:space="0" w:color="auto"/>
      </w:divBdr>
      <w:divsChild>
        <w:div w:id="1600596866">
          <w:marLeft w:val="0"/>
          <w:marRight w:val="0"/>
          <w:marTop w:val="0"/>
          <w:marBottom w:val="0"/>
          <w:divBdr>
            <w:top w:val="none" w:sz="0" w:space="0" w:color="auto"/>
            <w:left w:val="none" w:sz="0" w:space="0" w:color="auto"/>
            <w:bottom w:val="none" w:sz="0" w:space="0" w:color="auto"/>
            <w:right w:val="none" w:sz="0" w:space="0" w:color="auto"/>
          </w:divBdr>
          <w:divsChild>
            <w:div w:id="1738942329">
              <w:marLeft w:val="0"/>
              <w:marRight w:val="0"/>
              <w:marTop w:val="0"/>
              <w:marBottom w:val="0"/>
              <w:divBdr>
                <w:top w:val="none" w:sz="0" w:space="0" w:color="auto"/>
                <w:left w:val="none" w:sz="0" w:space="0" w:color="auto"/>
                <w:bottom w:val="none" w:sz="0" w:space="0" w:color="auto"/>
                <w:right w:val="none" w:sz="0" w:space="0" w:color="auto"/>
              </w:divBdr>
            </w:div>
          </w:divsChild>
        </w:div>
        <w:div w:id="1427270264">
          <w:marLeft w:val="0"/>
          <w:marRight w:val="0"/>
          <w:marTop w:val="0"/>
          <w:marBottom w:val="0"/>
          <w:divBdr>
            <w:top w:val="none" w:sz="0" w:space="0" w:color="auto"/>
            <w:left w:val="none" w:sz="0" w:space="0" w:color="auto"/>
            <w:bottom w:val="none" w:sz="0" w:space="0" w:color="auto"/>
            <w:right w:val="none" w:sz="0" w:space="0" w:color="auto"/>
          </w:divBdr>
          <w:divsChild>
            <w:div w:id="81599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218931798">
      <w:bodyDiv w:val="1"/>
      <w:marLeft w:val="0"/>
      <w:marRight w:val="0"/>
      <w:marTop w:val="0"/>
      <w:marBottom w:val="0"/>
      <w:divBdr>
        <w:top w:val="none" w:sz="0" w:space="0" w:color="auto"/>
        <w:left w:val="none" w:sz="0" w:space="0" w:color="auto"/>
        <w:bottom w:val="none" w:sz="0" w:space="0" w:color="auto"/>
        <w:right w:val="none" w:sz="0" w:space="0" w:color="auto"/>
      </w:divBdr>
      <w:divsChild>
        <w:div w:id="1305819073">
          <w:marLeft w:val="0"/>
          <w:marRight w:val="0"/>
          <w:marTop w:val="0"/>
          <w:marBottom w:val="0"/>
          <w:divBdr>
            <w:top w:val="none" w:sz="0" w:space="0" w:color="auto"/>
            <w:left w:val="none" w:sz="0" w:space="0" w:color="auto"/>
            <w:bottom w:val="none" w:sz="0" w:space="0" w:color="auto"/>
            <w:right w:val="none" w:sz="0" w:space="0" w:color="auto"/>
          </w:divBdr>
        </w:div>
        <w:div w:id="205459342">
          <w:marLeft w:val="0"/>
          <w:marRight w:val="0"/>
          <w:marTop w:val="0"/>
          <w:marBottom w:val="0"/>
          <w:divBdr>
            <w:top w:val="none" w:sz="0" w:space="0" w:color="auto"/>
            <w:left w:val="none" w:sz="0" w:space="0" w:color="auto"/>
            <w:bottom w:val="none" w:sz="0" w:space="0" w:color="auto"/>
            <w:right w:val="none" w:sz="0" w:space="0" w:color="auto"/>
          </w:divBdr>
        </w:div>
      </w:divsChild>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24035749">
      <w:bodyDiv w:val="1"/>
      <w:marLeft w:val="0"/>
      <w:marRight w:val="0"/>
      <w:marTop w:val="0"/>
      <w:marBottom w:val="0"/>
      <w:divBdr>
        <w:top w:val="none" w:sz="0" w:space="0" w:color="auto"/>
        <w:left w:val="none" w:sz="0" w:space="0" w:color="auto"/>
        <w:bottom w:val="none" w:sz="0" w:space="0" w:color="auto"/>
        <w:right w:val="none" w:sz="0" w:space="0" w:color="auto"/>
      </w:divBdr>
      <w:divsChild>
        <w:div w:id="1878347577">
          <w:marLeft w:val="0"/>
          <w:marRight w:val="0"/>
          <w:marTop w:val="0"/>
          <w:marBottom w:val="0"/>
          <w:divBdr>
            <w:top w:val="none" w:sz="0" w:space="0" w:color="auto"/>
            <w:left w:val="none" w:sz="0" w:space="0" w:color="auto"/>
            <w:bottom w:val="none" w:sz="0" w:space="0" w:color="auto"/>
            <w:right w:val="none" w:sz="0" w:space="0" w:color="auto"/>
          </w:divBdr>
        </w:div>
        <w:div w:id="1758402823">
          <w:marLeft w:val="0"/>
          <w:marRight w:val="0"/>
          <w:marTop w:val="0"/>
          <w:marBottom w:val="0"/>
          <w:divBdr>
            <w:top w:val="none" w:sz="0" w:space="0" w:color="auto"/>
            <w:left w:val="none" w:sz="0" w:space="0" w:color="auto"/>
            <w:bottom w:val="none" w:sz="0" w:space="0" w:color="auto"/>
            <w:right w:val="none" w:sz="0" w:space="0" w:color="auto"/>
          </w:divBdr>
        </w:div>
        <w:div w:id="568423347">
          <w:marLeft w:val="0"/>
          <w:marRight w:val="0"/>
          <w:marTop w:val="0"/>
          <w:marBottom w:val="0"/>
          <w:divBdr>
            <w:top w:val="none" w:sz="0" w:space="0" w:color="auto"/>
            <w:left w:val="none" w:sz="0" w:space="0" w:color="auto"/>
            <w:bottom w:val="none" w:sz="0" w:space="0" w:color="auto"/>
            <w:right w:val="none" w:sz="0" w:space="0" w:color="auto"/>
          </w:divBdr>
        </w:div>
      </w:divsChild>
    </w:div>
    <w:div w:id="1818952649">
      <w:bodyDiv w:val="1"/>
      <w:marLeft w:val="0"/>
      <w:marRight w:val="0"/>
      <w:marTop w:val="0"/>
      <w:marBottom w:val="0"/>
      <w:divBdr>
        <w:top w:val="none" w:sz="0" w:space="0" w:color="auto"/>
        <w:left w:val="none" w:sz="0" w:space="0" w:color="auto"/>
        <w:bottom w:val="none" w:sz="0" w:space="0" w:color="auto"/>
        <w:right w:val="none" w:sz="0" w:space="0" w:color="auto"/>
      </w:divBdr>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 w:id="206185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09"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72f792e8-4dad-42c1-ad63-44982727bf4d" ContentTypeId="0x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942DE420-F07B-4C56-BC2D-5A252469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698</Words>
  <Characters>4012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4701</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14</cp:revision>
  <cp:lastPrinted>2016-11-16T01:11:00Z</cp:lastPrinted>
  <dcterms:created xsi:type="dcterms:W3CDTF">2022-04-29T09:54:00Z</dcterms:created>
  <dcterms:modified xsi:type="dcterms:W3CDTF">2022-05-25T01:02:00Z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