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082A5" w14:textId="27F926AF" w:rsidR="005E69D9" w:rsidRPr="005A6E1C" w:rsidRDefault="0082066B" w:rsidP="00F51D0D">
      <w:pPr>
        <w:spacing w:before="120"/>
        <w:jc w:val="right"/>
        <w:rPr>
          <w:sz w:val="24"/>
          <w:lang w:val="de-AT"/>
        </w:rPr>
      </w:pPr>
      <w:r>
        <w:rPr>
          <w:bCs/>
          <w:iCs/>
          <w:sz w:val="24"/>
          <w:lang w:val="de-AT"/>
        </w:rPr>
        <w:t>Mai</w:t>
      </w:r>
      <w:r w:rsidR="006D1B36" w:rsidRPr="005A6E1C">
        <w:rPr>
          <w:bCs/>
          <w:iCs/>
          <w:sz w:val="24"/>
          <w:lang w:val="de-AT"/>
        </w:rPr>
        <w:t xml:space="preserve"> 202</w:t>
      </w:r>
      <w:r w:rsidR="00C52AB0">
        <w:rPr>
          <w:bCs/>
          <w:iCs/>
          <w:sz w:val="24"/>
          <w:lang w:val="de-AT"/>
        </w:rPr>
        <w:t>2</w:t>
      </w:r>
    </w:p>
    <w:p w14:paraId="2560D859" w14:textId="77777777" w:rsidR="00D46FEE" w:rsidRPr="005A6E1C" w:rsidRDefault="00D46FEE" w:rsidP="00D46FEE">
      <w:pPr>
        <w:pStyle w:val="paragraph"/>
        <w:spacing w:before="0" w:beforeAutospacing="0" w:after="0" w:afterAutospacing="0"/>
        <w:jc w:val="both"/>
        <w:textAlignment w:val="baseline"/>
        <w:rPr>
          <w:rFonts w:ascii="Segoe UI" w:hAnsi="Segoe UI" w:cs="Segoe UI"/>
          <w:sz w:val="18"/>
          <w:szCs w:val="18"/>
          <w:lang w:val="de-AT"/>
        </w:rPr>
      </w:pPr>
      <w:r w:rsidRPr="005A6E1C">
        <w:rPr>
          <w:rStyle w:val="eop"/>
          <w:rFonts w:ascii="Arial" w:hAnsi="Arial" w:cs="Arial"/>
          <w:lang w:val="de-AT"/>
        </w:rPr>
        <w:t> </w:t>
      </w:r>
    </w:p>
    <w:p w14:paraId="08FB94D1" w14:textId="37758D94" w:rsidR="00FD4C40" w:rsidRPr="00FD4C40" w:rsidRDefault="00FD4C40" w:rsidP="00FD4C40">
      <w:pPr>
        <w:spacing w:line="300" w:lineRule="atLeast"/>
        <w:jc w:val="both"/>
        <w:rPr>
          <w:b/>
          <w:bCs/>
          <w:sz w:val="24"/>
        </w:rPr>
      </w:pPr>
      <w:bookmarkStart w:id="0" w:name="_Hlk106211421"/>
      <w:bookmarkStart w:id="1" w:name="_Hlk63094828"/>
      <w:r w:rsidRPr="00FD4C40">
        <w:rPr>
          <w:b/>
          <w:bCs/>
          <w:sz w:val="24"/>
        </w:rPr>
        <w:t xml:space="preserve">Launch </w:t>
      </w:r>
      <w:proofErr w:type="spellStart"/>
      <w:r w:rsidRPr="00FD4C40">
        <w:rPr>
          <w:b/>
          <w:bCs/>
          <w:sz w:val="24"/>
        </w:rPr>
        <w:t>syoss</w:t>
      </w:r>
      <w:proofErr w:type="spellEnd"/>
      <w:r w:rsidRPr="00FD4C40">
        <w:rPr>
          <w:b/>
          <w:bCs/>
          <w:sz w:val="24"/>
        </w:rPr>
        <w:t xml:space="preserve"> </w:t>
      </w:r>
      <w:r>
        <w:rPr>
          <w:b/>
          <w:bCs/>
          <w:sz w:val="24"/>
        </w:rPr>
        <w:t>Farbiges Trockenshampoo</w:t>
      </w:r>
      <w:r w:rsidRPr="00FD4C40">
        <w:rPr>
          <w:b/>
          <w:bCs/>
          <w:sz w:val="24"/>
        </w:rPr>
        <w:t xml:space="preserve"> </w:t>
      </w:r>
    </w:p>
    <w:bookmarkEnd w:id="0"/>
    <w:p w14:paraId="387DE7C6" w14:textId="77777777" w:rsidR="00FD4C40" w:rsidRPr="00FD4C40" w:rsidRDefault="00FD4C40" w:rsidP="00FD4C40">
      <w:pPr>
        <w:spacing w:line="300" w:lineRule="atLeast"/>
        <w:jc w:val="both"/>
        <w:rPr>
          <w:sz w:val="24"/>
        </w:rPr>
      </w:pPr>
    </w:p>
    <w:p w14:paraId="2F1EA512" w14:textId="3000E0E2" w:rsidR="00FD4C40" w:rsidRPr="00FD4C40" w:rsidRDefault="00FD4C40" w:rsidP="00FD4C40">
      <w:pPr>
        <w:spacing w:line="300" w:lineRule="atLeast"/>
        <w:jc w:val="both"/>
        <w:rPr>
          <w:b/>
          <w:bCs/>
          <w:sz w:val="36"/>
          <w:szCs w:val="36"/>
        </w:rPr>
      </w:pPr>
      <w:bookmarkStart w:id="2" w:name="_Hlk106211432"/>
      <w:r w:rsidRPr="00FD4C40">
        <w:rPr>
          <w:b/>
          <w:bCs/>
          <w:sz w:val="36"/>
          <w:szCs w:val="36"/>
        </w:rPr>
        <w:t xml:space="preserve">1 </w:t>
      </w:r>
      <w:proofErr w:type="spellStart"/>
      <w:r w:rsidRPr="00FD4C40">
        <w:rPr>
          <w:b/>
          <w:bCs/>
          <w:sz w:val="36"/>
          <w:szCs w:val="36"/>
        </w:rPr>
        <w:t>Extratag</w:t>
      </w:r>
      <w:proofErr w:type="spellEnd"/>
      <w:r w:rsidRPr="00FD4C40">
        <w:rPr>
          <w:b/>
          <w:bCs/>
          <w:sz w:val="36"/>
          <w:szCs w:val="36"/>
        </w:rPr>
        <w:t xml:space="preserve"> Frische: </w:t>
      </w:r>
      <w:proofErr w:type="spellStart"/>
      <w:r w:rsidRPr="00FD4C40">
        <w:rPr>
          <w:b/>
          <w:bCs/>
          <w:sz w:val="36"/>
          <w:szCs w:val="36"/>
        </w:rPr>
        <w:t>syoss</w:t>
      </w:r>
      <w:proofErr w:type="spellEnd"/>
      <w:r w:rsidRPr="00FD4C40">
        <w:rPr>
          <w:b/>
          <w:bCs/>
          <w:sz w:val="36"/>
          <w:szCs w:val="36"/>
        </w:rPr>
        <w:t xml:space="preserve"> </w:t>
      </w:r>
      <w:r>
        <w:rPr>
          <w:b/>
          <w:bCs/>
          <w:sz w:val="36"/>
          <w:szCs w:val="36"/>
        </w:rPr>
        <w:t>Farbiges Trockenshampoo</w:t>
      </w:r>
      <w:r w:rsidRPr="00FD4C40">
        <w:rPr>
          <w:b/>
          <w:bCs/>
          <w:sz w:val="36"/>
          <w:szCs w:val="36"/>
        </w:rPr>
        <w:t xml:space="preserve"> </w:t>
      </w:r>
    </w:p>
    <w:bookmarkEnd w:id="2"/>
    <w:p w14:paraId="776CCF4A" w14:textId="77777777" w:rsidR="00FD4C40" w:rsidRDefault="00FD4C40" w:rsidP="00FD4C40">
      <w:pPr>
        <w:spacing w:line="300" w:lineRule="atLeast"/>
        <w:jc w:val="both"/>
        <w:rPr>
          <w:sz w:val="24"/>
        </w:rPr>
      </w:pPr>
    </w:p>
    <w:p w14:paraId="5ECA8A42" w14:textId="2517BF6C" w:rsidR="00FD4C40" w:rsidRDefault="00FD4C40" w:rsidP="00FD4C40">
      <w:pPr>
        <w:spacing w:line="300" w:lineRule="atLeast"/>
        <w:jc w:val="both"/>
        <w:rPr>
          <w:sz w:val="24"/>
        </w:rPr>
      </w:pPr>
      <w:bookmarkStart w:id="3" w:name="_Hlk106211448"/>
      <w:r w:rsidRPr="00FD4C40">
        <w:rPr>
          <w:b/>
          <w:bCs/>
          <w:sz w:val="24"/>
        </w:rPr>
        <w:t>So einfach wie genial: Mit de</w:t>
      </w:r>
      <w:r w:rsidR="00630791">
        <w:rPr>
          <w:b/>
          <w:bCs/>
          <w:sz w:val="24"/>
        </w:rPr>
        <w:t>m</w:t>
      </w:r>
      <w:r w:rsidRPr="00FD4C40">
        <w:rPr>
          <w:b/>
          <w:bCs/>
          <w:sz w:val="24"/>
        </w:rPr>
        <w:t xml:space="preserve"> neuen farbigen Trockenshampoo kombiniert </w:t>
      </w:r>
      <w:proofErr w:type="spellStart"/>
      <w:r w:rsidRPr="00FD4C40">
        <w:rPr>
          <w:b/>
          <w:bCs/>
          <w:sz w:val="24"/>
        </w:rPr>
        <w:t>syoss</w:t>
      </w:r>
      <w:proofErr w:type="spellEnd"/>
      <w:r w:rsidRPr="00FD4C40">
        <w:rPr>
          <w:b/>
          <w:bCs/>
          <w:sz w:val="24"/>
        </w:rPr>
        <w:t xml:space="preserve"> jetzt Styling und </w:t>
      </w:r>
      <w:proofErr w:type="spellStart"/>
      <w:r w:rsidRPr="00FD4C40">
        <w:rPr>
          <w:b/>
          <w:bCs/>
          <w:sz w:val="24"/>
        </w:rPr>
        <w:t>Coloration</w:t>
      </w:r>
      <w:proofErr w:type="spellEnd"/>
      <w:r w:rsidRPr="00FD4C40">
        <w:rPr>
          <w:b/>
          <w:bCs/>
          <w:sz w:val="24"/>
        </w:rPr>
        <w:t xml:space="preserve"> in einem Produkt. </w:t>
      </w:r>
      <w:proofErr w:type="spellStart"/>
      <w:r w:rsidRPr="00FD4C40">
        <w:rPr>
          <w:b/>
          <w:bCs/>
          <w:sz w:val="24"/>
        </w:rPr>
        <w:t>syoss</w:t>
      </w:r>
      <w:proofErr w:type="spellEnd"/>
      <w:r w:rsidRPr="00FD4C40">
        <w:rPr>
          <w:b/>
          <w:bCs/>
          <w:sz w:val="24"/>
        </w:rPr>
        <w:t xml:space="preserve"> </w:t>
      </w:r>
      <w:r>
        <w:rPr>
          <w:b/>
          <w:bCs/>
          <w:sz w:val="24"/>
        </w:rPr>
        <w:t>Farbiges Trockenshampoo</w:t>
      </w:r>
      <w:r w:rsidRPr="00FD4C40">
        <w:rPr>
          <w:b/>
          <w:bCs/>
          <w:sz w:val="24"/>
        </w:rPr>
        <w:t xml:space="preserve"> für dunkel- und hellbraunes Haar schenkt Frische und Volumen und kaschiert gleichzeitig lästige Ansätze. Die Formel mit gefärbter Reisstärke sorgt für ein </w:t>
      </w:r>
      <w:proofErr w:type="gramStart"/>
      <w:r w:rsidRPr="00FD4C40">
        <w:rPr>
          <w:b/>
          <w:bCs/>
          <w:sz w:val="24"/>
        </w:rPr>
        <w:t>tolles</w:t>
      </w:r>
      <w:proofErr w:type="gramEnd"/>
      <w:r w:rsidRPr="00FD4C40">
        <w:rPr>
          <w:b/>
          <w:bCs/>
          <w:sz w:val="24"/>
        </w:rPr>
        <w:t xml:space="preserve"> Ergebnis bei grauem Haar oder dem ungeliebten Haaransatz und reduziert Grauschleier und weiße Rückstände. Das macht </w:t>
      </w:r>
      <w:proofErr w:type="spellStart"/>
      <w:r w:rsidRPr="00FD4C40">
        <w:rPr>
          <w:b/>
          <w:bCs/>
          <w:sz w:val="24"/>
        </w:rPr>
        <w:t>syoss</w:t>
      </w:r>
      <w:proofErr w:type="spellEnd"/>
      <w:r w:rsidRPr="00FD4C40">
        <w:rPr>
          <w:b/>
          <w:bCs/>
          <w:sz w:val="24"/>
        </w:rPr>
        <w:t xml:space="preserve"> </w:t>
      </w:r>
      <w:r>
        <w:rPr>
          <w:b/>
          <w:bCs/>
          <w:sz w:val="24"/>
        </w:rPr>
        <w:t xml:space="preserve">Farbiges Trockenshampoo </w:t>
      </w:r>
      <w:r w:rsidRPr="00FD4C40">
        <w:rPr>
          <w:b/>
          <w:bCs/>
          <w:sz w:val="24"/>
        </w:rPr>
        <w:t>zum Must-have für Brünette.</w:t>
      </w:r>
      <w:r w:rsidRPr="00FD4C40">
        <w:rPr>
          <w:sz w:val="24"/>
        </w:rPr>
        <w:t xml:space="preserve"> </w:t>
      </w:r>
    </w:p>
    <w:bookmarkEnd w:id="3"/>
    <w:p w14:paraId="402E0686" w14:textId="77777777" w:rsidR="00FD4C40" w:rsidRDefault="00FD4C40" w:rsidP="00FD4C40">
      <w:pPr>
        <w:spacing w:line="300" w:lineRule="atLeast"/>
        <w:jc w:val="both"/>
        <w:rPr>
          <w:sz w:val="24"/>
        </w:rPr>
      </w:pPr>
    </w:p>
    <w:p w14:paraId="3FB28272" w14:textId="5287C807" w:rsidR="00FD4C40" w:rsidRDefault="00FD4C40" w:rsidP="00FD4C40">
      <w:pPr>
        <w:spacing w:line="300" w:lineRule="atLeast"/>
        <w:jc w:val="both"/>
        <w:rPr>
          <w:sz w:val="24"/>
        </w:rPr>
      </w:pPr>
      <w:r w:rsidRPr="00FD4C40">
        <w:rPr>
          <w:sz w:val="24"/>
        </w:rPr>
        <w:t xml:space="preserve">Ab </w:t>
      </w:r>
      <w:r w:rsidR="007D1A7B">
        <w:rPr>
          <w:sz w:val="24"/>
        </w:rPr>
        <w:t>sofort</w:t>
      </w:r>
      <w:r w:rsidRPr="00FD4C40">
        <w:rPr>
          <w:sz w:val="24"/>
        </w:rPr>
        <w:t xml:space="preserve"> sind </w:t>
      </w:r>
      <w:proofErr w:type="spellStart"/>
      <w:r w:rsidRPr="00FD4C40">
        <w:rPr>
          <w:sz w:val="24"/>
        </w:rPr>
        <w:t>syoss</w:t>
      </w:r>
      <w:proofErr w:type="spellEnd"/>
      <w:r w:rsidRPr="00FD4C40">
        <w:rPr>
          <w:sz w:val="24"/>
        </w:rPr>
        <w:t xml:space="preserve"> </w:t>
      </w:r>
      <w:r>
        <w:rPr>
          <w:sz w:val="24"/>
        </w:rPr>
        <w:t xml:space="preserve">Farbiges Trockenshampoo </w:t>
      </w:r>
      <w:r w:rsidRPr="00FD4C40">
        <w:rPr>
          <w:sz w:val="24"/>
        </w:rPr>
        <w:t xml:space="preserve">für hellbraunes Haar und </w:t>
      </w:r>
      <w:proofErr w:type="spellStart"/>
      <w:r w:rsidRPr="00FD4C40">
        <w:rPr>
          <w:sz w:val="24"/>
        </w:rPr>
        <w:t>syoss</w:t>
      </w:r>
      <w:proofErr w:type="spellEnd"/>
      <w:r w:rsidRPr="00FD4C40">
        <w:rPr>
          <w:sz w:val="24"/>
        </w:rPr>
        <w:t xml:space="preserve"> </w:t>
      </w:r>
      <w:r>
        <w:rPr>
          <w:sz w:val="24"/>
        </w:rPr>
        <w:t xml:space="preserve">Farbiges Trockenshampoo </w:t>
      </w:r>
      <w:r w:rsidRPr="00FD4C40">
        <w:rPr>
          <w:sz w:val="24"/>
        </w:rPr>
        <w:t xml:space="preserve">für dunkelbraunes Haar im Handel erhältlich. </w:t>
      </w:r>
    </w:p>
    <w:p w14:paraId="327E29AE" w14:textId="77777777" w:rsidR="00FD4C40" w:rsidRDefault="00FD4C40" w:rsidP="00FD4C40">
      <w:pPr>
        <w:spacing w:line="300" w:lineRule="atLeast"/>
        <w:jc w:val="both"/>
        <w:rPr>
          <w:sz w:val="24"/>
        </w:rPr>
      </w:pPr>
    </w:p>
    <w:p w14:paraId="1F7ED822" w14:textId="77777777" w:rsidR="00240A67" w:rsidRDefault="00FD4C40" w:rsidP="00FD4C40">
      <w:pPr>
        <w:spacing w:line="300" w:lineRule="atLeast"/>
        <w:jc w:val="both"/>
        <w:rPr>
          <w:sz w:val="24"/>
        </w:rPr>
      </w:pPr>
      <w:r w:rsidRPr="00FD4C40">
        <w:rPr>
          <w:sz w:val="24"/>
        </w:rPr>
        <w:t>Wer kennt es nicht? Der morgendliche Blick in den Spiegel lässt keine Zweifel offen: Die Haare brauchen ein Fresh-</w:t>
      </w:r>
      <w:proofErr w:type="spellStart"/>
      <w:r w:rsidRPr="00FD4C40">
        <w:rPr>
          <w:sz w:val="24"/>
        </w:rPr>
        <w:t>up</w:t>
      </w:r>
      <w:proofErr w:type="spellEnd"/>
      <w:r w:rsidRPr="00FD4C40">
        <w:rPr>
          <w:sz w:val="24"/>
        </w:rPr>
        <w:t xml:space="preserve"> und der Ansatz blitzt auch schon wieder durch. Doch für aufwendige Beauty-Routinen bleibt keine Zeit. 27 </w:t>
      </w:r>
      <w:r>
        <w:rPr>
          <w:sz w:val="24"/>
        </w:rPr>
        <w:t>Prozent</w:t>
      </w:r>
      <w:r w:rsidRPr="00FD4C40">
        <w:rPr>
          <w:sz w:val="24"/>
        </w:rPr>
        <w:t xml:space="preserve"> der deutschen Frauen sind der Meinung, dass tägliches Haarewaschen zu viel Zeit beansprucht</w:t>
      </w:r>
      <w:r w:rsidRPr="00FD4C40">
        <w:rPr>
          <w:sz w:val="24"/>
          <w:vertAlign w:val="superscript"/>
        </w:rPr>
        <w:t>1</w:t>
      </w:r>
      <w:r w:rsidRPr="00FD4C40">
        <w:rPr>
          <w:sz w:val="24"/>
        </w:rPr>
        <w:t xml:space="preserve">, und wünschen sich eine schnelle und effektive Hair Care-Routine – auch in Sachen Haaransatz. Die neuen farbigen Trockenshampoos von </w:t>
      </w:r>
      <w:proofErr w:type="spellStart"/>
      <w:r w:rsidRPr="00FD4C40">
        <w:rPr>
          <w:sz w:val="24"/>
        </w:rPr>
        <w:t>syoss</w:t>
      </w:r>
      <w:proofErr w:type="spellEnd"/>
      <w:r w:rsidRPr="00FD4C40">
        <w:rPr>
          <w:sz w:val="24"/>
        </w:rPr>
        <w:t xml:space="preserve"> schenken einen </w:t>
      </w:r>
      <w:proofErr w:type="spellStart"/>
      <w:r w:rsidRPr="00FD4C40">
        <w:rPr>
          <w:sz w:val="24"/>
        </w:rPr>
        <w:t>Extratag</w:t>
      </w:r>
      <w:proofErr w:type="spellEnd"/>
      <w:r w:rsidRPr="00FD4C40">
        <w:rPr>
          <w:sz w:val="24"/>
        </w:rPr>
        <w:t xml:space="preserve"> Frische im Handumdrehen und sorgen für </w:t>
      </w:r>
      <w:proofErr w:type="gramStart"/>
      <w:r w:rsidRPr="00FD4C40">
        <w:rPr>
          <w:sz w:val="24"/>
        </w:rPr>
        <w:t>tolles</w:t>
      </w:r>
      <w:proofErr w:type="gramEnd"/>
      <w:r w:rsidRPr="00FD4C40">
        <w:rPr>
          <w:sz w:val="24"/>
        </w:rPr>
        <w:t xml:space="preserve"> Volumen, ohne zu beschweren. Der Clou: Auch für Farbauffrischung ist gesorgt! In Sekundenschnelle aufgesprüht hat auch der nachwachsende Ansatz bei hell- und dunkelbraunem Haar keine Chance. </w:t>
      </w:r>
    </w:p>
    <w:p w14:paraId="20670490" w14:textId="77777777" w:rsidR="00240A67" w:rsidRDefault="00240A67" w:rsidP="00FD4C40">
      <w:pPr>
        <w:spacing w:line="300" w:lineRule="atLeast"/>
        <w:jc w:val="both"/>
        <w:rPr>
          <w:sz w:val="24"/>
        </w:rPr>
      </w:pPr>
    </w:p>
    <w:p w14:paraId="222EB9E5" w14:textId="6D950544" w:rsidR="00240A67" w:rsidRDefault="00FD4C40" w:rsidP="00FD4C40">
      <w:pPr>
        <w:spacing w:line="300" w:lineRule="atLeast"/>
        <w:jc w:val="both"/>
        <w:rPr>
          <w:sz w:val="24"/>
        </w:rPr>
      </w:pPr>
      <w:r w:rsidRPr="00FD4C40">
        <w:rPr>
          <w:sz w:val="24"/>
        </w:rPr>
        <w:t xml:space="preserve">Rückstände ade: 58 </w:t>
      </w:r>
      <w:r w:rsidR="00630791">
        <w:rPr>
          <w:sz w:val="24"/>
        </w:rPr>
        <w:t>Prozent</w:t>
      </w:r>
      <w:r w:rsidRPr="00FD4C40">
        <w:rPr>
          <w:sz w:val="24"/>
        </w:rPr>
        <w:t xml:space="preserve"> aller </w:t>
      </w:r>
      <w:proofErr w:type="spellStart"/>
      <w:proofErr w:type="gramStart"/>
      <w:r w:rsidRPr="00FD4C40">
        <w:rPr>
          <w:sz w:val="24"/>
        </w:rPr>
        <w:t>Konsumentinn:en</w:t>
      </w:r>
      <w:proofErr w:type="spellEnd"/>
      <w:proofErr w:type="gramEnd"/>
      <w:r w:rsidRPr="00FD4C40">
        <w:rPr>
          <w:sz w:val="24"/>
        </w:rPr>
        <w:t xml:space="preserve"> nennen Produktrückstände als größten Kritikpunkt bei Trockenshampoos.</w:t>
      </w:r>
      <w:r w:rsidRPr="00240A67">
        <w:rPr>
          <w:sz w:val="24"/>
          <w:vertAlign w:val="superscript"/>
        </w:rPr>
        <w:t>2</w:t>
      </w:r>
      <w:r w:rsidRPr="00FD4C40">
        <w:rPr>
          <w:sz w:val="24"/>
        </w:rPr>
        <w:t xml:space="preserve"> Hier schafft </w:t>
      </w:r>
      <w:proofErr w:type="spellStart"/>
      <w:r w:rsidRPr="00FD4C40">
        <w:rPr>
          <w:sz w:val="24"/>
        </w:rPr>
        <w:t>syoss</w:t>
      </w:r>
      <w:proofErr w:type="spellEnd"/>
      <w:r w:rsidRPr="00FD4C40">
        <w:rPr>
          <w:sz w:val="24"/>
        </w:rPr>
        <w:t xml:space="preserve"> Abhilfe. Die neuen Multitalente hinterlassen weder Grauschleier noch weiße Rückstände nach dem Ausbürsten im Haar. Der Grund: Die mit Farbe ummantelte Reisstärke entzieht dem </w:t>
      </w:r>
      <w:r w:rsidRPr="00FD4C40">
        <w:rPr>
          <w:sz w:val="24"/>
        </w:rPr>
        <w:lastRenderedPageBreak/>
        <w:t>Haar schonend überschüssigen Talg und deckt graues Haar oder einen nachwachsenden Ansatz zuverlässig ab.</w:t>
      </w:r>
    </w:p>
    <w:p w14:paraId="53FCF0F0" w14:textId="77777777" w:rsidR="00240A67" w:rsidRDefault="00240A67" w:rsidP="00FD4C40">
      <w:pPr>
        <w:spacing w:line="300" w:lineRule="atLeast"/>
        <w:jc w:val="both"/>
        <w:rPr>
          <w:sz w:val="24"/>
        </w:rPr>
      </w:pPr>
    </w:p>
    <w:p w14:paraId="64E22620" w14:textId="50AE7F1E" w:rsidR="00240A67" w:rsidRDefault="00FD4C40" w:rsidP="00FD4C40">
      <w:pPr>
        <w:spacing w:line="300" w:lineRule="atLeast"/>
        <w:jc w:val="both"/>
        <w:rPr>
          <w:sz w:val="24"/>
        </w:rPr>
      </w:pPr>
      <w:r w:rsidRPr="00FD4C40">
        <w:rPr>
          <w:sz w:val="24"/>
        </w:rPr>
        <w:t xml:space="preserve">Die Anwendung ist denkbar einfach: </w:t>
      </w:r>
      <w:proofErr w:type="spellStart"/>
      <w:r w:rsidRPr="00FD4C40">
        <w:rPr>
          <w:sz w:val="24"/>
        </w:rPr>
        <w:t>syoss</w:t>
      </w:r>
      <w:proofErr w:type="spellEnd"/>
      <w:r w:rsidRPr="00FD4C40">
        <w:rPr>
          <w:sz w:val="24"/>
        </w:rPr>
        <w:t xml:space="preserve"> </w:t>
      </w:r>
      <w:r w:rsidR="00240A67">
        <w:rPr>
          <w:sz w:val="24"/>
        </w:rPr>
        <w:t xml:space="preserve">Farbiges Trockenshampoo </w:t>
      </w:r>
      <w:r w:rsidRPr="00FD4C40">
        <w:rPr>
          <w:sz w:val="24"/>
        </w:rPr>
        <w:t xml:space="preserve">je nach </w:t>
      </w:r>
      <w:proofErr w:type="spellStart"/>
      <w:r w:rsidRPr="00FD4C40">
        <w:rPr>
          <w:sz w:val="24"/>
        </w:rPr>
        <w:t>Brauntyp</w:t>
      </w:r>
      <w:proofErr w:type="spellEnd"/>
      <w:r w:rsidRPr="00FD4C40">
        <w:rPr>
          <w:sz w:val="24"/>
        </w:rPr>
        <w:t xml:space="preserve"> auswählen, kurz schütteln und aus etwa 20 cm Entfernung in kurzen Stößen auf das trockene Haar aufsprühen. Nach einer Einwirkzeit von zwei bis drei Minuten vom Ansatz ausgehend mit den Fingern in das Haar </w:t>
      </w:r>
      <w:r w:rsidR="00630791">
        <w:rPr>
          <w:sz w:val="24"/>
        </w:rPr>
        <w:t>einarbeiten</w:t>
      </w:r>
      <w:r w:rsidRPr="00FD4C40">
        <w:rPr>
          <w:sz w:val="24"/>
        </w:rPr>
        <w:t xml:space="preserve">. Und um mögliche Produktreste vollständig zu entfernen, das Haar gründlich ausbürsten – voilà! Ganz ohne Waschen erhält das Haar eine Extraportion Frische und Farbglanz bis zur nächsten Haarwäsche. </w:t>
      </w:r>
    </w:p>
    <w:p w14:paraId="19E79140" w14:textId="77777777" w:rsidR="00240A67" w:rsidRDefault="00240A67" w:rsidP="00FD4C40">
      <w:pPr>
        <w:spacing w:line="300" w:lineRule="atLeast"/>
        <w:jc w:val="both"/>
        <w:rPr>
          <w:sz w:val="24"/>
        </w:rPr>
      </w:pPr>
    </w:p>
    <w:p w14:paraId="36BCE149" w14:textId="77777777" w:rsidR="00240A67" w:rsidRDefault="00FD4C40" w:rsidP="00FD4C40">
      <w:pPr>
        <w:spacing w:line="300" w:lineRule="atLeast"/>
        <w:jc w:val="both"/>
        <w:rPr>
          <w:sz w:val="24"/>
        </w:rPr>
      </w:pPr>
      <w:r w:rsidRPr="00FD4C40">
        <w:rPr>
          <w:sz w:val="24"/>
        </w:rPr>
        <w:t xml:space="preserve">Bad Hair Day? Tägliches Haarewaschen muss nicht sein! „Das häufige Waschen der Haare kann die Kopfhaut austrocknen und für einen unerwünschten Effekt sorgen: Die Kopfhaut produziert mehr Öle, um die Trockenheit auszugleichen. Das Haar fettet noch stärker nach. Je nach Haarstruktur reicht eine Wäsche alle zwei bis vier Tage“, erklärt Dr. Elisabeth Poppe, Leiterin Forschung und Entwicklung Hair Care im Henkel-Unternehmensbereich Beauty Care. </w:t>
      </w:r>
      <w:proofErr w:type="spellStart"/>
      <w:r w:rsidRPr="00FD4C40">
        <w:rPr>
          <w:sz w:val="24"/>
        </w:rPr>
        <w:t>syoss</w:t>
      </w:r>
      <w:proofErr w:type="spellEnd"/>
      <w:r w:rsidRPr="00FD4C40">
        <w:rPr>
          <w:sz w:val="24"/>
        </w:rPr>
        <w:t xml:space="preserve"> </w:t>
      </w:r>
      <w:r w:rsidR="00240A67">
        <w:rPr>
          <w:sz w:val="24"/>
        </w:rPr>
        <w:t xml:space="preserve">Farbiges Trockenshampoo </w:t>
      </w:r>
      <w:r w:rsidRPr="00FD4C40">
        <w:rPr>
          <w:sz w:val="24"/>
        </w:rPr>
        <w:t xml:space="preserve">ist der perfekte Refresher für alle, die in den Tagen zwischen den Haarwäschen nicht auf das Gefühl frisch gewaschener und getönter Haare verzichten möchten. </w:t>
      </w:r>
    </w:p>
    <w:p w14:paraId="43E2E017" w14:textId="77777777" w:rsidR="00240A67" w:rsidRDefault="00240A67" w:rsidP="00FD4C40">
      <w:pPr>
        <w:spacing w:line="300" w:lineRule="atLeast"/>
        <w:jc w:val="both"/>
        <w:rPr>
          <w:sz w:val="24"/>
        </w:rPr>
      </w:pPr>
    </w:p>
    <w:p w14:paraId="71B4C405" w14:textId="77777777" w:rsidR="00240A67" w:rsidRDefault="00FD4C40" w:rsidP="00FD4C40">
      <w:pPr>
        <w:spacing w:line="300" w:lineRule="atLeast"/>
        <w:jc w:val="both"/>
        <w:rPr>
          <w:sz w:val="24"/>
        </w:rPr>
      </w:pPr>
      <w:r w:rsidRPr="00FD4C40">
        <w:rPr>
          <w:sz w:val="24"/>
        </w:rPr>
        <w:t>Unser Beauty Secret: Dünnes und feines Haar, das der Kopfhaut näher und somit durch hauteigene Öle stärker beschwert ist, kann sich durch den Trockenshampoo</w:t>
      </w:r>
      <w:r w:rsidR="00240A67">
        <w:rPr>
          <w:sz w:val="24"/>
        </w:rPr>
        <w:t>-</w:t>
      </w:r>
      <w:r w:rsidRPr="00FD4C40">
        <w:rPr>
          <w:sz w:val="24"/>
        </w:rPr>
        <w:t xml:space="preserve">Effekt besser von der Kopfhaut absetzen, wirkt voluminöser und lässt sich leichter stylen. </w:t>
      </w:r>
    </w:p>
    <w:p w14:paraId="6E6275D6" w14:textId="77777777" w:rsidR="00240A67" w:rsidRDefault="00240A67" w:rsidP="00FD4C40">
      <w:pPr>
        <w:spacing w:line="300" w:lineRule="atLeast"/>
        <w:jc w:val="both"/>
        <w:rPr>
          <w:sz w:val="24"/>
        </w:rPr>
      </w:pPr>
    </w:p>
    <w:p w14:paraId="1FCBE984" w14:textId="022AA32F" w:rsidR="00630791" w:rsidRDefault="00FD4C40" w:rsidP="00FD4C40">
      <w:pPr>
        <w:spacing w:line="300" w:lineRule="atLeast"/>
        <w:jc w:val="both"/>
        <w:rPr>
          <w:sz w:val="24"/>
        </w:rPr>
      </w:pPr>
      <w:proofErr w:type="spellStart"/>
      <w:r w:rsidRPr="00630791">
        <w:rPr>
          <w:b/>
          <w:bCs/>
          <w:sz w:val="24"/>
        </w:rPr>
        <w:t>syoss</w:t>
      </w:r>
      <w:proofErr w:type="spellEnd"/>
      <w:r w:rsidRPr="00630791">
        <w:rPr>
          <w:b/>
          <w:bCs/>
          <w:sz w:val="24"/>
        </w:rPr>
        <w:t xml:space="preserve"> </w:t>
      </w:r>
      <w:r w:rsidR="00240A67" w:rsidRPr="00630791">
        <w:rPr>
          <w:b/>
          <w:bCs/>
          <w:sz w:val="24"/>
        </w:rPr>
        <w:t xml:space="preserve">Farbiges Trockenshampoo </w:t>
      </w:r>
      <w:r w:rsidRPr="00630791">
        <w:rPr>
          <w:b/>
          <w:bCs/>
          <w:sz w:val="24"/>
        </w:rPr>
        <w:t>für dunkelbraunes</w:t>
      </w:r>
      <w:r w:rsidR="00347224">
        <w:rPr>
          <w:b/>
          <w:bCs/>
          <w:sz w:val="24"/>
        </w:rPr>
        <w:t xml:space="preserve"> oder hellbraunes</w:t>
      </w:r>
      <w:r w:rsidRPr="00630791">
        <w:rPr>
          <w:b/>
          <w:bCs/>
          <w:sz w:val="24"/>
        </w:rPr>
        <w:t xml:space="preserve"> Haar</w:t>
      </w:r>
      <w:r w:rsidRPr="00FD4C40">
        <w:rPr>
          <w:sz w:val="24"/>
        </w:rPr>
        <w:t xml:space="preserve"> </w:t>
      </w:r>
    </w:p>
    <w:p w14:paraId="5A39F01A" w14:textId="7008E1D0" w:rsidR="00240A67" w:rsidRDefault="00FD4C40" w:rsidP="00FD4C40">
      <w:pPr>
        <w:spacing w:line="300" w:lineRule="atLeast"/>
        <w:jc w:val="both"/>
        <w:rPr>
          <w:sz w:val="24"/>
          <w:lang w:val="de-AT"/>
        </w:rPr>
      </w:pPr>
      <w:r w:rsidRPr="00FD4C40">
        <w:rPr>
          <w:sz w:val="24"/>
        </w:rPr>
        <w:t xml:space="preserve">200 ml, </w:t>
      </w:r>
      <w:r w:rsidR="001A2520">
        <w:rPr>
          <w:sz w:val="24"/>
        </w:rPr>
        <w:t>4</w:t>
      </w:r>
      <w:r w:rsidRPr="00FD4C40">
        <w:rPr>
          <w:sz w:val="24"/>
        </w:rPr>
        <w:t>,99 EUR (UVP</w:t>
      </w:r>
      <w:r w:rsidR="00A55015" w:rsidRPr="00FD4C40">
        <w:rPr>
          <w:sz w:val="24"/>
          <w:lang w:val="de-AT"/>
        </w:rPr>
        <w:t>*</w:t>
      </w:r>
      <w:r w:rsidR="00240A67">
        <w:rPr>
          <w:sz w:val="24"/>
          <w:lang w:val="de-AT"/>
        </w:rPr>
        <w:t>)</w:t>
      </w:r>
    </w:p>
    <w:p w14:paraId="1C4B3D24" w14:textId="77777777" w:rsidR="00240A67" w:rsidRDefault="00240A67" w:rsidP="00FD4C40">
      <w:pPr>
        <w:spacing w:line="300" w:lineRule="atLeast"/>
        <w:jc w:val="both"/>
        <w:rPr>
          <w:sz w:val="24"/>
          <w:lang w:val="de-AT"/>
        </w:rPr>
      </w:pPr>
    </w:p>
    <w:p w14:paraId="40A8E319" w14:textId="0D7541DB" w:rsidR="00D06F8C" w:rsidRPr="00240A67" w:rsidRDefault="00240A67" w:rsidP="00FD4C40">
      <w:pPr>
        <w:spacing w:line="300" w:lineRule="atLeast"/>
        <w:jc w:val="both"/>
        <w:rPr>
          <w:szCs w:val="20"/>
        </w:rPr>
      </w:pPr>
      <w:r w:rsidRPr="00240A67">
        <w:rPr>
          <w:szCs w:val="20"/>
          <w:lang w:val="de-AT"/>
        </w:rPr>
        <w:t>*</w:t>
      </w:r>
      <w:r w:rsidR="00A55015" w:rsidRPr="00240A67">
        <w:rPr>
          <w:szCs w:val="20"/>
          <w:lang w:val="de-AT"/>
        </w:rPr>
        <w:t>unverbindliche Preisempfehlung</w:t>
      </w:r>
    </w:p>
    <w:bookmarkEnd w:id="1"/>
    <w:p w14:paraId="2A1D189D" w14:textId="77777777" w:rsidR="00DD1E5A" w:rsidRPr="00E738D8" w:rsidRDefault="00DD1E5A" w:rsidP="00DD1E5A">
      <w:pPr>
        <w:rPr>
          <w:rFonts w:cs="Arial"/>
          <w:lang w:val="de-AT"/>
        </w:rPr>
      </w:pPr>
    </w:p>
    <w:p w14:paraId="46E3F3ED" w14:textId="1350A74C" w:rsidR="007B55F1" w:rsidRPr="007B55F1" w:rsidRDefault="007B55F1" w:rsidP="007B55F1">
      <w:pPr>
        <w:spacing w:line="240" w:lineRule="auto"/>
        <w:jc w:val="both"/>
        <w:rPr>
          <w:rFonts w:cs="Arial"/>
          <w:sz w:val="18"/>
          <w:szCs w:val="18"/>
        </w:rPr>
      </w:pPr>
      <w:r w:rsidRPr="007B55F1">
        <w:rPr>
          <w:rFonts w:cs="Arial"/>
          <w:sz w:val="18"/>
          <w:szCs w:val="18"/>
        </w:rPr>
        <w:t xml:space="preserve">Die Osteuropa-Zentrale von Henkel befindet sich in Wien. Das Unternehmen hält in der Region eine führende Marktposition in den Geschäftsbereichen Laundry &amp; Home Care, </w:t>
      </w:r>
      <w:proofErr w:type="spellStart"/>
      <w:r w:rsidRPr="007B55F1">
        <w:rPr>
          <w:rFonts w:cs="Arial"/>
          <w:sz w:val="18"/>
          <w:szCs w:val="18"/>
        </w:rPr>
        <w:t>Adhesive</w:t>
      </w:r>
      <w:proofErr w:type="spellEnd"/>
      <w:r w:rsidRPr="007B55F1">
        <w:rPr>
          <w:rFonts w:cs="Arial"/>
          <w:sz w:val="18"/>
          <w:szCs w:val="18"/>
        </w:rPr>
        <w:t xml:space="preserve"> Technologies und Beauty Care. In Österreich gibt es Henkel-Produkte seit 131 Jahren. Am Standort Wien wird seit 1927 produziert. Zu den Top-Marken von Henkel in Österreich zählen Blue Star, </w:t>
      </w:r>
      <w:proofErr w:type="spellStart"/>
      <w:r w:rsidRPr="007B55F1">
        <w:rPr>
          <w:rFonts w:cs="Arial"/>
          <w:sz w:val="18"/>
          <w:szCs w:val="18"/>
        </w:rPr>
        <w:t>Cimsec</w:t>
      </w:r>
      <w:proofErr w:type="spellEnd"/>
      <w:r w:rsidRPr="007B55F1">
        <w:rPr>
          <w:rFonts w:cs="Arial"/>
          <w:sz w:val="18"/>
          <w:szCs w:val="18"/>
        </w:rPr>
        <w:t>, Fa, Loctite, Pattex, Persil, Schwarzkopf, Somat und Syoss.</w:t>
      </w:r>
    </w:p>
    <w:p w14:paraId="3211A0D1" w14:textId="77777777" w:rsidR="007B55F1" w:rsidRPr="007B55F1" w:rsidRDefault="007B55F1" w:rsidP="007B55F1">
      <w:pPr>
        <w:jc w:val="both"/>
        <w:rPr>
          <w:rStyle w:val="AboutandContactBody"/>
          <w:rFonts w:ascii="Arial" w:hAnsi="Arial" w:cs="Arial"/>
          <w:szCs w:val="20"/>
        </w:rPr>
      </w:pPr>
    </w:p>
    <w:p w14:paraId="07E33B6F" w14:textId="77777777" w:rsidR="0082066B" w:rsidRPr="00792F4A" w:rsidRDefault="0082066B" w:rsidP="0082066B">
      <w:pPr>
        <w:spacing w:line="240" w:lineRule="auto"/>
        <w:jc w:val="both"/>
        <w:rPr>
          <w:rStyle w:val="AboutandContactBody"/>
          <w:rFonts w:cs="Arial"/>
          <w:szCs w:val="20"/>
        </w:rPr>
      </w:pPr>
      <w:r w:rsidRPr="00792F4A">
        <w:rPr>
          <w:rStyle w:val="AboutandContactBody"/>
          <w:rFonts w:cs="Arial"/>
          <w:szCs w:val="20"/>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792F4A">
        <w:rPr>
          <w:rStyle w:val="AboutandContactBody"/>
          <w:rFonts w:cs="Arial"/>
          <w:szCs w:val="20"/>
        </w:rPr>
        <w:t>Adhesive</w:t>
      </w:r>
      <w:proofErr w:type="spellEnd"/>
      <w:r w:rsidRPr="00792F4A">
        <w:rPr>
          <w:rStyle w:val="AboutandContactBody"/>
          <w:rFonts w:cs="Arial"/>
          <w:szCs w:val="20"/>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2021 erzielte Henkel einen Umsatz von mehr als 20 Mrd. Euro und ein bereinigtes betriebliches Ergebnis von rund 2,7 Mrd. Euro. Henkel beschäftigt weltweit mehr als 52.000 </w:t>
      </w:r>
      <w:proofErr w:type="spellStart"/>
      <w:proofErr w:type="gramStart"/>
      <w:r w:rsidRPr="00792F4A">
        <w:rPr>
          <w:rStyle w:val="AboutandContactBody"/>
          <w:rFonts w:cs="Arial"/>
          <w:szCs w:val="20"/>
        </w:rPr>
        <w:t>Mitarbeiter:innen</w:t>
      </w:r>
      <w:proofErr w:type="spellEnd"/>
      <w:proofErr w:type="gramEnd"/>
      <w:r w:rsidRPr="00792F4A">
        <w:rPr>
          <w:rStyle w:val="AboutandContactBody"/>
          <w:rFonts w:cs="Arial"/>
          <w:szCs w:val="20"/>
        </w:rPr>
        <w:t xml:space="preserve">,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t>
      </w:r>
      <w:hyperlink r:id="rId11" w:history="1">
        <w:r w:rsidRPr="00792F4A">
          <w:rPr>
            <w:rStyle w:val="Hyperlink"/>
            <w:rFonts w:cs="Arial"/>
            <w:szCs w:val="20"/>
          </w:rPr>
          <w:t>www.henkel.de</w:t>
        </w:r>
      </w:hyperlink>
      <w:r w:rsidRPr="00792F4A">
        <w:rPr>
          <w:rStyle w:val="AboutandContactBody"/>
          <w:rFonts w:cs="Arial"/>
          <w:szCs w:val="20"/>
        </w:rPr>
        <w:t>.</w:t>
      </w:r>
    </w:p>
    <w:p w14:paraId="3A637D53" w14:textId="77777777" w:rsidR="007B55F1" w:rsidRPr="007B55F1" w:rsidRDefault="007B55F1" w:rsidP="007B55F1">
      <w:pPr>
        <w:rPr>
          <w:rFonts w:cs="Arial"/>
          <w:i/>
          <w:iCs/>
          <w:sz w:val="18"/>
          <w:szCs w:val="18"/>
        </w:rPr>
      </w:pPr>
    </w:p>
    <w:p w14:paraId="15CBB923" w14:textId="77777777" w:rsidR="007B55F1" w:rsidRPr="007B55F1" w:rsidRDefault="007B55F1" w:rsidP="007B55F1">
      <w:pPr>
        <w:tabs>
          <w:tab w:val="left" w:pos="1080"/>
          <w:tab w:val="left" w:pos="4500"/>
        </w:tabs>
        <w:spacing w:line="240" w:lineRule="auto"/>
        <w:rPr>
          <w:rFonts w:cs="Arial"/>
          <w:szCs w:val="20"/>
          <w:lang w:val="de-AT"/>
        </w:rPr>
      </w:pPr>
      <w:r w:rsidRPr="007B55F1">
        <w:rPr>
          <w:rFonts w:cs="Arial"/>
          <w:szCs w:val="20"/>
          <w:lang w:val="de-AT"/>
        </w:rPr>
        <w:lastRenderedPageBreak/>
        <w:t>Kontakt</w:t>
      </w:r>
      <w:r w:rsidRPr="007B55F1">
        <w:rPr>
          <w:rFonts w:cs="Arial"/>
          <w:szCs w:val="20"/>
          <w:lang w:val="de-AT"/>
        </w:rPr>
        <w:tab/>
        <w:t>Mag. Michael Sgiarovello</w:t>
      </w:r>
      <w:r w:rsidRPr="007B55F1">
        <w:rPr>
          <w:rFonts w:cs="Arial"/>
          <w:szCs w:val="20"/>
          <w:lang w:val="de-AT"/>
        </w:rPr>
        <w:tab/>
        <w:t>Daniela Sykora</w:t>
      </w:r>
    </w:p>
    <w:p w14:paraId="438A4157" w14:textId="77777777" w:rsidR="007B55F1" w:rsidRPr="007B55F1" w:rsidRDefault="007B55F1" w:rsidP="00FD4C40">
      <w:pPr>
        <w:tabs>
          <w:tab w:val="left" w:pos="1080"/>
          <w:tab w:val="left" w:pos="4500"/>
        </w:tabs>
        <w:spacing w:line="240" w:lineRule="auto"/>
        <w:jc w:val="both"/>
        <w:rPr>
          <w:rFonts w:cs="Arial"/>
          <w:szCs w:val="20"/>
          <w:lang w:val="de-AT"/>
        </w:rPr>
      </w:pPr>
      <w:r w:rsidRPr="007B55F1">
        <w:rPr>
          <w:rFonts w:cs="Arial"/>
          <w:szCs w:val="20"/>
          <w:lang w:val="de-AT"/>
        </w:rPr>
        <w:t>Telefon</w:t>
      </w:r>
      <w:r w:rsidRPr="007B55F1">
        <w:rPr>
          <w:rFonts w:cs="Arial"/>
          <w:szCs w:val="20"/>
          <w:lang w:val="de-AT"/>
        </w:rPr>
        <w:tab/>
        <w:t>+43 (0)1 711 04-2744</w:t>
      </w:r>
      <w:r w:rsidRPr="007B55F1">
        <w:rPr>
          <w:rFonts w:cs="Arial"/>
          <w:szCs w:val="20"/>
          <w:lang w:val="de-AT"/>
        </w:rPr>
        <w:tab/>
        <w:t>+43 (0)1 711 04-2254</w:t>
      </w:r>
    </w:p>
    <w:p w14:paraId="29F98757" w14:textId="77777777" w:rsidR="007B55F1" w:rsidRPr="007B55F1" w:rsidRDefault="007B55F1" w:rsidP="007B55F1">
      <w:pPr>
        <w:spacing w:line="240" w:lineRule="auto"/>
        <w:rPr>
          <w:rFonts w:cs="Arial"/>
          <w:szCs w:val="20"/>
        </w:rPr>
      </w:pPr>
      <w:r w:rsidRPr="007B55F1">
        <w:rPr>
          <w:rFonts w:cs="Arial"/>
          <w:szCs w:val="20"/>
          <w:lang w:val="de-AT"/>
        </w:rPr>
        <w:t>E-Mail</w:t>
      </w:r>
      <w:r w:rsidRPr="007B55F1">
        <w:rPr>
          <w:rFonts w:cs="Arial"/>
          <w:szCs w:val="20"/>
          <w:lang w:val="de-AT"/>
        </w:rPr>
        <w:tab/>
        <w:t xml:space="preserve">       michael.sgiarovello@henkel.com</w:t>
      </w:r>
      <w:r w:rsidRPr="007B55F1">
        <w:rPr>
          <w:rFonts w:cs="Arial"/>
          <w:szCs w:val="20"/>
          <w:lang w:val="de-AT"/>
        </w:rPr>
        <w:tab/>
        <w:t xml:space="preserve">   </w:t>
      </w:r>
      <w:hyperlink r:id="rId12" w:history="1">
        <w:r w:rsidRPr="007B55F1">
          <w:rPr>
            <w:rStyle w:val="Hyperlink"/>
            <w:rFonts w:cs="Arial"/>
            <w:szCs w:val="20"/>
            <w:lang w:val="de-AT"/>
          </w:rPr>
          <w:t>daniela.sykora@henkel.com</w:t>
        </w:r>
      </w:hyperlink>
    </w:p>
    <w:p w14:paraId="64C9DB30" w14:textId="77777777" w:rsidR="007B55F1" w:rsidRPr="007B55F1" w:rsidRDefault="007B55F1" w:rsidP="007B55F1">
      <w:pPr>
        <w:spacing w:line="300" w:lineRule="atLeast"/>
        <w:jc w:val="both"/>
        <w:rPr>
          <w:rFonts w:cs="Arial"/>
          <w:szCs w:val="22"/>
        </w:rPr>
      </w:pPr>
    </w:p>
    <w:p w14:paraId="2EEA9E53" w14:textId="77777777" w:rsidR="007B55F1" w:rsidRPr="007B55F1" w:rsidRDefault="007B55F1" w:rsidP="007B55F1">
      <w:pPr>
        <w:spacing w:line="300" w:lineRule="atLeast"/>
        <w:jc w:val="both"/>
        <w:rPr>
          <w:rFonts w:cs="Arial"/>
          <w:szCs w:val="22"/>
        </w:rPr>
      </w:pPr>
    </w:p>
    <w:p w14:paraId="306E2E28" w14:textId="77777777" w:rsidR="00EA1752" w:rsidRPr="00EA1752" w:rsidRDefault="00EA1752" w:rsidP="007B55F1">
      <w:pPr>
        <w:spacing w:line="240" w:lineRule="auto"/>
        <w:rPr>
          <w:rFonts w:cs="Arial"/>
          <w:szCs w:val="22"/>
        </w:rPr>
      </w:pPr>
    </w:p>
    <w:sectPr w:rsidR="00EA1752" w:rsidRPr="00EA1752" w:rsidSect="00BD1E24">
      <w:headerReference w:type="default" r:id="rId13"/>
      <w:footerReference w:type="default" r:id="rId14"/>
      <w:headerReference w:type="first" r:id="rId15"/>
      <w:footerReference w:type="first" r:id="rId16"/>
      <w:pgSz w:w="11907" w:h="16840" w:code="9"/>
      <w:pgMar w:top="1134" w:right="1418" w:bottom="1985" w:left="1418" w:header="1247"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B68D6" w14:textId="77777777" w:rsidR="00113A6D" w:rsidRDefault="00113A6D">
      <w:r>
        <w:separator/>
      </w:r>
    </w:p>
  </w:endnote>
  <w:endnote w:type="continuationSeparator" w:id="0">
    <w:p w14:paraId="767880B7" w14:textId="77777777" w:rsidR="00113A6D" w:rsidRDefault="00113A6D">
      <w:r>
        <w:continuationSeparator/>
      </w:r>
    </w:p>
  </w:endnote>
  <w:endnote w:type="continuationNotice" w:id="1">
    <w:p w14:paraId="7148E65B" w14:textId="77777777" w:rsidR="00113A6D" w:rsidRDefault="00113A6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10172" w14:textId="28E5C7D7" w:rsidR="00CF6F33" w:rsidRPr="00BF6E82" w:rsidRDefault="00CF6F33" w:rsidP="00D260A2">
    <w:pPr>
      <w:pStyle w:val="Fuzeile"/>
      <w:tabs>
        <w:tab w:val="clear" w:pos="7083"/>
        <w:tab w:val="clear" w:pos="8640"/>
        <w:tab w:val="right" w:pos="9057"/>
      </w:tabs>
      <w:rPr>
        <w:b w:val="0"/>
        <w:color w:val="auto"/>
        <w:lang w:val="en-US"/>
      </w:rPr>
    </w:pPr>
    <w:r w:rsidRPr="00BF6E82">
      <w:rPr>
        <w:color w:val="auto"/>
        <w:lang w:val="en-US"/>
      </w:rPr>
      <w:tab/>
    </w:r>
    <w:r w:rsidR="00817DE8" w:rsidRPr="00BF6E82">
      <w:rPr>
        <w:b w:val="0"/>
        <w:color w:val="auto"/>
        <w:lang w:val="en-US"/>
      </w:rPr>
      <w:t>Page</w:t>
    </w:r>
    <w:r w:rsidRPr="00BF6E82">
      <w:rPr>
        <w:b w:val="0"/>
        <w:color w:val="auto"/>
        <w:lang w:val="en-US"/>
      </w:rPr>
      <w:t xml:space="preserve"> </w:t>
    </w:r>
    <w:r w:rsidRPr="00BF6E82">
      <w:rPr>
        <w:b w:val="0"/>
        <w:color w:val="auto"/>
        <w:lang w:val="en-US"/>
      </w:rPr>
      <w:fldChar w:fldCharType="begin"/>
    </w:r>
    <w:r w:rsidRPr="00BF6E82">
      <w:rPr>
        <w:b w:val="0"/>
        <w:color w:val="auto"/>
        <w:lang w:val="en-US"/>
      </w:rPr>
      <w:instrText xml:space="preserve"> </w:instrText>
    </w:r>
    <w:r w:rsidR="00262C05" w:rsidRPr="00BF6E82">
      <w:rPr>
        <w:b w:val="0"/>
        <w:color w:val="auto"/>
        <w:lang w:val="en-US"/>
      </w:rPr>
      <w:instrText>PAGE</w:instrText>
    </w:r>
    <w:r w:rsidRPr="00BF6E82">
      <w:rPr>
        <w:b w:val="0"/>
        <w:color w:val="auto"/>
        <w:lang w:val="en-US"/>
      </w:rPr>
      <w:instrText xml:space="preserve">  \* Arabic  \* MERGEFORMAT </w:instrText>
    </w:r>
    <w:r w:rsidRPr="00BF6E82">
      <w:rPr>
        <w:b w:val="0"/>
        <w:color w:val="auto"/>
        <w:lang w:val="en-US"/>
      </w:rPr>
      <w:fldChar w:fldCharType="separate"/>
    </w:r>
    <w:r w:rsidR="00BA1552">
      <w:rPr>
        <w:b w:val="0"/>
        <w:noProof/>
        <w:color w:val="auto"/>
        <w:lang w:val="en-US"/>
      </w:rPr>
      <w:t>2</w:t>
    </w:r>
    <w:r w:rsidRPr="00BF6E82">
      <w:rPr>
        <w:b w:val="0"/>
        <w:color w:val="auto"/>
        <w:lang w:val="en-US"/>
      </w:rPr>
      <w:fldChar w:fldCharType="end"/>
    </w:r>
    <w:r w:rsidRPr="00BF6E82">
      <w:rPr>
        <w:b w:val="0"/>
        <w:color w:val="auto"/>
        <w:lang w:val="en-US"/>
      </w:rPr>
      <w:t>/</w:t>
    </w:r>
    <w:r w:rsidRPr="00BF6E82">
      <w:rPr>
        <w:b w:val="0"/>
        <w:color w:val="auto"/>
        <w:lang w:val="en-US"/>
      </w:rPr>
      <w:fldChar w:fldCharType="begin"/>
    </w:r>
    <w:r w:rsidRPr="00BF6E82">
      <w:rPr>
        <w:b w:val="0"/>
        <w:color w:val="auto"/>
        <w:lang w:val="en-US"/>
      </w:rPr>
      <w:instrText xml:space="preserve"> </w:instrText>
    </w:r>
    <w:r w:rsidR="00262C05" w:rsidRPr="00BF6E82">
      <w:rPr>
        <w:b w:val="0"/>
        <w:color w:val="auto"/>
        <w:lang w:val="en-US"/>
      </w:rPr>
      <w:instrText>NUMPAGES</w:instrText>
    </w:r>
    <w:r w:rsidRPr="00BF6E82">
      <w:rPr>
        <w:b w:val="0"/>
        <w:color w:val="auto"/>
        <w:lang w:val="en-US"/>
      </w:rPr>
      <w:instrText xml:space="preserve">  \* Arabic  \* MERGEFORMAT </w:instrText>
    </w:r>
    <w:r w:rsidRPr="00BF6E82">
      <w:rPr>
        <w:b w:val="0"/>
        <w:color w:val="auto"/>
        <w:lang w:val="en-US"/>
      </w:rPr>
      <w:fldChar w:fldCharType="separate"/>
    </w:r>
    <w:r w:rsidR="00BA1552">
      <w:rPr>
        <w:b w:val="0"/>
        <w:noProof/>
        <w:color w:val="auto"/>
        <w:lang w:val="en-US"/>
      </w:rPr>
      <w:t>2</w:t>
    </w:r>
    <w:r w:rsidRPr="00BF6E82">
      <w:rPr>
        <w:b w:val="0"/>
        <w:color w:val="auto"/>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24EC" w14:textId="123042DF" w:rsidR="00240A67" w:rsidRDefault="00240A67">
    <w:pPr>
      <w:pStyle w:val="Fuzeile"/>
      <w:rPr>
        <w:b w:val="0"/>
        <w:bCs/>
        <w:color w:val="auto"/>
        <w:sz w:val="20"/>
        <w:szCs w:val="20"/>
        <w:lang w:val="en-US"/>
      </w:rPr>
    </w:pPr>
    <w:r w:rsidRPr="00240A67">
      <w:rPr>
        <w:b w:val="0"/>
        <w:bCs/>
        <w:color w:val="auto"/>
        <w:sz w:val="20"/>
        <w:szCs w:val="20"/>
        <w:vertAlign w:val="superscript"/>
        <w:lang w:val="en-US"/>
      </w:rPr>
      <w:t>1</w:t>
    </w:r>
    <w:r w:rsidRPr="00240A67">
      <w:rPr>
        <w:b w:val="0"/>
        <w:bCs/>
        <w:color w:val="auto"/>
        <w:sz w:val="20"/>
        <w:szCs w:val="20"/>
        <w:lang w:val="en-US"/>
      </w:rPr>
      <w:t xml:space="preserve">bms-marketing research + </w:t>
    </w:r>
    <w:proofErr w:type="spellStart"/>
    <w:r w:rsidRPr="00240A67">
      <w:rPr>
        <w:b w:val="0"/>
        <w:bCs/>
        <w:color w:val="auto"/>
        <w:sz w:val="20"/>
        <w:szCs w:val="20"/>
        <w:lang w:val="en-US"/>
      </w:rPr>
      <w:t>strategy_AdHoc</w:t>
    </w:r>
    <w:proofErr w:type="spellEnd"/>
    <w:r w:rsidRPr="00240A67">
      <w:rPr>
        <w:b w:val="0"/>
        <w:bCs/>
        <w:color w:val="auto"/>
        <w:sz w:val="20"/>
        <w:szCs w:val="20"/>
        <w:lang w:val="en-US"/>
      </w:rPr>
      <w:t xml:space="preserve"> Global U&amp;A Hair.</w:t>
    </w:r>
  </w:p>
  <w:p w14:paraId="60822E97" w14:textId="7D423EED" w:rsidR="00630791" w:rsidRPr="00240A67" w:rsidRDefault="00630791">
    <w:pPr>
      <w:pStyle w:val="Fuzeile"/>
      <w:rPr>
        <w:b w:val="0"/>
        <w:bCs/>
        <w:color w:val="auto"/>
        <w:sz w:val="20"/>
        <w:szCs w:val="20"/>
        <w:lang w:val="en-US"/>
      </w:rPr>
    </w:pPr>
    <w:r w:rsidRPr="00240A67">
      <w:rPr>
        <w:b w:val="0"/>
        <w:bCs/>
        <w:color w:val="auto"/>
        <w:sz w:val="20"/>
        <w:szCs w:val="20"/>
        <w:vertAlign w:val="superscript"/>
        <w:lang w:val="en-US"/>
      </w:rPr>
      <w:t>2</w:t>
    </w:r>
    <w:r w:rsidRPr="00240A67">
      <w:rPr>
        <w:b w:val="0"/>
        <w:bCs/>
        <w:color w:val="auto"/>
        <w:sz w:val="20"/>
        <w:szCs w:val="20"/>
        <w:lang w:val="en-US"/>
      </w:rPr>
      <w:t xml:space="preserve">Pulse Dry Shampoos 2021, </w:t>
    </w:r>
    <w:proofErr w:type="gramStart"/>
    <w:r w:rsidRPr="00240A67">
      <w:rPr>
        <w:b w:val="0"/>
        <w:bCs/>
        <w:color w:val="auto"/>
        <w:sz w:val="20"/>
        <w:szCs w:val="20"/>
        <w:lang w:val="en-US"/>
      </w:rPr>
      <w:t>Social Media</w:t>
    </w:r>
    <w:proofErr w:type="gramEnd"/>
    <w:r w:rsidRPr="00240A67">
      <w:rPr>
        <w:b w:val="0"/>
        <w:bCs/>
        <w:color w:val="auto"/>
        <w:sz w:val="20"/>
        <w:szCs w:val="20"/>
        <w:lang w:val="en-US"/>
      </w:rPr>
      <w:t xml:space="preserve"> Listening 2021.</w:t>
    </w:r>
  </w:p>
  <w:p w14:paraId="1ADACAF1" w14:textId="121CE7F4" w:rsidR="00CF6F33" w:rsidRPr="00240A67" w:rsidRDefault="00CF6F33" w:rsidP="00DA2009">
    <w:pPr>
      <w:pStyle w:val="Fuzeile"/>
      <w:jc w:val="right"/>
      <w:rPr>
        <w:color w:val="auto"/>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BB201" w14:textId="77777777" w:rsidR="00113A6D" w:rsidRDefault="00113A6D">
      <w:r>
        <w:separator/>
      </w:r>
    </w:p>
  </w:footnote>
  <w:footnote w:type="continuationSeparator" w:id="0">
    <w:p w14:paraId="1169C71E" w14:textId="77777777" w:rsidR="00113A6D" w:rsidRDefault="00113A6D">
      <w:r>
        <w:continuationSeparator/>
      </w:r>
    </w:p>
  </w:footnote>
  <w:footnote w:type="continuationNotice" w:id="1">
    <w:p w14:paraId="3C344CBC" w14:textId="77777777" w:rsidR="00113A6D" w:rsidRDefault="00113A6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AF757" w14:textId="77777777" w:rsidR="00CF6F33" w:rsidRDefault="00CF6F33" w:rsidP="00D260A2">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9613" w14:textId="2FB3FC86" w:rsidR="009A16EC" w:rsidRPr="001C4BE1" w:rsidRDefault="00650E52" w:rsidP="001C4BE1">
    <w:pPr>
      <w:pStyle w:val="Kopfzeile"/>
      <w:tabs>
        <w:tab w:val="clear" w:pos="4320"/>
        <w:tab w:val="clear" w:pos="8640"/>
        <w:tab w:val="right" w:pos="9071"/>
      </w:tabs>
      <w:spacing w:line="420" w:lineRule="atLeast"/>
      <w:rPr>
        <w:rFonts w:ascii="Calibri" w:hAnsi="Calibri"/>
        <w:b/>
        <w:bCs/>
        <w:sz w:val="40"/>
        <w:szCs w:val="40"/>
      </w:rPr>
    </w:pPr>
    <w:r>
      <w:rPr>
        <w:noProof/>
      </w:rPr>
      <w:drawing>
        <wp:anchor distT="0" distB="0" distL="114300" distR="114300" simplePos="0" relativeHeight="251659264" behindDoc="0" locked="0" layoutInCell="1" allowOverlap="1" wp14:anchorId="26EB7D38" wp14:editId="357D6CFA">
          <wp:simplePos x="0" y="0"/>
          <wp:positionH relativeFrom="column">
            <wp:posOffset>4328932</wp:posOffset>
          </wp:positionH>
          <wp:positionV relativeFrom="paragraph">
            <wp:posOffset>-376177</wp:posOffset>
          </wp:positionV>
          <wp:extent cx="1430655" cy="1066165"/>
          <wp:effectExtent l="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1066165"/>
                  </a:xfrm>
                  <a:prstGeom prst="rect">
                    <a:avLst/>
                  </a:prstGeom>
                  <a:noFill/>
                </pic:spPr>
              </pic:pic>
            </a:graphicData>
          </a:graphic>
          <wp14:sizeRelH relativeFrom="page">
            <wp14:pctWidth>0</wp14:pctWidth>
          </wp14:sizeRelH>
          <wp14:sizeRelV relativeFrom="page">
            <wp14:pctHeight>0</wp14:pctHeight>
          </wp14:sizeRelV>
        </wp:anchor>
      </w:drawing>
    </w:r>
    <w:r w:rsidR="001C4BE1" w:rsidRPr="006E5032">
      <w:rPr>
        <w:rFonts w:ascii="Calibri" w:hAnsi="Calibri"/>
        <w:b/>
        <w:bCs/>
        <w:sz w:val="40"/>
        <w:szCs w:val="40"/>
      </w:rPr>
      <w:tab/>
    </w:r>
    <w:r w:rsidR="009A16EC" w:rsidRPr="001C4BE1">
      <w:rPr>
        <w:rFonts w:ascii="Calibri" w:hAnsi="Calibri"/>
        <w:b/>
        <w:bCs/>
        <w:sz w:val="40"/>
        <w:szCs w:val="40"/>
      </w:rPr>
      <w:tab/>
    </w:r>
    <w:r w:rsidR="009A16EC" w:rsidRPr="001C4BE1">
      <w:rPr>
        <w:rFonts w:ascii="Calibri" w:hAnsi="Calibri"/>
        <w:b/>
        <w:bCs/>
        <w:sz w:val="40"/>
        <w:szCs w:val="40"/>
      </w:rPr>
      <w:tab/>
    </w:r>
    <w:r w:rsidR="009A16EC" w:rsidRPr="001C4BE1">
      <w:rPr>
        <w:rFonts w:ascii="Calibri" w:hAnsi="Calibri"/>
        <w:b/>
        <w:bCs/>
        <w:sz w:val="40"/>
        <w:szCs w:val="40"/>
      </w:rPr>
      <w:tab/>
    </w:r>
  </w:p>
  <w:p w14:paraId="1E703F21" w14:textId="77777777" w:rsidR="009A16EC" w:rsidRPr="001C4BE1" w:rsidRDefault="009A16EC" w:rsidP="009A16EC">
    <w:pPr>
      <w:pStyle w:val="Kopfzeile"/>
      <w:tabs>
        <w:tab w:val="clear" w:pos="8640"/>
        <w:tab w:val="left" w:pos="2607"/>
        <w:tab w:val="right" w:pos="9071"/>
      </w:tabs>
      <w:spacing w:line="420" w:lineRule="atLeast"/>
      <w:rPr>
        <w:rFonts w:ascii="Calibri" w:hAnsi="Calibri"/>
        <w:b/>
        <w:bCs/>
        <w:sz w:val="40"/>
        <w:szCs w:val="40"/>
      </w:rPr>
    </w:pPr>
  </w:p>
  <w:p w14:paraId="5332A1DD" w14:textId="77777777" w:rsidR="009767C7" w:rsidRPr="001C4BE1" w:rsidRDefault="009767C7" w:rsidP="009A16EC">
    <w:pPr>
      <w:pStyle w:val="Kopfzeile"/>
      <w:tabs>
        <w:tab w:val="clear" w:pos="8640"/>
        <w:tab w:val="left" w:pos="2607"/>
        <w:tab w:val="right" w:pos="9071"/>
      </w:tabs>
      <w:spacing w:line="420" w:lineRule="atLeast"/>
      <w:jc w:val="right"/>
      <w:rPr>
        <w:rFonts w:ascii="Calibri" w:hAnsi="Calibri"/>
        <w:b/>
        <w:bCs/>
        <w:sz w:val="40"/>
        <w:szCs w:val="40"/>
      </w:rPr>
    </w:pPr>
  </w:p>
  <w:p w14:paraId="5878830F" w14:textId="4AFBF9F7" w:rsidR="00BD1E24" w:rsidRPr="00BD1E24" w:rsidRDefault="0033372A" w:rsidP="00BD1E24">
    <w:pPr>
      <w:pStyle w:val="Kopfzeile"/>
      <w:tabs>
        <w:tab w:val="clear" w:pos="8640"/>
        <w:tab w:val="left" w:pos="2607"/>
        <w:tab w:val="right" w:pos="9071"/>
      </w:tabs>
      <w:spacing w:line="100" w:lineRule="atLeast"/>
      <w:jc w:val="right"/>
      <w:rPr>
        <w:rFonts w:cs="Arial"/>
        <w:b/>
        <w:bCs/>
        <w:noProof/>
        <w:color w:val="3E3C3C"/>
        <w:sz w:val="40"/>
        <w:szCs w:val="40"/>
        <w:lang w:val="en-US"/>
      </w:rPr>
    </w:pPr>
    <w:r>
      <w:rPr>
        <w:rFonts w:cs="Arial"/>
        <w:b/>
        <w:bCs/>
        <w:noProof/>
        <w:color w:val="3E3C3C"/>
        <w:sz w:val="40"/>
        <w:szCs w:val="40"/>
        <w:lang w:val="en-US"/>
      </w:rPr>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2872605F"/>
    <w:multiLevelType w:val="multilevel"/>
    <w:tmpl w:val="AF82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E743FA8"/>
    <w:multiLevelType w:val="hybridMultilevel"/>
    <w:tmpl w:val="48DA2B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513520A"/>
    <w:multiLevelType w:val="hybridMultilevel"/>
    <w:tmpl w:val="11D2FB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0A52984"/>
    <w:multiLevelType w:val="hybridMultilevel"/>
    <w:tmpl w:val="F0860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89E099F"/>
    <w:multiLevelType w:val="multilevel"/>
    <w:tmpl w:val="7FAC4C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9318091">
    <w:abstractNumId w:val="1"/>
  </w:num>
  <w:num w:numId="2" w16cid:durableId="79570977">
    <w:abstractNumId w:val="0"/>
  </w:num>
  <w:num w:numId="3" w16cid:durableId="1967151829">
    <w:abstractNumId w:val="7"/>
  </w:num>
  <w:num w:numId="4" w16cid:durableId="350498400">
    <w:abstractNumId w:val="4"/>
  </w:num>
  <w:num w:numId="5" w16cid:durableId="50034355">
    <w:abstractNumId w:val="2"/>
  </w:num>
  <w:num w:numId="6" w16cid:durableId="1767531122">
    <w:abstractNumId w:val="3"/>
  </w:num>
  <w:num w:numId="7" w16cid:durableId="1624190623">
    <w:abstractNumId w:val="5"/>
  </w:num>
  <w:num w:numId="8" w16cid:durableId="640691684">
    <w:abstractNumId w:val="6"/>
  </w:num>
  <w:num w:numId="9" w16cid:durableId="67002605">
    <w:abstractNumId w:val="8"/>
  </w:num>
  <w:num w:numId="10" w16cid:durableId="11162891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1"/>
  <w:drawingGridVerticalSpacing w:val="181"/>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865"/>
    <w:rsid w:val="00000C7C"/>
    <w:rsid w:val="00002AA4"/>
    <w:rsid w:val="00005267"/>
    <w:rsid w:val="00006346"/>
    <w:rsid w:val="00006BC6"/>
    <w:rsid w:val="00020072"/>
    <w:rsid w:val="00021C67"/>
    <w:rsid w:val="00030557"/>
    <w:rsid w:val="00030F51"/>
    <w:rsid w:val="000575F9"/>
    <w:rsid w:val="000618FC"/>
    <w:rsid w:val="00075584"/>
    <w:rsid w:val="000776EF"/>
    <w:rsid w:val="00080D10"/>
    <w:rsid w:val="00083FBB"/>
    <w:rsid w:val="00084E55"/>
    <w:rsid w:val="0009604C"/>
    <w:rsid w:val="000C56DD"/>
    <w:rsid w:val="000D1672"/>
    <w:rsid w:val="000E5EAE"/>
    <w:rsid w:val="000E7F24"/>
    <w:rsid w:val="000F03BE"/>
    <w:rsid w:val="000F225B"/>
    <w:rsid w:val="000F7FAF"/>
    <w:rsid w:val="00111F4D"/>
    <w:rsid w:val="00113A6D"/>
    <w:rsid w:val="0011483E"/>
    <w:rsid w:val="00115230"/>
    <w:rsid w:val="001162B4"/>
    <w:rsid w:val="00122CBC"/>
    <w:rsid w:val="00126D4A"/>
    <w:rsid w:val="00132DA9"/>
    <w:rsid w:val="0013305B"/>
    <w:rsid w:val="00133B99"/>
    <w:rsid w:val="001443BD"/>
    <w:rsid w:val="00146F3C"/>
    <w:rsid w:val="00152884"/>
    <w:rsid w:val="00160D72"/>
    <w:rsid w:val="00163EA3"/>
    <w:rsid w:val="00166725"/>
    <w:rsid w:val="00176201"/>
    <w:rsid w:val="00195865"/>
    <w:rsid w:val="001A2520"/>
    <w:rsid w:val="001C0B32"/>
    <w:rsid w:val="001C17F2"/>
    <w:rsid w:val="001C4BE1"/>
    <w:rsid w:val="001D70CC"/>
    <w:rsid w:val="001E0F71"/>
    <w:rsid w:val="001E6D05"/>
    <w:rsid w:val="001E7C28"/>
    <w:rsid w:val="001F1BDF"/>
    <w:rsid w:val="001F7110"/>
    <w:rsid w:val="001F7E96"/>
    <w:rsid w:val="0020189A"/>
    <w:rsid w:val="00212488"/>
    <w:rsid w:val="00220628"/>
    <w:rsid w:val="00237F62"/>
    <w:rsid w:val="00240A67"/>
    <w:rsid w:val="00243A07"/>
    <w:rsid w:val="0024586A"/>
    <w:rsid w:val="00252E1A"/>
    <w:rsid w:val="0025302F"/>
    <w:rsid w:val="00262C05"/>
    <w:rsid w:val="00266356"/>
    <w:rsid w:val="002A0DF7"/>
    <w:rsid w:val="002A5D1A"/>
    <w:rsid w:val="002A60E0"/>
    <w:rsid w:val="002B2596"/>
    <w:rsid w:val="002C252E"/>
    <w:rsid w:val="002C6773"/>
    <w:rsid w:val="002D2688"/>
    <w:rsid w:val="002E0B17"/>
    <w:rsid w:val="002E1B45"/>
    <w:rsid w:val="002E5ACE"/>
    <w:rsid w:val="002E7DED"/>
    <w:rsid w:val="002F1F26"/>
    <w:rsid w:val="002F7E11"/>
    <w:rsid w:val="00304087"/>
    <w:rsid w:val="00310ACD"/>
    <w:rsid w:val="0031379F"/>
    <w:rsid w:val="00320652"/>
    <w:rsid w:val="00320A26"/>
    <w:rsid w:val="00321344"/>
    <w:rsid w:val="0032558F"/>
    <w:rsid w:val="0033372A"/>
    <w:rsid w:val="00334CD7"/>
    <w:rsid w:val="0034015C"/>
    <w:rsid w:val="00347224"/>
    <w:rsid w:val="00353705"/>
    <w:rsid w:val="003562E8"/>
    <w:rsid w:val="0036357D"/>
    <w:rsid w:val="003663F8"/>
    <w:rsid w:val="00367AA1"/>
    <w:rsid w:val="00372E36"/>
    <w:rsid w:val="00377CBB"/>
    <w:rsid w:val="003877B6"/>
    <w:rsid w:val="00393887"/>
    <w:rsid w:val="00394C6B"/>
    <w:rsid w:val="003B1069"/>
    <w:rsid w:val="003B390A"/>
    <w:rsid w:val="003C15DE"/>
    <w:rsid w:val="003C328E"/>
    <w:rsid w:val="003C4EB2"/>
    <w:rsid w:val="003F1AF3"/>
    <w:rsid w:val="003F4D8D"/>
    <w:rsid w:val="00407081"/>
    <w:rsid w:val="004141D9"/>
    <w:rsid w:val="004313E7"/>
    <w:rsid w:val="00442D56"/>
    <w:rsid w:val="0044763B"/>
    <w:rsid w:val="0045025E"/>
    <w:rsid w:val="004566BE"/>
    <w:rsid w:val="004629B3"/>
    <w:rsid w:val="0046376E"/>
    <w:rsid w:val="0046690F"/>
    <w:rsid w:val="00490A03"/>
    <w:rsid w:val="00494DBE"/>
    <w:rsid w:val="00495CE6"/>
    <w:rsid w:val="004A323C"/>
    <w:rsid w:val="004B54E8"/>
    <w:rsid w:val="004C4FEB"/>
    <w:rsid w:val="004C7CE8"/>
    <w:rsid w:val="004D059B"/>
    <w:rsid w:val="004D4CB6"/>
    <w:rsid w:val="004E62DF"/>
    <w:rsid w:val="004F06DE"/>
    <w:rsid w:val="004F10C1"/>
    <w:rsid w:val="00501AC7"/>
    <w:rsid w:val="00502E62"/>
    <w:rsid w:val="0052212B"/>
    <w:rsid w:val="00534B46"/>
    <w:rsid w:val="00536E9D"/>
    <w:rsid w:val="00540358"/>
    <w:rsid w:val="00553EA0"/>
    <w:rsid w:val="00556F67"/>
    <w:rsid w:val="00572928"/>
    <w:rsid w:val="00577D1E"/>
    <w:rsid w:val="00580E54"/>
    <w:rsid w:val="0058114D"/>
    <w:rsid w:val="00586CAF"/>
    <w:rsid w:val="00591180"/>
    <w:rsid w:val="00597D07"/>
    <w:rsid w:val="005A6E1C"/>
    <w:rsid w:val="005C7112"/>
    <w:rsid w:val="005C734E"/>
    <w:rsid w:val="005D0561"/>
    <w:rsid w:val="005D0AD9"/>
    <w:rsid w:val="005D22F6"/>
    <w:rsid w:val="005E0C30"/>
    <w:rsid w:val="005E69D9"/>
    <w:rsid w:val="005F27F4"/>
    <w:rsid w:val="005F3239"/>
    <w:rsid w:val="005F75E5"/>
    <w:rsid w:val="00607256"/>
    <w:rsid w:val="006144B1"/>
    <w:rsid w:val="00630791"/>
    <w:rsid w:val="006335F1"/>
    <w:rsid w:val="0063378D"/>
    <w:rsid w:val="006345B6"/>
    <w:rsid w:val="00635712"/>
    <w:rsid w:val="00650E52"/>
    <w:rsid w:val="00652229"/>
    <w:rsid w:val="00652793"/>
    <w:rsid w:val="006626CA"/>
    <w:rsid w:val="00663487"/>
    <w:rsid w:val="006700D3"/>
    <w:rsid w:val="006707AB"/>
    <w:rsid w:val="0067228C"/>
    <w:rsid w:val="00672382"/>
    <w:rsid w:val="006852EA"/>
    <w:rsid w:val="00690B19"/>
    <w:rsid w:val="006B499F"/>
    <w:rsid w:val="006B6460"/>
    <w:rsid w:val="006D1B36"/>
    <w:rsid w:val="006D4996"/>
    <w:rsid w:val="006D54AB"/>
    <w:rsid w:val="006E5032"/>
    <w:rsid w:val="006F3463"/>
    <w:rsid w:val="006F670F"/>
    <w:rsid w:val="00703272"/>
    <w:rsid w:val="0070733C"/>
    <w:rsid w:val="00710C5D"/>
    <w:rsid w:val="0071348C"/>
    <w:rsid w:val="0071476D"/>
    <w:rsid w:val="00717273"/>
    <w:rsid w:val="00720FD4"/>
    <w:rsid w:val="0073096C"/>
    <w:rsid w:val="00730D0F"/>
    <w:rsid w:val="00742398"/>
    <w:rsid w:val="007507B5"/>
    <w:rsid w:val="00753A24"/>
    <w:rsid w:val="0075774D"/>
    <w:rsid w:val="00772188"/>
    <w:rsid w:val="00777DE6"/>
    <w:rsid w:val="00786BA3"/>
    <w:rsid w:val="007A4432"/>
    <w:rsid w:val="007A784E"/>
    <w:rsid w:val="007A7BD4"/>
    <w:rsid w:val="007B499C"/>
    <w:rsid w:val="007B4D4B"/>
    <w:rsid w:val="007B55F1"/>
    <w:rsid w:val="007C488B"/>
    <w:rsid w:val="007C65AA"/>
    <w:rsid w:val="007D1A7B"/>
    <w:rsid w:val="007D2A02"/>
    <w:rsid w:val="007E4039"/>
    <w:rsid w:val="007E6EA1"/>
    <w:rsid w:val="007F2B1E"/>
    <w:rsid w:val="007F62B4"/>
    <w:rsid w:val="00801517"/>
    <w:rsid w:val="00817DE8"/>
    <w:rsid w:val="0082066B"/>
    <w:rsid w:val="008229F5"/>
    <w:rsid w:val="0082765C"/>
    <w:rsid w:val="00833CEB"/>
    <w:rsid w:val="008372D2"/>
    <w:rsid w:val="00843713"/>
    <w:rsid w:val="00844C17"/>
    <w:rsid w:val="00847726"/>
    <w:rsid w:val="00852511"/>
    <w:rsid w:val="008614F1"/>
    <w:rsid w:val="008639B3"/>
    <w:rsid w:val="00863C1A"/>
    <w:rsid w:val="00870137"/>
    <w:rsid w:val="0087142D"/>
    <w:rsid w:val="00873956"/>
    <w:rsid w:val="00875BA8"/>
    <w:rsid w:val="0088117B"/>
    <w:rsid w:val="008825EE"/>
    <w:rsid w:val="0088596E"/>
    <w:rsid w:val="00890696"/>
    <w:rsid w:val="008A2375"/>
    <w:rsid w:val="008B322B"/>
    <w:rsid w:val="008D24F1"/>
    <w:rsid w:val="008D76C5"/>
    <w:rsid w:val="008E0AFA"/>
    <w:rsid w:val="008E5BA1"/>
    <w:rsid w:val="008E75D3"/>
    <w:rsid w:val="008F125E"/>
    <w:rsid w:val="008F3FB3"/>
    <w:rsid w:val="008F4D2F"/>
    <w:rsid w:val="00917162"/>
    <w:rsid w:val="00922AEF"/>
    <w:rsid w:val="009251CC"/>
    <w:rsid w:val="0092714E"/>
    <w:rsid w:val="00942002"/>
    <w:rsid w:val="00947885"/>
    <w:rsid w:val="009478A0"/>
    <w:rsid w:val="00947CB1"/>
    <w:rsid w:val="00952168"/>
    <w:rsid w:val="009527FE"/>
    <w:rsid w:val="0096178C"/>
    <w:rsid w:val="009739A0"/>
    <w:rsid w:val="009767C7"/>
    <w:rsid w:val="00981B17"/>
    <w:rsid w:val="0098579A"/>
    <w:rsid w:val="0099195A"/>
    <w:rsid w:val="00994681"/>
    <w:rsid w:val="0099486A"/>
    <w:rsid w:val="009A0E26"/>
    <w:rsid w:val="009A16EC"/>
    <w:rsid w:val="009B3B37"/>
    <w:rsid w:val="009C088E"/>
    <w:rsid w:val="009C08AD"/>
    <w:rsid w:val="009C4D35"/>
    <w:rsid w:val="009D2B17"/>
    <w:rsid w:val="009E5EB4"/>
    <w:rsid w:val="00A044D6"/>
    <w:rsid w:val="00A04ADB"/>
    <w:rsid w:val="00A11E0F"/>
    <w:rsid w:val="00A20404"/>
    <w:rsid w:val="00A26192"/>
    <w:rsid w:val="00A26CB6"/>
    <w:rsid w:val="00A32F82"/>
    <w:rsid w:val="00A32F8B"/>
    <w:rsid w:val="00A34523"/>
    <w:rsid w:val="00A45A62"/>
    <w:rsid w:val="00A54AC5"/>
    <w:rsid w:val="00A55015"/>
    <w:rsid w:val="00A56D41"/>
    <w:rsid w:val="00A61353"/>
    <w:rsid w:val="00A66DB1"/>
    <w:rsid w:val="00A67A92"/>
    <w:rsid w:val="00A91A70"/>
    <w:rsid w:val="00AA1B85"/>
    <w:rsid w:val="00AB1CB6"/>
    <w:rsid w:val="00AB1D9A"/>
    <w:rsid w:val="00AC125E"/>
    <w:rsid w:val="00AD3F9F"/>
    <w:rsid w:val="00AD42A4"/>
    <w:rsid w:val="00AD44FE"/>
    <w:rsid w:val="00AE49F1"/>
    <w:rsid w:val="00B05CCA"/>
    <w:rsid w:val="00B14271"/>
    <w:rsid w:val="00B2685D"/>
    <w:rsid w:val="00B30351"/>
    <w:rsid w:val="00B33C2A"/>
    <w:rsid w:val="00B422EC"/>
    <w:rsid w:val="00B76F77"/>
    <w:rsid w:val="00B86A4F"/>
    <w:rsid w:val="00B958E8"/>
    <w:rsid w:val="00BA09B2"/>
    <w:rsid w:val="00BA1552"/>
    <w:rsid w:val="00BC0995"/>
    <w:rsid w:val="00BD1E24"/>
    <w:rsid w:val="00BE793A"/>
    <w:rsid w:val="00BF432A"/>
    <w:rsid w:val="00BF6E82"/>
    <w:rsid w:val="00C061F3"/>
    <w:rsid w:val="00C17B11"/>
    <w:rsid w:val="00C20623"/>
    <w:rsid w:val="00C24C17"/>
    <w:rsid w:val="00C40B88"/>
    <w:rsid w:val="00C4453F"/>
    <w:rsid w:val="00C47D87"/>
    <w:rsid w:val="00C52AB0"/>
    <w:rsid w:val="00C5376E"/>
    <w:rsid w:val="00C55168"/>
    <w:rsid w:val="00C7698D"/>
    <w:rsid w:val="00C93F26"/>
    <w:rsid w:val="00C97091"/>
    <w:rsid w:val="00CA2001"/>
    <w:rsid w:val="00CB5B6C"/>
    <w:rsid w:val="00CC6B6F"/>
    <w:rsid w:val="00CD4616"/>
    <w:rsid w:val="00CE33D5"/>
    <w:rsid w:val="00CF5D37"/>
    <w:rsid w:val="00CF6F33"/>
    <w:rsid w:val="00D007E8"/>
    <w:rsid w:val="00D02248"/>
    <w:rsid w:val="00D063B8"/>
    <w:rsid w:val="00D06F8C"/>
    <w:rsid w:val="00D17E3B"/>
    <w:rsid w:val="00D23C09"/>
    <w:rsid w:val="00D23CED"/>
    <w:rsid w:val="00D24BD2"/>
    <w:rsid w:val="00D25203"/>
    <w:rsid w:val="00D25399"/>
    <w:rsid w:val="00D260A2"/>
    <w:rsid w:val="00D30CC6"/>
    <w:rsid w:val="00D3260C"/>
    <w:rsid w:val="00D35790"/>
    <w:rsid w:val="00D46FEE"/>
    <w:rsid w:val="00D47B68"/>
    <w:rsid w:val="00D62EF1"/>
    <w:rsid w:val="00D6309D"/>
    <w:rsid w:val="00D644CA"/>
    <w:rsid w:val="00D66FC2"/>
    <w:rsid w:val="00D76C7E"/>
    <w:rsid w:val="00D9293F"/>
    <w:rsid w:val="00D93598"/>
    <w:rsid w:val="00DA1E18"/>
    <w:rsid w:val="00DA2009"/>
    <w:rsid w:val="00DB05B1"/>
    <w:rsid w:val="00DB785A"/>
    <w:rsid w:val="00DC7651"/>
    <w:rsid w:val="00DD1E5A"/>
    <w:rsid w:val="00DD512E"/>
    <w:rsid w:val="00DE1177"/>
    <w:rsid w:val="00DE2CEA"/>
    <w:rsid w:val="00DE6A3C"/>
    <w:rsid w:val="00DE7F97"/>
    <w:rsid w:val="00DF1010"/>
    <w:rsid w:val="00DF5AEA"/>
    <w:rsid w:val="00DF63F6"/>
    <w:rsid w:val="00E02CC1"/>
    <w:rsid w:val="00E13747"/>
    <w:rsid w:val="00E20C4F"/>
    <w:rsid w:val="00E24301"/>
    <w:rsid w:val="00E25AEA"/>
    <w:rsid w:val="00E30DEF"/>
    <w:rsid w:val="00E30ED2"/>
    <w:rsid w:val="00E31276"/>
    <w:rsid w:val="00E37F70"/>
    <w:rsid w:val="00E446C1"/>
    <w:rsid w:val="00E45691"/>
    <w:rsid w:val="00E66609"/>
    <w:rsid w:val="00E71730"/>
    <w:rsid w:val="00E738D8"/>
    <w:rsid w:val="00E758B9"/>
    <w:rsid w:val="00E85569"/>
    <w:rsid w:val="00E856AF"/>
    <w:rsid w:val="00E93A01"/>
    <w:rsid w:val="00E93FF8"/>
    <w:rsid w:val="00E96EAF"/>
    <w:rsid w:val="00EA1752"/>
    <w:rsid w:val="00EA5BDB"/>
    <w:rsid w:val="00EC142D"/>
    <w:rsid w:val="00ED2B5C"/>
    <w:rsid w:val="00ED3269"/>
    <w:rsid w:val="00EF15FF"/>
    <w:rsid w:val="00EF1A79"/>
    <w:rsid w:val="00EF6601"/>
    <w:rsid w:val="00EF7111"/>
    <w:rsid w:val="00EF7D1A"/>
    <w:rsid w:val="00F0448F"/>
    <w:rsid w:val="00F275C0"/>
    <w:rsid w:val="00F36145"/>
    <w:rsid w:val="00F37BDD"/>
    <w:rsid w:val="00F41503"/>
    <w:rsid w:val="00F466C8"/>
    <w:rsid w:val="00F50B46"/>
    <w:rsid w:val="00F50D1F"/>
    <w:rsid w:val="00F517D7"/>
    <w:rsid w:val="00F51D0D"/>
    <w:rsid w:val="00F63D03"/>
    <w:rsid w:val="00F65E2F"/>
    <w:rsid w:val="00F67DF1"/>
    <w:rsid w:val="00F76D80"/>
    <w:rsid w:val="00F8309B"/>
    <w:rsid w:val="00F833C9"/>
    <w:rsid w:val="00F90064"/>
    <w:rsid w:val="00F96AFD"/>
    <w:rsid w:val="00FA2E19"/>
    <w:rsid w:val="00FA3733"/>
    <w:rsid w:val="00FB4FFD"/>
    <w:rsid w:val="00FB610D"/>
    <w:rsid w:val="00FC49F1"/>
    <w:rsid w:val="00FD4C40"/>
    <w:rsid w:val="00FD4CCA"/>
    <w:rsid w:val="00FD7796"/>
    <w:rsid w:val="00FE2A9E"/>
    <w:rsid w:val="00FF45D4"/>
    <w:rsid w:val="00FF7E5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5A4CBB"/>
  <w14:defaultImageDpi w14:val="0"/>
  <w15:docId w15:val="{3F62A91B-B20E-4B13-97DD-BD499FCB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72"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60" w:lineRule="atLeast"/>
    </w:pPr>
    <w:rPr>
      <w:rFonts w:ascii="Arial" w:hAnsi="Arial"/>
      <w:szCs w:val="24"/>
      <w:lang w:val="de-DE" w:eastAsia="en-US"/>
    </w:rPr>
  </w:style>
  <w:style w:type="paragraph" w:styleId="berschrift1">
    <w:name w:val="heading 1"/>
    <w:basedOn w:val="Standard"/>
    <w:next w:val="Standard"/>
    <w:link w:val="berschrift1Zchn"/>
    <w:uiPriority w:val="9"/>
    <w:qFormat/>
    <w:pPr>
      <w:keepNext/>
      <w:spacing w:line="420" w:lineRule="atLeast"/>
      <w:outlineLvl w:val="0"/>
    </w:pPr>
    <w:rPr>
      <w:rFonts w:cs="Arial"/>
      <w:b/>
      <w:bCs/>
      <w:kern w:val="32"/>
      <w:sz w:val="36"/>
      <w:szCs w:val="32"/>
    </w:rPr>
  </w:style>
  <w:style w:type="paragraph" w:styleId="berschrift2">
    <w:name w:val="heading 2"/>
    <w:basedOn w:val="Standard"/>
    <w:next w:val="Standard"/>
    <w:link w:val="berschrift2Zchn"/>
    <w:uiPriority w:val="9"/>
    <w:qFormat/>
    <w:pPr>
      <w:keepNext/>
      <w:outlineLvl w:val="1"/>
    </w:pPr>
    <w:rPr>
      <w:rFonts w:cs="Arial"/>
      <w:bCs/>
      <w:iCs/>
      <w:color w:val="E1000F"/>
      <w:sz w:val="22"/>
      <w:szCs w:val="28"/>
    </w:rPr>
  </w:style>
  <w:style w:type="paragraph" w:styleId="berschrift3">
    <w:name w:val="heading 3"/>
    <w:basedOn w:val="berschrift2"/>
    <w:next w:val="Standard"/>
    <w:link w:val="berschrift3Zchn"/>
    <w:uiPriority w:val="9"/>
    <w:qFormat/>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422EC"/>
    <w:rPr>
      <w:rFonts w:ascii="Arial" w:hAnsi="Arial" w:cs="Times New Roman"/>
      <w:b/>
      <w:kern w:val="32"/>
      <w:sz w:val="32"/>
      <w:lang w:val="de-DE" w:eastAsia="x-none"/>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lang w:val="x-none" w:eastAsia="en-US"/>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lang w:val="x-none" w:eastAsia="en-US"/>
    </w:rPr>
  </w:style>
  <w:style w:type="paragraph" w:styleId="Kopfzeile">
    <w:name w:val="header"/>
    <w:basedOn w:val="Standard"/>
    <w:link w:val="KopfzeileZchn"/>
    <w:uiPriority w:val="99"/>
    <w:pPr>
      <w:tabs>
        <w:tab w:val="center" w:pos="4320"/>
        <w:tab w:val="right" w:pos="8640"/>
      </w:tabs>
    </w:pPr>
  </w:style>
  <w:style w:type="character" w:customStyle="1" w:styleId="KopfzeileZchn">
    <w:name w:val="Kopfzeile Zchn"/>
    <w:basedOn w:val="Absatz-Standardschriftart"/>
    <w:link w:val="Kopfzeile"/>
    <w:uiPriority w:val="99"/>
    <w:semiHidden/>
    <w:locked/>
    <w:rPr>
      <w:rFonts w:ascii="Arial" w:hAnsi="Arial" w:cs="Times New Roman"/>
      <w:sz w:val="24"/>
      <w:szCs w:val="24"/>
      <w:lang w:val="x-none" w:eastAsia="en-US"/>
    </w:rPr>
  </w:style>
  <w:style w:type="paragraph" w:styleId="Fuzeile">
    <w:name w:val="footer"/>
    <w:basedOn w:val="Standard"/>
    <w:link w:val="FuzeileZchn"/>
    <w:uiPriority w:val="99"/>
    <w:pPr>
      <w:tabs>
        <w:tab w:val="right" w:pos="7083"/>
        <w:tab w:val="right" w:pos="8640"/>
      </w:tabs>
      <w:spacing w:line="180" w:lineRule="atLeast"/>
    </w:pPr>
    <w:rPr>
      <w:b/>
      <w:color w:val="E1000F"/>
      <w:sz w:val="14"/>
    </w:rPr>
  </w:style>
  <w:style w:type="character" w:customStyle="1" w:styleId="FuzeileZchn">
    <w:name w:val="Fußzeile Zchn"/>
    <w:basedOn w:val="Absatz-Standardschriftart"/>
    <w:link w:val="Fuzeile"/>
    <w:uiPriority w:val="99"/>
    <w:locked/>
    <w:rsid w:val="00A66DB1"/>
    <w:rPr>
      <w:rFonts w:ascii="Arial" w:hAnsi="Arial" w:cs="Times New Roman"/>
      <w:b/>
      <w:color w:val="E1000F"/>
      <w:sz w:val="24"/>
      <w:lang w:val="x-none" w:eastAsia="en-US"/>
    </w:rPr>
  </w:style>
  <w:style w:type="paragraph" w:customStyle="1" w:styleId="Intro">
    <w:name w:val="Intro"/>
    <w:basedOn w:val="Standard"/>
    <w:pPr>
      <w:spacing w:after="300"/>
    </w:pPr>
    <w:rPr>
      <w:color w:val="415055"/>
      <w:sz w:val="24"/>
    </w:rPr>
  </w:style>
  <w:style w:type="paragraph" w:customStyle="1" w:styleId="NumBullet">
    <w:name w:val="Num_Bullet"/>
    <w:basedOn w:val="Standard"/>
    <w:pPr>
      <w:numPr>
        <w:numId w:val="1"/>
      </w:numPr>
      <w:tabs>
        <w:tab w:val="left" w:pos="357"/>
      </w:tabs>
      <w:ind w:left="357" w:hanging="357"/>
    </w:pPr>
  </w:style>
  <w:style w:type="paragraph" w:customStyle="1" w:styleId="Page1Name">
    <w:name w:val="Page1_Name"/>
    <w:basedOn w:val="Standard"/>
    <w:pPr>
      <w:spacing w:after="420" w:line="360" w:lineRule="atLeast"/>
    </w:pPr>
    <w:rPr>
      <w:b/>
      <w:sz w:val="30"/>
    </w:rPr>
  </w:style>
  <w:style w:type="paragraph" w:customStyle="1" w:styleId="Page1Title">
    <w:name w:val="Page1_Title"/>
    <w:basedOn w:val="Standard"/>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ellenraster">
    <w:name w:val="Table Grid"/>
    <w:basedOn w:val="NormaleTabelle"/>
    <w:uiPriority w:val="59"/>
    <w:pPr>
      <w:spacing w:line="260" w:lineRule="atLeast"/>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Standard"/>
    <w:pPr>
      <w:spacing w:line="300" w:lineRule="atLeast"/>
    </w:pPr>
    <w:rPr>
      <w:sz w:val="24"/>
    </w:rPr>
  </w:style>
  <w:style w:type="character" w:styleId="Hyperlink">
    <w:name w:val="Hyperlink"/>
    <w:basedOn w:val="Absatz-Standardschriftart"/>
    <w:uiPriority w:val="99"/>
    <w:rsid w:val="00B422EC"/>
    <w:rPr>
      <w:rFonts w:cs="Times New Roman"/>
      <w:color w:val="0000FF"/>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uiPriority w:val="99"/>
    <w:rsid w:val="0031379F"/>
    <w:pPr>
      <w:spacing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uiPriority w:val="99"/>
    <w:locked/>
    <w:rsid w:val="0031379F"/>
    <w:rPr>
      <w:rFonts w:cs="Times New Roman"/>
      <w:sz w:val="18"/>
      <w:lang w:val="x-none" w:eastAsia="en-US"/>
    </w:rPr>
  </w:style>
  <w:style w:type="paragraph" w:customStyle="1" w:styleId="MittlereListe2-Akzent21">
    <w:name w:val="Mittlere Liste 2 - Akzent 21"/>
    <w:hidden/>
    <w:uiPriority w:val="99"/>
    <w:semiHidden/>
    <w:rsid w:val="002E0B17"/>
    <w:rPr>
      <w:rFonts w:ascii="Arial" w:hAnsi="Arial"/>
      <w:szCs w:val="24"/>
      <w:lang w:val="de-DE" w:eastAsia="en-US"/>
    </w:rPr>
  </w:style>
  <w:style w:type="paragraph" w:styleId="Funotentext">
    <w:name w:val="footnote text"/>
    <w:basedOn w:val="Standard"/>
    <w:link w:val="FunotentextZchn"/>
    <w:uiPriority w:val="99"/>
    <w:rsid w:val="0025302F"/>
    <w:rPr>
      <w:szCs w:val="20"/>
    </w:rPr>
  </w:style>
  <w:style w:type="character" w:customStyle="1" w:styleId="FunotentextZchn">
    <w:name w:val="Fußnotentext Zchn"/>
    <w:basedOn w:val="Absatz-Standardschriftart"/>
    <w:link w:val="Funotentext"/>
    <w:uiPriority w:val="99"/>
    <w:locked/>
    <w:rsid w:val="0025302F"/>
    <w:rPr>
      <w:rFonts w:ascii="Arial" w:hAnsi="Arial" w:cs="Times New Roman"/>
      <w:lang w:val="x-none" w:eastAsia="en-US"/>
    </w:rPr>
  </w:style>
  <w:style w:type="character" w:styleId="Funotenzeichen">
    <w:name w:val="footnote reference"/>
    <w:basedOn w:val="Absatz-Standardschriftart"/>
    <w:uiPriority w:val="99"/>
    <w:rsid w:val="0025302F"/>
    <w:rPr>
      <w:rFonts w:cs="Times New Roman"/>
      <w:vertAlign w:val="superscript"/>
    </w:rPr>
  </w:style>
  <w:style w:type="paragraph" w:styleId="StandardWeb">
    <w:name w:val="Normal (Web)"/>
    <w:basedOn w:val="Standard"/>
    <w:uiPriority w:val="99"/>
    <w:unhideWhenUsed/>
    <w:rsid w:val="006D1B36"/>
    <w:pPr>
      <w:spacing w:before="100" w:beforeAutospacing="1" w:after="100" w:afterAutospacing="1" w:line="240" w:lineRule="auto"/>
    </w:pPr>
    <w:rPr>
      <w:rFonts w:ascii="Times New Roman" w:hAnsi="Times New Roman"/>
      <w:sz w:val="24"/>
      <w:lang w:eastAsia="de-DE"/>
    </w:rPr>
  </w:style>
  <w:style w:type="character" w:styleId="Fett">
    <w:name w:val="Strong"/>
    <w:basedOn w:val="Absatz-Standardschriftart"/>
    <w:uiPriority w:val="22"/>
    <w:qFormat/>
    <w:rsid w:val="006D1B36"/>
    <w:rPr>
      <w:rFonts w:cs="Times New Roman"/>
      <w:b/>
    </w:rPr>
  </w:style>
  <w:style w:type="character" w:customStyle="1" w:styleId="apple-converted-space">
    <w:name w:val="apple-converted-space"/>
    <w:basedOn w:val="Absatz-Standardschriftart"/>
    <w:rsid w:val="006D1B36"/>
    <w:rPr>
      <w:rFonts w:cs="Times New Roman"/>
    </w:rPr>
  </w:style>
  <w:style w:type="table" w:styleId="EinfacheTabelle4">
    <w:name w:val="Plain Table 4"/>
    <w:basedOn w:val="NormaleTabelle"/>
    <w:uiPriority w:val="44"/>
    <w:rsid w:val="00AC125E"/>
    <w:rPr>
      <w:rFonts w:asciiTheme="minorHAnsi" w:hAnsiTheme="minorHAnsi"/>
      <w:sz w:val="22"/>
      <w:szCs w:val="22"/>
      <w:lang w:val="de-DE" w:eastAsia="en-US"/>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paragraph" w:customStyle="1" w:styleId="p1">
    <w:name w:val="p1"/>
    <w:basedOn w:val="Standard"/>
    <w:rsid w:val="009D2B17"/>
    <w:pPr>
      <w:spacing w:line="240" w:lineRule="auto"/>
    </w:pPr>
    <w:rPr>
      <w:rFonts w:ascii="Helvetica" w:hAnsi="Helvetica"/>
      <w:sz w:val="14"/>
      <w:szCs w:val="14"/>
      <w:lang w:eastAsia="de-DE"/>
    </w:rPr>
  </w:style>
  <w:style w:type="paragraph" w:customStyle="1" w:styleId="paragraph">
    <w:name w:val="paragraph"/>
    <w:basedOn w:val="Standard"/>
    <w:rsid w:val="00D46FEE"/>
    <w:pPr>
      <w:spacing w:before="100" w:beforeAutospacing="1" w:after="100" w:afterAutospacing="1" w:line="240" w:lineRule="auto"/>
    </w:pPr>
    <w:rPr>
      <w:rFonts w:ascii="Times New Roman" w:hAnsi="Times New Roman"/>
      <w:sz w:val="24"/>
      <w:lang w:eastAsia="zh-CN"/>
    </w:rPr>
  </w:style>
  <w:style w:type="character" w:customStyle="1" w:styleId="eop">
    <w:name w:val="eop"/>
    <w:basedOn w:val="Absatz-Standardschriftart"/>
    <w:rsid w:val="00D46FEE"/>
    <w:rPr>
      <w:rFonts w:cs="Times New Roman"/>
    </w:rPr>
  </w:style>
  <w:style w:type="character" w:customStyle="1" w:styleId="normaltextrun">
    <w:name w:val="normaltextrun"/>
    <w:basedOn w:val="Absatz-Standardschriftart"/>
    <w:rsid w:val="00D46FEE"/>
    <w:rPr>
      <w:rFonts w:cs="Times New Roman"/>
    </w:rPr>
  </w:style>
  <w:style w:type="character" w:customStyle="1" w:styleId="scxw131348946">
    <w:name w:val="scxw131348946"/>
    <w:basedOn w:val="Absatz-Standardschriftart"/>
    <w:rsid w:val="00D46FEE"/>
    <w:rPr>
      <w:rFonts w:cs="Times New Roman"/>
    </w:rPr>
  </w:style>
  <w:style w:type="character" w:customStyle="1" w:styleId="scxw241894300">
    <w:name w:val="scxw241894300"/>
    <w:basedOn w:val="Absatz-Standardschriftart"/>
    <w:rsid w:val="00D46FEE"/>
    <w:rPr>
      <w:rFonts w:cs="Times New Roman"/>
    </w:rPr>
  </w:style>
  <w:style w:type="paragraph" w:styleId="Listenabsatz">
    <w:name w:val="List Paragraph"/>
    <w:basedOn w:val="Standard"/>
    <w:uiPriority w:val="72"/>
    <w:rsid w:val="00006BC6"/>
    <w:pPr>
      <w:ind w:left="720"/>
      <w:contextualSpacing/>
    </w:pPr>
  </w:style>
  <w:style w:type="character" w:customStyle="1" w:styleId="AboutandContactBody">
    <w:name w:val="About and Contact Body"/>
    <w:basedOn w:val="Absatz-Standardschriftart"/>
    <w:rsid w:val="007B55F1"/>
    <w:rPr>
      <w:rFonts w:ascii="Segoe UI" w:hAnsi="Segoe UI" w:cs="Times New Roman"/>
      <w:sz w:val="18"/>
    </w:rPr>
  </w:style>
  <w:style w:type="paragraph" w:styleId="berarbeitung">
    <w:name w:val="Revision"/>
    <w:hidden/>
    <w:uiPriority w:val="62"/>
    <w:unhideWhenUsed/>
    <w:rsid w:val="00C52AB0"/>
    <w:rPr>
      <w:rFonts w:ascii="Arial" w:hAnsi="Arial"/>
      <w:szCs w:val="24"/>
      <w:lang w:val="de-DE" w:eastAsia="en-US"/>
    </w:rPr>
  </w:style>
  <w:style w:type="character" w:styleId="Kommentarzeichen">
    <w:name w:val="annotation reference"/>
    <w:basedOn w:val="Absatz-Standardschriftart"/>
    <w:rsid w:val="00FD4C40"/>
    <w:rPr>
      <w:sz w:val="16"/>
      <w:szCs w:val="16"/>
    </w:rPr>
  </w:style>
  <w:style w:type="paragraph" w:styleId="Kommentartext">
    <w:name w:val="annotation text"/>
    <w:basedOn w:val="Standard"/>
    <w:link w:val="KommentartextZchn"/>
    <w:rsid w:val="00FD4C40"/>
    <w:pPr>
      <w:spacing w:line="240" w:lineRule="auto"/>
    </w:pPr>
    <w:rPr>
      <w:szCs w:val="20"/>
    </w:rPr>
  </w:style>
  <w:style w:type="character" w:customStyle="1" w:styleId="KommentartextZchn">
    <w:name w:val="Kommentartext Zchn"/>
    <w:basedOn w:val="Absatz-Standardschriftart"/>
    <w:link w:val="Kommentartext"/>
    <w:rsid w:val="00FD4C40"/>
    <w:rPr>
      <w:rFonts w:ascii="Arial" w:hAnsi="Arial"/>
      <w:lang w:val="de-DE" w:eastAsia="en-US"/>
    </w:rPr>
  </w:style>
  <w:style w:type="paragraph" w:styleId="Kommentarthema">
    <w:name w:val="annotation subject"/>
    <w:basedOn w:val="Kommentartext"/>
    <w:next w:val="Kommentartext"/>
    <w:link w:val="KommentarthemaZchn"/>
    <w:rsid w:val="00FD4C40"/>
    <w:rPr>
      <w:b/>
      <w:bCs/>
    </w:rPr>
  </w:style>
  <w:style w:type="character" w:customStyle="1" w:styleId="KommentarthemaZchn">
    <w:name w:val="Kommentarthema Zchn"/>
    <w:basedOn w:val="KommentartextZchn"/>
    <w:link w:val="Kommentarthema"/>
    <w:rsid w:val="00FD4C40"/>
    <w:rPr>
      <w:rFonts w:ascii="Arial" w:hAnsi="Arial"/>
      <w:b/>
      <w:bCs/>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23142">
      <w:marLeft w:val="0"/>
      <w:marRight w:val="0"/>
      <w:marTop w:val="0"/>
      <w:marBottom w:val="0"/>
      <w:divBdr>
        <w:top w:val="none" w:sz="0" w:space="0" w:color="auto"/>
        <w:left w:val="none" w:sz="0" w:space="0" w:color="auto"/>
        <w:bottom w:val="none" w:sz="0" w:space="0" w:color="auto"/>
        <w:right w:val="none" w:sz="0" w:space="0" w:color="auto"/>
      </w:divBdr>
      <w:divsChild>
        <w:div w:id="714623124">
          <w:marLeft w:val="0"/>
          <w:marRight w:val="0"/>
          <w:marTop w:val="0"/>
          <w:marBottom w:val="0"/>
          <w:divBdr>
            <w:top w:val="none" w:sz="0" w:space="0" w:color="auto"/>
            <w:left w:val="none" w:sz="0" w:space="0" w:color="auto"/>
            <w:bottom w:val="none" w:sz="0" w:space="0" w:color="auto"/>
            <w:right w:val="none" w:sz="0" w:space="0" w:color="auto"/>
          </w:divBdr>
        </w:div>
        <w:div w:id="714623147">
          <w:marLeft w:val="0"/>
          <w:marRight w:val="0"/>
          <w:marTop w:val="0"/>
          <w:marBottom w:val="0"/>
          <w:divBdr>
            <w:top w:val="none" w:sz="0" w:space="0" w:color="auto"/>
            <w:left w:val="none" w:sz="0" w:space="0" w:color="auto"/>
            <w:bottom w:val="none" w:sz="0" w:space="0" w:color="auto"/>
            <w:right w:val="none" w:sz="0" w:space="0" w:color="auto"/>
          </w:divBdr>
        </w:div>
        <w:div w:id="714623164">
          <w:marLeft w:val="0"/>
          <w:marRight w:val="0"/>
          <w:marTop w:val="0"/>
          <w:marBottom w:val="0"/>
          <w:divBdr>
            <w:top w:val="none" w:sz="0" w:space="0" w:color="auto"/>
            <w:left w:val="none" w:sz="0" w:space="0" w:color="auto"/>
            <w:bottom w:val="none" w:sz="0" w:space="0" w:color="auto"/>
            <w:right w:val="none" w:sz="0" w:space="0" w:color="auto"/>
          </w:divBdr>
        </w:div>
      </w:divsChild>
    </w:div>
    <w:div w:id="714623155">
      <w:marLeft w:val="0"/>
      <w:marRight w:val="0"/>
      <w:marTop w:val="0"/>
      <w:marBottom w:val="0"/>
      <w:divBdr>
        <w:top w:val="none" w:sz="0" w:space="0" w:color="auto"/>
        <w:left w:val="none" w:sz="0" w:space="0" w:color="auto"/>
        <w:bottom w:val="none" w:sz="0" w:space="0" w:color="auto"/>
        <w:right w:val="none" w:sz="0" w:space="0" w:color="auto"/>
      </w:divBdr>
      <w:divsChild>
        <w:div w:id="714623156">
          <w:marLeft w:val="0"/>
          <w:marRight w:val="0"/>
          <w:marTop w:val="0"/>
          <w:marBottom w:val="0"/>
          <w:divBdr>
            <w:top w:val="none" w:sz="0" w:space="0" w:color="auto"/>
            <w:left w:val="none" w:sz="0" w:space="0" w:color="auto"/>
            <w:bottom w:val="none" w:sz="0" w:space="0" w:color="auto"/>
            <w:right w:val="none" w:sz="0" w:space="0" w:color="auto"/>
          </w:divBdr>
        </w:div>
        <w:div w:id="714623160">
          <w:marLeft w:val="0"/>
          <w:marRight w:val="0"/>
          <w:marTop w:val="0"/>
          <w:marBottom w:val="0"/>
          <w:divBdr>
            <w:top w:val="none" w:sz="0" w:space="0" w:color="auto"/>
            <w:left w:val="none" w:sz="0" w:space="0" w:color="auto"/>
            <w:bottom w:val="none" w:sz="0" w:space="0" w:color="auto"/>
            <w:right w:val="none" w:sz="0" w:space="0" w:color="auto"/>
          </w:divBdr>
        </w:div>
      </w:divsChild>
    </w:div>
    <w:div w:id="714623157">
      <w:marLeft w:val="0"/>
      <w:marRight w:val="0"/>
      <w:marTop w:val="0"/>
      <w:marBottom w:val="0"/>
      <w:divBdr>
        <w:top w:val="none" w:sz="0" w:space="0" w:color="auto"/>
        <w:left w:val="none" w:sz="0" w:space="0" w:color="auto"/>
        <w:bottom w:val="none" w:sz="0" w:space="0" w:color="auto"/>
        <w:right w:val="none" w:sz="0" w:space="0" w:color="auto"/>
      </w:divBdr>
      <w:divsChild>
        <w:div w:id="714623133">
          <w:marLeft w:val="0"/>
          <w:marRight w:val="0"/>
          <w:marTop w:val="0"/>
          <w:marBottom w:val="0"/>
          <w:divBdr>
            <w:top w:val="none" w:sz="0" w:space="0" w:color="auto"/>
            <w:left w:val="none" w:sz="0" w:space="0" w:color="auto"/>
            <w:bottom w:val="none" w:sz="0" w:space="0" w:color="auto"/>
            <w:right w:val="none" w:sz="0" w:space="0" w:color="auto"/>
          </w:divBdr>
          <w:divsChild>
            <w:div w:id="714623118">
              <w:marLeft w:val="0"/>
              <w:marRight w:val="0"/>
              <w:marTop w:val="0"/>
              <w:marBottom w:val="0"/>
              <w:divBdr>
                <w:top w:val="none" w:sz="0" w:space="0" w:color="auto"/>
                <w:left w:val="none" w:sz="0" w:space="0" w:color="auto"/>
                <w:bottom w:val="none" w:sz="0" w:space="0" w:color="auto"/>
                <w:right w:val="none" w:sz="0" w:space="0" w:color="auto"/>
              </w:divBdr>
            </w:div>
          </w:divsChild>
        </w:div>
        <w:div w:id="714623188">
          <w:marLeft w:val="0"/>
          <w:marRight w:val="0"/>
          <w:marTop w:val="0"/>
          <w:marBottom w:val="0"/>
          <w:divBdr>
            <w:top w:val="none" w:sz="0" w:space="0" w:color="auto"/>
            <w:left w:val="none" w:sz="0" w:space="0" w:color="auto"/>
            <w:bottom w:val="none" w:sz="0" w:space="0" w:color="auto"/>
            <w:right w:val="none" w:sz="0" w:space="0" w:color="auto"/>
          </w:divBdr>
          <w:divsChild>
            <w:div w:id="714623138">
              <w:marLeft w:val="0"/>
              <w:marRight w:val="0"/>
              <w:marTop w:val="0"/>
              <w:marBottom w:val="0"/>
              <w:divBdr>
                <w:top w:val="none" w:sz="0" w:space="0" w:color="auto"/>
                <w:left w:val="none" w:sz="0" w:space="0" w:color="auto"/>
                <w:bottom w:val="none" w:sz="0" w:space="0" w:color="auto"/>
                <w:right w:val="none" w:sz="0" w:space="0" w:color="auto"/>
              </w:divBdr>
            </w:div>
            <w:div w:id="71462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3158">
      <w:marLeft w:val="0"/>
      <w:marRight w:val="0"/>
      <w:marTop w:val="0"/>
      <w:marBottom w:val="0"/>
      <w:divBdr>
        <w:top w:val="none" w:sz="0" w:space="0" w:color="auto"/>
        <w:left w:val="none" w:sz="0" w:space="0" w:color="auto"/>
        <w:bottom w:val="none" w:sz="0" w:space="0" w:color="auto"/>
        <w:right w:val="none" w:sz="0" w:space="0" w:color="auto"/>
      </w:divBdr>
    </w:div>
    <w:div w:id="714623159">
      <w:marLeft w:val="0"/>
      <w:marRight w:val="0"/>
      <w:marTop w:val="0"/>
      <w:marBottom w:val="0"/>
      <w:divBdr>
        <w:top w:val="none" w:sz="0" w:space="0" w:color="auto"/>
        <w:left w:val="none" w:sz="0" w:space="0" w:color="auto"/>
        <w:bottom w:val="none" w:sz="0" w:space="0" w:color="auto"/>
        <w:right w:val="none" w:sz="0" w:space="0" w:color="auto"/>
      </w:divBdr>
      <w:divsChild>
        <w:div w:id="714623121">
          <w:marLeft w:val="0"/>
          <w:marRight w:val="0"/>
          <w:marTop w:val="0"/>
          <w:marBottom w:val="0"/>
          <w:divBdr>
            <w:top w:val="none" w:sz="0" w:space="0" w:color="auto"/>
            <w:left w:val="none" w:sz="0" w:space="0" w:color="auto"/>
            <w:bottom w:val="none" w:sz="0" w:space="0" w:color="auto"/>
            <w:right w:val="none" w:sz="0" w:space="0" w:color="auto"/>
          </w:divBdr>
        </w:div>
        <w:div w:id="714623130">
          <w:marLeft w:val="0"/>
          <w:marRight w:val="0"/>
          <w:marTop w:val="0"/>
          <w:marBottom w:val="0"/>
          <w:divBdr>
            <w:top w:val="none" w:sz="0" w:space="0" w:color="auto"/>
            <w:left w:val="none" w:sz="0" w:space="0" w:color="auto"/>
            <w:bottom w:val="none" w:sz="0" w:space="0" w:color="auto"/>
            <w:right w:val="none" w:sz="0" w:space="0" w:color="auto"/>
          </w:divBdr>
        </w:div>
        <w:div w:id="714623131">
          <w:marLeft w:val="0"/>
          <w:marRight w:val="0"/>
          <w:marTop w:val="0"/>
          <w:marBottom w:val="0"/>
          <w:divBdr>
            <w:top w:val="none" w:sz="0" w:space="0" w:color="auto"/>
            <w:left w:val="none" w:sz="0" w:space="0" w:color="auto"/>
            <w:bottom w:val="none" w:sz="0" w:space="0" w:color="auto"/>
            <w:right w:val="none" w:sz="0" w:space="0" w:color="auto"/>
          </w:divBdr>
        </w:div>
        <w:div w:id="714623135">
          <w:marLeft w:val="0"/>
          <w:marRight w:val="0"/>
          <w:marTop w:val="0"/>
          <w:marBottom w:val="0"/>
          <w:divBdr>
            <w:top w:val="none" w:sz="0" w:space="0" w:color="auto"/>
            <w:left w:val="none" w:sz="0" w:space="0" w:color="auto"/>
            <w:bottom w:val="none" w:sz="0" w:space="0" w:color="auto"/>
            <w:right w:val="none" w:sz="0" w:space="0" w:color="auto"/>
          </w:divBdr>
        </w:div>
        <w:div w:id="714623136">
          <w:marLeft w:val="0"/>
          <w:marRight w:val="0"/>
          <w:marTop w:val="0"/>
          <w:marBottom w:val="0"/>
          <w:divBdr>
            <w:top w:val="none" w:sz="0" w:space="0" w:color="auto"/>
            <w:left w:val="none" w:sz="0" w:space="0" w:color="auto"/>
            <w:bottom w:val="none" w:sz="0" w:space="0" w:color="auto"/>
            <w:right w:val="none" w:sz="0" w:space="0" w:color="auto"/>
          </w:divBdr>
        </w:div>
        <w:div w:id="714623139">
          <w:marLeft w:val="0"/>
          <w:marRight w:val="0"/>
          <w:marTop w:val="0"/>
          <w:marBottom w:val="0"/>
          <w:divBdr>
            <w:top w:val="none" w:sz="0" w:space="0" w:color="auto"/>
            <w:left w:val="none" w:sz="0" w:space="0" w:color="auto"/>
            <w:bottom w:val="none" w:sz="0" w:space="0" w:color="auto"/>
            <w:right w:val="none" w:sz="0" w:space="0" w:color="auto"/>
          </w:divBdr>
        </w:div>
        <w:div w:id="714623140">
          <w:marLeft w:val="0"/>
          <w:marRight w:val="0"/>
          <w:marTop w:val="0"/>
          <w:marBottom w:val="0"/>
          <w:divBdr>
            <w:top w:val="none" w:sz="0" w:space="0" w:color="auto"/>
            <w:left w:val="none" w:sz="0" w:space="0" w:color="auto"/>
            <w:bottom w:val="none" w:sz="0" w:space="0" w:color="auto"/>
            <w:right w:val="none" w:sz="0" w:space="0" w:color="auto"/>
          </w:divBdr>
        </w:div>
        <w:div w:id="714623144">
          <w:marLeft w:val="0"/>
          <w:marRight w:val="0"/>
          <w:marTop w:val="0"/>
          <w:marBottom w:val="0"/>
          <w:divBdr>
            <w:top w:val="none" w:sz="0" w:space="0" w:color="auto"/>
            <w:left w:val="none" w:sz="0" w:space="0" w:color="auto"/>
            <w:bottom w:val="none" w:sz="0" w:space="0" w:color="auto"/>
            <w:right w:val="none" w:sz="0" w:space="0" w:color="auto"/>
          </w:divBdr>
        </w:div>
        <w:div w:id="714623149">
          <w:marLeft w:val="0"/>
          <w:marRight w:val="0"/>
          <w:marTop w:val="0"/>
          <w:marBottom w:val="0"/>
          <w:divBdr>
            <w:top w:val="none" w:sz="0" w:space="0" w:color="auto"/>
            <w:left w:val="none" w:sz="0" w:space="0" w:color="auto"/>
            <w:bottom w:val="none" w:sz="0" w:space="0" w:color="auto"/>
            <w:right w:val="none" w:sz="0" w:space="0" w:color="auto"/>
          </w:divBdr>
        </w:div>
        <w:div w:id="714623150">
          <w:marLeft w:val="0"/>
          <w:marRight w:val="0"/>
          <w:marTop w:val="0"/>
          <w:marBottom w:val="0"/>
          <w:divBdr>
            <w:top w:val="none" w:sz="0" w:space="0" w:color="auto"/>
            <w:left w:val="none" w:sz="0" w:space="0" w:color="auto"/>
            <w:bottom w:val="none" w:sz="0" w:space="0" w:color="auto"/>
            <w:right w:val="none" w:sz="0" w:space="0" w:color="auto"/>
          </w:divBdr>
        </w:div>
        <w:div w:id="714623152">
          <w:marLeft w:val="0"/>
          <w:marRight w:val="0"/>
          <w:marTop w:val="0"/>
          <w:marBottom w:val="0"/>
          <w:divBdr>
            <w:top w:val="none" w:sz="0" w:space="0" w:color="auto"/>
            <w:left w:val="none" w:sz="0" w:space="0" w:color="auto"/>
            <w:bottom w:val="none" w:sz="0" w:space="0" w:color="auto"/>
            <w:right w:val="none" w:sz="0" w:space="0" w:color="auto"/>
          </w:divBdr>
        </w:div>
        <w:div w:id="714623167">
          <w:marLeft w:val="0"/>
          <w:marRight w:val="0"/>
          <w:marTop w:val="0"/>
          <w:marBottom w:val="0"/>
          <w:divBdr>
            <w:top w:val="none" w:sz="0" w:space="0" w:color="auto"/>
            <w:left w:val="none" w:sz="0" w:space="0" w:color="auto"/>
            <w:bottom w:val="none" w:sz="0" w:space="0" w:color="auto"/>
            <w:right w:val="none" w:sz="0" w:space="0" w:color="auto"/>
          </w:divBdr>
        </w:div>
        <w:div w:id="714623170">
          <w:marLeft w:val="0"/>
          <w:marRight w:val="0"/>
          <w:marTop w:val="0"/>
          <w:marBottom w:val="0"/>
          <w:divBdr>
            <w:top w:val="none" w:sz="0" w:space="0" w:color="auto"/>
            <w:left w:val="none" w:sz="0" w:space="0" w:color="auto"/>
            <w:bottom w:val="none" w:sz="0" w:space="0" w:color="auto"/>
            <w:right w:val="none" w:sz="0" w:space="0" w:color="auto"/>
          </w:divBdr>
        </w:div>
        <w:div w:id="714623183">
          <w:marLeft w:val="0"/>
          <w:marRight w:val="0"/>
          <w:marTop w:val="0"/>
          <w:marBottom w:val="0"/>
          <w:divBdr>
            <w:top w:val="none" w:sz="0" w:space="0" w:color="auto"/>
            <w:left w:val="none" w:sz="0" w:space="0" w:color="auto"/>
            <w:bottom w:val="none" w:sz="0" w:space="0" w:color="auto"/>
            <w:right w:val="none" w:sz="0" w:space="0" w:color="auto"/>
          </w:divBdr>
        </w:div>
        <w:div w:id="714623184">
          <w:marLeft w:val="0"/>
          <w:marRight w:val="0"/>
          <w:marTop w:val="0"/>
          <w:marBottom w:val="0"/>
          <w:divBdr>
            <w:top w:val="none" w:sz="0" w:space="0" w:color="auto"/>
            <w:left w:val="none" w:sz="0" w:space="0" w:color="auto"/>
            <w:bottom w:val="none" w:sz="0" w:space="0" w:color="auto"/>
            <w:right w:val="none" w:sz="0" w:space="0" w:color="auto"/>
          </w:divBdr>
        </w:div>
        <w:div w:id="714623185">
          <w:marLeft w:val="0"/>
          <w:marRight w:val="0"/>
          <w:marTop w:val="0"/>
          <w:marBottom w:val="0"/>
          <w:divBdr>
            <w:top w:val="none" w:sz="0" w:space="0" w:color="auto"/>
            <w:left w:val="none" w:sz="0" w:space="0" w:color="auto"/>
            <w:bottom w:val="none" w:sz="0" w:space="0" w:color="auto"/>
            <w:right w:val="none" w:sz="0" w:space="0" w:color="auto"/>
          </w:divBdr>
        </w:div>
        <w:div w:id="714623187">
          <w:marLeft w:val="0"/>
          <w:marRight w:val="0"/>
          <w:marTop w:val="0"/>
          <w:marBottom w:val="0"/>
          <w:divBdr>
            <w:top w:val="none" w:sz="0" w:space="0" w:color="auto"/>
            <w:left w:val="none" w:sz="0" w:space="0" w:color="auto"/>
            <w:bottom w:val="none" w:sz="0" w:space="0" w:color="auto"/>
            <w:right w:val="none" w:sz="0" w:space="0" w:color="auto"/>
          </w:divBdr>
        </w:div>
        <w:div w:id="714623189">
          <w:marLeft w:val="0"/>
          <w:marRight w:val="0"/>
          <w:marTop w:val="0"/>
          <w:marBottom w:val="0"/>
          <w:divBdr>
            <w:top w:val="none" w:sz="0" w:space="0" w:color="auto"/>
            <w:left w:val="none" w:sz="0" w:space="0" w:color="auto"/>
            <w:bottom w:val="none" w:sz="0" w:space="0" w:color="auto"/>
            <w:right w:val="none" w:sz="0" w:space="0" w:color="auto"/>
          </w:divBdr>
        </w:div>
      </w:divsChild>
    </w:div>
    <w:div w:id="714623161">
      <w:marLeft w:val="0"/>
      <w:marRight w:val="0"/>
      <w:marTop w:val="0"/>
      <w:marBottom w:val="0"/>
      <w:divBdr>
        <w:top w:val="none" w:sz="0" w:space="0" w:color="auto"/>
        <w:left w:val="none" w:sz="0" w:space="0" w:color="auto"/>
        <w:bottom w:val="none" w:sz="0" w:space="0" w:color="auto"/>
        <w:right w:val="none" w:sz="0" w:space="0" w:color="auto"/>
      </w:divBdr>
      <w:divsChild>
        <w:div w:id="714623117">
          <w:marLeft w:val="0"/>
          <w:marRight w:val="0"/>
          <w:marTop w:val="0"/>
          <w:marBottom w:val="0"/>
          <w:divBdr>
            <w:top w:val="none" w:sz="0" w:space="0" w:color="auto"/>
            <w:left w:val="none" w:sz="0" w:space="0" w:color="auto"/>
            <w:bottom w:val="none" w:sz="0" w:space="0" w:color="auto"/>
            <w:right w:val="none" w:sz="0" w:space="0" w:color="auto"/>
          </w:divBdr>
        </w:div>
        <w:div w:id="714623128">
          <w:marLeft w:val="0"/>
          <w:marRight w:val="0"/>
          <w:marTop w:val="0"/>
          <w:marBottom w:val="0"/>
          <w:divBdr>
            <w:top w:val="none" w:sz="0" w:space="0" w:color="auto"/>
            <w:left w:val="none" w:sz="0" w:space="0" w:color="auto"/>
            <w:bottom w:val="none" w:sz="0" w:space="0" w:color="auto"/>
            <w:right w:val="none" w:sz="0" w:space="0" w:color="auto"/>
          </w:divBdr>
        </w:div>
        <w:div w:id="714623146">
          <w:marLeft w:val="0"/>
          <w:marRight w:val="0"/>
          <w:marTop w:val="0"/>
          <w:marBottom w:val="0"/>
          <w:divBdr>
            <w:top w:val="none" w:sz="0" w:space="0" w:color="auto"/>
            <w:left w:val="none" w:sz="0" w:space="0" w:color="auto"/>
            <w:bottom w:val="none" w:sz="0" w:space="0" w:color="auto"/>
            <w:right w:val="none" w:sz="0" w:space="0" w:color="auto"/>
          </w:divBdr>
        </w:div>
      </w:divsChild>
    </w:div>
    <w:div w:id="714623168">
      <w:marLeft w:val="0"/>
      <w:marRight w:val="0"/>
      <w:marTop w:val="0"/>
      <w:marBottom w:val="0"/>
      <w:divBdr>
        <w:top w:val="none" w:sz="0" w:space="0" w:color="auto"/>
        <w:left w:val="none" w:sz="0" w:space="0" w:color="auto"/>
        <w:bottom w:val="none" w:sz="0" w:space="0" w:color="auto"/>
        <w:right w:val="none" w:sz="0" w:space="0" w:color="auto"/>
      </w:divBdr>
      <w:divsChild>
        <w:div w:id="714623137">
          <w:marLeft w:val="0"/>
          <w:marRight w:val="0"/>
          <w:marTop w:val="0"/>
          <w:marBottom w:val="0"/>
          <w:divBdr>
            <w:top w:val="none" w:sz="0" w:space="0" w:color="auto"/>
            <w:left w:val="none" w:sz="0" w:space="0" w:color="auto"/>
            <w:bottom w:val="none" w:sz="0" w:space="0" w:color="auto"/>
            <w:right w:val="none" w:sz="0" w:space="0" w:color="auto"/>
          </w:divBdr>
        </w:div>
        <w:div w:id="714623174">
          <w:marLeft w:val="0"/>
          <w:marRight w:val="0"/>
          <w:marTop w:val="0"/>
          <w:marBottom w:val="0"/>
          <w:divBdr>
            <w:top w:val="none" w:sz="0" w:space="0" w:color="auto"/>
            <w:left w:val="none" w:sz="0" w:space="0" w:color="auto"/>
            <w:bottom w:val="none" w:sz="0" w:space="0" w:color="auto"/>
            <w:right w:val="none" w:sz="0" w:space="0" w:color="auto"/>
          </w:divBdr>
        </w:div>
      </w:divsChild>
    </w:div>
    <w:div w:id="714623173">
      <w:marLeft w:val="0"/>
      <w:marRight w:val="0"/>
      <w:marTop w:val="0"/>
      <w:marBottom w:val="0"/>
      <w:divBdr>
        <w:top w:val="none" w:sz="0" w:space="0" w:color="auto"/>
        <w:left w:val="none" w:sz="0" w:space="0" w:color="auto"/>
        <w:bottom w:val="none" w:sz="0" w:space="0" w:color="auto"/>
        <w:right w:val="none" w:sz="0" w:space="0" w:color="auto"/>
      </w:divBdr>
      <w:divsChild>
        <w:div w:id="714623122">
          <w:marLeft w:val="0"/>
          <w:marRight w:val="0"/>
          <w:marTop w:val="0"/>
          <w:marBottom w:val="0"/>
          <w:divBdr>
            <w:top w:val="none" w:sz="0" w:space="0" w:color="auto"/>
            <w:left w:val="none" w:sz="0" w:space="0" w:color="auto"/>
            <w:bottom w:val="none" w:sz="0" w:space="0" w:color="auto"/>
            <w:right w:val="none" w:sz="0" w:space="0" w:color="auto"/>
          </w:divBdr>
        </w:div>
        <w:div w:id="714623125">
          <w:marLeft w:val="0"/>
          <w:marRight w:val="0"/>
          <w:marTop w:val="0"/>
          <w:marBottom w:val="0"/>
          <w:divBdr>
            <w:top w:val="none" w:sz="0" w:space="0" w:color="auto"/>
            <w:left w:val="none" w:sz="0" w:space="0" w:color="auto"/>
            <w:bottom w:val="none" w:sz="0" w:space="0" w:color="auto"/>
            <w:right w:val="none" w:sz="0" w:space="0" w:color="auto"/>
          </w:divBdr>
        </w:div>
        <w:div w:id="714623129">
          <w:marLeft w:val="0"/>
          <w:marRight w:val="0"/>
          <w:marTop w:val="0"/>
          <w:marBottom w:val="0"/>
          <w:divBdr>
            <w:top w:val="none" w:sz="0" w:space="0" w:color="auto"/>
            <w:left w:val="none" w:sz="0" w:space="0" w:color="auto"/>
            <w:bottom w:val="none" w:sz="0" w:space="0" w:color="auto"/>
            <w:right w:val="none" w:sz="0" w:space="0" w:color="auto"/>
          </w:divBdr>
        </w:div>
        <w:div w:id="714623134">
          <w:marLeft w:val="0"/>
          <w:marRight w:val="0"/>
          <w:marTop w:val="0"/>
          <w:marBottom w:val="0"/>
          <w:divBdr>
            <w:top w:val="none" w:sz="0" w:space="0" w:color="auto"/>
            <w:left w:val="none" w:sz="0" w:space="0" w:color="auto"/>
            <w:bottom w:val="none" w:sz="0" w:space="0" w:color="auto"/>
            <w:right w:val="none" w:sz="0" w:space="0" w:color="auto"/>
          </w:divBdr>
        </w:div>
        <w:div w:id="714623141">
          <w:marLeft w:val="0"/>
          <w:marRight w:val="0"/>
          <w:marTop w:val="0"/>
          <w:marBottom w:val="0"/>
          <w:divBdr>
            <w:top w:val="none" w:sz="0" w:space="0" w:color="auto"/>
            <w:left w:val="none" w:sz="0" w:space="0" w:color="auto"/>
            <w:bottom w:val="none" w:sz="0" w:space="0" w:color="auto"/>
            <w:right w:val="none" w:sz="0" w:space="0" w:color="auto"/>
          </w:divBdr>
        </w:div>
        <w:div w:id="714623151">
          <w:marLeft w:val="0"/>
          <w:marRight w:val="0"/>
          <w:marTop w:val="0"/>
          <w:marBottom w:val="0"/>
          <w:divBdr>
            <w:top w:val="none" w:sz="0" w:space="0" w:color="auto"/>
            <w:left w:val="none" w:sz="0" w:space="0" w:color="auto"/>
            <w:bottom w:val="none" w:sz="0" w:space="0" w:color="auto"/>
            <w:right w:val="none" w:sz="0" w:space="0" w:color="auto"/>
          </w:divBdr>
        </w:div>
        <w:div w:id="714623153">
          <w:marLeft w:val="0"/>
          <w:marRight w:val="0"/>
          <w:marTop w:val="0"/>
          <w:marBottom w:val="0"/>
          <w:divBdr>
            <w:top w:val="none" w:sz="0" w:space="0" w:color="auto"/>
            <w:left w:val="none" w:sz="0" w:space="0" w:color="auto"/>
            <w:bottom w:val="none" w:sz="0" w:space="0" w:color="auto"/>
            <w:right w:val="none" w:sz="0" w:space="0" w:color="auto"/>
          </w:divBdr>
        </w:div>
        <w:div w:id="714623154">
          <w:marLeft w:val="0"/>
          <w:marRight w:val="0"/>
          <w:marTop w:val="0"/>
          <w:marBottom w:val="0"/>
          <w:divBdr>
            <w:top w:val="none" w:sz="0" w:space="0" w:color="auto"/>
            <w:left w:val="none" w:sz="0" w:space="0" w:color="auto"/>
            <w:bottom w:val="none" w:sz="0" w:space="0" w:color="auto"/>
            <w:right w:val="none" w:sz="0" w:space="0" w:color="auto"/>
          </w:divBdr>
        </w:div>
        <w:div w:id="714623165">
          <w:marLeft w:val="0"/>
          <w:marRight w:val="0"/>
          <w:marTop w:val="0"/>
          <w:marBottom w:val="0"/>
          <w:divBdr>
            <w:top w:val="none" w:sz="0" w:space="0" w:color="auto"/>
            <w:left w:val="none" w:sz="0" w:space="0" w:color="auto"/>
            <w:bottom w:val="none" w:sz="0" w:space="0" w:color="auto"/>
            <w:right w:val="none" w:sz="0" w:space="0" w:color="auto"/>
          </w:divBdr>
        </w:div>
        <w:div w:id="714623172">
          <w:marLeft w:val="0"/>
          <w:marRight w:val="0"/>
          <w:marTop w:val="0"/>
          <w:marBottom w:val="0"/>
          <w:divBdr>
            <w:top w:val="none" w:sz="0" w:space="0" w:color="auto"/>
            <w:left w:val="none" w:sz="0" w:space="0" w:color="auto"/>
            <w:bottom w:val="none" w:sz="0" w:space="0" w:color="auto"/>
            <w:right w:val="none" w:sz="0" w:space="0" w:color="auto"/>
          </w:divBdr>
        </w:div>
        <w:div w:id="714623175">
          <w:marLeft w:val="0"/>
          <w:marRight w:val="0"/>
          <w:marTop w:val="0"/>
          <w:marBottom w:val="0"/>
          <w:divBdr>
            <w:top w:val="none" w:sz="0" w:space="0" w:color="auto"/>
            <w:left w:val="none" w:sz="0" w:space="0" w:color="auto"/>
            <w:bottom w:val="none" w:sz="0" w:space="0" w:color="auto"/>
            <w:right w:val="none" w:sz="0" w:space="0" w:color="auto"/>
          </w:divBdr>
        </w:div>
        <w:div w:id="714623178">
          <w:marLeft w:val="0"/>
          <w:marRight w:val="0"/>
          <w:marTop w:val="0"/>
          <w:marBottom w:val="0"/>
          <w:divBdr>
            <w:top w:val="none" w:sz="0" w:space="0" w:color="auto"/>
            <w:left w:val="none" w:sz="0" w:space="0" w:color="auto"/>
            <w:bottom w:val="none" w:sz="0" w:space="0" w:color="auto"/>
            <w:right w:val="none" w:sz="0" w:space="0" w:color="auto"/>
          </w:divBdr>
        </w:div>
        <w:div w:id="714623186">
          <w:marLeft w:val="0"/>
          <w:marRight w:val="0"/>
          <w:marTop w:val="0"/>
          <w:marBottom w:val="0"/>
          <w:divBdr>
            <w:top w:val="none" w:sz="0" w:space="0" w:color="auto"/>
            <w:left w:val="none" w:sz="0" w:space="0" w:color="auto"/>
            <w:bottom w:val="none" w:sz="0" w:space="0" w:color="auto"/>
            <w:right w:val="none" w:sz="0" w:space="0" w:color="auto"/>
          </w:divBdr>
        </w:div>
        <w:div w:id="714623191">
          <w:marLeft w:val="0"/>
          <w:marRight w:val="0"/>
          <w:marTop w:val="0"/>
          <w:marBottom w:val="0"/>
          <w:divBdr>
            <w:top w:val="none" w:sz="0" w:space="0" w:color="auto"/>
            <w:left w:val="none" w:sz="0" w:space="0" w:color="auto"/>
            <w:bottom w:val="none" w:sz="0" w:space="0" w:color="auto"/>
            <w:right w:val="none" w:sz="0" w:space="0" w:color="auto"/>
          </w:divBdr>
        </w:div>
        <w:div w:id="714623192">
          <w:marLeft w:val="0"/>
          <w:marRight w:val="0"/>
          <w:marTop w:val="0"/>
          <w:marBottom w:val="0"/>
          <w:divBdr>
            <w:top w:val="none" w:sz="0" w:space="0" w:color="auto"/>
            <w:left w:val="none" w:sz="0" w:space="0" w:color="auto"/>
            <w:bottom w:val="none" w:sz="0" w:space="0" w:color="auto"/>
            <w:right w:val="none" w:sz="0" w:space="0" w:color="auto"/>
          </w:divBdr>
        </w:div>
        <w:div w:id="714623193">
          <w:marLeft w:val="0"/>
          <w:marRight w:val="0"/>
          <w:marTop w:val="0"/>
          <w:marBottom w:val="0"/>
          <w:divBdr>
            <w:top w:val="none" w:sz="0" w:space="0" w:color="auto"/>
            <w:left w:val="none" w:sz="0" w:space="0" w:color="auto"/>
            <w:bottom w:val="none" w:sz="0" w:space="0" w:color="auto"/>
            <w:right w:val="none" w:sz="0" w:space="0" w:color="auto"/>
          </w:divBdr>
        </w:div>
      </w:divsChild>
    </w:div>
    <w:div w:id="714623177">
      <w:marLeft w:val="0"/>
      <w:marRight w:val="0"/>
      <w:marTop w:val="0"/>
      <w:marBottom w:val="0"/>
      <w:divBdr>
        <w:top w:val="none" w:sz="0" w:space="0" w:color="auto"/>
        <w:left w:val="none" w:sz="0" w:space="0" w:color="auto"/>
        <w:bottom w:val="none" w:sz="0" w:space="0" w:color="auto"/>
        <w:right w:val="none" w:sz="0" w:space="0" w:color="auto"/>
      </w:divBdr>
      <w:divsChild>
        <w:div w:id="714623132">
          <w:marLeft w:val="0"/>
          <w:marRight w:val="0"/>
          <w:marTop w:val="0"/>
          <w:marBottom w:val="0"/>
          <w:divBdr>
            <w:top w:val="none" w:sz="0" w:space="0" w:color="auto"/>
            <w:left w:val="none" w:sz="0" w:space="0" w:color="auto"/>
            <w:bottom w:val="none" w:sz="0" w:space="0" w:color="auto"/>
            <w:right w:val="none" w:sz="0" w:space="0" w:color="auto"/>
          </w:divBdr>
        </w:div>
        <w:div w:id="714623166">
          <w:marLeft w:val="0"/>
          <w:marRight w:val="0"/>
          <w:marTop w:val="0"/>
          <w:marBottom w:val="0"/>
          <w:divBdr>
            <w:top w:val="none" w:sz="0" w:space="0" w:color="auto"/>
            <w:left w:val="none" w:sz="0" w:space="0" w:color="auto"/>
            <w:bottom w:val="none" w:sz="0" w:space="0" w:color="auto"/>
            <w:right w:val="none" w:sz="0" w:space="0" w:color="auto"/>
          </w:divBdr>
        </w:div>
        <w:div w:id="714623179">
          <w:marLeft w:val="0"/>
          <w:marRight w:val="0"/>
          <w:marTop w:val="0"/>
          <w:marBottom w:val="0"/>
          <w:divBdr>
            <w:top w:val="none" w:sz="0" w:space="0" w:color="auto"/>
            <w:left w:val="none" w:sz="0" w:space="0" w:color="auto"/>
            <w:bottom w:val="none" w:sz="0" w:space="0" w:color="auto"/>
            <w:right w:val="none" w:sz="0" w:space="0" w:color="auto"/>
          </w:divBdr>
        </w:div>
      </w:divsChild>
    </w:div>
    <w:div w:id="714623180">
      <w:marLeft w:val="0"/>
      <w:marRight w:val="0"/>
      <w:marTop w:val="0"/>
      <w:marBottom w:val="0"/>
      <w:divBdr>
        <w:top w:val="none" w:sz="0" w:space="0" w:color="auto"/>
        <w:left w:val="none" w:sz="0" w:space="0" w:color="auto"/>
        <w:bottom w:val="none" w:sz="0" w:space="0" w:color="auto"/>
        <w:right w:val="none" w:sz="0" w:space="0" w:color="auto"/>
      </w:divBdr>
    </w:div>
    <w:div w:id="714623181">
      <w:marLeft w:val="0"/>
      <w:marRight w:val="0"/>
      <w:marTop w:val="0"/>
      <w:marBottom w:val="0"/>
      <w:divBdr>
        <w:top w:val="none" w:sz="0" w:space="0" w:color="auto"/>
        <w:left w:val="none" w:sz="0" w:space="0" w:color="auto"/>
        <w:bottom w:val="none" w:sz="0" w:space="0" w:color="auto"/>
        <w:right w:val="none" w:sz="0" w:space="0" w:color="auto"/>
      </w:divBdr>
    </w:div>
    <w:div w:id="714623182">
      <w:marLeft w:val="0"/>
      <w:marRight w:val="0"/>
      <w:marTop w:val="0"/>
      <w:marBottom w:val="0"/>
      <w:divBdr>
        <w:top w:val="none" w:sz="0" w:space="0" w:color="auto"/>
        <w:left w:val="none" w:sz="0" w:space="0" w:color="auto"/>
        <w:bottom w:val="none" w:sz="0" w:space="0" w:color="auto"/>
        <w:right w:val="none" w:sz="0" w:space="0" w:color="auto"/>
      </w:divBdr>
    </w:div>
    <w:div w:id="714623190">
      <w:marLeft w:val="0"/>
      <w:marRight w:val="0"/>
      <w:marTop w:val="0"/>
      <w:marBottom w:val="0"/>
      <w:divBdr>
        <w:top w:val="none" w:sz="0" w:space="0" w:color="auto"/>
        <w:left w:val="none" w:sz="0" w:space="0" w:color="auto"/>
        <w:bottom w:val="none" w:sz="0" w:space="0" w:color="auto"/>
        <w:right w:val="none" w:sz="0" w:space="0" w:color="auto"/>
      </w:divBdr>
    </w:div>
    <w:div w:id="714623194">
      <w:marLeft w:val="0"/>
      <w:marRight w:val="0"/>
      <w:marTop w:val="0"/>
      <w:marBottom w:val="0"/>
      <w:divBdr>
        <w:top w:val="none" w:sz="0" w:space="0" w:color="auto"/>
        <w:left w:val="none" w:sz="0" w:space="0" w:color="auto"/>
        <w:bottom w:val="none" w:sz="0" w:space="0" w:color="auto"/>
        <w:right w:val="none" w:sz="0" w:space="0" w:color="auto"/>
      </w:divBdr>
      <w:divsChild>
        <w:div w:id="714623119">
          <w:marLeft w:val="0"/>
          <w:marRight w:val="0"/>
          <w:marTop w:val="0"/>
          <w:marBottom w:val="0"/>
          <w:divBdr>
            <w:top w:val="none" w:sz="0" w:space="0" w:color="auto"/>
            <w:left w:val="none" w:sz="0" w:space="0" w:color="auto"/>
            <w:bottom w:val="none" w:sz="0" w:space="0" w:color="auto"/>
            <w:right w:val="none" w:sz="0" w:space="0" w:color="auto"/>
          </w:divBdr>
        </w:div>
        <w:div w:id="714623120">
          <w:marLeft w:val="0"/>
          <w:marRight w:val="0"/>
          <w:marTop w:val="0"/>
          <w:marBottom w:val="0"/>
          <w:divBdr>
            <w:top w:val="none" w:sz="0" w:space="0" w:color="auto"/>
            <w:left w:val="none" w:sz="0" w:space="0" w:color="auto"/>
            <w:bottom w:val="none" w:sz="0" w:space="0" w:color="auto"/>
            <w:right w:val="none" w:sz="0" w:space="0" w:color="auto"/>
          </w:divBdr>
        </w:div>
        <w:div w:id="714623123">
          <w:marLeft w:val="0"/>
          <w:marRight w:val="0"/>
          <w:marTop w:val="0"/>
          <w:marBottom w:val="0"/>
          <w:divBdr>
            <w:top w:val="none" w:sz="0" w:space="0" w:color="auto"/>
            <w:left w:val="none" w:sz="0" w:space="0" w:color="auto"/>
            <w:bottom w:val="none" w:sz="0" w:space="0" w:color="auto"/>
            <w:right w:val="none" w:sz="0" w:space="0" w:color="auto"/>
          </w:divBdr>
        </w:div>
        <w:div w:id="714623126">
          <w:marLeft w:val="0"/>
          <w:marRight w:val="0"/>
          <w:marTop w:val="0"/>
          <w:marBottom w:val="0"/>
          <w:divBdr>
            <w:top w:val="none" w:sz="0" w:space="0" w:color="auto"/>
            <w:left w:val="none" w:sz="0" w:space="0" w:color="auto"/>
            <w:bottom w:val="none" w:sz="0" w:space="0" w:color="auto"/>
            <w:right w:val="none" w:sz="0" w:space="0" w:color="auto"/>
          </w:divBdr>
        </w:div>
        <w:div w:id="714623127">
          <w:marLeft w:val="0"/>
          <w:marRight w:val="0"/>
          <w:marTop w:val="0"/>
          <w:marBottom w:val="0"/>
          <w:divBdr>
            <w:top w:val="none" w:sz="0" w:space="0" w:color="auto"/>
            <w:left w:val="none" w:sz="0" w:space="0" w:color="auto"/>
            <w:bottom w:val="none" w:sz="0" w:space="0" w:color="auto"/>
            <w:right w:val="none" w:sz="0" w:space="0" w:color="auto"/>
          </w:divBdr>
        </w:div>
        <w:div w:id="714623143">
          <w:marLeft w:val="0"/>
          <w:marRight w:val="0"/>
          <w:marTop w:val="0"/>
          <w:marBottom w:val="0"/>
          <w:divBdr>
            <w:top w:val="none" w:sz="0" w:space="0" w:color="auto"/>
            <w:left w:val="none" w:sz="0" w:space="0" w:color="auto"/>
            <w:bottom w:val="none" w:sz="0" w:space="0" w:color="auto"/>
            <w:right w:val="none" w:sz="0" w:space="0" w:color="auto"/>
          </w:divBdr>
        </w:div>
        <w:div w:id="714623145">
          <w:marLeft w:val="0"/>
          <w:marRight w:val="0"/>
          <w:marTop w:val="0"/>
          <w:marBottom w:val="0"/>
          <w:divBdr>
            <w:top w:val="none" w:sz="0" w:space="0" w:color="auto"/>
            <w:left w:val="none" w:sz="0" w:space="0" w:color="auto"/>
            <w:bottom w:val="none" w:sz="0" w:space="0" w:color="auto"/>
            <w:right w:val="none" w:sz="0" w:space="0" w:color="auto"/>
          </w:divBdr>
        </w:div>
        <w:div w:id="714623148">
          <w:marLeft w:val="0"/>
          <w:marRight w:val="0"/>
          <w:marTop w:val="0"/>
          <w:marBottom w:val="0"/>
          <w:divBdr>
            <w:top w:val="none" w:sz="0" w:space="0" w:color="auto"/>
            <w:left w:val="none" w:sz="0" w:space="0" w:color="auto"/>
            <w:bottom w:val="none" w:sz="0" w:space="0" w:color="auto"/>
            <w:right w:val="none" w:sz="0" w:space="0" w:color="auto"/>
          </w:divBdr>
        </w:div>
        <w:div w:id="714623163">
          <w:marLeft w:val="0"/>
          <w:marRight w:val="0"/>
          <w:marTop w:val="0"/>
          <w:marBottom w:val="0"/>
          <w:divBdr>
            <w:top w:val="none" w:sz="0" w:space="0" w:color="auto"/>
            <w:left w:val="none" w:sz="0" w:space="0" w:color="auto"/>
            <w:bottom w:val="none" w:sz="0" w:space="0" w:color="auto"/>
            <w:right w:val="none" w:sz="0" w:space="0" w:color="auto"/>
          </w:divBdr>
        </w:div>
        <w:div w:id="714623169">
          <w:marLeft w:val="0"/>
          <w:marRight w:val="0"/>
          <w:marTop w:val="0"/>
          <w:marBottom w:val="0"/>
          <w:divBdr>
            <w:top w:val="none" w:sz="0" w:space="0" w:color="auto"/>
            <w:left w:val="none" w:sz="0" w:space="0" w:color="auto"/>
            <w:bottom w:val="none" w:sz="0" w:space="0" w:color="auto"/>
            <w:right w:val="none" w:sz="0" w:space="0" w:color="auto"/>
          </w:divBdr>
        </w:div>
        <w:div w:id="714623171">
          <w:marLeft w:val="0"/>
          <w:marRight w:val="0"/>
          <w:marTop w:val="0"/>
          <w:marBottom w:val="0"/>
          <w:divBdr>
            <w:top w:val="none" w:sz="0" w:space="0" w:color="auto"/>
            <w:left w:val="none" w:sz="0" w:space="0" w:color="auto"/>
            <w:bottom w:val="none" w:sz="0" w:space="0" w:color="auto"/>
            <w:right w:val="none" w:sz="0" w:space="0" w:color="auto"/>
          </w:divBdr>
        </w:div>
        <w:div w:id="714623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niela.sykora@henk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nkel.d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RL xmlns="f9c08c4d-5b75-436e-a30f-ec77f6bc5e07">
      <Url xsi:nil="true"/>
      <Description xsi:nil="true"/>
    </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02F4DB42C57164EBE0F4C80DF2F3DD0" ma:contentTypeVersion="14" ma:contentTypeDescription="Ein neues Dokument erstellen." ma:contentTypeScope="" ma:versionID="ecef09f1365bfe7f95b911f245ac1cec">
  <xsd:schema xmlns:xsd="http://www.w3.org/2001/XMLSchema" xmlns:xs="http://www.w3.org/2001/XMLSchema" xmlns:p="http://schemas.microsoft.com/office/2006/metadata/properties" xmlns:ns2="f9c08c4d-5b75-436e-a30f-ec77f6bc5e07" xmlns:ns3="51a48ef6-586a-43ea-a222-97f59f56f5ac" targetNamespace="http://schemas.microsoft.com/office/2006/metadata/properties" ma:root="true" ma:fieldsID="df1f3bb88ee48bcda661e864f337eafd" ns2:_="" ns3:_="">
    <xsd:import namespace="f9c08c4d-5b75-436e-a30f-ec77f6bc5e07"/>
    <xsd:import namespace="51a48ef6-586a-43ea-a222-97f59f56f5ac"/>
    <xsd:element name="properties">
      <xsd:complexType>
        <xsd:sequence>
          <xsd:element name="documentManagement">
            <xsd:complexType>
              <xsd:all>
                <xsd:element ref="ns2:URL"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08c4d-5b75-436e-a30f-ec77f6bc5e07" elementFormDefault="qualified">
    <xsd:import namespace="http://schemas.microsoft.com/office/2006/documentManagement/types"/>
    <xsd:import namespace="http://schemas.microsoft.com/office/infopath/2007/PartnerControls"/>
    <xsd:element name="URL" ma:index="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a48ef6-586a-43ea-a222-97f59f56f5ac"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A10824-9FED-4322-8158-F80DE2858F96}">
  <ds:schemaRefs>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terms/"/>
    <ds:schemaRef ds:uri="http://www.w3.org/XML/1998/namespace"/>
    <ds:schemaRef ds:uri="http://purl.org/dc/elements/1.1/"/>
    <ds:schemaRef ds:uri="http://schemas.openxmlformats.org/package/2006/metadata/core-properties"/>
    <ds:schemaRef ds:uri="51a48ef6-586a-43ea-a222-97f59f56f5ac"/>
    <ds:schemaRef ds:uri="f9c08c4d-5b75-436e-a30f-ec77f6bc5e07"/>
  </ds:schemaRefs>
</ds:datastoreItem>
</file>

<file path=customXml/itemProps2.xml><?xml version="1.0" encoding="utf-8"?>
<ds:datastoreItem xmlns:ds="http://schemas.openxmlformats.org/officeDocument/2006/customXml" ds:itemID="{408641FB-49F2-4415-B847-BE9A74CD6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08c4d-5b75-436e-a30f-ec77f6bc5e07"/>
    <ds:schemaRef ds:uri="51a48ef6-586a-43ea-a222-97f59f56f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095A1-F121-41E8-86EB-F293767A7A38}">
  <ds:schemaRefs>
    <ds:schemaRef ds:uri="http://schemas.openxmlformats.org/officeDocument/2006/bibliography"/>
  </ds:schemaRefs>
</ds:datastoreItem>
</file>

<file path=customXml/itemProps4.xml><?xml version="1.0" encoding="utf-8"?>
<ds:datastoreItem xmlns:ds="http://schemas.openxmlformats.org/officeDocument/2006/customXml" ds:itemID="{455FAD01-C6AF-4B84-9974-BED5EAA9E3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699</Words>
  <Characters>4538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Fruchtige Duftmomente für die kalte Jahreszeit mit der neuen Fa WINTER LIMITED EDITION</vt:lpstr>
    </vt:vector>
  </TitlesOfParts>
  <Company>Henkel AG &amp; Co. KGaA</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Fruchtige Duftmomente für die kalte Jahreszeit mit der neuen Fa WINTER LIMITED EDITION</dc:title>
  <dc:subject> </dc:subject>
  <dc:creator>Henkel AG &amp; Co. KGaA</dc:creator>
  <cp:keywords/>
  <dc:description/>
  <cp:lastModifiedBy>Daniela Sykora (ext)</cp:lastModifiedBy>
  <cp:revision>5</cp:revision>
  <cp:lastPrinted>2022-06-15T16:51:00Z</cp:lastPrinted>
  <dcterms:created xsi:type="dcterms:W3CDTF">2022-05-27T14:10:00Z</dcterms:created>
  <dcterms:modified xsi:type="dcterms:W3CDTF">2022-06-15T16:51:00Z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0x010100402F4DB42C57164EBE0F4C80DF2F3DD0</vt:lpwstr>
  </property>
</Properties>
</file>