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A247" w14:textId="32C516ED" w:rsidR="0093475C" w:rsidRPr="00222870" w:rsidRDefault="00194EC6" w:rsidP="0093475C">
      <w:pPr>
        <w:pStyle w:val="MonthDayYea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4</w:t>
      </w:r>
      <w:r w:rsidR="0093475C" w:rsidRPr="00222870">
        <w:rPr>
          <w:rFonts w:ascii="Cordia New" w:hAnsi="Cordia New" w:cs="Cordia New"/>
          <w:sz w:val="32"/>
          <w:szCs w:val="32"/>
        </w:rPr>
        <w:t xml:space="preserve"> </w:t>
      </w:r>
      <w:r w:rsidR="00222870" w:rsidRPr="00222870">
        <w:rPr>
          <w:rFonts w:ascii="Cordia New" w:hAnsi="Cordia New" w:cs="Cordia New"/>
          <w:sz w:val="32"/>
          <w:szCs w:val="32"/>
          <w:cs/>
          <w:lang w:bidi="th-TH"/>
        </w:rPr>
        <w:t>กรก</w:t>
      </w:r>
      <w:r w:rsidR="00222870">
        <w:rPr>
          <w:rFonts w:ascii="Cordia New" w:hAnsi="Cordia New" w:cs="Cordia New" w:hint="cs"/>
          <w:sz w:val="32"/>
          <w:szCs w:val="32"/>
          <w:cs/>
          <w:lang w:bidi="th-TH"/>
        </w:rPr>
        <w:t xml:space="preserve">ฎาคม </w:t>
      </w:r>
      <w:r w:rsidR="00222870">
        <w:rPr>
          <w:rFonts w:ascii="Cordia New" w:hAnsi="Cordia New" w:cs="Cordia New"/>
          <w:sz w:val="32"/>
          <w:szCs w:val="32"/>
          <w:lang w:bidi="th-TH"/>
        </w:rPr>
        <w:t>2565</w:t>
      </w:r>
    </w:p>
    <w:p w14:paraId="7ABE0A0A" w14:textId="77777777" w:rsidR="00C64601" w:rsidRPr="0095396F" w:rsidRDefault="00C64601" w:rsidP="00C64601">
      <w:pPr>
        <w:rPr>
          <w:rFonts w:ascii="Cordia New" w:hAnsi="Cordia New" w:cs="Cordia New"/>
          <w:sz w:val="18"/>
          <w:szCs w:val="18"/>
        </w:rPr>
      </w:pPr>
    </w:p>
    <w:p w14:paraId="67942E0C" w14:textId="5DC8BB4E" w:rsidR="00C64601" w:rsidRPr="0095396F" w:rsidRDefault="00C64601" w:rsidP="00C64601">
      <w:pPr>
        <w:rPr>
          <w:rFonts w:ascii="Cordia New" w:hAnsi="Cordia New" w:cs="Cordia New"/>
          <w:sz w:val="18"/>
          <w:szCs w:val="18"/>
        </w:rPr>
      </w:pPr>
    </w:p>
    <w:p w14:paraId="359AA76D" w14:textId="77777777" w:rsidR="00833206" w:rsidRDefault="00833206" w:rsidP="00833206">
      <w:pPr>
        <w:rPr>
          <w:rFonts w:ascii="Cordia New" w:hAnsi="Cordia New" w:cs="Cordia New"/>
          <w:sz w:val="32"/>
          <w:szCs w:val="32"/>
          <w:lang w:bidi="th-TH"/>
        </w:rPr>
      </w:pPr>
      <w:r w:rsidRPr="00222870">
        <w:rPr>
          <w:rFonts w:ascii="Cordia New" w:hAnsi="Cordia New" w:cs="Cordia New"/>
          <w:sz w:val="32"/>
          <w:szCs w:val="32"/>
          <w:cs/>
          <w:lang w:bidi="th-TH"/>
        </w:rPr>
        <w:t>เฮงเค็ล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ก้าวขึ้นเป็นหนึ่งในผู้นำธุรกิจผลิตภัณฑ์ดูแลเส้นผมของเอเชีย</w:t>
      </w:r>
    </w:p>
    <w:p w14:paraId="0915BE6B" w14:textId="77777777" w:rsidR="00833206" w:rsidRPr="00044CD4" w:rsidRDefault="00833206" w:rsidP="00833206">
      <w:pPr>
        <w:rPr>
          <w:rFonts w:ascii="Cordia New" w:hAnsi="Cordia New" w:cs="Cordia New"/>
          <w:sz w:val="24"/>
          <w:lang w:bidi="th-TH"/>
        </w:rPr>
      </w:pPr>
    </w:p>
    <w:p w14:paraId="2236BCBB" w14:textId="77777777" w:rsidR="00833206" w:rsidRDefault="00833206" w:rsidP="00833206">
      <w:pPr>
        <w:jc w:val="thaiDistribute"/>
        <w:rPr>
          <w:rFonts w:ascii="Cordia New" w:hAnsi="Cordia New" w:cs="Cordia New"/>
          <w:b/>
          <w:bCs/>
          <w:sz w:val="36"/>
          <w:szCs w:val="36"/>
        </w:rPr>
      </w:pPr>
      <w:r w:rsidRPr="00222870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เฮงเค็ล</w:t>
      </w: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 เสร็จสิ้นการเข้าซื้อ</w:t>
      </w:r>
      <w:r w:rsidRPr="001A0008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ธุรกิจผลิตภัณฑ์ดูแลเส้นผมโปรเฟสชั่นแนล</w:t>
      </w:r>
      <w:r w:rsidRPr="009833C7">
        <w:rPr>
          <w:rFonts w:ascii="Cordia New" w:hAnsi="Cordia New" w:cs="Cordia New"/>
          <w:b/>
          <w:bCs/>
          <w:sz w:val="36"/>
          <w:szCs w:val="36"/>
          <w:cs/>
        </w:rPr>
        <w:t>ของชิเซโด้</w:t>
      </w: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  <w:r w:rsidRPr="009833C7">
        <w:rPr>
          <w:rFonts w:ascii="Cordia New" w:hAnsi="Cordia New" w:cs="Cordia New"/>
          <w:b/>
          <w:bCs/>
          <w:sz w:val="36"/>
          <w:szCs w:val="36"/>
          <w:cs/>
        </w:rPr>
        <w:t>ในภูมิภาคเอเชียแปซิฟิก</w:t>
      </w:r>
    </w:p>
    <w:p w14:paraId="161E3115" w14:textId="2AC23BFB" w:rsidR="00B85BCA" w:rsidRPr="0095396F" w:rsidRDefault="00B85BCA" w:rsidP="009833C7">
      <w:pPr>
        <w:jc w:val="thaiDistribute"/>
        <w:rPr>
          <w:rFonts w:ascii="Cordia New" w:hAnsi="Cordia New" w:cs="Cordia New"/>
          <w:b/>
          <w:bCs/>
          <w:sz w:val="24"/>
        </w:rPr>
      </w:pPr>
    </w:p>
    <w:p w14:paraId="36CC1463" w14:textId="799AF461" w:rsidR="00B85BCA" w:rsidRDefault="00B85BCA" w:rsidP="00B85BCA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กรุงเทพฯ </w:t>
      </w:r>
      <w:r>
        <w:rPr>
          <w:rFonts w:ascii="Cordia New" w:hAnsi="Cordia New" w:cs="Cordia New"/>
          <w:sz w:val="32"/>
          <w:szCs w:val="32"/>
          <w:lang w:bidi="th-TH"/>
        </w:rPr>
        <w:t xml:space="preserve">-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เฮงเค็ล ประสบความสำเร็จในการเข้าซื้อ</w:t>
      </w:r>
      <w:r w:rsidR="001A0008">
        <w:rPr>
          <w:rFonts w:ascii="Cordia New" w:hAnsi="Cordia New" w:cs="Cordia New" w:hint="cs"/>
          <w:sz w:val="32"/>
          <w:szCs w:val="32"/>
          <w:cs/>
          <w:lang w:bidi="th-TH"/>
        </w:rPr>
        <w:t>ธุรกิจผลิตภัณฑ์ดูแลเส้นผมโปรเฟสชั่นแนล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(</w:t>
      </w:r>
      <w:r w:rsidRPr="00B85BCA">
        <w:rPr>
          <w:rFonts w:ascii="Cordia New" w:hAnsi="Cordia New" w:cs="Cordia New"/>
          <w:sz w:val="32"/>
          <w:szCs w:val="32"/>
          <w:lang w:bidi="th-TH"/>
        </w:rPr>
        <w:t>Professional hair</w:t>
      </w:r>
      <w:r w:rsidRPr="00B85BCA">
        <w:rPr>
          <w:rFonts w:ascii="Cordia New" w:hAnsi="Cordia New" w:cs="Cordia New" w:hint="cs"/>
          <w:sz w:val="32"/>
          <w:szCs w:val="32"/>
          <w:cs/>
          <w:lang w:bidi="th-TH"/>
        </w:rPr>
        <w:t>)</w:t>
      </w:r>
      <w:r w:rsidRPr="00B85BCA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B85BCA">
        <w:rPr>
          <w:rFonts w:ascii="Cordia New" w:hAnsi="Cordia New" w:cs="Cordia New"/>
          <w:sz w:val="32"/>
          <w:szCs w:val="32"/>
          <w:cs/>
        </w:rPr>
        <w:t>ของ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บริษัท </w:t>
      </w:r>
      <w:r w:rsidRPr="00B85BCA">
        <w:rPr>
          <w:rFonts w:ascii="Cordia New" w:hAnsi="Cordia New" w:cs="Cordia New"/>
          <w:sz w:val="32"/>
          <w:szCs w:val="32"/>
          <w:cs/>
        </w:rPr>
        <w:t>ชิเซโด้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จำกัด ซึ่งมีสำนักงานใหญ่อยู่</w:t>
      </w:r>
      <w:r w:rsidRPr="00B85BCA">
        <w:rPr>
          <w:rFonts w:ascii="Cordia New" w:hAnsi="Cordia New" w:cs="Cordia New"/>
          <w:sz w:val="32"/>
          <w:szCs w:val="32"/>
          <w:cs/>
        </w:rPr>
        <w:t>ใน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กรุงโตเกียว โดยธุรกิจดังกล่าวประกอบด้วยแบรนด์ดูแลเส้นผม</w:t>
      </w:r>
      <w:r w:rsidR="00805CE8">
        <w:rPr>
          <w:rFonts w:ascii="Cordia New" w:hAnsi="Cordia New" w:cs="Cordia New" w:hint="cs"/>
          <w:sz w:val="32"/>
          <w:szCs w:val="32"/>
          <w:cs/>
          <w:lang w:bidi="th-TH"/>
        </w:rPr>
        <w:t>ชั้นนำ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สำหรับมืออาชีพ</w:t>
      </w:r>
      <w:r w:rsidR="00805CE8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เช่น ซับลิมิค </w:t>
      </w:r>
      <w:r w:rsidR="00805CE8" w:rsidRPr="00805CE8">
        <w:rPr>
          <w:rFonts w:ascii="Cordia New" w:hAnsi="Cordia New" w:cs="Cordia New"/>
          <w:sz w:val="32"/>
          <w:szCs w:val="32"/>
          <w:lang w:bidi="th-TH"/>
        </w:rPr>
        <w:t>(</w:t>
      </w:r>
      <w:proofErr w:type="spellStart"/>
      <w:r w:rsidR="00805CE8" w:rsidRPr="00805CE8">
        <w:rPr>
          <w:rFonts w:ascii="Cordia New" w:hAnsi="Cordia New" w:cs="Cordia New"/>
          <w:sz w:val="32"/>
          <w:szCs w:val="32"/>
          <w:lang w:bidi="th-TH"/>
        </w:rPr>
        <w:t>Sublimic</w:t>
      </w:r>
      <w:proofErr w:type="spellEnd"/>
      <w:r w:rsidR="00805CE8" w:rsidRPr="00805CE8">
        <w:rPr>
          <w:rFonts w:ascii="Cordia New" w:hAnsi="Cordia New" w:cs="Cordia New"/>
          <w:sz w:val="32"/>
          <w:szCs w:val="32"/>
          <w:lang w:bidi="th-TH"/>
        </w:rPr>
        <w:t>)</w:t>
      </w:r>
      <w:r w:rsidR="00805CE8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และพรีเมียนซ์ (</w:t>
      </w:r>
      <w:proofErr w:type="spellStart"/>
      <w:r w:rsidR="00805CE8">
        <w:rPr>
          <w:rFonts w:ascii="Cordia New" w:hAnsi="Cordia New" w:cs="Cordia New"/>
          <w:sz w:val="32"/>
          <w:szCs w:val="32"/>
          <w:lang w:bidi="th-TH"/>
        </w:rPr>
        <w:t>Primience</w:t>
      </w:r>
      <w:proofErr w:type="spellEnd"/>
      <w:r w:rsidR="00805CE8">
        <w:rPr>
          <w:rFonts w:ascii="Cordia New" w:hAnsi="Cordia New" w:cs="Cordia New" w:hint="cs"/>
          <w:sz w:val="32"/>
          <w:szCs w:val="32"/>
          <w:cs/>
          <w:lang w:bidi="th-TH"/>
        </w:rPr>
        <w:t>) ที่อยู่ภายใต้ลิขสิทธิ์ของแบรนด์ชิเซโด้ โปรเฟสชั่นแนล</w:t>
      </w:r>
    </w:p>
    <w:p w14:paraId="4091EE6A" w14:textId="39742AC8" w:rsidR="00805CE8" w:rsidRPr="0095396F" w:rsidRDefault="00805CE8" w:rsidP="00B85BCA">
      <w:pPr>
        <w:jc w:val="thaiDistribute"/>
        <w:rPr>
          <w:rFonts w:ascii="Cordia New" w:hAnsi="Cordia New" w:cs="Cordia New"/>
          <w:sz w:val="24"/>
          <w:lang w:bidi="th-TH"/>
        </w:rPr>
      </w:pPr>
    </w:p>
    <w:p w14:paraId="3899FF11" w14:textId="14F699CE" w:rsidR="00805CE8" w:rsidRPr="004E3DF1" w:rsidRDefault="00974911" w:rsidP="00B85BCA">
      <w:pPr>
        <w:jc w:val="thaiDistribute"/>
        <w:rPr>
          <w:rFonts w:ascii="Cordia New" w:hAnsi="Cordia New" w:cs="Cordia New"/>
          <w:color w:val="000000" w:themeColor="text1"/>
          <w:sz w:val="32"/>
          <w:szCs w:val="32"/>
          <w:lang w:bidi="th-TH"/>
        </w:rPr>
      </w:pP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เฮงเค็ลและชิเซโด้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จะ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ทำงานร่วมกันอย่างใกล้ชิดเพื่อสร้างการเติบโตทางธุรกิจ</w:t>
      </w:r>
      <w:r w:rsidR="005E72A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ต่อไป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โดยชิเซโด้จะ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ยัง</w:t>
      </w:r>
      <w:r w:rsidR="0095396F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คง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ถือ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หุ้น</w:t>
      </w:r>
      <w:r w:rsidR="006B6BD5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ของชิเซโด้โปรเฟสชั่นแนล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ในญี่ปุ่น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สัดส่วน </w:t>
      </w:r>
      <w:r w:rsidR="00622DB9"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>20%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ทั้งนี้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ข้อตกลงในการเข้าซื้อธุรกิจ</w:t>
      </w:r>
      <w:r w:rsidR="00D36DB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ได้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ลงนามเมื่อวันที่ </w:t>
      </w:r>
      <w:r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9 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กุมภาพันธ์ </w:t>
      </w:r>
      <w:r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2565 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โดยในปีงบประมาณ </w:t>
      </w:r>
      <w:r w:rsidR="00622DB9"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2564 </w:t>
      </w:r>
      <w:r w:rsidR="00D776D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ในรายงานการเข้าซื้อธุรกิจชิเซโด้มียอดขายใน</w:t>
      </w:r>
      <w:r w:rsidR="001A0008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ธุรกิจผลิตภัณฑ์ดูแลเส้นผมโปรเฟสชั่นแน</w:t>
      </w:r>
      <w:r w:rsidR="00D776D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ล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มากกว่า </w:t>
      </w:r>
      <w:r w:rsidR="00622DB9"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100 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ล้านยูโร </w:t>
      </w:r>
      <w:r w:rsidR="005E72A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(ราว </w:t>
      </w:r>
      <w:r w:rsidR="005E72A9"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3,680 </w:t>
      </w:r>
      <w:r w:rsidR="005E72A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ล้านบาท) 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และมีพนักงานราว </w:t>
      </w:r>
      <w:r w:rsidR="00622DB9" w:rsidRPr="004E3DF1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500 </w:t>
      </w:r>
      <w:r w:rsidR="00622DB9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คน</w:t>
      </w:r>
    </w:p>
    <w:p w14:paraId="706AB96F" w14:textId="4958D7C0" w:rsidR="00622DB9" w:rsidRPr="004E3DF1" w:rsidRDefault="00622DB9" w:rsidP="00B85BCA">
      <w:pPr>
        <w:jc w:val="thaiDistribute"/>
        <w:rPr>
          <w:rFonts w:ascii="Cordia New" w:hAnsi="Cordia New" w:cs="Cordia New"/>
          <w:color w:val="000000" w:themeColor="text1"/>
          <w:sz w:val="24"/>
          <w:lang w:bidi="th-TH"/>
        </w:rPr>
      </w:pPr>
    </w:p>
    <w:p w14:paraId="7059C779" w14:textId="23556209" w:rsidR="00622DB9" w:rsidRDefault="00622DB9" w:rsidP="00B85BCA">
      <w:pPr>
        <w:jc w:val="thaiDistribute"/>
        <w:rPr>
          <w:rFonts w:ascii="Cordia New" w:hAnsi="Cordia New" w:cs="Cordia New"/>
          <w:color w:val="000000" w:themeColor="text1"/>
          <w:sz w:val="32"/>
          <w:szCs w:val="32"/>
          <w:lang w:bidi="th-TH"/>
        </w:rPr>
      </w:pPr>
      <w:r w:rsidRPr="00706629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เดวิด </w:t>
      </w:r>
      <w:r w:rsidRPr="00421358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ตัง </w:t>
      </w:r>
      <w:r w:rsidR="00706629" w:rsidRPr="00421358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ประธานภูมิภาค กลุ่มธุรกิจคอนซูเมอร์แบรนด์สของเฮงเค็ล เอเชีย </w:t>
      </w:r>
      <w:r w:rsidRPr="00421358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กล่าว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ว่า “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เฮงเค็ลมีความมุ่งมั่นอย่างชัดเจนที่</w:t>
      </w:r>
      <w:r w:rsidR="00BD08AF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ทำให้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ธุรกิจบิวตี้แคร์ในเอเชียแปซิฟิก</w:t>
      </w:r>
      <w:r w:rsidR="00BD08AF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เติบโต</w:t>
      </w:r>
      <w:r w:rsidR="008E491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การเข้าซื้อกิจการครั้งนี้จะทำให้เราเป็นหนึ่งในผู้นำ</w:t>
      </w:r>
      <w:r w:rsidR="00424DF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</w:t>
      </w:r>
      <w:r w:rsidR="001A0008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ธุรกิจผลิตภัณฑ์ดูแลเส้นผมโปรเฟสชั่นแนล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ในภูมิภาคนี้ โดยเฉพาะในญี่ปุ่นและจีน</w:t>
      </w:r>
      <w:r w:rsidR="00817146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ทำให้เรา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มีตำแหน่ง</w:t>
      </w:r>
      <w:r w:rsidR="00817146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ผู้นำ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ทางการตลาดที่แข็งแกร่ง</w:t>
      </w:r>
      <w:r w:rsidR="00817146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ขึ้น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เป็นพิเศษ ในขณะเดียวกันยัง</w:t>
      </w:r>
      <w:r w:rsidR="00D36DB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ทำ</w:t>
      </w:r>
      <w:r w:rsidR="00424DF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ห้เ</w:t>
      </w:r>
      <w:r w:rsidR="00424DF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ฮงเค็ล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เข้า</w:t>
      </w:r>
      <w:r w:rsidR="00B110E1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ถึง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ตลาด</w:t>
      </w:r>
      <w:r w:rsidR="003C66CF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เกาหลีใต้ และ</w:t>
      </w:r>
      <w:r w:rsidR="00B110E1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ผู้นำ</w:t>
      </w:r>
      <w:r w:rsidR="00817146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ทางการตลาด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ในประเทศไทย</w:t>
      </w:r>
      <w:r w:rsidR="00817146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อีก</w:t>
      </w:r>
      <w:r w:rsidR="0088409A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ด้วย</w:t>
      </w:r>
      <w:r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”</w:t>
      </w:r>
    </w:p>
    <w:p w14:paraId="01772A17" w14:textId="77777777" w:rsidR="004E2815" w:rsidRPr="00871592" w:rsidRDefault="004E2815" w:rsidP="00B85BCA">
      <w:pPr>
        <w:jc w:val="thaiDistribute"/>
        <w:rPr>
          <w:rFonts w:ascii="Cordia New" w:hAnsi="Cordia New" w:cstheme="minorBidi"/>
          <w:color w:val="000000" w:themeColor="text1"/>
          <w:sz w:val="32"/>
          <w:szCs w:val="32"/>
          <w:lang w:bidi="th-TH"/>
        </w:rPr>
      </w:pPr>
    </w:p>
    <w:p w14:paraId="005A2490" w14:textId="1D3965D5" w:rsidR="00B73A22" w:rsidRPr="00D13706" w:rsidRDefault="00B73A22" w:rsidP="00B85BCA">
      <w:pPr>
        <w:jc w:val="thaiDistribute"/>
        <w:rPr>
          <w:rFonts w:ascii="Cordia New" w:hAnsi="Cordia New" w:cs="Cordia New"/>
          <w:sz w:val="24"/>
          <w:lang w:bidi="th-TH"/>
        </w:rPr>
      </w:pPr>
    </w:p>
    <w:p w14:paraId="3E0454BA" w14:textId="1EF520AD" w:rsidR="00B73A22" w:rsidRPr="004E3DF1" w:rsidRDefault="00706629" w:rsidP="00B85BCA">
      <w:pPr>
        <w:jc w:val="thaiDistribute"/>
        <w:rPr>
          <w:rFonts w:ascii="Cordia New" w:hAnsi="Cordia New" w:cs="Cordia New"/>
          <w:color w:val="000000" w:themeColor="text1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จาก</w:t>
      </w:r>
      <w:r w:rsidR="00473412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ความสำเร็จในฐานะผู้เชี่ยวชาญ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ด้าน</w:t>
      </w:r>
      <w:r w:rsidR="00473412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เทรน</w:t>
      </w:r>
      <w:r w:rsidR="00312BC0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ด์</w:t>
      </w:r>
      <w:r w:rsidR="00473412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ผม และนวัตกรรมผลิตภัณฑ์เปลี่ยนสีผมระดับโลก การ</w:t>
      </w:r>
      <w:r w:rsidR="00B72438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ผนวก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ธุรกิจของชิเซโด้</w:t>
      </w:r>
      <w:r w:rsidR="00312BC0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โปรเฟสชั่นแนล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ยังช่วยเสริมศักยภาพ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และ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ความเข้าใจในตลาด</w:t>
      </w:r>
      <w:r w:rsidR="00473412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ความงาม</w:t>
      </w:r>
      <w:r w:rsidR="00B72438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</w:t>
      </w:r>
      <w:r w:rsidR="008039E5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ญี่ปุ่น </w:t>
      </w:r>
      <w:r w:rsidR="002F0148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ทั้ง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ผลิตภัณฑ์</w:t>
      </w:r>
      <w:r w:rsidR="0083587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ดูแล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เส้นผม</w:t>
      </w:r>
      <w:r w:rsidR="0083587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ดูแล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หนังศีรษะ </w:t>
      </w:r>
      <w:r w:rsidR="00424DF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ผลิตภัณฑ์</w:t>
      </w:r>
      <w:r w:rsidR="00D36DB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ป้องกัน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ผม</w:t>
      </w:r>
      <w:r w:rsidR="00D36DB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หลุด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ร่วง </w:t>
      </w:r>
      <w:r w:rsidR="00424DF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ผลิตภัณฑ์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จัดแต่งทรง</w:t>
      </w:r>
      <w:r w:rsidR="0015607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ผม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และ</w:t>
      </w:r>
      <w:r w:rsidR="00D36DB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น้ำยา</w:t>
      </w:r>
      <w:r w:rsidR="0015607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ดั</w:t>
      </w:r>
      <w:r w:rsidR="003672EB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ดผม </w:t>
      </w:r>
      <w:r w:rsidR="00473412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ให้กับเฮงเค็ล</w:t>
      </w:r>
      <w:r w:rsidR="0083587C" w:rsidRPr="004E3DF1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อีกด้วย</w:t>
      </w:r>
    </w:p>
    <w:p w14:paraId="0572DF5E" w14:textId="22EFC954" w:rsidR="0015607C" w:rsidRPr="00D13706" w:rsidRDefault="0015607C" w:rsidP="00B85BCA">
      <w:pPr>
        <w:jc w:val="thaiDistribute"/>
        <w:rPr>
          <w:rFonts w:ascii="Cordia New" w:hAnsi="Cordia New" w:cs="Cordia New"/>
          <w:sz w:val="24"/>
          <w:lang w:bidi="th-TH"/>
        </w:rPr>
      </w:pPr>
    </w:p>
    <w:p w14:paraId="640B6D7C" w14:textId="037DA5D7" w:rsidR="0015607C" w:rsidRPr="000861E3" w:rsidRDefault="0015607C" w:rsidP="00B85BCA">
      <w:pPr>
        <w:jc w:val="thaiDistribute"/>
        <w:rPr>
          <w:rFonts w:ascii="Cordia New" w:hAnsi="Cordia New" w:cs="Cordia New"/>
          <w:color w:val="000000" w:themeColor="text1"/>
          <w:sz w:val="32"/>
          <w:szCs w:val="32"/>
          <w:lang w:bidi="th-TH"/>
        </w:rPr>
      </w:pPr>
      <w:r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“การผนึก</w:t>
      </w:r>
      <w:r w:rsidR="00D13706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กำลังของ</w:t>
      </w:r>
      <w:r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แบรนด์ระดับพรีเมียมที่ประสบความสำเร็จ </w:t>
      </w:r>
      <w:r w:rsidRPr="000861E3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2 </w:t>
      </w:r>
      <w:r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แบรนด์ ทำให้</w:t>
      </w:r>
      <w:r w:rsidR="00D13706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เกิด</w:t>
      </w:r>
      <w:r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พอร์ทโฟลิ</w:t>
      </w:r>
      <w:r w:rsidR="00E027AD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ที่น่าสนใจ และเป็น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การ</w:t>
      </w:r>
      <w:r w:rsidR="0083587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ผสมผสาน</w:t>
      </w:r>
      <w:r w:rsidR="001F7BA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ความเชี่ยวชาญ นวัตกรรม และความรู้เกี่ยวกับความงาม 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ระหว่าง</w:t>
      </w:r>
      <w:r w:rsidR="00B72438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โลกตะวันตกและเอเชีย</w:t>
      </w:r>
      <w:r w:rsidR="0083587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ที่น่าตื่นเต้น</w:t>
      </w:r>
      <w:r w:rsidR="00B72438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ภายใต้ชายคาเดียวกัน 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ซึ่ง</w:t>
      </w:r>
      <w:r w:rsidR="0083587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เป็นการส่งเสริม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คุณค่าที่เรา</w:t>
      </w:r>
      <w:r w:rsidR="001F7BA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ตั้งใจมอบ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ให้กับซาลอนพันธมิตรและช่างทำผมได้อย่างมาก</w:t>
      </w:r>
      <w:r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”</w:t>
      </w:r>
      <w:r w:rsidR="002E5763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เดวิด กล่าว</w:t>
      </w:r>
    </w:p>
    <w:p w14:paraId="25FBADF5" w14:textId="434D6952" w:rsidR="00573DAD" w:rsidRPr="00D13706" w:rsidRDefault="00573DAD" w:rsidP="00B85BCA">
      <w:pPr>
        <w:jc w:val="thaiDistribute"/>
        <w:rPr>
          <w:rFonts w:ascii="Cordia New" w:hAnsi="Cordia New" w:cs="Cordia New"/>
          <w:sz w:val="24"/>
          <w:lang w:bidi="th-TH"/>
        </w:rPr>
      </w:pPr>
    </w:p>
    <w:p w14:paraId="5D86DA07" w14:textId="715E2308" w:rsidR="00472B95" w:rsidRDefault="00573DAD" w:rsidP="00472B95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ที่สำคัญ เฮงเค็ลจะตั้งศูนย์นวัตกรรม</w:t>
      </w:r>
      <w:r w:rsidR="006722FE">
        <w:rPr>
          <w:rFonts w:ascii="Cordia New" w:hAnsi="Cordia New" w:cs="Cordia New" w:hint="cs"/>
          <w:sz w:val="32"/>
          <w:szCs w:val="32"/>
          <w:cs/>
          <w:lang w:bidi="th-TH"/>
        </w:rPr>
        <w:t>ความงามสไตล์ญี่ปุ่น (</w:t>
      </w:r>
      <w:r w:rsidR="006722FE">
        <w:rPr>
          <w:rFonts w:ascii="Cordia New" w:hAnsi="Cordia New" w:cs="Cordia New"/>
          <w:sz w:val="32"/>
          <w:szCs w:val="32"/>
          <w:lang w:bidi="th-TH"/>
        </w:rPr>
        <w:t>J-Bea</w:t>
      </w:r>
      <w:r w:rsidR="002A12CF">
        <w:rPr>
          <w:rFonts w:ascii="Cordia New" w:hAnsi="Cordia New" w:cs="Cordia New"/>
          <w:sz w:val="32"/>
          <w:szCs w:val="32"/>
          <w:lang w:bidi="th-TH"/>
        </w:rPr>
        <w:t>u</w:t>
      </w:r>
      <w:r w:rsidR="006722FE">
        <w:rPr>
          <w:rFonts w:ascii="Cordia New" w:hAnsi="Cordia New" w:cs="Cordia New"/>
          <w:sz w:val="32"/>
          <w:szCs w:val="32"/>
          <w:lang w:bidi="th-TH"/>
        </w:rPr>
        <w:t xml:space="preserve">ty) </w:t>
      </w:r>
      <w:r w:rsidR="006722FE">
        <w:rPr>
          <w:rFonts w:ascii="Cordia New" w:hAnsi="Cordia New" w:cs="Cordia New" w:hint="cs"/>
          <w:sz w:val="32"/>
          <w:szCs w:val="32"/>
          <w:cs/>
          <w:lang w:bidi="th-TH"/>
        </w:rPr>
        <w:t>ขึ้นในโตเกียว</w:t>
      </w:r>
      <w:r w:rsidR="00B72438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6722FE">
        <w:rPr>
          <w:rFonts w:ascii="Cordia New" w:hAnsi="Cordia New" w:cs="Cordia New" w:hint="cs"/>
          <w:sz w:val="32"/>
          <w:szCs w:val="32"/>
          <w:cs/>
          <w:lang w:bidi="th-TH"/>
        </w:rPr>
        <w:t>เพื่อพัฒนา</w:t>
      </w:r>
      <w:r w:rsidR="001F7BAC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1F7BAC" w:rsidRPr="000861E3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สรรสร้าง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นวัตกรรมใหม่สำหรับผู้บริโภคชาวเอเชียโดยเฉพาะ</w:t>
      </w:r>
      <w:r w:rsidR="006722FE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ศูนย์นวัตกรรมความงาม</w:t>
      </w:r>
      <w:r w:rsidR="006722FE">
        <w:rPr>
          <w:rFonts w:ascii="Cordia New" w:hAnsi="Cordia New" w:cs="Cordia New" w:hint="cs"/>
          <w:sz w:val="32"/>
          <w:szCs w:val="32"/>
          <w:cs/>
          <w:lang w:bidi="th-TH"/>
        </w:rPr>
        <w:t>นี้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จะ</w:t>
      </w:r>
      <w:r w:rsidR="000861E3">
        <w:rPr>
          <w:rFonts w:ascii="Cordia New" w:hAnsi="Cordia New" w:cs="Cordia New" w:hint="cs"/>
          <w:sz w:val="32"/>
          <w:szCs w:val="32"/>
          <w:cs/>
          <w:lang w:bidi="th-TH"/>
        </w:rPr>
        <w:t>เป็นฐาน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ผลิต</w:t>
      </w:r>
      <w:r w:rsidR="000861E3">
        <w:rPr>
          <w:rFonts w:ascii="Cordia New" w:hAnsi="Cordia New" w:cs="Cordia New" w:hint="cs"/>
          <w:sz w:val="32"/>
          <w:szCs w:val="32"/>
          <w:cs/>
          <w:lang w:bidi="th-TH"/>
        </w:rPr>
        <w:t>นวัตกรรมทาง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สินค้า</w:t>
      </w:r>
      <w:r w:rsidR="000861E3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ส่วนผสมที่นำสมัย</w:t>
      </w:r>
      <w:r w:rsidR="000A70C8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72B95">
        <w:rPr>
          <w:rFonts w:ascii="Cordia New" w:hAnsi="Cordia New" w:cs="Cordia New" w:hint="cs"/>
          <w:sz w:val="32"/>
          <w:szCs w:val="32"/>
          <w:cs/>
          <w:lang w:bidi="th-TH"/>
        </w:rPr>
        <w:t>ให้กับแบรนด์ชิเซโด้ โปรเฟสชั่นแนล และ</w:t>
      </w:r>
      <w:r w:rsidR="00472B95" w:rsidRPr="003672EB">
        <w:rPr>
          <w:rFonts w:ascii="Cordia New" w:hAnsi="Cordia New" w:cs="Cordia New"/>
          <w:sz w:val="32"/>
          <w:szCs w:val="32"/>
          <w:cs/>
          <w:lang w:bidi="th-TH"/>
        </w:rPr>
        <w:t>ชวาร์สคอฟ</w:t>
      </w:r>
    </w:p>
    <w:p w14:paraId="16D6D9B2" w14:textId="77777777" w:rsidR="00472B95" w:rsidRDefault="00472B95" w:rsidP="00472B95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39102871" w14:textId="63D3239F" w:rsidR="00BB2032" w:rsidRPr="00066444" w:rsidRDefault="000A70C8" w:rsidP="000A70C8">
      <w:pPr>
        <w:jc w:val="thaiDistribute"/>
        <w:rPr>
          <w:rFonts w:ascii="Cordia New" w:hAnsi="Cordia New" w:cs="Cordia New"/>
          <w:color w:val="000000" w:themeColor="text1"/>
          <w:sz w:val="32"/>
          <w:szCs w:val="32"/>
          <w:lang w:bidi="th-TH"/>
        </w:rPr>
      </w:pPr>
      <w:r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“เรากำลังสร้างแพลตฟอร์ม</w:t>
      </w:r>
      <w:r w:rsidR="00D13706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</w:t>
      </w:r>
      <w:r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นวัตกรรมและการเติบโต</w:t>
      </w:r>
      <w:r w:rsidR="00B72438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</w:t>
      </w:r>
      <w:r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แข็งแกร่ง เพื่อขับเคลื่อน</w:t>
      </w:r>
      <w:r w:rsidR="001A0008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ธุรกิจผลิตภัณฑ์ดูแลเส้นผมโปรเฟสชั่นแนล</w:t>
      </w:r>
      <w:r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ในเอเชีย </w:t>
      </w:r>
      <w:r w:rsidR="0006644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โดย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เน้น</w:t>
      </w:r>
      <w:r w:rsidR="001A0008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ให้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ผู้บริโภคเป็นศูนย์กลาง </w:t>
      </w:r>
      <w:r w:rsidR="009C6C0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การ</w:t>
      </w:r>
      <w:r w:rsidR="0006644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ออกนวัตกรรมและ</w:t>
      </w:r>
      <w:r w:rsidR="009C6C0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สินค้าใหม่สู่ตลาดให้เร็วขึ้น และ</w:t>
      </w:r>
      <w:r w:rsidR="00122470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เพิ่มการเป็นธุรกิจ</w:t>
      </w:r>
      <w:r w:rsidR="009C6C0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ดิจิทัล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ให้</w:t>
      </w:r>
      <w:r w:rsidR="009C6C0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มากขึ้น</w:t>
      </w:r>
      <w:r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พราะ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พนักงาน</w:t>
      </w:r>
      <w:r w:rsidR="009C6C0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เป็นปัจจัย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สำคัญ</w:t>
      </w:r>
      <w:r w:rsidR="001A0008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ของค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วามสำเร็จ</w:t>
      </w:r>
      <w:r w:rsidR="00122470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ของธุรกิจ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เราจึงให้ความสำคัญ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ในการ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ดูแล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และจูงใจ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ผู้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มีความ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รู้ความ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สามารถ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การ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ส่งเสริมวัฒนธรรมเรื่องความหลากหลายและการมีส่วนร่วม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3641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การ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สร้างจิตวิญญาณแบบผู้ประกอบการให้กับ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พนักงาน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คุณสมบัติ</w:t>
      </w:r>
      <w:r w:rsidR="002378DE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เหล่านี้เป็นสิ่ง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ที่จำเป็นอย่างมากในโลก</w:t>
      </w:r>
      <w:r w:rsidR="00844C5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ที่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มีการเปลี่ยนแปลงอย่างรวดเร็ว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อยู่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ตลอด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เราขอต้อนรับทีมชิเซโด้ โปรเฟสชั่นแนล เข้ามาเป็นส่วนหนึ่งในครอบครัวเฮงเค็ล</w:t>
      </w:r>
      <w:r w:rsidR="001D38DD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อย่างอบอุ่น</w:t>
      </w:r>
      <w:r w:rsidR="00487604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” เดวิด กล่า</w:t>
      </w:r>
      <w:r w:rsidR="00BB2032" w:rsidRPr="00066444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ว</w:t>
      </w:r>
    </w:p>
    <w:p w14:paraId="1EB93491" w14:textId="42224E2E" w:rsidR="00BB2032" w:rsidRPr="001D38DD" w:rsidRDefault="00BB2032" w:rsidP="000A70C8">
      <w:pPr>
        <w:jc w:val="thaiDistribute"/>
        <w:rPr>
          <w:rFonts w:ascii="Cordia New" w:hAnsi="Cordia New" w:cs="Cordia New"/>
          <w:sz w:val="24"/>
          <w:lang w:bidi="th-TH"/>
        </w:rPr>
      </w:pPr>
    </w:p>
    <w:p w14:paraId="30676809" w14:textId="6993307E" w:rsidR="00582844" w:rsidRPr="00DE0764" w:rsidRDefault="00424DFC" w:rsidP="00DE0764">
      <w:pPr>
        <w:jc w:val="thaiDistribute"/>
      </w:pPr>
      <w:r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กลุ่ม</w:t>
      </w:r>
      <w:r w:rsidR="001A0008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ธุรกิจผลิตภัณฑ์ดูแลเส้นผมโปรเฟสชั่นแนล</w:t>
      </w:r>
      <w:r w:rsidR="00BB203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ของเฮงเค็ลเป็น</w:t>
      </w:r>
      <w:r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ผู้นำ</w:t>
      </w:r>
      <w:r w:rsid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ทางการตลาด</w:t>
      </w:r>
      <w:r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ในหลายเซกเมนท์ทั่วโลก 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และ</w:t>
      </w:r>
      <w:r w:rsidR="002732F7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เป็น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830D2" w:rsidRPr="003900E6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1 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ใน </w:t>
      </w:r>
      <w:r w:rsidR="000830D2" w:rsidRPr="003900E6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>3</w:t>
      </w:r>
      <w:r w:rsidR="007F614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732F7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บริษั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ทความงามที่ใหญ่ที่สุด</w:t>
      </w:r>
      <w:r w:rsidR="001D38DD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โลก </w:t>
      </w:r>
      <w:r w:rsidR="004E307B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บริษัท</w:t>
      </w:r>
      <w:r w:rsidR="000830D2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มีพอร์ทโฟลิโอของผลิตภัณฑ์ที่หลากหลาย</w:t>
      </w:r>
      <w:r w:rsidR="004E307B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ทั้งผลิตภัณฑ์ดูแลเส้นผม จัดแต่งทรงผม ผลิตภัณฑ์เปลี่ยนสีผม สำหรับช่างผมมืออาชีพ ภายใต้แบรนด์</w:t>
      </w:r>
      <w:r w:rsidR="00F41FC8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E307B" w:rsidRPr="003672EB">
        <w:rPr>
          <w:rFonts w:ascii="Cordia New" w:hAnsi="Cordia New" w:cs="Cordia New"/>
          <w:sz w:val="32"/>
          <w:szCs w:val="32"/>
          <w:cs/>
          <w:lang w:bidi="th-TH"/>
        </w:rPr>
        <w:t>ชวาร์ส</w:t>
      </w:r>
      <w:r w:rsidR="00F41FC8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E307B" w:rsidRPr="003672EB">
        <w:rPr>
          <w:rFonts w:ascii="Cordia New" w:hAnsi="Cordia New" w:cs="Cordia New"/>
          <w:sz w:val="32"/>
          <w:szCs w:val="32"/>
          <w:cs/>
          <w:lang w:bidi="th-TH"/>
        </w:rPr>
        <w:lastRenderedPageBreak/>
        <w:t>คอฟ</w:t>
      </w:r>
      <w:r w:rsidR="004E307B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E307B" w:rsidRPr="003672EB">
        <w:rPr>
          <w:rFonts w:ascii="Cordia New" w:hAnsi="Cordia New" w:cs="Cordia New"/>
          <w:sz w:val="32"/>
          <w:szCs w:val="32"/>
          <w:cs/>
          <w:lang w:bidi="th-TH"/>
        </w:rPr>
        <w:t>โปรเฟสชั่นแนล</w:t>
      </w:r>
      <w:r w:rsidR="004E307B">
        <w:rPr>
          <w:rFonts w:ascii="Cordia New" w:hAnsi="Cordia New" w:cs="Cordia New"/>
          <w:sz w:val="32"/>
          <w:szCs w:val="32"/>
          <w:lang w:bidi="th-TH"/>
        </w:rPr>
        <w:t xml:space="preserve">, </w:t>
      </w:r>
      <w:r w:rsidR="004E307B">
        <w:rPr>
          <w:rFonts w:ascii="Cordia New" w:hAnsi="Cordia New" w:cs="Cordia New" w:hint="cs"/>
          <w:sz w:val="32"/>
          <w:szCs w:val="32"/>
          <w:cs/>
          <w:lang w:bidi="th-TH"/>
        </w:rPr>
        <w:t>โบนาเคียว</w:t>
      </w:r>
      <w:r w:rsidR="004E307B">
        <w:rPr>
          <w:rFonts w:ascii="Cordia New" w:hAnsi="Cordia New" w:cs="Cordia New"/>
          <w:sz w:val="32"/>
          <w:szCs w:val="32"/>
          <w:lang w:bidi="th-TH"/>
        </w:rPr>
        <w:t xml:space="preserve">, </w:t>
      </w:r>
      <w:r w:rsidR="004E307B">
        <w:rPr>
          <w:rFonts w:ascii="Cordia New" w:hAnsi="Cordia New" w:cs="Cordia New" w:hint="cs"/>
          <w:sz w:val="32"/>
          <w:szCs w:val="32"/>
          <w:cs/>
          <w:lang w:bidi="th-TH"/>
        </w:rPr>
        <w:t>อีโกร่า รอยัล และออเทนธิค บิวตี้ คอนเซปต์</w:t>
      </w:r>
      <w:r w:rsidR="004E307B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E307B"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กลุ่มธุรกิจนี้มียอดขายมากกว่า </w:t>
      </w:r>
      <w:r w:rsidR="004E307B">
        <w:rPr>
          <w:rFonts w:ascii="Cordia New" w:hAnsi="Cordia New" w:cs="Cordia New"/>
          <w:sz w:val="32"/>
          <w:szCs w:val="32"/>
          <w:lang w:bidi="th-TH"/>
        </w:rPr>
        <w:t xml:space="preserve">1 </w:t>
      </w:r>
      <w:r w:rsidR="004E307B">
        <w:rPr>
          <w:rFonts w:ascii="Cordia New" w:hAnsi="Cordia New" w:cs="Cordia New" w:hint="cs"/>
          <w:sz w:val="32"/>
          <w:szCs w:val="32"/>
          <w:cs/>
          <w:lang w:bidi="th-TH"/>
        </w:rPr>
        <w:t>พันล้านยูโร (ราว</w:t>
      </w:r>
      <w:r w:rsidR="004E307B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900E6" w:rsidRPr="003900E6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 xml:space="preserve">36,800 </w:t>
      </w:r>
      <w:r w:rsidR="003900E6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ล้านบาท) และ</w:t>
      </w:r>
      <w:r w:rsidR="004E307B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ในอนาคต</w:t>
      </w:r>
      <w:r w:rsidR="003900E6" w:rsidRPr="00011CA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จะเป็นส่วนหนึ่งของกลุ่มเฮงเค็ล</w:t>
      </w:r>
      <w:r w:rsidR="00066444" w:rsidRPr="00011CA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คอนซูเมอร์</w:t>
      </w:r>
      <w:r w:rsidR="003900E6" w:rsidRPr="00011CA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(</w:t>
      </w:r>
      <w:r w:rsidR="003900E6" w:rsidRPr="00011CA6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>Henkel Consumer Business</w:t>
      </w:r>
      <w:r w:rsidR="003900E6" w:rsidRPr="00011CA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) ซึ่งเป็นแพลตฟอร์มแบบหลาย</w:t>
      </w:r>
      <w:r w:rsidR="003900E6" w:rsidRPr="00011CA6">
        <w:rPr>
          <w:rFonts w:ascii="Cordia New" w:hAnsi="Cordia New" w:cs="Cordia New" w:hint="cs"/>
          <w:sz w:val="32"/>
          <w:szCs w:val="32"/>
          <w:cs/>
          <w:lang w:bidi="th-TH"/>
        </w:rPr>
        <w:t>หมวดหมู่</w:t>
      </w:r>
      <w:r w:rsidR="002D7CAF" w:rsidRPr="00011CA6">
        <w:rPr>
          <w:rFonts w:ascii="Cordia New" w:hAnsi="Cordia New" w:cs="Cordia New" w:hint="cs"/>
          <w:sz w:val="32"/>
          <w:szCs w:val="32"/>
          <w:cs/>
          <w:lang w:bidi="th-TH"/>
        </w:rPr>
        <w:t>รูป</w:t>
      </w:r>
      <w:r w:rsidR="003900E6" w:rsidRPr="00011CA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>แบบใหม่</w:t>
      </w:r>
      <w:r w:rsidR="003900E6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ที่เกิดหลังจากการควบรวมกลุ่มธุรกิจผลิตภัณฑ์ซักล้าง ดูแลในครัวเรือน และกลุ่มธุรกิจบิวตี้แคร์เข้าด้วยกัน โดยจะมีผลในช่วงต้นปี </w:t>
      </w:r>
      <w:r w:rsidR="003900E6" w:rsidRPr="003900E6">
        <w:rPr>
          <w:rFonts w:ascii="Cordia New" w:hAnsi="Cordia New" w:cs="Cordia New"/>
          <w:color w:val="000000" w:themeColor="text1"/>
          <w:sz w:val="32"/>
          <w:szCs w:val="32"/>
          <w:lang w:bidi="th-TH"/>
        </w:rPr>
        <w:t>2566</w:t>
      </w:r>
      <w:r w:rsidR="003900E6" w:rsidRPr="003900E6">
        <w:rPr>
          <w:rFonts w:ascii="Cordia New" w:hAnsi="Cordia New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03A88786" w14:textId="77777777" w:rsidR="00F41FC8" w:rsidRDefault="00F41FC8" w:rsidP="001F40B3">
      <w:pPr>
        <w:jc w:val="thaiDistribute"/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lang w:bidi="th-TH"/>
        </w:rPr>
      </w:pPr>
      <w:bookmarkStart w:id="0" w:name="SNWID_70543f31af1c44f395e01b851e21cc38"/>
    </w:p>
    <w:p w14:paraId="65AA2B95" w14:textId="6434856C" w:rsidR="001F40B3" w:rsidRPr="00F41FC8" w:rsidRDefault="001F40B3" w:rsidP="001F40B3">
      <w:pPr>
        <w:jc w:val="thaiDistribute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</w:pPr>
      <w:r w:rsidRPr="00F41FC8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เก</w:t>
      </w:r>
      <w:r w:rsidR="00F41FC8" w:rsidRPr="00F41FC8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ี่</w:t>
      </w:r>
      <w:r w:rsidRPr="00F41FC8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ยวกับเฮงเค็ล</w:t>
      </w:r>
    </w:p>
    <w:p w14:paraId="4C56D5A9" w14:textId="77777777" w:rsidR="001F40B3" w:rsidRPr="00F41FC8" w:rsidRDefault="001F40B3" w:rsidP="001F40B3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>Adhesive Technologies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>Laundry &amp; Home Care and Beauty Care businesses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 2419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 140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 xml:space="preserve">ปี ในปี พ.ศ.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2564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เฮงเค็ลมียอดขายมากกว่า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 2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</w:rPr>
        <w:t>2,700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52,000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lang w:bidi="th-TH"/>
        </w:rPr>
        <w:t xml:space="preserve"> DAX </w:t>
      </w:r>
      <w:r w:rsidRPr="00F41FC8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F41FC8">
        <w:rPr>
          <w:rFonts w:ascii="Cordia New" w:hAnsi="Cordia New" w:cs="Cordia New" w:hint="cs"/>
          <w:sz w:val="24"/>
          <w:szCs w:val="24"/>
          <w:cs/>
          <w:lang w:bidi="th-TH"/>
        </w:rPr>
        <w:t xml:space="preserve"> </w:t>
      </w:r>
      <w:hyperlink r:id="rId12" w:history="1">
        <w:r w:rsidRPr="00F41FC8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www</w:t>
        </w:r>
        <w:r w:rsidRPr="00F41FC8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F41FC8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henkel</w:t>
        </w:r>
        <w:r w:rsidRPr="00F41FC8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F41FC8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com</w:t>
        </w:r>
      </w:hyperlink>
    </w:p>
    <w:p w14:paraId="3A4F88C4" w14:textId="77777777" w:rsidR="001F40B3" w:rsidRPr="00F41FC8" w:rsidRDefault="001F40B3" w:rsidP="001F40B3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</w:p>
    <w:bookmarkEnd w:id="0"/>
    <w:p w14:paraId="183E8EEA" w14:textId="77777777" w:rsidR="001F40B3" w:rsidRPr="00F41FC8" w:rsidRDefault="001F40B3" w:rsidP="001F40B3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</w:rPr>
      </w:pPr>
      <w:r w:rsidRPr="00F41FC8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32FD53F7" w14:textId="511DB0B8" w:rsidR="001F40B3" w:rsidRPr="00155BDF" w:rsidRDefault="009944E2" w:rsidP="001F40B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>ฮิเดมิ โอโนะ</w:t>
      </w:r>
      <w:r w:rsidR="001F40B3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="001F40B3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="001F40B3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="001F40B3"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="001F40B3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</w:t>
      </w:r>
    </w:p>
    <w:p w14:paraId="3B8B03F8" w14:textId="7B1151BE" w:rsidR="001F40B3" w:rsidRPr="00155BDF" w:rsidRDefault="001F40B3" w:rsidP="001F40B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5F2427BE" w14:textId="69FB746B" w:rsidR="001F40B3" w:rsidRPr="00155BDF" w:rsidRDefault="001F40B3" w:rsidP="001F40B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>โทร</w:t>
      </w:r>
      <w:r w:rsidR="00155BDF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</w:t>
      </w:r>
      <w:bookmarkStart w:id="1" w:name="_Hlk107315742"/>
      <w:r w:rsidR="00A40D8E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>+</w:t>
      </w:r>
      <w:r w:rsidR="00155BDF">
        <w:rPr>
          <w:rStyle w:val="AboutandContactBody"/>
          <w:rFonts w:ascii="Cordia New" w:hAnsi="Cordia New" w:cs="Cordia New"/>
          <w:sz w:val="24"/>
          <w:lang w:bidi="th-TH"/>
        </w:rPr>
        <w:t>81</w:t>
      </w:r>
      <w:r w:rsidR="00A40D8E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</w:t>
      </w:r>
      <w:r w:rsidR="00155BDF">
        <w:rPr>
          <w:rStyle w:val="AboutandContactBody"/>
          <w:rFonts w:ascii="Cordia New" w:hAnsi="Cordia New" w:cs="Cordia New"/>
          <w:sz w:val="24"/>
          <w:lang w:bidi="th-TH"/>
        </w:rPr>
        <w:t>3-</w:t>
      </w:r>
      <w:r w:rsidR="00A40D8E"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>5783-1219</w:t>
      </w:r>
      <w:bookmarkEnd w:id="1"/>
      <w:r w:rsidR="00A40D8E"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76457730" w14:textId="6D8615F6" w:rsidR="00BF6E82" w:rsidRPr="00155BDF" w:rsidRDefault="001F40B3" w:rsidP="001F40B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="00014A76" w:rsidRPr="00155BDF">
          <w:rPr>
            <w:rStyle w:val="Hyperlink"/>
            <w:rFonts w:ascii="Cordia New" w:hAnsi="Cordia New" w:cs="Cordia New"/>
            <w:sz w:val="24"/>
            <w:szCs w:val="24"/>
          </w:rPr>
          <w:t>hidemi.onoo@henkel.com</w:t>
        </w:r>
      </w:hyperlink>
      <w:r w:rsidR="00014A76" w:rsidRPr="00155BDF">
        <w:rPr>
          <w:rFonts w:ascii="Cordia New" w:hAnsi="Cordia New" w:cs="Cordia New"/>
          <w:sz w:val="24"/>
        </w:rPr>
        <w:t xml:space="preserve">     </w:t>
      </w:r>
      <w:r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sectPr w:rsidR="00BF6E82" w:rsidRPr="00155BD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F902" w14:textId="77777777" w:rsidR="009669BD" w:rsidRDefault="009669BD">
      <w:r>
        <w:separator/>
      </w:r>
    </w:p>
  </w:endnote>
  <w:endnote w:type="continuationSeparator" w:id="0">
    <w:p w14:paraId="3987DD9B" w14:textId="77777777" w:rsidR="009669BD" w:rsidRDefault="009669BD">
      <w:r>
        <w:continuationSeparator/>
      </w:r>
    </w:p>
  </w:endnote>
  <w:endnote w:type="continuationNotice" w:id="1">
    <w:p w14:paraId="2DF5B83F" w14:textId="77777777" w:rsidR="009669BD" w:rsidRDefault="009669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2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1DC" w14:textId="77777777" w:rsidR="009669BD" w:rsidRDefault="009669BD">
      <w:r>
        <w:separator/>
      </w:r>
    </w:p>
  </w:footnote>
  <w:footnote w:type="continuationSeparator" w:id="0">
    <w:p w14:paraId="7AECD64B" w14:textId="77777777" w:rsidR="009669BD" w:rsidRDefault="009669BD">
      <w:r>
        <w:continuationSeparator/>
      </w:r>
    </w:p>
  </w:footnote>
  <w:footnote w:type="continuationNotice" w:id="1">
    <w:p w14:paraId="110F3D6E" w14:textId="77777777" w:rsidR="009669BD" w:rsidRDefault="009669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D0DE5A8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22870">
      <w:rPr>
        <w:rFonts w:cstheme="minorBidi" w:hint="cs"/>
        <w:szCs w:val="50"/>
        <w:cs/>
        <w:lang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760214">
    <w:abstractNumId w:val="1"/>
  </w:num>
  <w:num w:numId="2" w16cid:durableId="385614283">
    <w:abstractNumId w:val="0"/>
  </w:num>
  <w:num w:numId="3" w16cid:durableId="1431774473">
    <w:abstractNumId w:val="6"/>
  </w:num>
  <w:num w:numId="4" w16cid:durableId="2059041754">
    <w:abstractNumId w:val="4"/>
  </w:num>
  <w:num w:numId="5" w16cid:durableId="1833790884">
    <w:abstractNumId w:val="2"/>
  </w:num>
  <w:num w:numId="6" w16cid:durableId="294877145">
    <w:abstractNumId w:val="5"/>
  </w:num>
  <w:num w:numId="7" w16cid:durableId="1242565828">
    <w:abstractNumId w:val="3"/>
  </w:num>
  <w:num w:numId="8" w16cid:durableId="719325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CA6"/>
    <w:rsid w:val="00012A55"/>
    <w:rsid w:val="00014A76"/>
    <w:rsid w:val="00021C67"/>
    <w:rsid w:val="00030557"/>
    <w:rsid w:val="00030F51"/>
    <w:rsid w:val="00035A84"/>
    <w:rsid w:val="00040CC9"/>
    <w:rsid w:val="00051E86"/>
    <w:rsid w:val="000575F9"/>
    <w:rsid w:val="000618FC"/>
    <w:rsid w:val="00066444"/>
    <w:rsid w:val="00067071"/>
    <w:rsid w:val="00080D10"/>
    <w:rsid w:val="000830D2"/>
    <w:rsid w:val="0008357F"/>
    <w:rsid w:val="000861E3"/>
    <w:rsid w:val="000A70C8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470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5BDF"/>
    <w:rsid w:val="0015607C"/>
    <w:rsid w:val="001577E9"/>
    <w:rsid w:val="0016138C"/>
    <w:rsid w:val="00171335"/>
    <w:rsid w:val="001731CE"/>
    <w:rsid w:val="00176ED7"/>
    <w:rsid w:val="001836E7"/>
    <w:rsid w:val="00194EC6"/>
    <w:rsid w:val="001A0008"/>
    <w:rsid w:val="001B7C20"/>
    <w:rsid w:val="001C0B32"/>
    <w:rsid w:val="001C4BE1"/>
    <w:rsid w:val="001D38DD"/>
    <w:rsid w:val="001D7ADF"/>
    <w:rsid w:val="001E0F71"/>
    <w:rsid w:val="001E6D05"/>
    <w:rsid w:val="001E7C28"/>
    <w:rsid w:val="001F1BB2"/>
    <w:rsid w:val="001F1BDF"/>
    <w:rsid w:val="001F40B3"/>
    <w:rsid w:val="001F7110"/>
    <w:rsid w:val="001F7BAC"/>
    <w:rsid w:val="001F7E96"/>
    <w:rsid w:val="00202284"/>
    <w:rsid w:val="00205A4E"/>
    <w:rsid w:val="00212488"/>
    <w:rsid w:val="00214D9A"/>
    <w:rsid w:val="0021599A"/>
    <w:rsid w:val="00220628"/>
    <w:rsid w:val="00222870"/>
    <w:rsid w:val="002304D2"/>
    <w:rsid w:val="00234ABD"/>
    <w:rsid w:val="0023641E"/>
    <w:rsid w:val="00236E2A"/>
    <w:rsid w:val="002378DE"/>
    <w:rsid w:val="00237F62"/>
    <w:rsid w:val="0024586A"/>
    <w:rsid w:val="00256F0C"/>
    <w:rsid w:val="00262C05"/>
    <w:rsid w:val="002732F7"/>
    <w:rsid w:val="00281D14"/>
    <w:rsid w:val="00282C13"/>
    <w:rsid w:val="002903AF"/>
    <w:rsid w:val="002A019C"/>
    <w:rsid w:val="002A0DF7"/>
    <w:rsid w:val="002A12CF"/>
    <w:rsid w:val="002A2975"/>
    <w:rsid w:val="002A60E0"/>
    <w:rsid w:val="002C1344"/>
    <w:rsid w:val="002C252E"/>
    <w:rsid w:val="002C6773"/>
    <w:rsid w:val="002D2A3D"/>
    <w:rsid w:val="002D7CAF"/>
    <w:rsid w:val="002E0B17"/>
    <w:rsid w:val="002E4FFB"/>
    <w:rsid w:val="002E5763"/>
    <w:rsid w:val="002E7DED"/>
    <w:rsid w:val="002F0148"/>
    <w:rsid w:val="002F19A6"/>
    <w:rsid w:val="002F7E11"/>
    <w:rsid w:val="00304087"/>
    <w:rsid w:val="00310ACD"/>
    <w:rsid w:val="00312BC0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2EB"/>
    <w:rsid w:val="00367AA1"/>
    <w:rsid w:val="00370F97"/>
    <w:rsid w:val="00372E36"/>
    <w:rsid w:val="003755EE"/>
    <w:rsid w:val="00376EE9"/>
    <w:rsid w:val="00377CBB"/>
    <w:rsid w:val="003877B6"/>
    <w:rsid w:val="003900E6"/>
    <w:rsid w:val="00393887"/>
    <w:rsid w:val="00394C6B"/>
    <w:rsid w:val="003A4E62"/>
    <w:rsid w:val="003A6257"/>
    <w:rsid w:val="003B1069"/>
    <w:rsid w:val="003B390A"/>
    <w:rsid w:val="003C15DE"/>
    <w:rsid w:val="003C4EB2"/>
    <w:rsid w:val="003C66CF"/>
    <w:rsid w:val="003E177B"/>
    <w:rsid w:val="003F1AF3"/>
    <w:rsid w:val="003F4D8D"/>
    <w:rsid w:val="003F7569"/>
    <w:rsid w:val="00415A85"/>
    <w:rsid w:val="00421358"/>
    <w:rsid w:val="00424DFC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B95"/>
    <w:rsid w:val="00472FEC"/>
    <w:rsid w:val="00473412"/>
    <w:rsid w:val="00487604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2815"/>
    <w:rsid w:val="004E307B"/>
    <w:rsid w:val="004E3341"/>
    <w:rsid w:val="004E3DF1"/>
    <w:rsid w:val="004F10C1"/>
    <w:rsid w:val="004F6698"/>
    <w:rsid w:val="0050075F"/>
    <w:rsid w:val="00500EA4"/>
    <w:rsid w:val="00502E62"/>
    <w:rsid w:val="00506B8A"/>
    <w:rsid w:val="0052212B"/>
    <w:rsid w:val="00523A1E"/>
    <w:rsid w:val="00534A03"/>
    <w:rsid w:val="00534B46"/>
    <w:rsid w:val="00540358"/>
    <w:rsid w:val="00540D47"/>
    <w:rsid w:val="00550864"/>
    <w:rsid w:val="00552D69"/>
    <w:rsid w:val="0055571E"/>
    <w:rsid w:val="00556F67"/>
    <w:rsid w:val="00565026"/>
    <w:rsid w:val="00566B0F"/>
    <w:rsid w:val="00567A17"/>
    <w:rsid w:val="00573DAD"/>
    <w:rsid w:val="00582844"/>
    <w:rsid w:val="00582B0E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E72A9"/>
    <w:rsid w:val="005F13D5"/>
    <w:rsid w:val="005F27F4"/>
    <w:rsid w:val="005F3239"/>
    <w:rsid w:val="005F5155"/>
    <w:rsid w:val="005F6567"/>
    <w:rsid w:val="0060301A"/>
    <w:rsid w:val="00607256"/>
    <w:rsid w:val="006144B1"/>
    <w:rsid w:val="00622DB9"/>
    <w:rsid w:val="006335F1"/>
    <w:rsid w:val="006345B6"/>
    <w:rsid w:val="00635712"/>
    <w:rsid w:val="00643D8A"/>
    <w:rsid w:val="00652229"/>
    <w:rsid w:val="00652793"/>
    <w:rsid w:val="006626CA"/>
    <w:rsid w:val="00663487"/>
    <w:rsid w:val="006722FE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B6BD5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6629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3036"/>
    <w:rsid w:val="007A4432"/>
    <w:rsid w:val="007A784E"/>
    <w:rsid w:val="007B499C"/>
    <w:rsid w:val="007B4D4B"/>
    <w:rsid w:val="007C04DF"/>
    <w:rsid w:val="007D2A02"/>
    <w:rsid w:val="007E6EA1"/>
    <w:rsid w:val="007F0F63"/>
    <w:rsid w:val="007F2B1E"/>
    <w:rsid w:val="007F3D3D"/>
    <w:rsid w:val="007F4D81"/>
    <w:rsid w:val="007F6142"/>
    <w:rsid w:val="007F62B4"/>
    <w:rsid w:val="00801081"/>
    <w:rsid w:val="00801517"/>
    <w:rsid w:val="008039E5"/>
    <w:rsid w:val="00805CE8"/>
    <w:rsid w:val="008164F7"/>
    <w:rsid w:val="00817146"/>
    <w:rsid w:val="00817AE8"/>
    <w:rsid w:val="00817DE8"/>
    <w:rsid w:val="008229F5"/>
    <w:rsid w:val="0082699A"/>
    <w:rsid w:val="00833206"/>
    <w:rsid w:val="00833CEB"/>
    <w:rsid w:val="0083587C"/>
    <w:rsid w:val="008372D2"/>
    <w:rsid w:val="008377BC"/>
    <w:rsid w:val="00844C17"/>
    <w:rsid w:val="00844C5D"/>
    <w:rsid w:val="00847726"/>
    <w:rsid w:val="0085049E"/>
    <w:rsid w:val="00852511"/>
    <w:rsid w:val="008614F1"/>
    <w:rsid w:val="008639B3"/>
    <w:rsid w:val="00863C1A"/>
    <w:rsid w:val="0087142D"/>
    <w:rsid w:val="00871592"/>
    <w:rsid w:val="00873956"/>
    <w:rsid w:val="00880E72"/>
    <w:rsid w:val="008825EE"/>
    <w:rsid w:val="0088409A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491A"/>
    <w:rsid w:val="008E75D3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3475C"/>
    <w:rsid w:val="00937476"/>
    <w:rsid w:val="00941091"/>
    <w:rsid w:val="00942002"/>
    <w:rsid w:val="00947885"/>
    <w:rsid w:val="00950E6B"/>
    <w:rsid w:val="00952168"/>
    <w:rsid w:val="009527FE"/>
    <w:rsid w:val="00953518"/>
    <w:rsid w:val="0095396F"/>
    <w:rsid w:val="009669BD"/>
    <w:rsid w:val="009739A0"/>
    <w:rsid w:val="00974911"/>
    <w:rsid w:val="00974F84"/>
    <w:rsid w:val="009767C7"/>
    <w:rsid w:val="009833C7"/>
    <w:rsid w:val="0098579A"/>
    <w:rsid w:val="009863FB"/>
    <w:rsid w:val="0099195A"/>
    <w:rsid w:val="00992A11"/>
    <w:rsid w:val="009944E2"/>
    <w:rsid w:val="00994681"/>
    <w:rsid w:val="0099486A"/>
    <w:rsid w:val="00996EFE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C6C02"/>
    <w:rsid w:val="009D1522"/>
    <w:rsid w:val="009D7252"/>
    <w:rsid w:val="009E5EB4"/>
    <w:rsid w:val="00A044D6"/>
    <w:rsid w:val="00A04ADB"/>
    <w:rsid w:val="00A11E0F"/>
    <w:rsid w:val="00A24CA3"/>
    <w:rsid w:val="00A26CB6"/>
    <w:rsid w:val="00A32F82"/>
    <w:rsid w:val="00A32F8B"/>
    <w:rsid w:val="00A3756F"/>
    <w:rsid w:val="00A40D8E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71149"/>
    <w:rsid w:val="00A8759E"/>
    <w:rsid w:val="00A87870"/>
    <w:rsid w:val="00A91A70"/>
    <w:rsid w:val="00AA1B85"/>
    <w:rsid w:val="00AB1CB6"/>
    <w:rsid w:val="00AB1D9A"/>
    <w:rsid w:val="00AD44FE"/>
    <w:rsid w:val="00AE49F1"/>
    <w:rsid w:val="00AF636B"/>
    <w:rsid w:val="00B05CCA"/>
    <w:rsid w:val="00B110E1"/>
    <w:rsid w:val="00B14271"/>
    <w:rsid w:val="00B16270"/>
    <w:rsid w:val="00B236B8"/>
    <w:rsid w:val="00B2685D"/>
    <w:rsid w:val="00B30351"/>
    <w:rsid w:val="00B33C2A"/>
    <w:rsid w:val="00B422EC"/>
    <w:rsid w:val="00B72438"/>
    <w:rsid w:val="00B72546"/>
    <w:rsid w:val="00B726D4"/>
    <w:rsid w:val="00B73A22"/>
    <w:rsid w:val="00B8214F"/>
    <w:rsid w:val="00B85BCA"/>
    <w:rsid w:val="00B86A4F"/>
    <w:rsid w:val="00B93035"/>
    <w:rsid w:val="00B958E8"/>
    <w:rsid w:val="00B97E4A"/>
    <w:rsid w:val="00BA09B2"/>
    <w:rsid w:val="00BA5B46"/>
    <w:rsid w:val="00BA665D"/>
    <w:rsid w:val="00BB170F"/>
    <w:rsid w:val="00BB2032"/>
    <w:rsid w:val="00BB5D0B"/>
    <w:rsid w:val="00BC0995"/>
    <w:rsid w:val="00BC3AD5"/>
    <w:rsid w:val="00BC457C"/>
    <w:rsid w:val="00BD08AF"/>
    <w:rsid w:val="00BE65FC"/>
    <w:rsid w:val="00BE793A"/>
    <w:rsid w:val="00BF10F7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D715D"/>
    <w:rsid w:val="00CE33D5"/>
    <w:rsid w:val="00CF5D37"/>
    <w:rsid w:val="00CF6F33"/>
    <w:rsid w:val="00D02248"/>
    <w:rsid w:val="00D063B8"/>
    <w:rsid w:val="00D06825"/>
    <w:rsid w:val="00D1370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DBB"/>
    <w:rsid w:val="00D3702D"/>
    <w:rsid w:val="00D418E2"/>
    <w:rsid w:val="00D42570"/>
    <w:rsid w:val="00D558EF"/>
    <w:rsid w:val="00D5653B"/>
    <w:rsid w:val="00D62EF1"/>
    <w:rsid w:val="00D6309D"/>
    <w:rsid w:val="00D644CA"/>
    <w:rsid w:val="00D66FC2"/>
    <w:rsid w:val="00D76C7E"/>
    <w:rsid w:val="00D771DE"/>
    <w:rsid w:val="00D776DB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0764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027AD"/>
    <w:rsid w:val="00E13747"/>
    <w:rsid w:val="00E142B1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87CEA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1A66"/>
    <w:rsid w:val="00F346B6"/>
    <w:rsid w:val="00F36145"/>
    <w:rsid w:val="00F37BDD"/>
    <w:rsid w:val="00F41503"/>
    <w:rsid w:val="00F41FC8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3EB5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He01Flietext">
    <w:name w:val="_He_01_Fließtext"/>
    <w:qFormat/>
    <w:rsid w:val="001F40B3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1F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idemi.onoo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9B9E06-6769-44AD-AA38-6EA8BAC6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1021</Words>
  <Characters>3821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9</cp:revision>
  <cp:lastPrinted>2016-11-15T09:11:00Z</cp:lastPrinted>
  <dcterms:created xsi:type="dcterms:W3CDTF">2022-06-30T07:58:00Z</dcterms:created>
  <dcterms:modified xsi:type="dcterms:W3CDTF">2022-07-01T07:29:00Z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