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43EC" w14:textId="2D66EE6D" w:rsidR="00ED4812" w:rsidRPr="005C5F2E" w:rsidRDefault="0008100B" w:rsidP="005C5F2E">
      <w:pPr>
        <w:spacing w:before="120" w:line="276" w:lineRule="auto"/>
        <w:jc w:val="right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Máj</w:t>
      </w:r>
      <w:r w:rsidR="00DE3B9A" w:rsidRPr="005C5F2E">
        <w:rPr>
          <w:rFonts w:ascii="Segoe UI" w:hAnsi="Segoe UI" w:cs="Segoe UI"/>
          <w:sz w:val="22"/>
          <w:szCs w:val="22"/>
        </w:rPr>
        <w:t xml:space="preserve"> </w:t>
      </w:r>
      <w:r w:rsidR="00FD2E7D" w:rsidRPr="005C5F2E">
        <w:rPr>
          <w:rFonts w:ascii="Segoe UI" w:hAnsi="Segoe UI" w:cs="Segoe UI"/>
          <w:sz w:val="22"/>
          <w:szCs w:val="22"/>
        </w:rPr>
        <w:t>202</w:t>
      </w:r>
      <w:r w:rsidR="00A664BB" w:rsidRPr="005C5F2E">
        <w:rPr>
          <w:rFonts w:ascii="Segoe UI" w:hAnsi="Segoe UI" w:cs="Segoe UI"/>
          <w:sz w:val="22"/>
          <w:szCs w:val="22"/>
        </w:rPr>
        <w:t>2</w:t>
      </w:r>
    </w:p>
    <w:p w14:paraId="247F510B" w14:textId="448A7A74" w:rsidR="00A664BB" w:rsidRPr="003C1288" w:rsidRDefault="007E6D4B" w:rsidP="005C5F2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Vylepšené WC bloky </w:t>
      </w:r>
      <w:r w:rsidR="003C1288">
        <w:rPr>
          <w:rFonts w:ascii="Segoe UI" w:hAnsi="Segoe UI" w:cs="Segoe UI"/>
          <w:sz w:val="22"/>
          <w:szCs w:val="22"/>
        </w:rPr>
        <w:t xml:space="preserve">značky </w:t>
      </w:r>
      <w:proofErr w:type="spellStart"/>
      <w:r w:rsidR="003C1288">
        <w:rPr>
          <w:rFonts w:ascii="Segoe UI" w:hAnsi="Segoe UI" w:cs="Segoe UI"/>
          <w:sz w:val="22"/>
          <w:szCs w:val="22"/>
        </w:rPr>
        <w:t>Bref</w:t>
      </w:r>
      <w:proofErr w:type="spellEnd"/>
      <w:r w:rsidR="003C1288">
        <w:rPr>
          <w:rFonts w:ascii="Segoe UI" w:hAnsi="Segoe UI" w:cs="Segoe UI"/>
          <w:sz w:val="22"/>
          <w:szCs w:val="22"/>
        </w:rPr>
        <w:t xml:space="preserve"> </w:t>
      </w:r>
    </w:p>
    <w:p w14:paraId="278DF347" w14:textId="5AAB4804" w:rsidR="00A664BB" w:rsidRPr="003C1288" w:rsidRDefault="00A664BB" w:rsidP="005C5F2E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860685A" w14:textId="23256F47" w:rsidR="003C1288" w:rsidRDefault="007E6D4B" w:rsidP="003C1288">
      <w:pPr>
        <w:rPr>
          <w:rFonts w:ascii="Segoe UI" w:hAnsi="Segoe UI" w:cs="Segoe UI"/>
          <w:b/>
          <w:bCs/>
          <w:sz w:val="28"/>
          <w:szCs w:val="28"/>
        </w:rPr>
      </w:pPr>
      <w:proofErr w:type="spellStart"/>
      <w:r>
        <w:rPr>
          <w:rFonts w:ascii="Segoe UI" w:hAnsi="Segoe UI" w:cs="Segoe UI"/>
          <w:b/>
          <w:bCs/>
          <w:sz w:val="28"/>
          <w:szCs w:val="28"/>
        </w:rPr>
        <w:t>Bref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prináša ešte lepši</w:t>
      </w:r>
      <w:r w:rsidR="00080125">
        <w:rPr>
          <w:rFonts w:ascii="Segoe UI" w:hAnsi="Segoe UI" w:cs="Segoe UI"/>
          <w:b/>
          <w:bCs/>
          <w:sz w:val="28"/>
          <w:szCs w:val="28"/>
        </w:rPr>
        <w:t>u</w:t>
      </w:r>
      <w:r>
        <w:rPr>
          <w:rFonts w:ascii="Segoe UI" w:hAnsi="Segoe UI" w:cs="Segoe UI"/>
          <w:b/>
          <w:bCs/>
          <w:sz w:val="28"/>
          <w:szCs w:val="28"/>
        </w:rPr>
        <w:t xml:space="preserve"> starostlivosť o toaletu</w:t>
      </w:r>
    </w:p>
    <w:p w14:paraId="188C949A" w14:textId="77777777" w:rsidR="003C1288" w:rsidRPr="003C1288" w:rsidRDefault="003C1288" w:rsidP="003C1288">
      <w:pPr>
        <w:rPr>
          <w:rFonts w:ascii="Segoe UI" w:hAnsi="Segoe UI" w:cs="Segoe UI"/>
          <w:b/>
          <w:bCs/>
          <w:sz w:val="28"/>
          <w:szCs w:val="28"/>
        </w:rPr>
      </w:pPr>
    </w:p>
    <w:p w14:paraId="35902893" w14:textId="0E0F270C" w:rsidR="003C1288" w:rsidRPr="003C1288" w:rsidRDefault="003C1288" w:rsidP="00FF1B0E">
      <w:pPr>
        <w:spacing w:line="276" w:lineRule="auto"/>
        <w:jc w:val="both"/>
        <w:rPr>
          <w:rFonts w:ascii="Segoe UI" w:hAnsi="Segoe UI" w:cs="Segoe UI"/>
          <w:b/>
          <w:bCs/>
          <w:sz w:val="24"/>
        </w:rPr>
      </w:pPr>
      <w:r w:rsidRPr="003C1288">
        <w:rPr>
          <w:rFonts w:ascii="Segoe UI" w:hAnsi="Segoe UI" w:cs="Segoe UI"/>
          <w:b/>
          <w:bCs/>
          <w:sz w:val="24"/>
        </w:rPr>
        <w:t xml:space="preserve">Bratislava – WC bloky značky </w:t>
      </w:r>
      <w:proofErr w:type="spellStart"/>
      <w:r w:rsidRPr="003C1288">
        <w:rPr>
          <w:rFonts w:ascii="Segoe UI" w:hAnsi="Segoe UI" w:cs="Segoe UI"/>
          <w:b/>
          <w:bCs/>
          <w:sz w:val="24"/>
        </w:rPr>
        <w:t>Bref</w:t>
      </w:r>
      <w:proofErr w:type="spellEnd"/>
      <w:r w:rsidRPr="003C1288">
        <w:rPr>
          <w:rFonts w:ascii="Segoe UI" w:hAnsi="Segoe UI" w:cs="Segoe UI"/>
          <w:b/>
          <w:bCs/>
          <w:sz w:val="24"/>
        </w:rPr>
        <w:t xml:space="preserve"> sú zárukou prvotriednej a kvalitnej starostlivosti o vašu toaletu. Svojou účinnou silou zabraňujú usádzaniu nečistôt, vytváraniu vodného kameňa a zároveň zachovávajú sviežosť toalety. Aby bol výsledok ešte kvalitnejší, spoločnosť Henkel </w:t>
      </w:r>
      <w:r w:rsidR="00C94C69">
        <w:rPr>
          <w:rFonts w:ascii="Segoe UI" w:hAnsi="Segoe UI" w:cs="Segoe UI"/>
          <w:b/>
          <w:bCs/>
          <w:sz w:val="24"/>
        </w:rPr>
        <w:t xml:space="preserve">opäť </w:t>
      </w:r>
      <w:r w:rsidRPr="003C1288">
        <w:rPr>
          <w:rFonts w:ascii="Segoe UI" w:hAnsi="Segoe UI" w:cs="Segoe UI"/>
          <w:b/>
          <w:bCs/>
          <w:sz w:val="24"/>
        </w:rPr>
        <w:t>prichádza s</w:t>
      </w:r>
      <w:r w:rsidR="00D074C1">
        <w:rPr>
          <w:rFonts w:ascii="Segoe UI" w:hAnsi="Segoe UI" w:cs="Segoe UI"/>
          <w:b/>
          <w:bCs/>
          <w:sz w:val="24"/>
        </w:rPr>
        <w:t xml:space="preserve">  </w:t>
      </w:r>
      <w:r w:rsidRPr="003C1288">
        <w:rPr>
          <w:rFonts w:ascii="Segoe UI" w:hAnsi="Segoe UI" w:cs="Segoe UI"/>
          <w:b/>
          <w:bCs/>
          <w:sz w:val="24"/>
        </w:rPr>
        <w:t xml:space="preserve">vylepšenou ponukou </w:t>
      </w:r>
      <w:proofErr w:type="spellStart"/>
      <w:r w:rsidR="00F2608A" w:rsidRPr="003C1288">
        <w:rPr>
          <w:rFonts w:ascii="Segoe UI" w:hAnsi="Segoe UI" w:cs="Segoe UI"/>
          <w:b/>
          <w:bCs/>
          <w:sz w:val="24"/>
        </w:rPr>
        <w:t>Bref</w:t>
      </w:r>
      <w:proofErr w:type="spellEnd"/>
      <w:r w:rsidR="00F2608A">
        <w:rPr>
          <w:rFonts w:ascii="Segoe UI" w:hAnsi="Segoe UI" w:cs="Segoe UI"/>
          <w:b/>
          <w:bCs/>
          <w:sz w:val="24"/>
        </w:rPr>
        <w:t xml:space="preserve"> </w:t>
      </w:r>
      <w:r w:rsidR="00664DAC">
        <w:rPr>
          <w:rFonts w:ascii="Segoe UI" w:hAnsi="Segoe UI" w:cs="Segoe UI"/>
          <w:b/>
          <w:bCs/>
          <w:sz w:val="24"/>
        </w:rPr>
        <w:t>WC blokov</w:t>
      </w:r>
      <w:r w:rsidRPr="003C1288">
        <w:rPr>
          <w:rFonts w:ascii="Segoe UI" w:hAnsi="Segoe UI" w:cs="Segoe UI"/>
          <w:b/>
          <w:bCs/>
          <w:sz w:val="24"/>
        </w:rPr>
        <w:t>.</w:t>
      </w:r>
      <w:r w:rsidR="009C7427">
        <w:rPr>
          <w:rFonts w:ascii="Segoe UI" w:hAnsi="Segoe UI" w:cs="Segoe UI"/>
          <w:b/>
          <w:bCs/>
          <w:sz w:val="24"/>
        </w:rPr>
        <w:t xml:space="preserve"> S ich novými ešte účinnejšími vlastnosťami zvládnete starostlivosť o toaletu hravo. Navyše zaujmú aj novým d</w:t>
      </w:r>
      <w:r w:rsidR="00CA7227">
        <w:rPr>
          <w:rFonts w:ascii="Segoe UI" w:hAnsi="Segoe UI" w:cs="Segoe UI"/>
          <w:b/>
          <w:bCs/>
          <w:sz w:val="24"/>
        </w:rPr>
        <w:t>izaj</w:t>
      </w:r>
      <w:r w:rsidR="009C7427">
        <w:rPr>
          <w:rFonts w:ascii="Segoe UI" w:hAnsi="Segoe UI" w:cs="Segoe UI"/>
          <w:b/>
          <w:bCs/>
          <w:sz w:val="24"/>
        </w:rPr>
        <w:t>nom.</w:t>
      </w:r>
      <w:r w:rsidRPr="003C1288">
        <w:rPr>
          <w:rFonts w:ascii="Segoe UI" w:hAnsi="Segoe UI" w:cs="Segoe UI"/>
          <w:b/>
          <w:bCs/>
          <w:sz w:val="24"/>
        </w:rPr>
        <w:t xml:space="preserve"> </w:t>
      </w:r>
    </w:p>
    <w:p w14:paraId="76716E1C" w14:textId="77777777" w:rsidR="003C1288" w:rsidRPr="003C1288" w:rsidRDefault="003C1288" w:rsidP="00FF1B0E">
      <w:pPr>
        <w:spacing w:line="276" w:lineRule="auto"/>
        <w:rPr>
          <w:rFonts w:ascii="Segoe UI" w:hAnsi="Segoe UI" w:cs="Segoe UI"/>
          <w:sz w:val="24"/>
        </w:rPr>
      </w:pPr>
    </w:p>
    <w:p w14:paraId="789A18C9" w14:textId="1647B62D" w:rsidR="003C1288" w:rsidRDefault="003C1288" w:rsidP="00FF1B0E">
      <w:pPr>
        <w:spacing w:line="276" w:lineRule="auto"/>
        <w:jc w:val="both"/>
        <w:rPr>
          <w:rFonts w:ascii="Segoe UI" w:hAnsi="Segoe UI" w:cs="Segoe UI"/>
          <w:color w:val="000000"/>
          <w:sz w:val="24"/>
          <w:lang w:eastAsia="sk-SK"/>
        </w:rPr>
      </w:pPr>
      <w:r w:rsidRPr="003C1288">
        <w:rPr>
          <w:rFonts w:ascii="Segoe UI" w:hAnsi="Segoe UI" w:cs="Segoe UI"/>
          <w:sz w:val="24"/>
        </w:rPr>
        <w:t xml:space="preserve">V toalete sa hromadí množstvo nečistôt, a preto si vyžaduje veľa pozornosti a pravidelnú starostlivosť. Toaleta je totiž náchylná na usádzanie </w:t>
      </w:r>
      <w:r w:rsidR="00F2608A">
        <w:rPr>
          <w:rFonts w:ascii="Segoe UI" w:hAnsi="Segoe UI" w:cs="Segoe UI"/>
          <w:sz w:val="24"/>
        </w:rPr>
        <w:t>baktérií</w:t>
      </w:r>
      <w:r w:rsidRPr="003C1288">
        <w:rPr>
          <w:rFonts w:ascii="Segoe UI" w:hAnsi="Segoe UI" w:cs="Segoe UI"/>
          <w:sz w:val="24"/>
        </w:rPr>
        <w:t>, vodného kameňa a nepríjemn</w:t>
      </w:r>
      <w:r w:rsidR="00F2608A">
        <w:rPr>
          <w:rFonts w:ascii="Segoe UI" w:hAnsi="Segoe UI" w:cs="Segoe UI"/>
          <w:sz w:val="24"/>
        </w:rPr>
        <w:t>ého</w:t>
      </w:r>
      <w:r w:rsidRPr="003C1288">
        <w:rPr>
          <w:rFonts w:ascii="Segoe UI" w:hAnsi="Segoe UI" w:cs="Segoe UI"/>
          <w:sz w:val="24"/>
        </w:rPr>
        <w:t xml:space="preserve"> zápach</w:t>
      </w:r>
      <w:r w:rsidR="00335BAF">
        <w:rPr>
          <w:rFonts w:ascii="Segoe UI" w:hAnsi="Segoe UI" w:cs="Segoe UI"/>
          <w:sz w:val="24"/>
        </w:rPr>
        <w:t>u</w:t>
      </w:r>
      <w:r w:rsidRPr="003C1288">
        <w:rPr>
          <w:rFonts w:ascii="Segoe UI" w:hAnsi="Segoe UI" w:cs="Segoe UI"/>
          <w:sz w:val="24"/>
        </w:rPr>
        <w:t xml:space="preserve">. WC bloky </w:t>
      </w:r>
      <w:proofErr w:type="spellStart"/>
      <w:r w:rsidRPr="003C1288">
        <w:rPr>
          <w:rFonts w:ascii="Segoe UI" w:hAnsi="Segoe UI" w:cs="Segoe UI"/>
          <w:sz w:val="24"/>
        </w:rPr>
        <w:t>Bref</w:t>
      </w:r>
      <w:proofErr w:type="spellEnd"/>
      <w:r w:rsidRPr="003C1288">
        <w:rPr>
          <w:rFonts w:ascii="Segoe UI" w:hAnsi="Segoe UI" w:cs="Segoe UI"/>
          <w:sz w:val="24"/>
        </w:rPr>
        <w:t xml:space="preserve"> sú </w:t>
      </w:r>
      <w:r w:rsidR="00335BAF">
        <w:rPr>
          <w:rFonts w:ascii="Segoe UI" w:hAnsi="Segoe UI" w:cs="Segoe UI"/>
          <w:sz w:val="24"/>
        </w:rPr>
        <w:t xml:space="preserve">preto </w:t>
      </w:r>
      <w:r w:rsidRPr="003C1288">
        <w:rPr>
          <w:rFonts w:ascii="Segoe UI" w:hAnsi="Segoe UI" w:cs="Segoe UI"/>
          <w:sz w:val="24"/>
        </w:rPr>
        <w:t xml:space="preserve">skvelým pomocníkom, ako zabezpečiť neustálu čistotu a sviežosť toalety. Vďaka účinnej pene WC blok čistí toaletu </w:t>
      </w:r>
      <w:r w:rsidR="00287088">
        <w:rPr>
          <w:rFonts w:ascii="Segoe UI" w:hAnsi="Segoe UI" w:cs="Segoe UI"/>
          <w:sz w:val="24"/>
        </w:rPr>
        <w:t xml:space="preserve">pri </w:t>
      </w:r>
      <w:r w:rsidRPr="003C1288">
        <w:rPr>
          <w:rFonts w:ascii="Segoe UI" w:hAnsi="Segoe UI" w:cs="Segoe UI"/>
          <w:sz w:val="24"/>
        </w:rPr>
        <w:t>každ</w:t>
      </w:r>
      <w:r w:rsidR="00287088">
        <w:rPr>
          <w:rFonts w:ascii="Segoe UI" w:hAnsi="Segoe UI" w:cs="Segoe UI"/>
          <w:sz w:val="24"/>
        </w:rPr>
        <w:t>om</w:t>
      </w:r>
      <w:r w:rsidRPr="003C1288">
        <w:rPr>
          <w:rFonts w:ascii="Segoe UI" w:hAnsi="Segoe UI" w:cs="Segoe UI"/>
          <w:sz w:val="24"/>
        </w:rPr>
        <w:t xml:space="preserve"> spláchnutí a poskytuje jej sviežosť a lesk. Aby výsledok zodpovedal vašim očakávaniam, značka </w:t>
      </w:r>
      <w:proofErr w:type="spellStart"/>
      <w:r w:rsidRPr="003C1288">
        <w:rPr>
          <w:rFonts w:ascii="Segoe UI" w:hAnsi="Segoe UI" w:cs="Segoe UI"/>
          <w:sz w:val="24"/>
        </w:rPr>
        <w:t>Bref</w:t>
      </w:r>
      <w:proofErr w:type="spellEnd"/>
      <w:r w:rsidRPr="003C1288">
        <w:rPr>
          <w:rFonts w:ascii="Segoe UI" w:hAnsi="Segoe UI" w:cs="Segoe UI"/>
          <w:sz w:val="24"/>
        </w:rPr>
        <w:t xml:space="preserve"> prichádza neustále s inováciami a tentoraz predstavuje vylepšené zloženie a dizajn produktov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Power</w:t>
      </w:r>
      <w:proofErr w:type="spellEnd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A</w:t>
      </w:r>
      <w:r w:rsidR="00335BAF">
        <w:rPr>
          <w:rFonts w:ascii="Segoe UI" w:hAnsi="Segoe UI" w:cs="Segoe UI"/>
          <w:b/>
          <w:bCs/>
          <w:color w:val="000000"/>
          <w:sz w:val="24"/>
          <w:lang w:eastAsia="sk-SK"/>
        </w:rPr>
        <w:t>k</w:t>
      </w:r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tiv</w:t>
      </w:r>
      <w:proofErr w:type="spellEnd"/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>,</w:t>
      </w:r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>Color</w:t>
      </w:r>
      <w:proofErr w:type="spellEnd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>Activ</w:t>
      </w:r>
      <w:proofErr w:type="spellEnd"/>
      <w:r w:rsidR="00B36327">
        <w:rPr>
          <w:rFonts w:ascii="Segoe UI" w:hAnsi="Segoe UI" w:cs="Segoe UI"/>
          <w:b/>
          <w:bCs/>
          <w:color w:val="000000"/>
          <w:sz w:val="24"/>
          <w:lang w:eastAsia="sk-SK"/>
        </w:rPr>
        <w:t>,</w:t>
      </w:r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DeLuxe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a </w:t>
      </w:r>
      <w:proofErr w:type="spellStart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7168A9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Pro Nature</w:t>
      </w:r>
      <w:r w:rsidRPr="003C1288">
        <w:rPr>
          <w:rFonts w:ascii="Segoe UI" w:hAnsi="Segoe UI" w:cs="Segoe UI"/>
          <w:color w:val="000000"/>
          <w:sz w:val="24"/>
          <w:lang w:eastAsia="sk-SK"/>
        </w:rPr>
        <w:t>.</w:t>
      </w:r>
      <w:r w:rsidR="00B36327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Doprajte svojej toalete prvotriednu starostlivosť bez námahy. </w:t>
      </w:r>
    </w:p>
    <w:p w14:paraId="3AF782E2" w14:textId="77777777" w:rsidR="000E6347" w:rsidRPr="003C1288" w:rsidRDefault="000E6347" w:rsidP="00FF1B0E">
      <w:pPr>
        <w:spacing w:line="276" w:lineRule="auto"/>
        <w:jc w:val="both"/>
        <w:rPr>
          <w:rFonts w:ascii="Segoe UI" w:hAnsi="Segoe UI" w:cs="Segoe UI"/>
          <w:color w:val="000000"/>
          <w:sz w:val="24"/>
          <w:lang w:eastAsia="sk-SK"/>
        </w:rPr>
      </w:pPr>
    </w:p>
    <w:p w14:paraId="4AB5D785" w14:textId="7659A8A9" w:rsidR="003C1288" w:rsidRPr="003C1288" w:rsidRDefault="003C1288" w:rsidP="00FF1B0E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4"/>
          <w:lang w:eastAsia="sk-SK"/>
        </w:rPr>
      </w:pPr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>Nový dizajn aj vylepšená technológia</w:t>
      </w:r>
    </w:p>
    <w:p w14:paraId="3D19F6F0" w14:textId="45E740A4" w:rsidR="003C1288" w:rsidRPr="007168A9" w:rsidRDefault="003C1288" w:rsidP="00FF1B0E">
      <w:pPr>
        <w:spacing w:after="160" w:line="276" w:lineRule="auto"/>
        <w:jc w:val="both"/>
        <w:rPr>
          <w:rFonts w:ascii="Segoe UI" w:hAnsi="Segoe UI" w:cs="Segoe UI"/>
          <w:color w:val="000000"/>
          <w:sz w:val="24"/>
          <w:u w:val="single"/>
          <w:lang w:eastAsia="sk-SK"/>
        </w:rPr>
      </w:pPr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WC bloky </w:t>
      </w:r>
      <w:proofErr w:type="spellStart"/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>Bref</w:t>
      </w:r>
      <w:proofErr w:type="spellEnd"/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 prešli viacerými zmenami. Okrem nového dizajnu sa </w:t>
      </w:r>
      <w:r w:rsidR="00900C67">
        <w:rPr>
          <w:rFonts w:ascii="Segoe UI" w:hAnsi="Segoe UI" w:cs="Segoe UI"/>
          <w:color w:val="000000"/>
          <w:sz w:val="24"/>
          <w:u w:val="single"/>
          <w:lang w:eastAsia="sk-SK"/>
        </w:rPr>
        <w:t>vylepšenia</w:t>
      </w:r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 dotkl</w:t>
      </w:r>
      <w:r w:rsidR="000E6347">
        <w:rPr>
          <w:rFonts w:ascii="Segoe UI" w:hAnsi="Segoe UI" w:cs="Segoe UI"/>
          <w:color w:val="000000"/>
          <w:sz w:val="24"/>
          <w:u w:val="single"/>
          <w:lang w:eastAsia="sk-SK"/>
        </w:rPr>
        <w:t>i</w:t>
      </w:r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 aj ich zloženia</w:t>
      </w:r>
      <w:r w:rsidR="000E6347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 a</w:t>
      </w:r>
      <w:r w:rsidR="00287088">
        <w:rPr>
          <w:rFonts w:ascii="Segoe UI" w:hAnsi="Segoe UI" w:cs="Segoe UI"/>
          <w:color w:val="000000"/>
          <w:sz w:val="24"/>
          <w:u w:val="single"/>
          <w:lang w:eastAsia="sk-SK"/>
        </w:rPr>
        <w:t> </w:t>
      </w:r>
      <w:r w:rsidR="00E061D2">
        <w:rPr>
          <w:rFonts w:ascii="Segoe UI" w:hAnsi="Segoe UI" w:cs="Segoe UI"/>
          <w:color w:val="000000"/>
          <w:sz w:val="24"/>
          <w:u w:val="single"/>
          <w:lang w:eastAsia="sk-SK"/>
        </w:rPr>
        <w:t>ú</w:t>
      </w:r>
      <w:r w:rsidR="00900C67">
        <w:rPr>
          <w:rFonts w:ascii="Segoe UI" w:hAnsi="Segoe UI" w:cs="Segoe UI"/>
          <w:color w:val="000000"/>
          <w:sz w:val="24"/>
          <w:u w:val="single"/>
          <w:lang w:eastAsia="sk-SK"/>
        </w:rPr>
        <w:t>činn</w:t>
      </w:r>
      <w:r w:rsidR="002870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osti </w:t>
      </w:r>
      <w:r w:rsidR="00900C67">
        <w:rPr>
          <w:rFonts w:ascii="Segoe UI" w:hAnsi="Segoe UI" w:cs="Segoe UI"/>
          <w:color w:val="000000"/>
          <w:sz w:val="24"/>
          <w:u w:val="single"/>
          <w:lang w:eastAsia="sk-SK"/>
        </w:rPr>
        <w:t>technológií</w:t>
      </w:r>
      <w:r w:rsidRPr="003C1288">
        <w:rPr>
          <w:rFonts w:ascii="Segoe UI" w:hAnsi="Segoe UI" w:cs="Segoe UI"/>
          <w:color w:val="000000"/>
          <w:sz w:val="24"/>
          <w:u w:val="single"/>
          <w:lang w:eastAsia="sk-SK"/>
        </w:rPr>
        <w:t xml:space="preserve">:  </w:t>
      </w:r>
    </w:p>
    <w:p w14:paraId="28232510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b/>
          <w:bCs/>
          <w:color w:val="000000"/>
          <w:sz w:val="24"/>
          <w:lang w:eastAsia="sk-SK"/>
        </w:rPr>
      </w:pP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Color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A</w:t>
      </w:r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>k</w:t>
      </w:r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tiv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</w:p>
    <w:p w14:paraId="6751A26A" w14:textId="07A51613" w:rsidR="003C1288" w:rsidRPr="003C1288" w:rsidRDefault="003C1288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Najvýraznejšou zmenou prechádza kategória WC blokov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Color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A</w:t>
      </w:r>
      <w:r w:rsidR="00900C67">
        <w:rPr>
          <w:rFonts w:ascii="Segoe UI" w:hAnsi="Segoe UI" w:cs="Segoe UI"/>
          <w:color w:val="000000"/>
          <w:sz w:val="24"/>
          <w:lang w:eastAsia="sk-SK"/>
        </w:rPr>
        <w:t>k</w:t>
      </w:r>
      <w:r w:rsidRPr="003C1288">
        <w:rPr>
          <w:rFonts w:ascii="Segoe UI" w:hAnsi="Segoe UI" w:cs="Segoe UI"/>
          <w:color w:val="000000"/>
          <w:sz w:val="24"/>
          <w:lang w:eastAsia="sk-SK"/>
        </w:rPr>
        <w:t>tiv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, ktorá prichádza na pulty obchodov </w:t>
      </w:r>
      <w:r w:rsidR="00EB2395">
        <w:rPr>
          <w:rFonts w:ascii="Segoe UI" w:hAnsi="Segoe UI" w:cs="Segoe UI"/>
          <w:color w:val="000000"/>
          <w:sz w:val="24"/>
          <w:lang w:eastAsia="sk-SK"/>
        </w:rPr>
        <w:t>s inovatívnou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technológi</w:t>
      </w:r>
      <w:r w:rsidR="00EB2395">
        <w:rPr>
          <w:rFonts w:ascii="Segoe UI" w:hAnsi="Segoe UI" w:cs="Segoe UI"/>
          <w:color w:val="000000"/>
          <w:sz w:val="24"/>
          <w:lang w:eastAsia="sk-SK"/>
        </w:rPr>
        <w:t>ou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DA2EE5" w:rsidRPr="007B3AC4">
        <w:rPr>
          <w:rFonts w:ascii="Segoe UI" w:hAnsi="Segoe UI" w:cs="Segoe UI"/>
          <w:b/>
          <w:bCs/>
          <w:color w:val="000000"/>
          <w:sz w:val="24"/>
          <w:lang w:eastAsia="sk-SK"/>
        </w:rPr>
        <w:t>Odor Stop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, vďaka ktorej sa na povrchu vody v toalete </w:t>
      </w:r>
      <w:r w:rsidR="00B36327" w:rsidRPr="00B36327">
        <w:rPr>
          <w:rStyle w:val="cf01"/>
          <w:sz w:val="24"/>
          <w:szCs w:val="24"/>
        </w:rPr>
        <w:t>vytvára ochranná bariéra</w:t>
      </w:r>
      <w:r w:rsidR="00B36327">
        <w:rPr>
          <w:rStyle w:val="cf01"/>
        </w:rPr>
        <w:t xml:space="preserve"> 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proti nepríjemným zápachom. </w:t>
      </w:r>
      <w:r w:rsidR="0042463E">
        <w:rPr>
          <w:rFonts w:ascii="Segoe UI" w:hAnsi="Segoe UI" w:cs="Segoe UI"/>
          <w:color w:val="000000"/>
          <w:sz w:val="24"/>
          <w:lang w:eastAsia="sk-SK"/>
        </w:rPr>
        <w:t>Pri k</w:t>
      </w:r>
      <w:r w:rsidRPr="003C1288">
        <w:rPr>
          <w:rFonts w:ascii="Segoe UI" w:hAnsi="Segoe UI" w:cs="Segoe UI"/>
          <w:color w:val="000000"/>
          <w:sz w:val="24"/>
          <w:lang w:eastAsia="sk-SK"/>
        </w:rPr>
        <w:t>ažd</w:t>
      </w:r>
      <w:r w:rsidR="0042463E">
        <w:rPr>
          <w:rFonts w:ascii="Segoe UI" w:hAnsi="Segoe UI" w:cs="Segoe UI"/>
          <w:color w:val="000000"/>
          <w:sz w:val="24"/>
          <w:lang w:eastAsia="sk-SK"/>
        </w:rPr>
        <w:t>om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spláchnutí sa tak v toalete udržuje dokonalá sviežosť a čistiaca pena zároveň </w:t>
      </w:r>
      <w:r w:rsidRPr="003C1288">
        <w:rPr>
          <w:rFonts w:ascii="Segoe UI" w:hAnsi="Segoe UI" w:cs="Segoe UI"/>
          <w:color w:val="000000"/>
          <w:sz w:val="24"/>
          <w:lang w:eastAsia="sk-SK"/>
        </w:rPr>
        <w:lastRenderedPageBreak/>
        <w:t xml:space="preserve">zabraňuje zachytávaniu nečistôt a vzniku vodného kameňa. </w:t>
      </w:r>
      <w:r w:rsidR="000F5BBC">
        <w:rPr>
          <w:rFonts w:ascii="Segoe UI" w:hAnsi="Segoe UI" w:cs="Segoe UI"/>
          <w:color w:val="000000"/>
          <w:sz w:val="24"/>
          <w:lang w:eastAsia="sk-SK"/>
        </w:rPr>
        <w:t>Čo sa</w:t>
      </w:r>
      <w:r w:rsidR="000C2A17">
        <w:rPr>
          <w:rFonts w:ascii="Segoe UI" w:hAnsi="Segoe UI" w:cs="Segoe UI"/>
          <w:color w:val="000000"/>
          <w:sz w:val="24"/>
          <w:lang w:eastAsia="sk-SK"/>
        </w:rPr>
        <w:t xml:space="preserve"> však </w:t>
      </w:r>
      <w:r w:rsidR="000F5BBC">
        <w:rPr>
          <w:rFonts w:ascii="Segoe UI" w:hAnsi="Segoe UI" w:cs="Segoe UI"/>
          <w:color w:val="000000"/>
          <w:sz w:val="24"/>
          <w:lang w:eastAsia="sk-SK"/>
        </w:rPr>
        <w:t>nemení</w:t>
      </w:r>
      <w:r w:rsidR="00CA7227">
        <w:rPr>
          <w:rFonts w:ascii="Segoe UI" w:hAnsi="Segoe UI" w:cs="Segoe UI"/>
          <w:color w:val="000000"/>
          <w:sz w:val="24"/>
          <w:lang w:eastAsia="sk-SK"/>
        </w:rPr>
        <w:t>,</w:t>
      </w:r>
      <w:r w:rsidR="000F5BBC">
        <w:rPr>
          <w:rFonts w:ascii="Segoe UI" w:hAnsi="Segoe UI" w:cs="Segoe UI"/>
          <w:color w:val="000000"/>
          <w:sz w:val="24"/>
          <w:lang w:eastAsia="sk-SK"/>
        </w:rPr>
        <w:t xml:space="preserve"> je </w:t>
      </w:r>
      <w:r w:rsidR="006B4609">
        <w:rPr>
          <w:rFonts w:ascii="Segoe UI" w:hAnsi="Segoe UI" w:cs="Segoe UI"/>
          <w:color w:val="000000"/>
          <w:sz w:val="24"/>
          <w:lang w:eastAsia="sk-SK"/>
        </w:rPr>
        <w:t>obľúbené sfarbenie vody</w:t>
      </w:r>
      <w:r w:rsidR="001A28C6">
        <w:rPr>
          <w:rFonts w:ascii="Segoe UI" w:hAnsi="Segoe UI" w:cs="Segoe UI"/>
          <w:color w:val="000000"/>
          <w:sz w:val="24"/>
          <w:lang w:eastAsia="sk-SK"/>
        </w:rPr>
        <w:t xml:space="preserve">. </w:t>
      </w:r>
    </w:p>
    <w:p w14:paraId="41D0A0E9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</w:p>
    <w:p w14:paraId="7BB9F3C4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b/>
          <w:bCs/>
          <w:color w:val="000000"/>
          <w:sz w:val="24"/>
          <w:lang w:eastAsia="sk-SK"/>
        </w:rPr>
      </w:pP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Power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A</w:t>
      </w:r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>k</w:t>
      </w:r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tiv</w:t>
      </w:r>
      <w:proofErr w:type="spellEnd"/>
    </w:p>
    <w:p w14:paraId="381F3621" w14:textId="526734BA" w:rsidR="00F23F89" w:rsidRDefault="003C1288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 w:rsidRPr="003C1288">
        <w:rPr>
          <w:rFonts w:ascii="Segoe UI" w:hAnsi="Segoe UI" w:cs="Segoe UI"/>
          <w:color w:val="000000"/>
          <w:sz w:val="24"/>
          <w:lang w:eastAsia="sk-SK"/>
        </w:rPr>
        <w:t>Rovnakú dávku sviežosti a čistoty poskytujú aj</w:t>
      </w:r>
      <w:r w:rsidR="00AE68C8">
        <w:rPr>
          <w:rFonts w:ascii="Segoe UI" w:hAnsi="Segoe UI" w:cs="Segoe UI"/>
          <w:color w:val="000000"/>
          <w:sz w:val="24"/>
          <w:lang w:eastAsia="sk-SK"/>
        </w:rPr>
        <w:t xml:space="preserve"> nové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WC bloky </w:t>
      </w:r>
      <w:proofErr w:type="spellStart"/>
      <w:r w:rsidRPr="007B2B3B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Pr="007B2B3B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7B2B3B">
        <w:rPr>
          <w:rFonts w:ascii="Segoe UI" w:hAnsi="Segoe UI" w:cs="Segoe UI"/>
          <w:color w:val="000000"/>
          <w:sz w:val="24"/>
          <w:lang w:eastAsia="sk-SK"/>
        </w:rPr>
        <w:t>Power</w:t>
      </w:r>
      <w:proofErr w:type="spellEnd"/>
      <w:r w:rsidRPr="007B2B3B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7B2B3B">
        <w:rPr>
          <w:rFonts w:ascii="Segoe UI" w:hAnsi="Segoe UI" w:cs="Segoe UI"/>
          <w:color w:val="000000"/>
          <w:sz w:val="24"/>
          <w:lang w:eastAsia="sk-SK"/>
        </w:rPr>
        <w:t>Aktiv</w:t>
      </w:r>
      <w:proofErr w:type="spellEnd"/>
      <w:r w:rsidRPr="003C1288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r w:rsidRPr="003C1288">
        <w:rPr>
          <w:rFonts w:ascii="Segoe UI" w:hAnsi="Segoe UI" w:cs="Segoe UI"/>
          <w:color w:val="000000"/>
          <w:sz w:val="24"/>
          <w:lang w:eastAsia="sk-SK"/>
        </w:rPr>
        <w:t>s</w:t>
      </w:r>
      <w:r w:rsidR="00F23F89">
        <w:rPr>
          <w:rFonts w:ascii="Segoe UI" w:hAnsi="Segoe UI" w:cs="Segoe UI"/>
          <w:color w:val="000000"/>
          <w:sz w:val="24"/>
          <w:lang w:eastAsia="sk-SK"/>
        </w:rPr>
        <w:t xml:space="preserve"> ešte 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vylepšenou </w:t>
      </w:r>
      <w:r w:rsidR="007B2B3B">
        <w:rPr>
          <w:rFonts w:ascii="Segoe UI" w:hAnsi="Segoe UI" w:cs="Segoe UI"/>
          <w:color w:val="000000"/>
          <w:sz w:val="24"/>
          <w:lang w:eastAsia="sk-SK"/>
        </w:rPr>
        <w:t xml:space="preserve">receptúrou </w:t>
      </w:r>
      <w:r w:rsidR="00F23F89">
        <w:rPr>
          <w:rFonts w:ascii="Segoe UI" w:hAnsi="Segoe UI" w:cs="Segoe UI"/>
          <w:color w:val="000000"/>
          <w:sz w:val="24"/>
          <w:lang w:eastAsia="sk-SK"/>
        </w:rPr>
        <w:t xml:space="preserve">a o </w:t>
      </w:r>
      <w:r w:rsidR="00F23F89" w:rsidRPr="00F23F89">
        <w:rPr>
          <w:rFonts w:ascii="Segoe UI" w:hAnsi="Segoe UI" w:cs="Segoe UI"/>
          <w:color w:val="000000"/>
          <w:sz w:val="24"/>
          <w:lang w:eastAsia="sk-SK"/>
        </w:rPr>
        <w:t>50 %</w:t>
      </w:r>
      <w:r w:rsidR="00F23F89">
        <w:rPr>
          <w:rFonts w:ascii="Segoe UI" w:hAnsi="Segoe UI" w:cs="Segoe UI"/>
          <w:color w:val="000000"/>
          <w:sz w:val="24"/>
          <w:lang w:eastAsia="sk-SK"/>
        </w:rPr>
        <w:t xml:space="preserve"> väčším</w:t>
      </w:r>
      <w:r w:rsidR="00F23F89" w:rsidRPr="00F23F89">
        <w:rPr>
          <w:rFonts w:ascii="Segoe UI" w:hAnsi="Segoe UI" w:cs="Segoe UI"/>
          <w:color w:val="000000"/>
          <w:sz w:val="24"/>
          <w:lang w:eastAsia="sk-SK"/>
        </w:rPr>
        <w:t xml:space="preserve"> účinkom proti vodnému kameňu</w:t>
      </w:r>
      <w:r w:rsidR="00AE68C8">
        <w:rPr>
          <w:rStyle w:val="cf01"/>
        </w:rPr>
        <w:t>*</w:t>
      </w:r>
      <w:r w:rsidR="00F23F89">
        <w:rPr>
          <w:rFonts w:ascii="Segoe UI" w:hAnsi="Segoe UI" w:cs="Segoe UI"/>
          <w:color w:val="000000"/>
          <w:sz w:val="24"/>
          <w:lang w:eastAsia="sk-SK"/>
        </w:rPr>
        <w:t>.</w:t>
      </w:r>
      <w:r w:rsidR="00AE68C8">
        <w:rPr>
          <w:rFonts w:ascii="Segoe UI" w:hAnsi="Segoe UI" w:cs="Segoe UI"/>
          <w:color w:val="000000"/>
          <w:sz w:val="24"/>
          <w:lang w:eastAsia="sk-SK"/>
        </w:rPr>
        <w:t xml:space="preserve"> Vďaka zloženiu so štyrmi funkciami </w:t>
      </w:r>
      <w:r w:rsidR="00CA7227">
        <w:rPr>
          <w:rFonts w:ascii="Segoe UI" w:hAnsi="Segoe UI" w:cs="Segoe UI"/>
          <w:color w:val="000000"/>
          <w:sz w:val="24"/>
          <w:lang w:eastAsia="sk-SK"/>
        </w:rPr>
        <w:t>–</w:t>
      </w:r>
      <w:r w:rsidR="00AE68C8">
        <w:rPr>
          <w:rFonts w:ascii="Segoe UI" w:hAnsi="Segoe UI" w:cs="Segoe UI"/>
          <w:color w:val="000000"/>
          <w:sz w:val="24"/>
          <w:lang w:eastAsia="sk-SK"/>
        </w:rPr>
        <w:t xml:space="preserve"> čistiaca pena, sila proti vodnému kameňu, ochrana proti nečistotám a extra sviežosť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 –</w:t>
      </w:r>
      <w:r w:rsidR="00AE68C8">
        <w:rPr>
          <w:rFonts w:ascii="Segoe UI" w:hAnsi="Segoe UI" w:cs="Segoe UI"/>
          <w:color w:val="000000"/>
          <w:sz w:val="24"/>
          <w:lang w:eastAsia="sk-SK"/>
        </w:rPr>
        <w:t xml:space="preserve"> je toaleta dokonale chránená pred tvorbou a usádzaním všetkých nečistôt a zároveň nestráca na svojom lesku.</w:t>
      </w:r>
    </w:p>
    <w:p w14:paraId="7D18E013" w14:textId="77777777" w:rsidR="003C1288" w:rsidRPr="00BB0D6B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</w:p>
    <w:p w14:paraId="3E593B21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b/>
          <w:bCs/>
          <w:color w:val="000000"/>
          <w:sz w:val="24"/>
          <w:lang w:eastAsia="sk-SK"/>
        </w:rPr>
      </w:pP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</w:t>
      </w: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DeLuxe</w:t>
      </w:r>
      <w:proofErr w:type="spellEnd"/>
    </w:p>
    <w:p w14:paraId="003E2F25" w14:textId="01042696" w:rsidR="003C1288" w:rsidRPr="00BB0D6B" w:rsidRDefault="003C1288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 w:rsidRPr="003C1288">
        <w:rPr>
          <w:rFonts w:ascii="Segoe UI" w:hAnsi="Segoe UI" w:cs="Segoe UI"/>
          <w:color w:val="000000"/>
          <w:sz w:val="24"/>
          <w:lang w:eastAsia="sk-SK"/>
        </w:rPr>
        <w:t>Pre ešte väčšiu sviežosť a</w:t>
      </w:r>
      <w:r w:rsidR="009404A0">
        <w:rPr>
          <w:rFonts w:ascii="Segoe UI" w:hAnsi="Segoe UI" w:cs="Segoe UI"/>
          <w:color w:val="000000"/>
          <w:sz w:val="24"/>
          <w:lang w:eastAsia="sk-SK"/>
        </w:rPr>
        <w:t xml:space="preserve"> dlhotrvajúcejšiu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 vôňu </w:t>
      </w:r>
      <w:r w:rsidR="009404A0" w:rsidRPr="003C1288">
        <w:rPr>
          <w:rFonts w:ascii="Segoe UI" w:hAnsi="Segoe UI" w:cs="Segoe UI"/>
          <w:color w:val="000000"/>
          <w:sz w:val="24"/>
          <w:lang w:eastAsia="sk-SK"/>
        </w:rPr>
        <w:t>s každým spláchnutím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siahnite po WC blokoch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DeLuxe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s rozpustnými parfumovanými perličkami. </w:t>
      </w:r>
      <w:r w:rsidR="00B36327" w:rsidRPr="00B36327">
        <w:rPr>
          <w:rStyle w:val="cf01"/>
          <w:sz w:val="24"/>
          <w:szCs w:val="24"/>
        </w:rPr>
        <w:t>Unikátna technológia p</w:t>
      </w:r>
      <w:r w:rsidR="00CA7227">
        <w:rPr>
          <w:rStyle w:val="cf01"/>
          <w:sz w:val="24"/>
          <w:szCs w:val="24"/>
        </w:rPr>
        <w:t>a</w:t>
      </w:r>
      <w:r w:rsidR="00B36327" w:rsidRPr="00B36327">
        <w:rPr>
          <w:rStyle w:val="cf01"/>
          <w:sz w:val="24"/>
          <w:szCs w:val="24"/>
        </w:rPr>
        <w:t>rfumovaných perličiek zabezpečuje ešte intenzívnejšiu a dlhotrvajúcejšiu vôňu aktivovanú každým spláchnutím</w:t>
      </w:r>
      <w:r w:rsidR="00B36327">
        <w:rPr>
          <w:rStyle w:val="cf01"/>
        </w:rPr>
        <w:t>.</w:t>
      </w:r>
      <w:r w:rsidR="00B36327">
        <w:rPr>
          <w:rFonts w:ascii="Segoe UI" w:hAnsi="Segoe UI" w:cs="Segoe UI"/>
          <w:color w:val="000000"/>
          <w:sz w:val="24"/>
          <w:lang w:eastAsia="sk-SK"/>
        </w:rPr>
        <w:t xml:space="preserve"> Funkcia aktívnej čistiacej peny navyše poskytuje ochranu proti nečistotám a vodnému kameňu. </w:t>
      </w:r>
      <w:r w:rsidR="00B36327">
        <w:rPr>
          <w:rStyle w:val="cf01"/>
          <w:sz w:val="24"/>
          <w:szCs w:val="24"/>
        </w:rPr>
        <w:t>P</w:t>
      </w:r>
      <w:r w:rsidR="00B36327" w:rsidRPr="00B36327">
        <w:rPr>
          <w:rStyle w:val="cf01"/>
          <w:sz w:val="24"/>
          <w:szCs w:val="24"/>
        </w:rPr>
        <w:t xml:space="preserve">erličky neobsahujú žiadne </w:t>
      </w:r>
      <w:proofErr w:type="spellStart"/>
      <w:r w:rsidR="00B36327" w:rsidRPr="00B36327">
        <w:rPr>
          <w:rStyle w:val="cf01"/>
          <w:sz w:val="24"/>
          <w:szCs w:val="24"/>
        </w:rPr>
        <w:t>mikroplasty</w:t>
      </w:r>
      <w:proofErr w:type="spellEnd"/>
      <w:r w:rsidR="00A0794A">
        <w:rPr>
          <w:rStyle w:val="cf01"/>
          <w:sz w:val="24"/>
          <w:szCs w:val="24"/>
        </w:rPr>
        <w:t xml:space="preserve"> a sú </w:t>
      </w:r>
      <w:r w:rsidR="00B36327" w:rsidRPr="00B36327">
        <w:rPr>
          <w:rStyle w:val="cf01"/>
          <w:sz w:val="24"/>
          <w:szCs w:val="24"/>
        </w:rPr>
        <w:t>ekologicky rozložiteľné</w:t>
      </w:r>
      <w:r w:rsidR="00B36327" w:rsidRPr="00B36327">
        <w:rPr>
          <w:rFonts w:ascii="Segoe UI" w:hAnsi="Segoe UI" w:cs="Segoe UI"/>
          <w:color w:val="000000"/>
          <w:sz w:val="24"/>
          <w:lang w:eastAsia="sk-SK"/>
        </w:rPr>
        <w:t xml:space="preserve">. </w:t>
      </w:r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Zmenou prešiel aj dizajn guličiek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Pr="003C1288">
        <w:rPr>
          <w:rFonts w:ascii="Segoe UI" w:hAnsi="Segoe UI" w:cs="Segoe UI"/>
          <w:color w:val="000000"/>
          <w:sz w:val="24"/>
          <w:lang w:eastAsia="sk-SK"/>
        </w:rPr>
        <w:t>DeLuxe</w:t>
      </w:r>
      <w:proofErr w:type="spellEnd"/>
      <w:r w:rsidRPr="003C1288">
        <w:rPr>
          <w:rFonts w:ascii="Segoe UI" w:hAnsi="Segoe UI" w:cs="Segoe UI"/>
          <w:color w:val="000000"/>
          <w:sz w:val="24"/>
          <w:lang w:eastAsia="sk-SK"/>
        </w:rPr>
        <w:t xml:space="preserve">, ktoré sú dostupné v elegantnom kvetinovom obale.   </w:t>
      </w:r>
    </w:p>
    <w:p w14:paraId="6CA33CDC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</w:p>
    <w:p w14:paraId="4D62BA62" w14:textId="77777777" w:rsidR="003C1288" w:rsidRPr="003C1288" w:rsidRDefault="003C1288" w:rsidP="00FF1B0E">
      <w:pPr>
        <w:shd w:val="clear" w:color="auto" w:fill="FFFFFF"/>
        <w:spacing w:line="276" w:lineRule="auto"/>
        <w:textAlignment w:val="baseline"/>
        <w:rPr>
          <w:rFonts w:ascii="Segoe UI" w:hAnsi="Segoe UI" w:cs="Segoe UI"/>
          <w:b/>
          <w:bCs/>
          <w:color w:val="000000"/>
          <w:sz w:val="24"/>
          <w:lang w:eastAsia="sk-SK"/>
        </w:rPr>
      </w:pPr>
      <w:proofErr w:type="spellStart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>Bref</w:t>
      </w:r>
      <w:proofErr w:type="spellEnd"/>
      <w:r w:rsidRPr="00BB0D6B">
        <w:rPr>
          <w:rFonts w:ascii="Segoe UI" w:hAnsi="Segoe UI" w:cs="Segoe UI"/>
          <w:b/>
          <w:bCs/>
          <w:color w:val="000000"/>
          <w:sz w:val="24"/>
          <w:lang w:eastAsia="sk-SK"/>
        </w:rPr>
        <w:t xml:space="preserve"> Pro Nature</w:t>
      </w:r>
    </w:p>
    <w:p w14:paraId="5F953092" w14:textId="73D7AA08" w:rsidR="003C1288" w:rsidRDefault="00F23F89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>
        <w:rPr>
          <w:rFonts w:ascii="Segoe UI" w:hAnsi="Segoe UI" w:cs="Segoe UI"/>
          <w:color w:val="000000"/>
          <w:sz w:val="24"/>
          <w:lang w:eastAsia="sk-SK"/>
        </w:rPr>
        <w:t>Variant WC blokov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="003C1288" w:rsidRPr="003C128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 Pro Nature vo svojej vylepšenej verzii obsahuje až 95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% prírodne odbúrateľných parfumov a zároveň 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má 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>100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% recyklovateľný obal. </w:t>
      </w:r>
      <w:proofErr w:type="spellStart"/>
      <w:r w:rsidR="003C1288" w:rsidRPr="003C128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 Pro</w:t>
      </w:r>
      <w:r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>Nature udržuje hygienickú čistotu a sviežosť toalety – odstráni nečistoty, vodný kameň a</w:t>
      </w:r>
      <w:r w:rsidR="008F56B2">
        <w:rPr>
          <w:rFonts w:ascii="Segoe UI" w:hAnsi="Segoe UI" w:cs="Segoe UI"/>
          <w:color w:val="000000"/>
          <w:sz w:val="24"/>
          <w:lang w:eastAsia="sk-SK"/>
        </w:rPr>
        <w:t> </w:t>
      </w:r>
      <w:r w:rsidR="00647A86">
        <w:rPr>
          <w:rFonts w:ascii="Segoe UI" w:hAnsi="Segoe UI" w:cs="Segoe UI"/>
          <w:color w:val="000000"/>
          <w:sz w:val="24"/>
          <w:lang w:eastAsia="sk-SK"/>
        </w:rPr>
        <w:t>zanechá</w:t>
      </w:r>
      <w:r w:rsidR="008F56B2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>žiariv</w:t>
      </w:r>
      <w:r w:rsidR="00CA7227">
        <w:rPr>
          <w:rFonts w:ascii="Segoe UI" w:hAnsi="Segoe UI" w:cs="Segoe UI"/>
          <w:color w:val="000000"/>
          <w:sz w:val="24"/>
          <w:lang w:eastAsia="sk-SK"/>
        </w:rPr>
        <w:t>o</w:t>
      </w:r>
      <w:r w:rsidR="003C1288" w:rsidRPr="003C1288">
        <w:rPr>
          <w:rFonts w:ascii="Segoe UI" w:hAnsi="Segoe UI" w:cs="Segoe UI"/>
          <w:color w:val="000000"/>
          <w:sz w:val="24"/>
          <w:lang w:eastAsia="sk-SK"/>
        </w:rPr>
        <w:t xml:space="preserve"> čistú toaletu.  </w:t>
      </w:r>
      <w:r w:rsidR="00AB4FA0">
        <w:rPr>
          <w:rFonts w:ascii="Segoe UI" w:hAnsi="Segoe UI" w:cs="Segoe UI"/>
          <w:color w:val="000000"/>
          <w:sz w:val="24"/>
          <w:lang w:eastAsia="sk-SK"/>
        </w:rPr>
        <w:t xml:space="preserve"> </w:t>
      </w:r>
    </w:p>
    <w:p w14:paraId="74F0D295" w14:textId="77777777" w:rsidR="00FA7A1A" w:rsidRDefault="00FA7A1A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</w:p>
    <w:p w14:paraId="57265C85" w14:textId="190FBA20" w:rsidR="00696901" w:rsidRDefault="00EA0B7D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>
        <w:rPr>
          <w:rFonts w:ascii="Segoe UI" w:hAnsi="Segoe UI" w:cs="Segoe UI"/>
          <w:color w:val="000000"/>
          <w:sz w:val="24"/>
          <w:lang w:eastAsia="sk-SK"/>
        </w:rPr>
        <w:t>Pre ešte</w:t>
      </w:r>
      <w:r w:rsidR="00B34D42">
        <w:rPr>
          <w:rFonts w:ascii="Segoe UI" w:hAnsi="Segoe UI" w:cs="Segoe UI"/>
          <w:color w:val="000000"/>
          <w:sz w:val="24"/>
          <w:lang w:eastAsia="sk-SK"/>
        </w:rPr>
        <w:t xml:space="preserve"> čistejš</w:t>
      </w:r>
      <w:r w:rsidR="000607A2">
        <w:rPr>
          <w:rFonts w:ascii="Segoe UI" w:hAnsi="Segoe UI" w:cs="Segoe UI"/>
          <w:color w:val="000000"/>
          <w:sz w:val="24"/>
          <w:lang w:eastAsia="sk-SK"/>
        </w:rPr>
        <w:t>í a sviežejší pocit</w:t>
      </w:r>
      <w:r w:rsidR="00F429C4">
        <w:rPr>
          <w:rFonts w:ascii="Segoe UI" w:hAnsi="Segoe UI" w:cs="Segoe UI"/>
          <w:color w:val="000000"/>
          <w:sz w:val="24"/>
          <w:lang w:eastAsia="sk-SK"/>
        </w:rPr>
        <w:t xml:space="preserve"> siahnite po </w:t>
      </w:r>
      <w:proofErr w:type="spellStart"/>
      <w:r w:rsidR="00F429C4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="00F429C4">
        <w:rPr>
          <w:rFonts w:ascii="Segoe UI" w:hAnsi="Segoe UI" w:cs="Segoe UI"/>
          <w:color w:val="000000"/>
          <w:sz w:val="24"/>
          <w:lang w:eastAsia="sk-SK"/>
        </w:rPr>
        <w:t xml:space="preserve"> Pro Nature WC čistič</w:t>
      </w:r>
      <w:r w:rsidR="004B519C">
        <w:rPr>
          <w:rFonts w:ascii="Segoe UI" w:hAnsi="Segoe UI" w:cs="Segoe UI"/>
          <w:color w:val="000000"/>
          <w:sz w:val="24"/>
          <w:lang w:eastAsia="sk-SK"/>
        </w:rPr>
        <w:t>i</w:t>
      </w:r>
      <w:r w:rsidR="00D80ABB">
        <w:rPr>
          <w:rFonts w:ascii="Segoe UI" w:hAnsi="Segoe UI" w:cs="Segoe UI"/>
          <w:color w:val="000000"/>
          <w:sz w:val="24"/>
          <w:lang w:eastAsia="sk-SK"/>
        </w:rPr>
        <w:t>.</w:t>
      </w:r>
      <w:r w:rsidR="00A64927" w:rsidRPr="00A64927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A64927">
        <w:rPr>
          <w:rFonts w:ascii="Segoe UI" w:hAnsi="Segoe UI" w:cs="Segoe UI"/>
          <w:color w:val="000000"/>
          <w:sz w:val="24"/>
          <w:lang w:eastAsia="sk-SK"/>
        </w:rPr>
        <w:t>S ním dôkladne vyčistíte usadený vodný kameň a nečistoty nielen vo vnútri misy</w:t>
      </w:r>
      <w:r w:rsidR="00297113">
        <w:rPr>
          <w:rFonts w:ascii="Segoe UI" w:hAnsi="Segoe UI" w:cs="Segoe UI"/>
          <w:color w:val="000000"/>
          <w:sz w:val="24"/>
          <w:lang w:eastAsia="sk-SK"/>
        </w:rPr>
        <w:t>,</w:t>
      </w:r>
      <w:r w:rsidR="00A64927">
        <w:rPr>
          <w:rFonts w:ascii="Segoe UI" w:hAnsi="Segoe UI" w:cs="Segoe UI"/>
          <w:color w:val="000000"/>
          <w:sz w:val="24"/>
          <w:lang w:eastAsia="sk-SK"/>
        </w:rPr>
        <w:t xml:space="preserve"> ale aj na toaletnej doske.</w:t>
      </w:r>
      <w:r w:rsidR="003725CD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A64927">
        <w:rPr>
          <w:rFonts w:ascii="Segoe UI" w:hAnsi="Segoe UI" w:cs="Segoe UI"/>
          <w:color w:val="000000"/>
          <w:sz w:val="24"/>
          <w:lang w:eastAsia="sk-SK"/>
        </w:rPr>
        <w:t>J</w:t>
      </w:r>
      <w:r w:rsidR="005B2593">
        <w:rPr>
          <w:rFonts w:ascii="Segoe UI" w:hAnsi="Segoe UI" w:cs="Segoe UI"/>
          <w:color w:val="000000"/>
          <w:sz w:val="24"/>
          <w:lang w:eastAsia="sk-SK"/>
        </w:rPr>
        <w:t xml:space="preserve">e </w:t>
      </w:r>
      <w:r w:rsidR="007A1421" w:rsidRPr="007A1421">
        <w:rPr>
          <w:rFonts w:ascii="Segoe UI" w:hAnsi="Segoe UI" w:cs="Segoe UI"/>
          <w:color w:val="000000"/>
          <w:sz w:val="24"/>
          <w:lang w:eastAsia="sk-SK"/>
        </w:rPr>
        <w:t xml:space="preserve">dostupný 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s </w:t>
      </w:r>
      <w:r w:rsidR="007A1421" w:rsidRPr="007A1421">
        <w:rPr>
          <w:rFonts w:ascii="Segoe UI" w:hAnsi="Segoe UI" w:cs="Segoe UI"/>
          <w:color w:val="000000"/>
          <w:sz w:val="24"/>
          <w:lang w:eastAsia="sk-SK"/>
        </w:rPr>
        <w:t>vô</w:t>
      </w:r>
      <w:r w:rsidR="00CA7227">
        <w:rPr>
          <w:rFonts w:ascii="Segoe UI" w:hAnsi="Segoe UI" w:cs="Segoe UI"/>
          <w:color w:val="000000"/>
          <w:sz w:val="24"/>
          <w:lang w:eastAsia="sk-SK"/>
        </w:rPr>
        <w:t>ňou</w:t>
      </w:r>
      <w:r w:rsidR="007A1421" w:rsidRPr="007A1421">
        <w:rPr>
          <w:rFonts w:ascii="Segoe UI" w:hAnsi="Segoe UI" w:cs="Segoe UI"/>
          <w:color w:val="000000"/>
          <w:sz w:val="24"/>
          <w:lang w:eastAsia="sk-SK"/>
        </w:rPr>
        <w:t xml:space="preserve"> grapefruitu</w:t>
      </w:r>
      <w:r w:rsidR="007A1421">
        <w:rPr>
          <w:rFonts w:ascii="Segoe UI" w:hAnsi="Segoe UI" w:cs="Segoe UI"/>
          <w:color w:val="000000"/>
          <w:sz w:val="24"/>
          <w:lang w:eastAsia="sk-SK"/>
        </w:rPr>
        <w:t xml:space="preserve"> a</w:t>
      </w:r>
      <w:r w:rsidR="00A64927">
        <w:rPr>
          <w:rFonts w:ascii="Segoe UI" w:hAnsi="Segoe UI" w:cs="Segoe UI"/>
          <w:color w:val="000000"/>
          <w:sz w:val="24"/>
          <w:lang w:eastAsia="sk-SK"/>
        </w:rPr>
        <w:t> </w:t>
      </w:r>
      <w:r w:rsidR="0046572D">
        <w:rPr>
          <w:rFonts w:ascii="Segoe UI" w:hAnsi="Segoe UI" w:cs="Segoe UI"/>
          <w:color w:val="000000"/>
          <w:sz w:val="24"/>
          <w:lang w:eastAsia="sk-SK"/>
        </w:rPr>
        <w:t>eukalyptu</w:t>
      </w:r>
      <w:r w:rsidR="00A64927">
        <w:rPr>
          <w:rFonts w:ascii="Segoe UI" w:hAnsi="Segoe UI" w:cs="Segoe UI"/>
          <w:color w:val="000000"/>
          <w:sz w:val="24"/>
          <w:lang w:eastAsia="sk-SK"/>
        </w:rPr>
        <w:t xml:space="preserve"> a</w:t>
      </w:r>
      <w:r w:rsidR="003F1A7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A64927">
        <w:rPr>
          <w:rFonts w:ascii="Segoe UI" w:hAnsi="Segoe UI" w:cs="Segoe UI"/>
          <w:color w:val="000000"/>
          <w:sz w:val="24"/>
          <w:lang w:eastAsia="sk-SK"/>
        </w:rPr>
        <w:t>j</w:t>
      </w:r>
      <w:r w:rsidR="003F1A78">
        <w:rPr>
          <w:rFonts w:ascii="Segoe UI" w:hAnsi="Segoe UI" w:cs="Segoe UI"/>
          <w:color w:val="000000"/>
          <w:sz w:val="24"/>
          <w:lang w:eastAsia="sk-SK"/>
        </w:rPr>
        <w:t>eho ekologické zloženie</w:t>
      </w:r>
      <w:r w:rsidR="005C2093">
        <w:rPr>
          <w:rFonts w:ascii="Segoe UI" w:hAnsi="Segoe UI" w:cs="Segoe UI"/>
          <w:color w:val="000000"/>
          <w:sz w:val="24"/>
          <w:lang w:eastAsia="sk-SK"/>
        </w:rPr>
        <w:t xml:space="preserve"> potvrdené</w:t>
      </w:r>
      <w:r w:rsidR="00C4746C">
        <w:rPr>
          <w:rFonts w:ascii="Segoe UI" w:hAnsi="Segoe UI" w:cs="Segoe UI"/>
          <w:color w:val="000000"/>
          <w:sz w:val="24"/>
          <w:lang w:eastAsia="sk-SK"/>
        </w:rPr>
        <w:t xml:space="preserve"> certifikátom EU </w:t>
      </w:r>
      <w:proofErr w:type="spellStart"/>
      <w:r w:rsidR="00C4746C">
        <w:rPr>
          <w:rFonts w:ascii="Segoe UI" w:hAnsi="Segoe UI" w:cs="Segoe UI"/>
          <w:color w:val="000000"/>
          <w:sz w:val="24"/>
          <w:lang w:eastAsia="sk-SK"/>
        </w:rPr>
        <w:t>Ecolabel</w:t>
      </w:r>
      <w:proofErr w:type="spellEnd"/>
      <w:r w:rsidR="003F1A78">
        <w:rPr>
          <w:rFonts w:ascii="Segoe UI" w:hAnsi="Segoe UI" w:cs="Segoe UI"/>
          <w:color w:val="000000"/>
          <w:sz w:val="24"/>
          <w:lang w:eastAsia="sk-SK"/>
        </w:rPr>
        <w:t xml:space="preserve"> obsahuje a</w:t>
      </w:r>
      <w:r w:rsidR="00B31899">
        <w:rPr>
          <w:rFonts w:ascii="Segoe UI" w:hAnsi="Segoe UI" w:cs="Segoe UI"/>
          <w:color w:val="000000"/>
          <w:sz w:val="24"/>
          <w:lang w:eastAsia="sk-SK"/>
        </w:rPr>
        <w:t>ž 99</w:t>
      </w:r>
      <w:r w:rsidR="00CA7227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B31899">
        <w:rPr>
          <w:rFonts w:ascii="Segoe UI" w:hAnsi="Segoe UI" w:cs="Segoe UI"/>
          <w:color w:val="000000"/>
          <w:sz w:val="24"/>
          <w:lang w:eastAsia="sk-SK"/>
        </w:rPr>
        <w:t>% prírodných ingrediencií</w:t>
      </w:r>
      <w:r w:rsidR="001A36B4">
        <w:rPr>
          <w:rFonts w:ascii="Segoe UI" w:hAnsi="Segoe UI" w:cs="Segoe UI"/>
          <w:color w:val="000000"/>
          <w:sz w:val="24"/>
          <w:lang w:eastAsia="sk-SK"/>
        </w:rPr>
        <w:t xml:space="preserve">. Dosiahnite </w:t>
      </w:r>
      <w:r w:rsidR="00EB07D5">
        <w:rPr>
          <w:rFonts w:ascii="Segoe UI" w:hAnsi="Segoe UI" w:cs="Segoe UI"/>
          <w:color w:val="000000"/>
          <w:sz w:val="24"/>
          <w:lang w:eastAsia="sk-SK"/>
        </w:rPr>
        <w:t xml:space="preserve">silný čistiaci výkon so zníženým dopadom na životné </w:t>
      </w:r>
      <w:r w:rsidR="00C744B8">
        <w:rPr>
          <w:rFonts w:ascii="Segoe UI" w:hAnsi="Segoe UI" w:cs="Segoe UI"/>
          <w:color w:val="000000"/>
          <w:sz w:val="24"/>
          <w:lang w:eastAsia="sk-SK"/>
        </w:rPr>
        <w:t>prostredie</w:t>
      </w:r>
      <w:r w:rsidR="003F02A8">
        <w:rPr>
          <w:rFonts w:ascii="Segoe UI" w:hAnsi="Segoe UI" w:cs="Segoe UI"/>
          <w:color w:val="000000"/>
          <w:sz w:val="24"/>
          <w:lang w:eastAsia="sk-SK"/>
        </w:rPr>
        <w:t xml:space="preserve"> –</w:t>
      </w:r>
      <w:r w:rsidR="00C744B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proofErr w:type="spellStart"/>
      <w:r w:rsidR="00C744B8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="00C744B8">
        <w:rPr>
          <w:rFonts w:ascii="Segoe UI" w:hAnsi="Segoe UI" w:cs="Segoe UI"/>
          <w:color w:val="000000"/>
          <w:sz w:val="24"/>
          <w:lang w:eastAsia="sk-SK"/>
        </w:rPr>
        <w:t xml:space="preserve"> Pro Nature WC čistič </w:t>
      </w:r>
      <w:r w:rsidR="00A33EEE">
        <w:rPr>
          <w:rFonts w:ascii="Segoe UI" w:hAnsi="Segoe UI" w:cs="Segoe UI"/>
          <w:color w:val="000000"/>
          <w:sz w:val="24"/>
          <w:lang w:eastAsia="sk-SK"/>
        </w:rPr>
        <w:t xml:space="preserve">je v novom </w:t>
      </w:r>
      <w:r w:rsidR="00D35A0B">
        <w:rPr>
          <w:rFonts w:ascii="Segoe UI" w:hAnsi="Segoe UI" w:cs="Segoe UI"/>
          <w:color w:val="000000"/>
          <w:sz w:val="24"/>
          <w:lang w:eastAsia="sk-SK"/>
        </w:rPr>
        <w:t>100</w:t>
      </w:r>
      <w:r w:rsidR="003F02A8">
        <w:rPr>
          <w:rFonts w:ascii="Segoe UI" w:hAnsi="Segoe UI" w:cs="Segoe UI"/>
          <w:color w:val="000000"/>
          <w:sz w:val="24"/>
          <w:lang w:eastAsia="sk-SK"/>
        </w:rPr>
        <w:t xml:space="preserve"> </w:t>
      </w:r>
      <w:r w:rsidR="00D35A0B">
        <w:rPr>
          <w:rFonts w:ascii="Segoe UI" w:hAnsi="Segoe UI" w:cs="Segoe UI"/>
          <w:color w:val="000000"/>
          <w:sz w:val="24"/>
          <w:lang w:eastAsia="sk-SK"/>
        </w:rPr>
        <w:t>% recyklovan</w:t>
      </w:r>
      <w:r w:rsidR="00A33EEE">
        <w:rPr>
          <w:rFonts w:ascii="Segoe UI" w:hAnsi="Segoe UI" w:cs="Segoe UI"/>
          <w:color w:val="000000"/>
          <w:sz w:val="24"/>
          <w:lang w:eastAsia="sk-SK"/>
        </w:rPr>
        <w:t xml:space="preserve">om </w:t>
      </w:r>
      <w:r w:rsidR="00D35A0B">
        <w:rPr>
          <w:rFonts w:ascii="Segoe UI" w:hAnsi="Segoe UI" w:cs="Segoe UI"/>
          <w:color w:val="000000"/>
          <w:sz w:val="24"/>
          <w:lang w:eastAsia="sk-SK"/>
        </w:rPr>
        <w:t>obal</w:t>
      </w:r>
      <w:r w:rsidR="00A33EEE">
        <w:rPr>
          <w:rFonts w:ascii="Segoe UI" w:hAnsi="Segoe UI" w:cs="Segoe UI"/>
          <w:color w:val="000000"/>
          <w:sz w:val="24"/>
          <w:lang w:eastAsia="sk-SK"/>
        </w:rPr>
        <w:t>e</w:t>
      </w:r>
      <w:r w:rsidR="00D35A0B">
        <w:rPr>
          <w:rFonts w:ascii="Segoe UI" w:hAnsi="Segoe UI" w:cs="Segoe UI"/>
          <w:color w:val="000000"/>
          <w:sz w:val="24"/>
          <w:lang w:eastAsia="sk-SK"/>
        </w:rPr>
        <w:t>.</w:t>
      </w:r>
      <w:r w:rsidR="00EB57CB">
        <w:rPr>
          <w:rFonts w:ascii="Segoe UI" w:hAnsi="Segoe UI" w:cs="Segoe UI"/>
          <w:color w:val="000000"/>
          <w:sz w:val="24"/>
          <w:lang w:eastAsia="sk-SK"/>
        </w:rPr>
        <w:t xml:space="preserve"> </w:t>
      </w:r>
    </w:p>
    <w:p w14:paraId="38886D7E" w14:textId="77777777" w:rsidR="00FA7A1A" w:rsidRDefault="00FA7A1A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</w:p>
    <w:p w14:paraId="3ADD445A" w14:textId="0C0CEB36" w:rsidR="00696901" w:rsidRPr="003C1288" w:rsidRDefault="00696901" w:rsidP="00FF1B0E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color w:val="000000"/>
          <w:sz w:val="24"/>
          <w:lang w:eastAsia="sk-SK"/>
        </w:rPr>
      </w:pPr>
      <w:r>
        <w:rPr>
          <w:rFonts w:ascii="Segoe UI" w:hAnsi="Segoe UI" w:cs="Segoe UI"/>
          <w:color w:val="000000"/>
          <w:sz w:val="24"/>
          <w:lang w:eastAsia="sk-SK"/>
        </w:rPr>
        <w:t xml:space="preserve">Vyberte si z ponuky </w:t>
      </w:r>
      <w:proofErr w:type="spellStart"/>
      <w:r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>
        <w:rPr>
          <w:rFonts w:ascii="Segoe UI" w:hAnsi="Segoe UI" w:cs="Segoe UI"/>
          <w:color w:val="000000"/>
          <w:sz w:val="24"/>
          <w:lang w:eastAsia="sk-SK"/>
        </w:rPr>
        <w:t xml:space="preserve"> to najlepšie pre vašu toaletu. </w:t>
      </w:r>
      <w:proofErr w:type="spellStart"/>
      <w:r w:rsidR="00C747DF">
        <w:rPr>
          <w:rFonts w:ascii="Segoe UI" w:hAnsi="Segoe UI" w:cs="Segoe UI"/>
          <w:color w:val="000000"/>
          <w:sz w:val="24"/>
          <w:lang w:eastAsia="sk-SK"/>
        </w:rPr>
        <w:t>Bref</w:t>
      </w:r>
      <w:proofErr w:type="spellEnd"/>
      <w:r w:rsidR="00C747DF">
        <w:rPr>
          <w:rFonts w:ascii="Segoe UI" w:hAnsi="Segoe UI" w:cs="Segoe UI"/>
          <w:color w:val="000000"/>
          <w:sz w:val="24"/>
          <w:lang w:eastAsia="sk-SK"/>
        </w:rPr>
        <w:t xml:space="preserve"> je zárukou prvotriednej kvality a účinnej starostlivosti. </w:t>
      </w:r>
    </w:p>
    <w:p w14:paraId="620A7748" w14:textId="75552A4B" w:rsidR="00EF6DCB" w:rsidRPr="00AE68C8" w:rsidRDefault="00AE68C8" w:rsidP="005C5F2E">
      <w:pPr>
        <w:pStyle w:val="Normlnywebov"/>
        <w:spacing w:before="240" w:beforeAutospacing="0" w:line="276" w:lineRule="auto"/>
        <w:jc w:val="both"/>
        <w:rPr>
          <w:rFonts w:ascii="Segoe UI" w:hAnsi="Segoe UI" w:cs="Segoe UI"/>
          <w:i/>
          <w:iCs/>
          <w:color w:val="000000"/>
          <w:sz w:val="22"/>
          <w:szCs w:val="22"/>
        </w:rPr>
      </w:pPr>
      <w:r w:rsidRPr="00AE68C8">
        <w:rPr>
          <w:rStyle w:val="cf01"/>
          <w:i/>
          <w:iCs/>
        </w:rPr>
        <w:t>*Po niekoľkých spláchnutiach v porovnaní s neošetreným povrchom toalety</w:t>
      </w:r>
    </w:p>
    <w:p w14:paraId="57C332A1" w14:textId="7FFEFB3B" w:rsidR="00FE7B0F" w:rsidRPr="005C5F2E" w:rsidRDefault="005F6F07" w:rsidP="005C5F2E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lastRenderedPageBreak/>
        <w:t>*  *  *  *  *</w:t>
      </w:r>
      <w:bookmarkStart w:id="0" w:name="_Hlk436364"/>
    </w:p>
    <w:p w14:paraId="41CE7F05" w14:textId="77777777" w:rsidR="005C5F2E" w:rsidRPr="00B779F7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20"/>
        </w:rPr>
      </w:pPr>
      <w:bookmarkStart w:id="1" w:name="_Hlk436410"/>
    </w:p>
    <w:p w14:paraId="37AB3474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3E08230D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Adhesive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Technologies celosvetovým lídrom na trhu v rámci všetkých priemyselných segmentov. V oblastiach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Laundry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&amp; Home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a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Beauty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Care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59358C8D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765DED76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0C6BCBD2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spoločnosti Henkel celosvetovo. </w:t>
      </w:r>
      <w:proofErr w:type="spellStart"/>
      <w:r w:rsidRPr="003E4CB3">
        <w:rPr>
          <w:rFonts w:ascii="Segoe UI" w:hAnsi="Segoe UI" w:cs="Segoe UI"/>
          <w:color w:val="000000"/>
          <w:sz w:val="18"/>
          <w:szCs w:val="18"/>
        </w:rPr>
        <w:t>Global</w:t>
      </w:r>
      <w:proofErr w:type="spellEnd"/>
      <w:r w:rsidRPr="003E4CB3">
        <w:rPr>
          <w:rFonts w:ascii="Segoe UI" w:hAnsi="Segoe UI" w:cs="Segoe UI"/>
          <w:color w:val="000000"/>
          <w:sz w:val="18"/>
          <w:szCs w:val="18"/>
        </w:rPr>
        <w:t xml:space="preserve">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2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1E76E5D2" w14:textId="77777777" w:rsidR="00FF4366" w:rsidRPr="003E4CB3" w:rsidRDefault="00FF4366" w:rsidP="00FF4366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525B7B69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1A9A47FC" w14:textId="77777777" w:rsidR="00FF4366" w:rsidRPr="003E4CB3" w:rsidRDefault="00FF4366" w:rsidP="00FF4366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 xml:space="preserve">Marta Turóciová,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Seesame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Communication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3E4CB3">
        <w:rPr>
          <w:rFonts w:ascii="Segoe UI" w:hAnsi="Segoe UI" w:cs="Segoe UI"/>
          <w:b/>
          <w:sz w:val="18"/>
          <w:szCs w:val="18"/>
        </w:rPr>
        <w:t>Experts</w:t>
      </w:r>
      <w:proofErr w:type="spellEnd"/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2BC8440C" w14:textId="77777777" w:rsidR="00FF4366" w:rsidRPr="003E4CB3" w:rsidRDefault="00FF4366" w:rsidP="00FF4366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3CE74E5C" w14:textId="77777777" w:rsidR="00FF4366" w:rsidRPr="005C5F2E" w:rsidRDefault="00FF4366" w:rsidP="00FF4366">
      <w:pPr>
        <w:tabs>
          <w:tab w:val="left" w:pos="1134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13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Pr="00B779F7">
        <w:rPr>
          <w:rFonts w:ascii="Segoe UI" w:hAnsi="Segoe UI" w:cs="Segoe UI"/>
          <w:sz w:val="16"/>
          <w:szCs w:val="20"/>
        </w:rPr>
        <w:tab/>
      </w:r>
      <w:r w:rsidRPr="005C5F2E">
        <w:rPr>
          <w:rFonts w:ascii="Segoe UI" w:hAnsi="Segoe UI" w:cs="Segoe UI"/>
          <w:sz w:val="22"/>
          <w:szCs w:val="22"/>
          <w:lang w:eastAsia="cs-CZ"/>
        </w:rPr>
        <w:tab/>
      </w:r>
    </w:p>
    <w:p w14:paraId="655DB5C9" w14:textId="3D566D48" w:rsidR="00EA1752" w:rsidRPr="005C5F2E" w:rsidRDefault="000F6E2E" w:rsidP="005C5F2E">
      <w:pPr>
        <w:tabs>
          <w:tab w:val="left" w:pos="1134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  <w:lang w:eastAsia="cs-CZ"/>
        </w:rPr>
        <w:tab/>
      </w:r>
      <w:bookmarkEnd w:id="0"/>
      <w:bookmarkEnd w:id="1"/>
    </w:p>
    <w:sectPr w:rsidR="00EA1752" w:rsidRPr="005C5F2E" w:rsidSect="00A66DB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314D" w14:textId="77777777" w:rsidR="00A55523" w:rsidRDefault="00A55523">
      <w:r>
        <w:separator/>
      </w:r>
    </w:p>
  </w:endnote>
  <w:endnote w:type="continuationSeparator" w:id="0">
    <w:p w14:paraId="7F188D5C" w14:textId="77777777" w:rsidR="00A55523" w:rsidRDefault="00A55523">
      <w:r>
        <w:continuationSeparator/>
      </w:r>
    </w:p>
  </w:endnote>
  <w:endnote w:type="continuationNotice" w:id="1">
    <w:p w14:paraId="0BA25F77" w14:textId="77777777" w:rsidR="00A55523" w:rsidRDefault="00A555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2AB956E0" w:rsidR="00376EE9" w:rsidRDefault="000D0D87" w:rsidP="00376EE9">
    <w:pPr>
      <w:pStyle w:val="Pta"/>
      <w:spacing w:line="240" w:lineRule="auto"/>
      <w:jc w:val="distribute"/>
    </w:pPr>
    <w:bookmarkStart w:id="2" w:name="_Hlk505758583"/>
    <w:r w:rsidRPr="00992A11">
      <w:rPr>
        <w:noProof/>
      </w:rPr>
      <w:drawing>
        <wp:anchor distT="0" distB="0" distL="114300" distR="114300" simplePos="0" relativeHeight="251660290" behindDoc="0" locked="0" layoutInCell="1" allowOverlap="1" wp14:anchorId="2346A638" wp14:editId="103CFAEE">
          <wp:simplePos x="0" y="0"/>
          <wp:positionH relativeFrom="margin">
            <wp:align>right</wp:align>
          </wp:positionH>
          <wp:positionV relativeFrom="paragraph">
            <wp:posOffset>-406400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B422EC" w:rsidRPr="00BF6E82">
      <w:rPr>
        <w:b w:val="0"/>
        <w:color w:val="auto"/>
      </w:rPr>
      <w:t>Page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FA67" w14:textId="77777777" w:rsidR="00A55523" w:rsidRDefault="00A55523">
      <w:r>
        <w:separator/>
      </w:r>
    </w:p>
  </w:footnote>
  <w:footnote w:type="continuationSeparator" w:id="0">
    <w:p w14:paraId="65024AA7" w14:textId="77777777" w:rsidR="00A55523" w:rsidRDefault="00A55523">
      <w:r>
        <w:continuationSeparator/>
      </w:r>
    </w:p>
  </w:footnote>
  <w:footnote w:type="continuationNotice" w:id="1">
    <w:p w14:paraId="4ED84CA5" w14:textId="77777777" w:rsidR="00A55523" w:rsidRDefault="00A555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DAA84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AKMpYN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A99" w14:textId="5DE66367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028DD429" w14:textId="63DF1BAC" w:rsidR="00CF6F33" w:rsidRPr="00B422EC" w:rsidRDefault="00FD2E7D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352555" wp14:editId="5F9EA2F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EF9F8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n1yfKVQIAAFQ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3EB"/>
    <w:multiLevelType w:val="multilevel"/>
    <w:tmpl w:val="300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1640">
    <w:abstractNumId w:val="1"/>
  </w:num>
  <w:num w:numId="2" w16cid:durableId="635918451">
    <w:abstractNumId w:val="0"/>
  </w:num>
  <w:num w:numId="3" w16cid:durableId="1211265003">
    <w:abstractNumId w:val="9"/>
  </w:num>
  <w:num w:numId="4" w16cid:durableId="956107465">
    <w:abstractNumId w:val="6"/>
  </w:num>
  <w:num w:numId="5" w16cid:durableId="1051463595">
    <w:abstractNumId w:val="4"/>
  </w:num>
  <w:num w:numId="6" w16cid:durableId="1218974242">
    <w:abstractNumId w:val="8"/>
  </w:num>
  <w:num w:numId="7" w16cid:durableId="1683121860">
    <w:abstractNumId w:val="7"/>
  </w:num>
  <w:num w:numId="8" w16cid:durableId="1717198866">
    <w:abstractNumId w:val="3"/>
  </w:num>
  <w:num w:numId="9" w16cid:durableId="1107777935">
    <w:abstractNumId w:val="5"/>
  </w:num>
  <w:num w:numId="10" w16cid:durableId="175158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562F"/>
    <w:rsid w:val="00006346"/>
    <w:rsid w:val="00006922"/>
    <w:rsid w:val="00012FAA"/>
    <w:rsid w:val="00013027"/>
    <w:rsid w:val="0001373B"/>
    <w:rsid w:val="00014BB7"/>
    <w:rsid w:val="000218E0"/>
    <w:rsid w:val="00021C67"/>
    <w:rsid w:val="0002345B"/>
    <w:rsid w:val="00025DB1"/>
    <w:rsid w:val="00026265"/>
    <w:rsid w:val="000266FF"/>
    <w:rsid w:val="00030557"/>
    <w:rsid w:val="000307DB"/>
    <w:rsid w:val="00030F51"/>
    <w:rsid w:val="000311C4"/>
    <w:rsid w:val="00031F45"/>
    <w:rsid w:val="00033430"/>
    <w:rsid w:val="00033524"/>
    <w:rsid w:val="0003373C"/>
    <w:rsid w:val="000376F0"/>
    <w:rsid w:val="0004130D"/>
    <w:rsid w:val="00041A7D"/>
    <w:rsid w:val="0004570E"/>
    <w:rsid w:val="000463DE"/>
    <w:rsid w:val="00047AFE"/>
    <w:rsid w:val="00047F70"/>
    <w:rsid w:val="0005164F"/>
    <w:rsid w:val="00052394"/>
    <w:rsid w:val="00054D73"/>
    <w:rsid w:val="000575F9"/>
    <w:rsid w:val="000607A2"/>
    <w:rsid w:val="000618FC"/>
    <w:rsid w:val="00062E6E"/>
    <w:rsid w:val="00063DF6"/>
    <w:rsid w:val="000652A0"/>
    <w:rsid w:val="00065DF5"/>
    <w:rsid w:val="0006642D"/>
    <w:rsid w:val="00067039"/>
    <w:rsid w:val="00070611"/>
    <w:rsid w:val="000706E5"/>
    <w:rsid w:val="0007158D"/>
    <w:rsid w:val="0007171D"/>
    <w:rsid w:val="00073C44"/>
    <w:rsid w:val="00073E11"/>
    <w:rsid w:val="00073ED1"/>
    <w:rsid w:val="00080125"/>
    <w:rsid w:val="00080D10"/>
    <w:rsid w:val="0008100B"/>
    <w:rsid w:val="000845A3"/>
    <w:rsid w:val="00084BD6"/>
    <w:rsid w:val="00087702"/>
    <w:rsid w:val="00092F91"/>
    <w:rsid w:val="00094003"/>
    <w:rsid w:val="0009705D"/>
    <w:rsid w:val="000A02A4"/>
    <w:rsid w:val="000A0BFC"/>
    <w:rsid w:val="000A2E2A"/>
    <w:rsid w:val="000A3786"/>
    <w:rsid w:val="000A697A"/>
    <w:rsid w:val="000A6CDD"/>
    <w:rsid w:val="000B0226"/>
    <w:rsid w:val="000B08EF"/>
    <w:rsid w:val="000B1713"/>
    <w:rsid w:val="000B4E95"/>
    <w:rsid w:val="000B4F3E"/>
    <w:rsid w:val="000C163A"/>
    <w:rsid w:val="000C1DED"/>
    <w:rsid w:val="000C2A17"/>
    <w:rsid w:val="000C56DD"/>
    <w:rsid w:val="000C7259"/>
    <w:rsid w:val="000C7D36"/>
    <w:rsid w:val="000D048C"/>
    <w:rsid w:val="000D0D87"/>
    <w:rsid w:val="000D0E87"/>
    <w:rsid w:val="000D1672"/>
    <w:rsid w:val="000D3637"/>
    <w:rsid w:val="000D55C0"/>
    <w:rsid w:val="000D597A"/>
    <w:rsid w:val="000D6967"/>
    <w:rsid w:val="000D749C"/>
    <w:rsid w:val="000E00BB"/>
    <w:rsid w:val="000E1308"/>
    <w:rsid w:val="000E38ED"/>
    <w:rsid w:val="000E399E"/>
    <w:rsid w:val="000E6347"/>
    <w:rsid w:val="000E6A82"/>
    <w:rsid w:val="000E7F24"/>
    <w:rsid w:val="000F03BE"/>
    <w:rsid w:val="000F12C2"/>
    <w:rsid w:val="000F225B"/>
    <w:rsid w:val="000F32D3"/>
    <w:rsid w:val="000F367C"/>
    <w:rsid w:val="000F3E92"/>
    <w:rsid w:val="000F401E"/>
    <w:rsid w:val="000F57B8"/>
    <w:rsid w:val="000F5824"/>
    <w:rsid w:val="000F5870"/>
    <w:rsid w:val="000F5BBC"/>
    <w:rsid w:val="000F5D50"/>
    <w:rsid w:val="000F6E2E"/>
    <w:rsid w:val="000F7B61"/>
    <w:rsid w:val="000F7FAF"/>
    <w:rsid w:val="00100493"/>
    <w:rsid w:val="00100DFC"/>
    <w:rsid w:val="00111B5B"/>
    <w:rsid w:val="00111F4D"/>
    <w:rsid w:val="00113E7F"/>
    <w:rsid w:val="00114B6E"/>
    <w:rsid w:val="00115230"/>
    <w:rsid w:val="0011548D"/>
    <w:rsid w:val="001155A1"/>
    <w:rsid w:val="001162B4"/>
    <w:rsid w:val="00117949"/>
    <w:rsid w:val="00121412"/>
    <w:rsid w:val="00121BA4"/>
    <w:rsid w:val="00122CBC"/>
    <w:rsid w:val="00122D04"/>
    <w:rsid w:val="00126D4A"/>
    <w:rsid w:val="001319B3"/>
    <w:rsid w:val="00132DA9"/>
    <w:rsid w:val="0013305B"/>
    <w:rsid w:val="00133B99"/>
    <w:rsid w:val="00133FDE"/>
    <w:rsid w:val="00134B32"/>
    <w:rsid w:val="00140278"/>
    <w:rsid w:val="0014074B"/>
    <w:rsid w:val="00141F8E"/>
    <w:rsid w:val="001443BD"/>
    <w:rsid w:val="00145334"/>
    <w:rsid w:val="00146642"/>
    <w:rsid w:val="0014778B"/>
    <w:rsid w:val="00156975"/>
    <w:rsid w:val="00160488"/>
    <w:rsid w:val="0016049E"/>
    <w:rsid w:val="001615EF"/>
    <w:rsid w:val="00162882"/>
    <w:rsid w:val="001633D1"/>
    <w:rsid w:val="00165DF0"/>
    <w:rsid w:val="00165EF2"/>
    <w:rsid w:val="00170FC5"/>
    <w:rsid w:val="00176000"/>
    <w:rsid w:val="001820B7"/>
    <w:rsid w:val="00182478"/>
    <w:rsid w:val="00182B3D"/>
    <w:rsid w:val="00184F3E"/>
    <w:rsid w:val="0018677D"/>
    <w:rsid w:val="0018691B"/>
    <w:rsid w:val="0019126D"/>
    <w:rsid w:val="00192178"/>
    <w:rsid w:val="00193EF5"/>
    <w:rsid w:val="00194357"/>
    <w:rsid w:val="001973FF"/>
    <w:rsid w:val="001A28C6"/>
    <w:rsid w:val="001A36B4"/>
    <w:rsid w:val="001A596C"/>
    <w:rsid w:val="001A65E4"/>
    <w:rsid w:val="001B0211"/>
    <w:rsid w:val="001B0EA7"/>
    <w:rsid w:val="001B13A9"/>
    <w:rsid w:val="001B39B2"/>
    <w:rsid w:val="001B47F9"/>
    <w:rsid w:val="001B577F"/>
    <w:rsid w:val="001B770E"/>
    <w:rsid w:val="001C04A6"/>
    <w:rsid w:val="001C0B32"/>
    <w:rsid w:val="001C244C"/>
    <w:rsid w:val="001C2B27"/>
    <w:rsid w:val="001C34AA"/>
    <w:rsid w:val="001C3539"/>
    <w:rsid w:val="001C4BE1"/>
    <w:rsid w:val="001C554F"/>
    <w:rsid w:val="001D5103"/>
    <w:rsid w:val="001D5D34"/>
    <w:rsid w:val="001D5E30"/>
    <w:rsid w:val="001E0F71"/>
    <w:rsid w:val="001E2FFD"/>
    <w:rsid w:val="001E436D"/>
    <w:rsid w:val="001E4ED0"/>
    <w:rsid w:val="001E6BEB"/>
    <w:rsid w:val="001E6D05"/>
    <w:rsid w:val="001E74AA"/>
    <w:rsid w:val="001E7C28"/>
    <w:rsid w:val="001F0677"/>
    <w:rsid w:val="001F1BDF"/>
    <w:rsid w:val="001F46A7"/>
    <w:rsid w:val="001F7110"/>
    <w:rsid w:val="001F7E96"/>
    <w:rsid w:val="00200EE9"/>
    <w:rsid w:val="00201354"/>
    <w:rsid w:val="0020458A"/>
    <w:rsid w:val="002048BB"/>
    <w:rsid w:val="00206EF2"/>
    <w:rsid w:val="002108F7"/>
    <w:rsid w:val="00212488"/>
    <w:rsid w:val="0021249F"/>
    <w:rsid w:val="00220628"/>
    <w:rsid w:val="00221E87"/>
    <w:rsid w:val="00227A24"/>
    <w:rsid w:val="002304D2"/>
    <w:rsid w:val="0023142F"/>
    <w:rsid w:val="00231E05"/>
    <w:rsid w:val="00232506"/>
    <w:rsid w:val="0023326A"/>
    <w:rsid w:val="00233857"/>
    <w:rsid w:val="00233C30"/>
    <w:rsid w:val="00235F8D"/>
    <w:rsid w:val="00237F62"/>
    <w:rsid w:val="00240149"/>
    <w:rsid w:val="0024091A"/>
    <w:rsid w:val="002438B3"/>
    <w:rsid w:val="00244733"/>
    <w:rsid w:val="0024586A"/>
    <w:rsid w:val="002460A9"/>
    <w:rsid w:val="002463E2"/>
    <w:rsid w:val="00246FC8"/>
    <w:rsid w:val="00247F59"/>
    <w:rsid w:val="002511C8"/>
    <w:rsid w:val="00251CAF"/>
    <w:rsid w:val="002532CC"/>
    <w:rsid w:val="00255305"/>
    <w:rsid w:val="00256F0C"/>
    <w:rsid w:val="00257CB6"/>
    <w:rsid w:val="00262429"/>
    <w:rsid w:val="002624C2"/>
    <w:rsid w:val="00262C05"/>
    <w:rsid w:val="00262C43"/>
    <w:rsid w:val="0026466C"/>
    <w:rsid w:val="00264704"/>
    <w:rsid w:val="00264A8C"/>
    <w:rsid w:val="00266F16"/>
    <w:rsid w:val="0026718B"/>
    <w:rsid w:val="00267DE3"/>
    <w:rsid w:val="00270885"/>
    <w:rsid w:val="00275127"/>
    <w:rsid w:val="00280789"/>
    <w:rsid w:val="00281D9F"/>
    <w:rsid w:val="0028321C"/>
    <w:rsid w:val="002833C3"/>
    <w:rsid w:val="002834DD"/>
    <w:rsid w:val="0028676F"/>
    <w:rsid w:val="00287088"/>
    <w:rsid w:val="00291D67"/>
    <w:rsid w:val="00292B69"/>
    <w:rsid w:val="00293290"/>
    <w:rsid w:val="00295243"/>
    <w:rsid w:val="00295D63"/>
    <w:rsid w:val="00297113"/>
    <w:rsid w:val="002973EC"/>
    <w:rsid w:val="002A0D1B"/>
    <w:rsid w:val="002A0DF7"/>
    <w:rsid w:val="002A1B86"/>
    <w:rsid w:val="002A2F83"/>
    <w:rsid w:val="002A4B73"/>
    <w:rsid w:val="002A60E0"/>
    <w:rsid w:val="002A63B6"/>
    <w:rsid w:val="002A6A82"/>
    <w:rsid w:val="002A6CA6"/>
    <w:rsid w:val="002B0804"/>
    <w:rsid w:val="002B0D62"/>
    <w:rsid w:val="002B2AFC"/>
    <w:rsid w:val="002B4B5C"/>
    <w:rsid w:val="002B55FA"/>
    <w:rsid w:val="002C1639"/>
    <w:rsid w:val="002C252E"/>
    <w:rsid w:val="002C2B63"/>
    <w:rsid w:val="002C376B"/>
    <w:rsid w:val="002C44C1"/>
    <w:rsid w:val="002C4A32"/>
    <w:rsid w:val="002C6773"/>
    <w:rsid w:val="002C7C1A"/>
    <w:rsid w:val="002C7DBA"/>
    <w:rsid w:val="002D6470"/>
    <w:rsid w:val="002D69E5"/>
    <w:rsid w:val="002E0A8F"/>
    <w:rsid w:val="002E0B17"/>
    <w:rsid w:val="002E14FF"/>
    <w:rsid w:val="002E173D"/>
    <w:rsid w:val="002E3B95"/>
    <w:rsid w:val="002E4A00"/>
    <w:rsid w:val="002E77B1"/>
    <w:rsid w:val="002E7B18"/>
    <w:rsid w:val="002E7DED"/>
    <w:rsid w:val="002F39C8"/>
    <w:rsid w:val="002F6676"/>
    <w:rsid w:val="002F7271"/>
    <w:rsid w:val="002F7E11"/>
    <w:rsid w:val="00304087"/>
    <w:rsid w:val="003109EA"/>
    <w:rsid w:val="00310ACD"/>
    <w:rsid w:val="00310B67"/>
    <w:rsid w:val="00311A00"/>
    <w:rsid w:val="00311FDA"/>
    <w:rsid w:val="0031379F"/>
    <w:rsid w:val="003147BA"/>
    <w:rsid w:val="00315881"/>
    <w:rsid w:val="00317A75"/>
    <w:rsid w:val="00320242"/>
    <w:rsid w:val="00320A26"/>
    <w:rsid w:val="00321344"/>
    <w:rsid w:val="00321506"/>
    <w:rsid w:val="00321951"/>
    <w:rsid w:val="003241D3"/>
    <w:rsid w:val="0032655B"/>
    <w:rsid w:val="00326723"/>
    <w:rsid w:val="00326E61"/>
    <w:rsid w:val="003271A6"/>
    <w:rsid w:val="00330813"/>
    <w:rsid w:val="0033427C"/>
    <w:rsid w:val="00335BAF"/>
    <w:rsid w:val="0033611D"/>
    <w:rsid w:val="003375B1"/>
    <w:rsid w:val="0034015C"/>
    <w:rsid w:val="0034107D"/>
    <w:rsid w:val="003432DB"/>
    <w:rsid w:val="00343E9E"/>
    <w:rsid w:val="003442F4"/>
    <w:rsid w:val="003445EE"/>
    <w:rsid w:val="00344D7F"/>
    <w:rsid w:val="00351EAC"/>
    <w:rsid w:val="0035351B"/>
    <w:rsid w:val="00353705"/>
    <w:rsid w:val="00353CE1"/>
    <w:rsid w:val="003562E8"/>
    <w:rsid w:val="00361421"/>
    <w:rsid w:val="0036142A"/>
    <w:rsid w:val="0036206F"/>
    <w:rsid w:val="00362681"/>
    <w:rsid w:val="0036357D"/>
    <w:rsid w:val="003646B5"/>
    <w:rsid w:val="00364AAB"/>
    <w:rsid w:val="003650B8"/>
    <w:rsid w:val="003654F7"/>
    <w:rsid w:val="00366A55"/>
    <w:rsid w:val="0036799B"/>
    <w:rsid w:val="00367AA1"/>
    <w:rsid w:val="00367FEF"/>
    <w:rsid w:val="00370E3B"/>
    <w:rsid w:val="003725CD"/>
    <w:rsid w:val="00372E36"/>
    <w:rsid w:val="00374E78"/>
    <w:rsid w:val="00376EE9"/>
    <w:rsid w:val="00377A99"/>
    <w:rsid w:val="00377CBB"/>
    <w:rsid w:val="003864C6"/>
    <w:rsid w:val="00387215"/>
    <w:rsid w:val="003877B6"/>
    <w:rsid w:val="00390D26"/>
    <w:rsid w:val="003915D4"/>
    <w:rsid w:val="00391A17"/>
    <w:rsid w:val="00393887"/>
    <w:rsid w:val="00394C6B"/>
    <w:rsid w:val="00394C81"/>
    <w:rsid w:val="00395E0D"/>
    <w:rsid w:val="00396C92"/>
    <w:rsid w:val="003A3503"/>
    <w:rsid w:val="003A7536"/>
    <w:rsid w:val="003B1069"/>
    <w:rsid w:val="003B390A"/>
    <w:rsid w:val="003B451A"/>
    <w:rsid w:val="003B5A09"/>
    <w:rsid w:val="003C1220"/>
    <w:rsid w:val="003C1288"/>
    <w:rsid w:val="003C15DE"/>
    <w:rsid w:val="003C333C"/>
    <w:rsid w:val="003C36FB"/>
    <w:rsid w:val="003C4EB2"/>
    <w:rsid w:val="003C64B7"/>
    <w:rsid w:val="003D5F08"/>
    <w:rsid w:val="003D6065"/>
    <w:rsid w:val="003E2469"/>
    <w:rsid w:val="003E42FB"/>
    <w:rsid w:val="003E5B0F"/>
    <w:rsid w:val="003E609B"/>
    <w:rsid w:val="003E6859"/>
    <w:rsid w:val="003E7F91"/>
    <w:rsid w:val="003F02A8"/>
    <w:rsid w:val="003F1A78"/>
    <w:rsid w:val="003F1AF3"/>
    <w:rsid w:val="003F1F72"/>
    <w:rsid w:val="003F2F7F"/>
    <w:rsid w:val="003F3E43"/>
    <w:rsid w:val="003F4D8D"/>
    <w:rsid w:val="003F67F3"/>
    <w:rsid w:val="003F6BD9"/>
    <w:rsid w:val="003F7301"/>
    <w:rsid w:val="00400D63"/>
    <w:rsid w:val="0040127F"/>
    <w:rsid w:val="00402155"/>
    <w:rsid w:val="00403605"/>
    <w:rsid w:val="00405A34"/>
    <w:rsid w:val="00410113"/>
    <w:rsid w:val="004120F2"/>
    <w:rsid w:val="004134B3"/>
    <w:rsid w:val="0041471C"/>
    <w:rsid w:val="004148D4"/>
    <w:rsid w:val="00414C15"/>
    <w:rsid w:val="00414E3B"/>
    <w:rsid w:val="0041638E"/>
    <w:rsid w:val="004220FE"/>
    <w:rsid w:val="004241EA"/>
    <w:rsid w:val="0042463E"/>
    <w:rsid w:val="0042743D"/>
    <w:rsid w:val="004313E7"/>
    <w:rsid w:val="00433213"/>
    <w:rsid w:val="004356F6"/>
    <w:rsid w:val="00435BFB"/>
    <w:rsid w:val="00436BDC"/>
    <w:rsid w:val="00441182"/>
    <w:rsid w:val="004416F2"/>
    <w:rsid w:val="00444DAC"/>
    <w:rsid w:val="0044641F"/>
    <w:rsid w:val="0044763B"/>
    <w:rsid w:val="00450422"/>
    <w:rsid w:val="0045080E"/>
    <w:rsid w:val="00455D08"/>
    <w:rsid w:val="004614D0"/>
    <w:rsid w:val="004629B3"/>
    <w:rsid w:val="00462F86"/>
    <w:rsid w:val="0046346F"/>
    <w:rsid w:val="0046350A"/>
    <w:rsid w:val="0046376E"/>
    <w:rsid w:val="00464896"/>
    <w:rsid w:val="0046572D"/>
    <w:rsid w:val="0046690F"/>
    <w:rsid w:val="004737D9"/>
    <w:rsid w:val="004764EE"/>
    <w:rsid w:val="004826DC"/>
    <w:rsid w:val="00487062"/>
    <w:rsid w:val="00487A99"/>
    <w:rsid w:val="00490719"/>
    <w:rsid w:val="00490A03"/>
    <w:rsid w:val="0049251A"/>
    <w:rsid w:val="00492FA8"/>
    <w:rsid w:val="00494DBE"/>
    <w:rsid w:val="00495CE6"/>
    <w:rsid w:val="00495CFC"/>
    <w:rsid w:val="004A323C"/>
    <w:rsid w:val="004A3CA5"/>
    <w:rsid w:val="004A4263"/>
    <w:rsid w:val="004A7D9E"/>
    <w:rsid w:val="004B1676"/>
    <w:rsid w:val="004B188B"/>
    <w:rsid w:val="004B519C"/>
    <w:rsid w:val="004B54E8"/>
    <w:rsid w:val="004C3088"/>
    <w:rsid w:val="004C4357"/>
    <w:rsid w:val="004C4C15"/>
    <w:rsid w:val="004C4FEB"/>
    <w:rsid w:val="004C5500"/>
    <w:rsid w:val="004C60F8"/>
    <w:rsid w:val="004D01FE"/>
    <w:rsid w:val="004D059B"/>
    <w:rsid w:val="004D4CB6"/>
    <w:rsid w:val="004E24D1"/>
    <w:rsid w:val="004E284F"/>
    <w:rsid w:val="004E3732"/>
    <w:rsid w:val="004E41DA"/>
    <w:rsid w:val="004E6573"/>
    <w:rsid w:val="004E6C61"/>
    <w:rsid w:val="004E7802"/>
    <w:rsid w:val="004E7B97"/>
    <w:rsid w:val="004F10C1"/>
    <w:rsid w:val="004F196E"/>
    <w:rsid w:val="004F4AFC"/>
    <w:rsid w:val="004F6A8B"/>
    <w:rsid w:val="00502E62"/>
    <w:rsid w:val="005121F1"/>
    <w:rsid w:val="005129A5"/>
    <w:rsid w:val="00515198"/>
    <w:rsid w:val="00515455"/>
    <w:rsid w:val="00515CEC"/>
    <w:rsid w:val="00517C3E"/>
    <w:rsid w:val="0052148A"/>
    <w:rsid w:val="00521DD2"/>
    <w:rsid w:val="0052212B"/>
    <w:rsid w:val="00527D22"/>
    <w:rsid w:val="00530405"/>
    <w:rsid w:val="00532955"/>
    <w:rsid w:val="005345C8"/>
    <w:rsid w:val="00534B46"/>
    <w:rsid w:val="00535542"/>
    <w:rsid w:val="00540358"/>
    <w:rsid w:val="005404ED"/>
    <w:rsid w:val="0054089D"/>
    <w:rsid w:val="0054212D"/>
    <w:rsid w:val="005421FA"/>
    <w:rsid w:val="0054323B"/>
    <w:rsid w:val="005441E6"/>
    <w:rsid w:val="00544DA8"/>
    <w:rsid w:val="00550F60"/>
    <w:rsid w:val="005520B3"/>
    <w:rsid w:val="00553289"/>
    <w:rsid w:val="0055472C"/>
    <w:rsid w:val="00556F67"/>
    <w:rsid w:val="00557235"/>
    <w:rsid w:val="005618BF"/>
    <w:rsid w:val="00562779"/>
    <w:rsid w:val="00562D80"/>
    <w:rsid w:val="00565DCF"/>
    <w:rsid w:val="0056621A"/>
    <w:rsid w:val="00572B0E"/>
    <w:rsid w:val="005748D3"/>
    <w:rsid w:val="005768C4"/>
    <w:rsid w:val="005773C0"/>
    <w:rsid w:val="00577FE4"/>
    <w:rsid w:val="005827BD"/>
    <w:rsid w:val="00584027"/>
    <w:rsid w:val="005848B5"/>
    <w:rsid w:val="005866CD"/>
    <w:rsid w:val="00586CAF"/>
    <w:rsid w:val="005909BE"/>
    <w:rsid w:val="00591180"/>
    <w:rsid w:val="00591DA1"/>
    <w:rsid w:val="00594D63"/>
    <w:rsid w:val="0059550D"/>
    <w:rsid w:val="00597D07"/>
    <w:rsid w:val="005A2FB2"/>
    <w:rsid w:val="005A4628"/>
    <w:rsid w:val="005A486E"/>
    <w:rsid w:val="005A6070"/>
    <w:rsid w:val="005A64C0"/>
    <w:rsid w:val="005A6A67"/>
    <w:rsid w:val="005A6BDA"/>
    <w:rsid w:val="005B0331"/>
    <w:rsid w:val="005B23B1"/>
    <w:rsid w:val="005B2593"/>
    <w:rsid w:val="005B447D"/>
    <w:rsid w:val="005B5778"/>
    <w:rsid w:val="005B6BAF"/>
    <w:rsid w:val="005C0931"/>
    <w:rsid w:val="005C0EFE"/>
    <w:rsid w:val="005C100D"/>
    <w:rsid w:val="005C2093"/>
    <w:rsid w:val="005C288E"/>
    <w:rsid w:val="005C5F2E"/>
    <w:rsid w:val="005C68FB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5B38"/>
    <w:rsid w:val="005D6FE8"/>
    <w:rsid w:val="005D7B79"/>
    <w:rsid w:val="005E05DC"/>
    <w:rsid w:val="005E0C30"/>
    <w:rsid w:val="005E1715"/>
    <w:rsid w:val="005E1DAA"/>
    <w:rsid w:val="005E547E"/>
    <w:rsid w:val="005E600C"/>
    <w:rsid w:val="005E69D9"/>
    <w:rsid w:val="005E7E56"/>
    <w:rsid w:val="005F27F4"/>
    <w:rsid w:val="005F3239"/>
    <w:rsid w:val="005F3B98"/>
    <w:rsid w:val="005F4C51"/>
    <w:rsid w:val="005F6F07"/>
    <w:rsid w:val="005F76D4"/>
    <w:rsid w:val="00600BD1"/>
    <w:rsid w:val="00604706"/>
    <w:rsid w:val="0060540F"/>
    <w:rsid w:val="00606A92"/>
    <w:rsid w:val="00607256"/>
    <w:rsid w:val="00610047"/>
    <w:rsid w:val="006144B1"/>
    <w:rsid w:val="00617099"/>
    <w:rsid w:val="00617D0A"/>
    <w:rsid w:val="00620A38"/>
    <w:rsid w:val="00620D82"/>
    <w:rsid w:val="0062131A"/>
    <w:rsid w:val="006236B2"/>
    <w:rsid w:val="00624124"/>
    <w:rsid w:val="0062490C"/>
    <w:rsid w:val="006253EF"/>
    <w:rsid w:val="006255BA"/>
    <w:rsid w:val="00632D28"/>
    <w:rsid w:val="006335F1"/>
    <w:rsid w:val="006340B0"/>
    <w:rsid w:val="006345B6"/>
    <w:rsid w:val="00634993"/>
    <w:rsid w:val="0063533C"/>
    <w:rsid w:val="00635712"/>
    <w:rsid w:val="00642B7F"/>
    <w:rsid w:val="006430A6"/>
    <w:rsid w:val="00646229"/>
    <w:rsid w:val="00647A86"/>
    <w:rsid w:val="00652229"/>
    <w:rsid w:val="00652793"/>
    <w:rsid w:val="006536E5"/>
    <w:rsid w:val="0065530D"/>
    <w:rsid w:val="00655AA3"/>
    <w:rsid w:val="00656433"/>
    <w:rsid w:val="00656B51"/>
    <w:rsid w:val="006626CA"/>
    <w:rsid w:val="00663487"/>
    <w:rsid w:val="006639D7"/>
    <w:rsid w:val="00664DAC"/>
    <w:rsid w:val="006657D6"/>
    <w:rsid w:val="00666A7C"/>
    <w:rsid w:val="00667672"/>
    <w:rsid w:val="0067217B"/>
    <w:rsid w:val="00672382"/>
    <w:rsid w:val="0067373E"/>
    <w:rsid w:val="0067428D"/>
    <w:rsid w:val="006802D0"/>
    <w:rsid w:val="00680ADE"/>
    <w:rsid w:val="00680DF4"/>
    <w:rsid w:val="00690B19"/>
    <w:rsid w:val="00690CE2"/>
    <w:rsid w:val="00690FE7"/>
    <w:rsid w:val="006918DC"/>
    <w:rsid w:val="006943D3"/>
    <w:rsid w:val="00696901"/>
    <w:rsid w:val="006A113A"/>
    <w:rsid w:val="006A4104"/>
    <w:rsid w:val="006A597B"/>
    <w:rsid w:val="006A74C7"/>
    <w:rsid w:val="006B19EB"/>
    <w:rsid w:val="006B4609"/>
    <w:rsid w:val="006B499F"/>
    <w:rsid w:val="006C55D7"/>
    <w:rsid w:val="006C5A4A"/>
    <w:rsid w:val="006C5F45"/>
    <w:rsid w:val="006D038D"/>
    <w:rsid w:val="006D2DFA"/>
    <w:rsid w:val="006D30FE"/>
    <w:rsid w:val="006D4996"/>
    <w:rsid w:val="006D54AB"/>
    <w:rsid w:val="006D5DF9"/>
    <w:rsid w:val="006D7AE5"/>
    <w:rsid w:val="006E0A53"/>
    <w:rsid w:val="006E0D9F"/>
    <w:rsid w:val="006E5032"/>
    <w:rsid w:val="006E5F4A"/>
    <w:rsid w:val="006F1AC8"/>
    <w:rsid w:val="006F2A66"/>
    <w:rsid w:val="006F3CC6"/>
    <w:rsid w:val="006F41B9"/>
    <w:rsid w:val="006F6012"/>
    <w:rsid w:val="006F6201"/>
    <w:rsid w:val="006F670F"/>
    <w:rsid w:val="006F782D"/>
    <w:rsid w:val="00700BDB"/>
    <w:rsid w:val="00701BE2"/>
    <w:rsid w:val="007027E7"/>
    <w:rsid w:val="00703272"/>
    <w:rsid w:val="00703671"/>
    <w:rsid w:val="00704607"/>
    <w:rsid w:val="00705B83"/>
    <w:rsid w:val="00706D85"/>
    <w:rsid w:val="0070733C"/>
    <w:rsid w:val="007074D6"/>
    <w:rsid w:val="00710C5D"/>
    <w:rsid w:val="00712115"/>
    <w:rsid w:val="0071348C"/>
    <w:rsid w:val="00713BFF"/>
    <w:rsid w:val="00714443"/>
    <w:rsid w:val="00717273"/>
    <w:rsid w:val="00720AED"/>
    <w:rsid w:val="00720FD4"/>
    <w:rsid w:val="00722D79"/>
    <w:rsid w:val="00726E69"/>
    <w:rsid w:val="0072768B"/>
    <w:rsid w:val="00730588"/>
    <w:rsid w:val="0073096C"/>
    <w:rsid w:val="00732124"/>
    <w:rsid w:val="00732FD8"/>
    <w:rsid w:val="00733FD7"/>
    <w:rsid w:val="007367F9"/>
    <w:rsid w:val="00737154"/>
    <w:rsid w:val="00737E6D"/>
    <w:rsid w:val="007416F3"/>
    <w:rsid w:val="00742398"/>
    <w:rsid w:val="007457A9"/>
    <w:rsid w:val="0075009F"/>
    <w:rsid w:val="007507B5"/>
    <w:rsid w:val="00753A24"/>
    <w:rsid w:val="00754410"/>
    <w:rsid w:val="00755566"/>
    <w:rsid w:val="00761852"/>
    <w:rsid w:val="0076356C"/>
    <w:rsid w:val="00763DFA"/>
    <w:rsid w:val="00765FCB"/>
    <w:rsid w:val="00771C7C"/>
    <w:rsid w:val="00772188"/>
    <w:rsid w:val="00772C40"/>
    <w:rsid w:val="007733F5"/>
    <w:rsid w:val="007761C6"/>
    <w:rsid w:val="00781B1E"/>
    <w:rsid w:val="0078679E"/>
    <w:rsid w:val="00786BA3"/>
    <w:rsid w:val="00786C9A"/>
    <w:rsid w:val="00787484"/>
    <w:rsid w:val="00790447"/>
    <w:rsid w:val="007979D0"/>
    <w:rsid w:val="007A13E7"/>
    <w:rsid w:val="007A1421"/>
    <w:rsid w:val="007A2F1F"/>
    <w:rsid w:val="007A4432"/>
    <w:rsid w:val="007A784E"/>
    <w:rsid w:val="007B08CD"/>
    <w:rsid w:val="007B145A"/>
    <w:rsid w:val="007B2B3B"/>
    <w:rsid w:val="007B3AC4"/>
    <w:rsid w:val="007B499C"/>
    <w:rsid w:val="007B4BE9"/>
    <w:rsid w:val="007B4D4B"/>
    <w:rsid w:val="007B59E2"/>
    <w:rsid w:val="007B659A"/>
    <w:rsid w:val="007B6DEA"/>
    <w:rsid w:val="007B70A9"/>
    <w:rsid w:val="007B72E3"/>
    <w:rsid w:val="007C4EA4"/>
    <w:rsid w:val="007D0C79"/>
    <w:rsid w:val="007D10A5"/>
    <w:rsid w:val="007D2A02"/>
    <w:rsid w:val="007D3CDE"/>
    <w:rsid w:val="007D3DE6"/>
    <w:rsid w:val="007E04B5"/>
    <w:rsid w:val="007E0528"/>
    <w:rsid w:val="007E1840"/>
    <w:rsid w:val="007E20B2"/>
    <w:rsid w:val="007E3364"/>
    <w:rsid w:val="007E4E3D"/>
    <w:rsid w:val="007E6D4B"/>
    <w:rsid w:val="007E6EA1"/>
    <w:rsid w:val="007F2B1E"/>
    <w:rsid w:val="007F4F2E"/>
    <w:rsid w:val="007F62B4"/>
    <w:rsid w:val="007F7C2B"/>
    <w:rsid w:val="00801517"/>
    <w:rsid w:val="00803F30"/>
    <w:rsid w:val="00812D0B"/>
    <w:rsid w:val="00815B88"/>
    <w:rsid w:val="008176CD"/>
    <w:rsid w:val="00817DE8"/>
    <w:rsid w:val="00822694"/>
    <w:rsid w:val="0082295D"/>
    <w:rsid w:val="008229F5"/>
    <w:rsid w:val="00823231"/>
    <w:rsid w:val="008247AB"/>
    <w:rsid w:val="008253B3"/>
    <w:rsid w:val="00826461"/>
    <w:rsid w:val="00826730"/>
    <w:rsid w:val="00827078"/>
    <w:rsid w:val="008304CC"/>
    <w:rsid w:val="00833CEB"/>
    <w:rsid w:val="00834ED8"/>
    <w:rsid w:val="008372D2"/>
    <w:rsid w:val="00837AA2"/>
    <w:rsid w:val="00841682"/>
    <w:rsid w:val="00842FDE"/>
    <w:rsid w:val="00843645"/>
    <w:rsid w:val="00844C17"/>
    <w:rsid w:val="00847726"/>
    <w:rsid w:val="00847BD0"/>
    <w:rsid w:val="00851DDE"/>
    <w:rsid w:val="00851F9E"/>
    <w:rsid w:val="00852511"/>
    <w:rsid w:val="008528BC"/>
    <w:rsid w:val="008533CB"/>
    <w:rsid w:val="00854241"/>
    <w:rsid w:val="008614F1"/>
    <w:rsid w:val="00862E06"/>
    <w:rsid w:val="008639B3"/>
    <w:rsid w:val="00863C1A"/>
    <w:rsid w:val="00865E57"/>
    <w:rsid w:val="00870F81"/>
    <w:rsid w:val="0087142D"/>
    <w:rsid w:val="00871F4F"/>
    <w:rsid w:val="0087225F"/>
    <w:rsid w:val="00873402"/>
    <w:rsid w:val="00873956"/>
    <w:rsid w:val="008743C4"/>
    <w:rsid w:val="00874BE7"/>
    <w:rsid w:val="008777FD"/>
    <w:rsid w:val="00880E53"/>
    <w:rsid w:val="00881013"/>
    <w:rsid w:val="00881D8F"/>
    <w:rsid w:val="008825EE"/>
    <w:rsid w:val="00883D12"/>
    <w:rsid w:val="0088596E"/>
    <w:rsid w:val="00885F8F"/>
    <w:rsid w:val="00886C60"/>
    <w:rsid w:val="00887E90"/>
    <w:rsid w:val="008908E9"/>
    <w:rsid w:val="00892213"/>
    <w:rsid w:val="008945DF"/>
    <w:rsid w:val="0089491D"/>
    <w:rsid w:val="00895FEF"/>
    <w:rsid w:val="00896DD0"/>
    <w:rsid w:val="008A1C36"/>
    <w:rsid w:val="008A2375"/>
    <w:rsid w:val="008A29BE"/>
    <w:rsid w:val="008A70C3"/>
    <w:rsid w:val="008A75BC"/>
    <w:rsid w:val="008B0C85"/>
    <w:rsid w:val="008B2F2F"/>
    <w:rsid w:val="008B3F26"/>
    <w:rsid w:val="008B53F1"/>
    <w:rsid w:val="008B5C2B"/>
    <w:rsid w:val="008B65B1"/>
    <w:rsid w:val="008B7382"/>
    <w:rsid w:val="008B7B6D"/>
    <w:rsid w:val="008C1F97"/>
    <w:rsid w:val="008C3143"/>
    <w:rsid w:val="008C4051"/>
    <w:rsid w:val="008C5161"/>
    <w:rsid w:val="008D02A7"/>
    <w:rsid w:val="008D1998"/>
    <w:rsid w:val="008D6F8C"/>
    <w:rsid w:val="008D76A6"/>
    <w:rsid w:val="008D76C5"/>
    <w:rsid w:val="008E057C"/>
    <w:rsid w:val="008E0AFA"/>
    <w:rsid w:val="008E28DF"/>
    <w:rsid w:val="008E2979"/>
    <w:rsid w:val="008E4B09"/>
    <w:rsid w:val="008E735F"/>
    <w:rsid w:val="008E75D3"/>
    <w:rsid w:val="008F125E"/>
    <w:rsid w:val="008F49D0"/>
    <w:rsid w:val="008F4CFF"/>
    <w:rsid w:val="008F4D2F"/>
    <w:rsid w:val="008F56B2"/>
    <w:rsid w:val="008F6887"/>
    <w:rsid w:val="008F6E41"/>
    <w:rsid w:val="008F794F"/>
    <w:rsid w:val="00900C67"/>
    <w:rsid w:val="009025A5"/>
    <w:rsid w:val="00902BAA"/>
    <w:rsid w:val="00903B2E"/>
    <w:rsid w:val="00905769"/>
    <w:rsid w:val="00907381"/>
    <w:rsid w:val="00907998"/>
    <w:rsid w:val="00907FA0"/>
    <w:rsid w:val="0091317F"/>
    <w:rsid w:val="0091506F"/>
    <w:rsid w:val="00917162"/>
    <w:rsid w:val="00921DAE"/>
    <w:rsid w:val="00922861"/>
    <w:rsid w:val="009251CC"/>
    <w:rsid w:val="0092714E"/>
    <w:rsid w:val="009303C9"/>
    <w:rsid w:val="00932D4C"/>
    <w:rsid w:val="00933D02"/>
    <w:rsid w:val="00935376"/>
    <w:rsid w:val="00935A9C"/>
    <w:rsid w:val="0093681C"/>
    <w:rsid w:val="009374FA"/>
    <w:rsid w:val="009404A0"/>
    <w:rsid w:val="009413FE"/>
    <w:rsid w:val="00942002"/>
    <w:rsid w:val="009450B0"/>
    <w:rsid w:val="009453F3"/>
    <w:rsid w:val="00945BC0"/>
    <w:rsid w:val="00947885"/>
    <w:rsid w:val="009479D8"/>
    <w:rsid w:val="00950AC2"/>
    <w:rsid w:val="00952168"/>
    <w:rsid w:val="0095233F"/>
    <w:rsid w:val="009527B2"/>
    <w:rsid w:val="009527FE"/>
    <w:rsid w:val="009538E5"/>
    <w:rsid w:val="00953A2A"/>
    <w:rsid w:val="00956A34"/>
    <w:rsid w:val="009572D7"/>
    <w:rsid w:val="00960A44"/>
    <w:rsid w:val="00962CC2"/>
    <w:rsid w:val="00963D99"/>
    <w:rsid w:val="00970A0A"/>
    <w:rsid w:val="00972E33"/>
    <w:rsid w:val="009739A0"/>
    <w:rsid w:val="009767C7"/>
    <w:rsid w:val="009770C2"/>
    <w:rsid w:val="00983086"/>
    <w:rsid w:val="00983FF2"/>
    <w:rsid w:val="00984307"/>
    <w:rsid w:val="0098579A"/>
    <w:rsid w:val="00987B01"/>
    <w:rsid w:val="00990240"/>
    <w:rsid w:val="009908A5"/>
    <w:rsid w:val="0099195A"/>
    <w:rsid w:val="00992334"/>
    <w:rsid w:val="00992A2C"/>
    <w:rsid w:val="0099334F"/>
    <w:rsid w:val="00994681"/>
    <w:rsid w:val="0099486A"/>
    <w:rsid w:val="009A014A"/>
    <w:rsid w:val="009A0949"/>
    <w:rsid w:val="009A0E26"/>
    <w:rsid w:val="009A16EC"/>
    <w:rsid w:val="009A4403"/>
    <w:rsid w:val="009A46D2"/>
    <w:rsid w:val="009A6767"/>
    <w:rsid w:val="009A7904"/>
    <w:rsid w:val="009B3B37"/>
    <w:rsid w:val="009B52D5"/>
    <w:rsid w:val="009C088E"/>
    <w:rsid w:val="009C36E3"/>
    <w:rsid w:val="009C3D0A"/>
    <w:rsid w:val="009C47AA"/>
    <w:rsid w:val="009C4ACD"/>
    <w:rsid w:val="009C4D35"/>
    <w:rsid w:val="009C68C6"/>
    <w:rsid w:val="009C69C5"/>
    <w:rsid w:val="009C6B40"/>
    <w:rsid w:val="009C7427"/>
    <w:rsid w:val="009C7507"/>
    <w:rsid w:val="009D0B36"/>
    <w:rsid w:val="009D0F85"/>
    <w:rsid w:val="009D4E2C"/>
    <w:rsid w:val="009D523A"/>
    <w:rsid w:val="009D59A7"/>
    <w:rsid w:val="009D6850"/>
    <w:rsid w:val="009D73AB"/>
    <w:rsid w:val="009E0541"/>
    <w:rsid w:val="009E114E"/>
    <w:rsid w:val="009E27D0"/>
    <w:rsid w:val="009E345D"/>
    <w:rsid w:val="009E5EB4"/>
    <w:rsid w:val="009F11C5"/>
    <w:rsid w:val="009F2537"/>
    <w:rsid w:val="009F2D05"/>
    <w:rsid w:val="009F3A23"/>
    <w:rsid w:val="009F521C"/>
    <w:rsid w:val="009F554F"/>
    <w:rsid w:val="00A00405"/>
    <w:rsid w:val="00A00EDD"/>
    <w:rsid w:val="00A01390"/>
    <w:rsid w:val="00A01D91"/>
    <w:rsid w:val="00A02D2C"/>
    <w:rsid w:val="00A044D6"/>
    <w:rsid w:val="00A04A06"/>
    <w:rsid w:val="00A04ADB"/>
    <w:rsid w:val="00A0655D"/>
    <w:rsid w:val="00A06E02"/>
    <w:rsid w:val="00A0794A"/>
    <w:rsid w:val="00A108FA"/>
    <w:rsid w:val="00A11E0F"/>
    <w:rsid w:val="00A12329"/>
    <w:rsid w:val="00A154B4"/>
    <w:rsid w:val="00A15D04"/>
    <w:rsid w:val="00A17F97"/>
    <w:rsid w:val="00A24DB9"/>
    <w:rsid w:val="00A25211"/>
    <w:rsid w:val="00A2685E"/>
    <w:rsid w:val="00A26CB6"/>
    <w:rsid w:val="00A301EF"/>
    <w:rsid w:val="00A30EA6"/>
    <w:rsid w:val="00A320DF"/>
    <w:rsid w:val="00A32F82"/>
    <w:rsid w:val="00A32F8B"/>
    <w:rsid w:val="00A33EEE"/>
    <w:rsid w:val="00A41D47"/>
    <w:rsid w:val="00A421CB"/>
    <w:rsid w:val="00A44683"/>
    <w:rsid w:val="00A45A62"/>
    <w:rsid w:val="00A45E79"/>
    <w:rsid w:val="00A471D2"/>
    <w:rsid w:val="00A503D7"/>
    <w:rsid w:val="00A508E5"/>
    <w:rsid w:val="00A50AF6"/>
    <w:rsid w:val="00A518F5"/>
    <w:rsid w:val="00A5268C"/>
    <w:rsid w:val="00A52CB7"/>
    <w:rsid w:val="00A54445"/>
    <w:rsid w:val="00A54A7F"/>
    <w:rsid w:val="00A54AC5"/>
    <w:rsid w:val="00A55523"/>
    <w:rsid w:val="00A55822"/>
    <w:rsid w:val="00A55CE3"/>
    <w:rsid w:val="00A568AF"/>
    <w:rsid w:val="00A56D41"/>
    <w:rsid w:val="00A602BA"/>
    <w:rsid w:val="00A61353"/>
    <w:rsid w:val="00A61A4F"/>
    <w:rsid w:val="00A6452C"/>
    <w:rsid w:val="00A64891"/>
    <w:rsid w:val="00A64927"/>
    <w:rsid w:val="00A664BB"/>
    <w:rsid w:val="00A66DB1"/>
    <w:rsid w:val="00A67370"/>
    <w:rsid w:val="00A67A92"/>
    <w:rsid w:val="00A74A95"/>
    <w:rsid w:val="00A76480"/>
    <w:rsid w:val="00A8039B"/>
    <w:rsid w:val="00A832A9"/>
    <w:rsid w:val="00A83685"/>
    <w:rsid w:val="00A91A70"/>
    <w:rsid w:val="00A9649C"/>
    <w:rsid w:val="00AA1B85"/>
    <w:rsid w:val="00AA30E4"/>
    <w:rsid w:val="00AA7011"/>
    <w:rsid w:val="00AB027F"/>
    <w:rsid w:val="00AB1CB6"/>
    <w:rsid w:val="00AB1D9A"/>
    <w:rsid w:val="00AB3DC3"/>
    <w:rsid w:val="00AB4FA0"/>
    <w:rsid w:val="00AB5128"/>
    <w:rsid w:val="00AB6D2E"/>
    <w:rsid w:val="00AC0767"/>
    <w:rsid w:val="00AC10D0"/>
    <w:rsid w:val="00AC1B1A"/>
    <w:rsid w:val="00AC2B98"/>
    <w:rsid w:val="00AC4665"/>
    <w:rsid w:val="00AC581D"/>
    <w:rsid w:val="00AD0BE9"/>
    <w:rsid w:val="00AD1039"/>
    <w:rsid w:val="00AD3028"/>
    <w:rsid w:val="00AD44FE"/>
    <w:rsid w:val="00AD6AED"/>
    <w:rsid w:val="00AE07BA"/>
    <w:rsid w:val="00AE268C"/>
    <w:rsid w:val="00AE30E2"/>
    <w:rsid w:val="00AE423A"/>
    <w:rsid w:val="00AE46A7"/>
    <w:rsid w:val="00AE49F1"/>
    <w:rsid w:val="00AE68C8"/>
    <w:rsid w:val="00AE74E4"/>
    <w:rsid w:val="00AE7701"/>
    <w:rsid w:val="00AE7C6F"/>
    <w:rsid w:val="00AF0865"/>
    <w:rsid w:val="00AF0D62"/>
    <w:rsid w:val="00AF1526"/>
    <w:rsid w:val="00AF26A9"/>
    <w:rsid w:val="00AF316E"/>
    <w:rsid w:val="00AF3C0F"/>
    <w:rsid w:val="00AF4F3F"/>
    <w:rsid w:val="00AF696E"/>
    <w:rsid w:val="00AF78B3"/>
    <w:rsid w:val="00B05CCA"/>
    <w:rsid w:val="00B06606"/>
    <w:rsid w:val="00B1070C"/>
    <w:rsid w:val="00B1299D"/>
    <w:rsid w:val="00B1323D"/>
    <w:rsid w:val="00B13DDD"/>
    <w:rsid w:val="00B14271"/>
    <w:rsid w:val="00B14FA8"/>
    <w:rsid w:val="00B176F9"/>
    <w:rsid w:val="00B17764"/>
    <w:rsid w:val="00B1780D"/>
    <w:rsid w:val="00B17BB6"/>
    <w:rsid w:val="00B17DD3"/>
    <w:rsid w:val="00B2025C"/>
    <w:rsid w:val="00B20BAE"/>
    <w:rsid w:val="00B23517"/>
    <w:rsid w:val="00B23830"/>
    <w:rsid w:val="00B2685D"/>
    <w:rsid w:val="00B30351"/>
    <w:rsid w:val="00B31899"/>
    <w:rsid w:val="00B33A44"/>
    <w:rsid w:val="00B33C2A"/>
    <w:rsid w:val="00B33C41"/>
    <w:rsid w:val="00B34D42"/>
    <w:rsid w:val="00B34DF7"/>
    <w:rsid w:val="00B36327"/>
    <w:rsid w:val="00B422EC"/>
    <w:rsid w:val="00B42EC2"/>
    <w:rsid w:val="00B45846"/>
    <w:rsid w:val="00B45D44"/>
    <w:rsid w:val="00B50373"/>
    <w:rsid w:val="00B53575"/>
    <w:rsid w:val="00B53D54"/>
    <w:rsid w:val="00B55704"/>
    <w:rsid w:val="00B55706"/>
    <w:rsid w:val="00B562A3"/>
    <w:rsid w:val="00B57393"/>
    <w:rsid w:val="00B611EA"/>
    <w:rsid w:val="00B62E9F"/>
    <w:rsid w:val="00B65552"/>
    <w:rsid w:val="00B6699A"/>
    <w:rsid w:val="00B66D31"/>
    <w:rsid w:val="00B71808"/>
    <w:rsid w:val="00B71E7D"/>
    <w:rsid w:val="00B71FBD"/>
    <w:rsid w:val="00B75FCB"/>
    <w:rsid w:val="00B817A7"/>
    <w:rsid w:val="00B82A1C"/>
    <w:rsid w:val="00B8328F"/>
    <w:rsid w:val="00B8344C"/>
    <w:rsid w:val="00B839AF"/>
    <w:rsid w:val="00B867AD"/>
    <w:rsid w:val="00B869AF"/>
    <w:rsid w:val="00B86A4F"/>
    <w:rsid w:val="00B90F74"/>
    <w:rsid w:val="00B92CF7"/>
    <w:rsid w:val="00B934C8"/>
    <w:rsid w:val="00B958E8"/>
    <w:rsid w:val="00BA09B2"/>
    <w:rsid w:val="00BA0C45"/>
    <w:rsid w:val="00BA4D9E"/>
    <w:rsid w:val="00BA54D1"/>
    <w:rsid w:val="00BA55D1"/>
    <w:rsid w:val="00BA624A"/>
    <w:rsid w:val="00BA7544"/>
    <w:rsid w:val="00BB04F5"/>
    <w:rsid w:val="00BB0DDD"/>
    <w:rsid w:val="00BB1E48"/>
    <w:rsid w:val="00BB450D"/>
    <w:rsid w:val="00BB594B"/>
    <w:rsid w:val="00BB5A00"/>
    <w:rsid w:val="00BB72E8"/>
    <w:rsid w:val="00BB7BF6"/>
    <w:rsid w:val="00BC0995"/>
    <w:rsid w:val="00BC3687"/>
    <w:rsid w:val="00BC760E"/>
    <w:rsid w:val="00BD23E1"/>
    <w:rsid w:val="00BD3296"/>
    <w:rsid w:val="00BD6E00"/>
    <w:rsid w:val="00BE0DB1"/>
    <w:rsid w:val="00BE38C8"/>
    <w:rsid w:val="00BE64B8"/>
    <w:rsid w:val="00BE793A"/>
    <w:rsid w:val="00BF0711"/>
    <w:rsid w:val="00BF194E"/>
    <w:rsid w:val="00BF28FD"/>
    <w:rsid w:val="00BF306C"/>
    <w:rsid w:val="00BF432A"/>
    <w:rsid w:val="00BF4531"/>
    <w:rsid w:val="00BF539B"/>
    <w:rsid w:val="00BF6E82"/>
    <w:rsid w:val="00C020D5"/>
    <w:rsid w:val="00C030DF"/>
    <w:rsid w:val="00C03585"/>
    <w:rsid w:val="00C1026C"/>
    <w:rsid w:val="00C102CF"/>
    <w:rsid w:val="00C11737"/>
    <w:rsid w:val="00C15592"/>
    <w:rsid w:val="00C20FEB"/>
    <w:rsid w:val="00C228C5"/>
    <w:rsid w:val="00C23C9A"/>
    <w:rsid w:val="00C246A8"/>
    <w:rsid w:val="00C24C17"/>
    <w:rsid w:val="00C2534C"/>
    <w:rsid w:val="00C264A4"/>
    <w:rsid w:val="00C27708"/>
    <w:rsid w:val="00C3096A"/>
    <w:rsid w:val="00C31A8C"/>
    <w:rsid w:val="00C329A8"/>
    <w:rsid w:val="00C36E13"/>
    <w:rsid w:val="00C36F64"/>
    <w:rsid w:val="00C40829"/>
    <w:rsid w:val="00C40B88"/>
    <w:rsid w:val="00C4185C"/>
    <w:rsid w:val="00C446D6"/>
    <w:rsid w:val="00C457F1"/>
    <w:rsid w:val="00C4746C"/>
    <w:rsid w:val="00C4773A"/>
    <w:rsid w:val="00C47D87"/>
    <w:rsid w:val="00C5270D"/>
    <w:rsid w:val="00C5376E"/>
    <w:rsid w:val="00C54C5D"/>
    <w:rsid w:val="00C5625E"/>
    <w:rsid w:val="00C573A3"/>
    <w:rsid w:val="00C57EB3"/>
    <w:rsid w:val="00C61001"/>
    <w:rsid w:val="00C6112A"/>
    <w:rsid w:val="00C6406F"/>
    <w:rsid w:val="00C67663"/>
    <w:rsid w:val="00C678AA"/>
    <w:rsid w:val="00C67A50"/>
    <w:rsid w:val="00C71F11"/>
    <w:rsid w:val="00C740B4"/>
    <w:rsid w:val="00C744B8"/>
    <w:rsid w:val="00C747DF"/>
    <w:rsid w:val="00C766E3"/>
    <w:rsid w:val="00C805F6"/>
    <w:rsid w:val="00C86B66"/>
    <w:rsid w:val="00C90DF8"/>
    <w:rsid w:val="00C94639"/>
    <w:rsid w:val="00C94C69"/>
    <w:rsid w:val="00C96FAC"/>
    <w:rsid w:val="00C97091"/>
    <w:rsid w:val="00CA072A"/>
    <w:rsid w:val="00CA1340"/>
    <w:rsid w:val="00CA2001"/>
    <w:rsid w:val="00CA3243"/>
    <w:rsid w:val="00CA40EB"/>
    <w:rsid w:val="00CA7227"/>
    <w:rsid w:val="00CB2B74"/>
    <w:rsid w:val="00CB5B6C"/>
    <w:rsid w:val="00CB74AD"/>
    <w:rsid w:val="00CC0B94"/>
    <w:rsid w:val="00CC1CCA"/>
    <w:rsid w:val="00CC1E72"/>
    <w:rsid w:val="00CC1F89"/>
    <w:rsid w:val="00CC5139"/>
    <w:rsid w:val="00CC6224"/>
    <w:rsid w:val="00CD1F42"/>
    <w:rsid w:val="00CD4616"/>
    <w:rsid w:val="00CD497B"/>
    <w:rsid w:val="00CD4A0E"/>
    <w:rsid w:val="00CD4F23"/>
    <w:rsid w:val="00CD705D"/>
    <w:rsid w:val="00CE03BC"/>
    <w:rsid w:val="00CE074E"/>
    <w:rsid w:val="00CE0B74"/>
    <w:rsid w:val="00CE2CAA"/>
    <w:rsid w:val="00CE33D5"/>
    <w:rsid w:val="00CE33DD"/>
    <w:rsid w:val="00CE36E5"/>
    <w:rsid w:val="00CE5355"/>
    <w:rsid w:val="00CE6E9F"/>
    <w:rsid w:val="00CE7DE6"/>
    <w:rsid w:val="00CF0FBA"/>
    <w:rsid w:val="00CF5D37"/>
    <w:rsid w:val="00CF6F33"/>
    <w:rsid w:val="00CF6FF2"/>
    <w:rsid w:val="00CF722F"/>
    <w:rsid w:val="00D00584"/>
    <w:rsid w:val="00D00861"/>
    <w:rsid w:val="00D01AC3"/>
    <w:rsid w:val="00D02248"/>
    <w:rsid w:val="00D02523"/>
    <w:rsid w:val="00D03336"/>
    <w:rsid w:val="00D063B8"/>
    <w:rsid w:val="00D074C1"/>
    <w:rsid w:val="00D10E88"/>
    <w:rsid w:val="00D11500"/>
    <w:rsid w:val="00D15B5A"/>
    <w:rsid w:val="00D17E3B"/>
    <w:rsid w:val="00D21DCC"/>
    <w:rsid w:val="00D23C09"/>
    <w:rsid w:val="00D23CED"/>
    <w:rsid w:val="00D249BD"/>
    <w:rsid w:val="00D24BD2"/>
    <w:rsid w:val="00D24D49"/>
    <w:rsid w:val="00D260A2"/>
    <w:rsid w:val="00D26672"/>
    <w:rsid w:val="00D275BF"/>
    <w:rsid w:val="00D30CC6"/>
    <w:rsid w:val="00D3260C"/>
    <w:rsid w:val="00D3418A"/>
    <w:rsid w:val="00D34BAD"/>
    <w:rsid w:val="00D35790"/>
    <w:rsid w:val="00D35A0B"/>
    <w:rsid w:val="00D364D2"/>
    <w:rsid w:val="00D417F7"/>
    <w:rsid w:val="00D442F2"/>
    <w:rsid w:val="00D50801"/>
    <w:rsid w:val="00D5092E"/>
    <w:rsid w:val="00D538AC"/>
    <w:rsid w:val="00D54AD3"/>
    <w:rsid w:val="00D570E1"/>
    <w:rsid w:val="00D571CF"/>
    <w:rsid w:val="00D613E9"/>
    <w:rsid w:val="00D62EF1"/>
    <w:rsid w:val="00D6309D"/>
    <w:rsid w:val="00D63195"/>
    <w:rsid w:val="00D6416C"/>
    <w:rsid w:val="00D644CA"/>
    <w:rsid w:val="00D66FC2"/>
    <w:rsid w:val="00D70B79"/>
    <w:rsid w:val="00D74FFA"/>
    <w:rsid w:val="00D76C7E"/>
    <w:rsid w:val="00D80ABB"/>
    <w:rsid w:val="00D859B1"/>
    <w:rsid w:val="00D8610B"/>
    <w:rsid w:val="00D867E7"/>
    <w:rsid w:val="00D902B4"/>
    <w:rsid w:val="00D926C3"/>
    <w:rsid w:val="00D9293F"/>
    <w:rsid w:val="00D93598"/>
    <w:rsid w:val="00D93BFB"/>
    <w:rsid w:val="00D93C8A"/>
    <w:rsid w:val="00D95502"/>
    <w:rsid w:val="00D97719"/>
    <w:rsid w:val="00D97DC4"/>
    <w:rsid w:val="00DA0AA6"/>
    <w:rsid w:val="00DA1E18"/>
    <w:rsid w:val="00DA2009"/>
    <w:rsid w:val="00DA2EE5"/>
    <w:rsid w:val="00DA2F65"/>
    <w:rsid w:val="00DA47B3"/>
    <w:rsid w:val="00DA4922"/>
    <w:rsid w:val="00DA4B30"/>
    <w:rsid w:val="00DA4CE1"/>
    <w:rsid w:val="00DA650D"/>
    <w:rsid w:val="00DA6B38"/>
    <w:rsid w:val="00DA7445"/>
    <w:rsid w:val="00DB022B"/>
    <w:rsid w:val="00DB05B1"/>
    <w:rsid w:val="00DB0DB2"/>
    <w:rsid w:val="00DB2E5F"/>
    <w:rsid w:val="00DB61BE"/>
    <w:rsid w:val="00DC082B"/>
    <w:rsid w:val="00DC18BE"/>
    <w:rsid w:val="00DC2287"/>
    <w:rsid w:val="00DC658B"/>
    <w:rsid w:val="00DC6ECF"/>
    <w:rsid w:val="00DD4DDA"/>
    <w:rsid w:val="00DD512E"/>
    <w:rsid w:val="00DD6441"/>
    <w:rsid w:val="00DD6935"/>
    <w:rsid w:val="00DD7A3B"/>
    <w:rsid w:val="00DE0485"/>
    <w:rsid w:val="00DE1177"/>
    <w:rsid w:val="00DE2A93"/>
    <w:rsid w:val="00DE2CEA"/>
    <w:rsid w:val="00DE3B9A"/>
    <w:rsid w:val="00DE46D6"/>
    <w:rsid w:val="00DE5E71"/>
    <w:rsid w:val="00DE6A3C"/>
    <w:rsid w:val="00DE78A5"/>
    <w:rsid w:val="00DE7F97"/>
    <w:rsid w:val="00DF0031"/>
    <w:rsid w:val="00DF004A"/>
    <w:rsid w:val="00DF1010"/>
    <w:rsid w:val="00DF1A99"/>
    <w:rsid w:val="00DF44D3"/>
    <w:rsid w:val="00DF5AEA"/>
    <w:rsid w:val="00DF63F6"/>
    <w:rsid w:val="00DF6C60"/>
    <w:rsid w:val="00E000FB"/>
    <w:rsid w:val="00E0181B"/>
    <w:rsid w:val="00E0197A"/>
    <w:rsid w:val="00E0615A"/>
    <w:rsid w:val="00E061D2"/>
    <w:rsid w:val="00E067B2"/>
    <w:rsid w:val="00E06A03"/>
    <w:rsid w:val="00E073C0"/>
    <w:rsid w:val="00E07D50"/>
    <w:rsid w:val="00E1010C"/>
    <w:rsid w:val="00E103B0"/>
    <w:rsid w:val="00E10E0B"/>
    <w:rsid w:val="00E1223D"/>
    <w:rsid w:val="00E13747"/>
    <w:rsid w:val="00E176D7"/>
    <w:rsid w:val="00E17A02"/>
    <w:rsid w:val="00E211FF"/>
    <w:rsid w:val="00E25AEA"/>
    <w:rsid w:val="00E277A8"/>
    <w:rsid w:val="00E30DEF"/>
    <w:rsid w:val="00E30ED2"/>
    <w:rsid w:val="00E31276"/>
    <w:rsid w:val="00E33CC9"/>
    <w:rsid w:val="00E33FF2"/>
    <w:rsid w:val="00E359B9"/>
    <w:rsid w:val="00E37F70"/>
    <w:rsid w:val="00E4105C"/>
    <w:rsid w:val="00E446C1"/>
    <w:rsid w:val="00E447A2"/>
    <w:rsid w:val="00E454B4"/>
    <w:rsid w:val="00E4688B"/>
    <w:rsid w:val="00E46C26"/>
    <w:rsid w:val="00E503DF"/>
    <w:rsid w:val="00E504B9"/>
    <w:rsid w:val="00E50CD8"/>
    <w:rsid w:val="00E55069"/>
    <w:rsid w:val="00E56F51"/>
    <w:rsid w:val="00E61DD6"/>
    <w:rsid w:val="00E623C9"/>
    <w:rsid w:val="00E666D6"/>
    <w:rsid w:val="00E73138"/>
    <w:rsid w:val="00E73252"/>
    <w:rsid w:val="00E7339D"/>
    <w:rsid w:val="00E73BF5"/>
    <w:rsid w:val="00E758B9"/>
    <w:rsid w:val="00E75CA9"/>
    <w:rsid w:val="00E7693B"/>
    <w:rsid w:val="00E85569"/>
    <w:rsid w:val="00E856AF"/>
    <w:rsid w:val="00E8578A"/>
    <w:rsid w:val="00E865A4"/>
    <w:rsid w:val="00E93A01"/>
    <w:rsid w:val="00E93AD7"/>
    <w:rsid w:val="00E93F4B"/>
    <w:rsid w:val="00E93FF8"/>
    <w:rsid w:val="00E96EAF"/>
    <w:rsid w:val="00EA0B7D"/>
    <w:rsid w:val="00EA1752"/>
    <w:rsid w:val="00EA216E"/>
    <w:rsid w:val="00EA2238"/>
    <w:rsid w:val="00EA4EEB"/>
    <w:rsid w:val="00EA5BDB"/>
    <w:rsid w:val="00EA6081"/>
    <w:rsid w:val="00EA6B37"/>
    <w:rsid w:val="00EB07D5"/>
    <w:rsid w:val="00EB2395"/>
    <w:rsid w:val="00EB2FF1"/>
    <w:rsid w:val="00EB4A63"/>
    <w:rsid w:val="00EB57CB"/>
    <w:rsid w:val="00EB58FD"/>
    <w:rsid w:val="00EC00F4"/>
    <w:rsid w:val="00EC142D"/>
    <w:rsid w:val="00EC1E16"/>
    <w:rsid w:val="00EC1E42"/>
    <w:rsid w:val="00EC406A"/>
    <w:rsid w:val="00EC4B33"/>
    <w:rsid w:val="00EC4F9D"/>
    <w:rsid w:val="00ED02B1"/>
    <w:rsid w:val="00ED07C7"/>
    <w:rsid w:val="00ED2B5C"/>
    <w:rsid w:val="00ED3269"/>
    <w:rsid w:val="00ED4812"/>
    <w:rsid w:val="00ED7244"/>
    <w:rsid w:val="00EE1B3D"/>
    <w:rsid w:val="00EE2A85"/>
    <w:rsid w:val="00EE31E0"/>
    <w:rsid w:val="00EE6D26"/>
    <w:rsid w:val="00EE7B3C"/>
    <w:rsid w:val="00EF04DF"/>
    <w:rsid w:val="00EF14CB"/>
    <w:rsid w:val="00EF15FF"/>
    <w:rsid w:val="00EF1733"/>
    <w:rsid w:val="00EF3875"/>
    <w:rsid w:val="00EF3A96"/>
    <w:rsid w:val="00EF4272"/>
    <w:rsid w:val="00EF6DCB"/>
    <w:rsid w:val="00EF7111"/>
    <w:rsid w:val="00EF7D1A"/>
    <w:rsid w:val="00F007C8"/>
    <w:rsid w:val="00F011FE"/>
    <w:rsid w:val="00F022FA"/>
    <w:rsid w:val="00F0260B"/>
    <w:rsid w:val="00F033CC"/>
    <w:rsid w:val="00F0448F"/>
    <w:rsid w:val="00F048F7"/>
    <w:rsid w:val="00F112C2"/>
    <w:rsid w:val="00F22011"/>
    <w:rsid w:val="00F23236"/>
    <w:rsid w:val="00F23F89"/>
    <w:rsid w:val="00F25B2E"/>
    <w:rsid w:val="00F25E56"/>
    <w:rsid w:val="00F2608A"/>
    <w:rsid w:val="00F271EC"/>
    <w:rsid w:val="00F275C0"/>
    <w:rsid w:val="00F27EF2"/>
    <w:rsid w:val="00F32F3B"/>
    <w:rsid w:val="00F34F1C"/>
    <w:rsid w:val="00F36145"/>
    <w:rsid w:val="00F37AD4"/>
    <w:rsid w:val="00F37BDD"/>
    <w:rsid w:val="00F41503"/>
    <w:rsid w:val="00F429C4"/>
    <w:rsid w:val="00F43317"/>
    <w:rsid w:val="00F466C8"/>
    <w:rsid w:val="00F46C22"/>
    <w:rsid w:val="00F478B5"/>
    <w:rsid w:val="00F50B46"/>
    <w:rsid w:val="00F50D1F"/>
    <w:rsid w:val="00F517A2"/>
    <w:rsid w:val="00F520C6"/>
    <w:rsid w:val="00F52B6E"/>
    <w:rsid w:val="00F5376E"/>
    <w:rsid w:val="00F628BC"/>
    <w:rsid w:val="00F62BB0"/>
    <w:rsid w:val="00F63D03"/>
    <w:rsid w:val="00F64A6E"/>
    <w:rsid w:val="00F654F7"/>
    <w:rsid w:val="00F65E2F"/>
    <w:rsid w:val="00F66A14"/>
    <w:rsid w:val="00F67DF1"/>
    <w:rsid w:val="00F70546"/>
    <w:rsid w:val="00F73E34"/>
    <w:rsid w:val="00F75619"/>
    <w:rsid w:val="00F75E80"/>
    <w:rsid w:val="00F7658D"/>
    <w:rsid w:val="00F77E85"/>
    <w:rsid w:val="00F8070C"/>
    <w:rsid w:val="00F80D09"/>
    <w:rsid w:val="00F815B3"/>
    <w:rsid w:val="00F823AC"/>
    <w:rsid w:val="00F8309B"/>
    <w:rsid w:val="00F833C9"/>
    <w:rsid w:val="00F86C03"/>
    <w:rsid w:val="00F877E2"/>
    <w:rsid w:val="00F87A0A"/>
    <w:rsid w:val="00F90064"/>
    <w:rsid w:val="00F90EE2"/>
    <w:rsid w:val="00F935E3"/>
    <w:rsid w:val="00F9432F"/>
    <w:rsid w:val="00F94867"/>
    <w:rsid w:val="00F96AFD"/>
    <w:rsid w:val="00FA1A2A"/>
    <w:rsid w:val="00FA2E19"/>
    <w:rsid w:val="00FA59F7"/>
    <w:rsid w:val="00FA612A"/>
    <w:rsid w:val="00FA644F"/>
    <w:rsid w:val="00FA6B00"/>
    <w:rsid w:val="00FA7A1A"/>
    <w:rsid w:val="00FB0816"/>
    <w:rsid w:val="00FB2698"/>
    <w:rsid w:val="00FB60E4"/>
    <w:rsid w:val="00FB610D"/>
    <w:rsid w:val="00FB7A49"/>
    <w:rsid w:val="00FB7B8A"/>
    <w:rsid w:val="00FC0169"/>
    <w:rsid w:val="00FC31D5"/>
    <w:rsid w:val="00FC448D"/>
    <w:rsid w:val="00FC63EF"/>
    <w:rsid w:val="00FC6C96"/>
    <w:rsid w:val="00FC7DBB"/>
    <w:rsid w:val="00FD0DA9"/>
    <w:rsid w:val="00FD2700"/>
    <w:rsid w:val="00FD2E12"/>
    <w:rsid w:val="00FD2E7D"/>
    <w:rsid w:val="00FD3F2C"/>
    <w:rsid w:val="00FD4CCA"/>
    <w:rsid w:val="00FD4EFA"/>
    <w:rsid w:val="00FD563B"/>
    <w:rsid w:val="00FD6AAC"/>
    <w:rsid w:val="00FD7386"/>
    <w:rsid w:val="00FE2A9E"/>
    <w:rsid w:val="00FE2BE4"/>
    <w:rsid w:val="00FE3262"/>
    <w:rsid w:val="00FE6D5A"/>
    <w:rsid w:val="00FE7B0F"/>
    <w:rsid w:val="00FF097C"/>
    <w:rsid w:val="00FF1B0E"/>
    <w:rsid w:val="00FF2B5C"/>
    <w:rsid w:val="00FF2F0B"/>
    <w:rsid w:val="00FF4366"/>
    <w:rsid w:val="00FF4AAE"/>
    <w:rsid w:val="00FF540E"/>
    <w:rsid w:val="00FF5A15"/>
    <w:rsid w:val="00FF672F"/>
    <w:rsid w:val="06B81D00"/>
    <w:rsid w:val="2DB4F72A"/>
    <w:rsid w:val="3DE5E085"/>
    <w:rsid w:val="40D10274"/>
    <w:rsid w:val="4C2AB269"/>
    <w:rsid w:val="4D461609"/>
    <w:rsid w:val="630AD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089E1C14-4B55-487D-AC3F-4220486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  <w:style w:type="character" w:customStyle="1" w:styleId="normaltextrun">
    <w:name w:val="normaltextrun"/>
    <w:basedOn w:val="Predvolenpsmoodseku"/>
    <w:rsid w:val="00A154B4"/>
  </w:style>
  <w:style w:type="paragraph" w:customStyle="1" w:styleId="r">
    <w:name w:val="r"/>
    <w:basedOn w:val="Normlny"/>
    <w:rsid w:val="006340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character" w:customStyle="1" w:styleId="cf01">
    <w:name w:val="cf01"/>
    <w:basedOn w:val="Predvolenpsmoodseku"/>
    <w:rsid w:val="00B36327"/>
    <w:rPr>
      <w:rFonts w:ascii="Segoe UI" w:hAnsi="Segoe UI" w:cs="Segoe UI" w:hint="default"/>
      <w:sz w:val="18"/>
      <w:szCs w:val="18"/>
    </w:rPr>
  </w:style>
  <w:style w:type="paragraph" w:styleId="Revzia">
    <w:name w:val="Revision"/>
    <w:hidden/>
    <w:uiPriority w:val="62"/>
    <w:unhideWhenUsed/>
    <w:rsid w:val="00C94C6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rociova@seesa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10</cp:revision>
  <cp:lastPrinted>2021-07-22T01:20:00Z</cp:lastPrinted>
  <dcterms:created xsi:type="dcterms:W3CDTF">2022-05-10T07:43:00Z</dcterms:created>
  <dcterms:modified xsi:type="dcterms:W3CDTF">2022-06-22T06:20:00Z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