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63F17C24" w:rsidR="00C64601" w:rsidRPr="00EF1330" w:rsidRDefault="009B6248" w:rsidP="00C64601">
      <w:pPr>
        <w:pStyle w:val="MonthDayYear"/>
      </w:pPr>
      <w:r w:rsidRPr="009B6248">
        <w:t xml:space="preserve">28 </w:t>
      </w:r>
      <w:proofErr w:type="spellStart"/>
      <w:r w:rsidRPr="009B6248">
        <w:t>Juli</w:t>
      </w:r>
      <w:proofErr w:type="spellEnd"/>
      <w:r w:rsidRPr="009B6248">
        <w:t xml:space="preserve"> 2022</w:t>
      </w:r>
    </w:p>
    <w:p w14:paraId="7ABE0A0A" w14:textId="77777777" w:rsidR="00C64601" w:rsidRDefault="00C64601" w:rsidP="00C64601">
      <w:pPr>
        <w:rPr>
          <w:rFonts w:cs="Segoe UI"/>
          <w:szCs w:val="22"/>
        </w:rPr>
      </w:pPr>
    </w:p>
    <w:p w14:paraId="67942E0C" w14:textId="77777777" w:rsidR="00C64601" w:rsidRDefault="00C64601" w:rsidP="00C64601">
      <w:pPr>
        <w:rPr>
          <w:rFonts w:cs="Segoe UI"/>
          <w:szCs w:val="22"/>
        </w:rPr>
      </w:pPr>
    </w:p>
    <w:p w14:paraId="65CE7244" w14:textId="77777777" w:rsidR="009B6248" w:rsidRDefault="009B6248" w:rsidP="00C64601">
      <w:pPr>
        <w:rPr>
          <w:rFonts w:cs="Segoe UI"/>
          <w:szCs w:val="22"/>
        </w:rPr>
      </w:pPr>
    </w:p>
    <w:p w14:paraId="3AB76B7C" w14:textId="0F91760B" w:rsidR="00C64601" w:rsidRPr="00521D9B" w:rsidRDefault="009B6248" w:rsidP="00C64601">
      <w:pPr>
        <w:rPr>
          <w:rFonts w:asciiTheme="minorHAnsi" w:hAnsiTheme="minorHAnsi" w:cstheme="minorHAnsi"/>
          <w:szCs w:val="22"/>
        </w:rPr>
      </w:pPr>
      <w:proofErr w:type="spellStart"/>
      <w:r w:rsidRPr="009B6248">
        <w:rPr>
          <w:rFonts w:asciiTheme="minorHAnsi" w:hAnsiTheme="minorHAnsi" w:cstheme="minorHAnsi"/>
          <w:szCs w:val="22"/>
        </w:rPr>
        <w:t>Peluncuran</w:t>
      </w:r>
      <w:proofErr w:type="spellEnd"/>
      <w:r w:rsidRPr="009B6248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9B6248">
        <w:rPr>
          <w:rFonts w:asciiTheme="minorHAnsi" w:hAnsiTheme="minorHAnsi" w:cstheme="minorHAnsi"/>
          <w:szCs w:val="22"/>
        </w:rPr>
        <w:t>kembali</w:t>
      </w:r>
      <w:proofErr w:type="spellEnd"/>
      <w:r w:rsidRPr="009B6248">
        <w:rPr>
          <w:rFonts w:asciiTheme="minorHAnsi" w:hAnsiTheme="minorHAnsi" w:cstheme="minorHAnsi"/>
          <w:szCs w:val="22"/>
        </w:rPr>
        <w:t xml:space="preserve"> </w:t>
      </w:r>
      <w:r w:rsidR="00EF5BCD">
        <w:rPr>
          <w:rFonts w:asciiTheme="minorHAnsi" w:hAnsiTheme="minorHAnsi" w:cstheme="minorHAnsi"/>
          <w:szCs w:val="22"/>
        </w:rPr>
        <w:t>brand</w:t>
      </w:r>
      <w:r w:rsidRPr="009B6248">
        <w:rPr>
          <w:rFonts w:asciiTheme="minorHAnsi" w:hAnsiTheme="minorHAnsi" w:cstheme="minorHAnsi"/>
          <w:szCs w:val="22"/>
        </w:rPr>
        <w:t xml:space="preserve"> Henkel</w:t>
      </w:r>
    </w:p>
    <w:p w14:paraId="29A347D2" w14:textId="77777777" w:rsidR="00C64601" w:rsidRPr="00482EDC" w:rsidRDefault="00C64601" w:rsidP="00C64601">
      <w:pPr>
        <w:rPr>
          <w:rFonts w:cs="Segoe UI"/>
          <w:szCs w:val="22"/>
        </w:rPr>
      </w:pPr>
    </w:p>
    <w:p w14:paraId="301E97A3" w14:textId="640B61B3" w:rsidR="00C64601" w:rsidRDefault="009B6248" w:rsidP="009B6248">
      <w:pPr>
        <w:jc w:val="left"/>
        <w:rPr>
          <w:rStyle w:val="Headline"/>
          <w:rFonts w:asciiTheme="minorHAnsi" w:hAnsiTheme="minorHAnsi" w:cstheme="minorHAnsi"/>
          <w:sz w:val="28"/>
          <w:szCs w:val="28"/>
        </w:rPr>
      </w:pPr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Henkel </w:t>
      </w:r>
      <w:proofErr w:type="spellStart"/>
      <w:r w:rsidR="00E30CB7">
        <w:rPr>
          <w:rStyle w:val="Headline"/>
          <w:rFonts w:asciiTheme="minorHAnsi" w:hAnsiTheme="minorHAnsi" w:cstheme="minorHAnsi"/>
          <w:sz w:val="28"/>
          <w:szCs w:val="28"/>
        </w:rPr>
        <w:t>kembali</w:t>
      </w:r>
      <w:proofErr w:type="spellEnd"/>
      <w:r w:rsidR="00E30CB7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B6248">
        <w:rPr>
          <w:rStyle w:val="Headline"/>
          <w:rFonts w:asciiTheme="minorHAnsi" w:hAnsiTheme="minorHAnsi" w:cstheme="minorHAnsi"/>
          <w:sz w:val="28"/>
          <w:szCs w:val="28"/>
        </w:rPr>
        <w:t>memperkuat</w:t>
      </w:r>
      <w:proofErr w:type="spellEnd"/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B6248">
        <w:rPr>
          <w:rStyle w:val="Headline"/>
          <w:rFonts w:asciiTheme="minorHAnsi" w:hAnsiTheme="minorHAnsi" w:cstheme="minorHAnsi"/>
          <w:sz w:val="28"/>
          <w:szCs w:val="28"/>
        </w:rPr>
        <w:t>posisi</w:t>
      </w:r>
      <w:proofErr w:type="spellEnd"/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B6248">
        <w:rPr>
          <w:rStyle w:val="Headline"/>
          <w:rFonts w:asciiTheme="minorHAnsi" w:hAnsiTheme="minorHAnsi" w:cstheme="minorHAnsi"/>
          <w:sz w:val="28"/>
          <w:szCs w:val="28"/>
        </w:rPr>
        <w:t>strategis</w:t>
      </w:r>
      <w:r w:rsidR="00E30CB7">
        <w:rPr>
          <w:rStyle w:val="Headline"/>
          <w:rFonts w:asciiTheme="minorHAnsi" w:hAnsiTheme="minorHAnsi" w:cstheme="minorHAnsi"/>
          <w:sz w:val="28"/>
          <w:szCs w:val="28"/>
        </w:rPr>
        <w:t>nya</w:t>
      </w:r>
      <w:proofErr w:type="spellEnd"/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B6248">
        <w:rPr>
          <w:rStyle w:val="Headline"/>
          <w:rFonts w:asciiTheme="minorHAnsi" w:hAnsiTheme="minorHAnsi" w:cstheme="minorHAnsi"/>
          <w:sz w:val="28"/>
          <w:szCs w:val="28"/>
        </w:rPr>
        <w:t>dengan</w:t>
      </w:r>
      <w:proofErr w:type="spellEnd"/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9B6248">
        <w:rPr>
          <w:rStyle w:val="Headline"/>
          <w:rFonts w:asciiTheme="minorHAnsi" w:hAnsiTheme="minorHAnsi" w:cstheme="minorHAnsi"/>
          <w:sz w:val="28"/>
          <w:szCs w:val="28"/>
        </w:rPr>
        <w:t>identitas</w:t>
      </w:r>
      <w:proofErr w:type="spellEnd"/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r w:rsidR="00E30CB7">
        <w:rPr>
          <w:rStyle w:val="Headline"/>
          <w:rFonts w:asciiTheme="minorHAnsi" w:hAnsiTheme="minorHAnsi" w:cstheme="minorHAnsi"/>
          <w:sz w:val="28"/>
          <w:szCs w:val="28"/>
        </w:rPr>
        <w:t>brand</w:t>
      </w:r>
      <w:r w:rsidRPr="009B6248">
        <w:rPr>
          <w:rStyle w:val="Headline"/>
          <w:rFonts w:asciiTheme="minorHAnsi" w:hAnsiTheme="minorHAnsi" w:cstheme="minorHAnsi"/>
          <w:sz w:val="28"/>
          <w:szCs w:val="28"/>
        </w:rPr>
        <w:t xml:space="preserve"> yang </w:t>
      </w:r>
      <w:proofErr w:type="spellStart"/>
      <w:r w:rsidRPr="009B6248">
        <w:rPr>
          <w:rStyle w:val="Headline"/>
          <w:rFonts w:asciiTheme="minorHAnsi" w:hAnsiTheme="minorHAnsi" w:cstheme="minorHAnsi"/>
          <w:sz w:val="28"/>
          <w:szCs w:val="28"/>
        </w:rPr>
        <w:t>baru</w:t>
      </w:r>
      <w:proofErr w:type="spellEnd"/>
    </w:p>
    <w:p w14:paraId="1475A8AD" w14:textId="77777777" w:rsidR="00F339F9" w:rsidRDefault="00F339F9" w:rsidP="00DE2D6F">
      <w:pPr>
        <w:rPr>
          <w:rFonts w:asciiTheme="minorHAnsi" w:hAnsiTheme="minorHAnsi" w:cstheme="minorHAnsi"/>
          <w:szCs w:val="22"/>
        </w:rPr>
      </w:pPr>
    </w:p>
    <w:p w14:paraId="737EE3B1" w14:textId="49966D12" w:rsidR="009B6248" w:rsidRDefault="009B6248" w:rsidP="009B6248">
      <w:r>
        <w:t xml:space="preserve">Jakarta – Henkel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dan </w:t>
      </w:r>
      <w:proofErr w:type="spellStart"/>
      <w:r>
        <w:t>mendesain</w:t>
      </w:r>
      <w:proofErr w:type="spellEnd"/>
      <w:r>
        <w:t xml:space="preserve"> </w:t>
      </w:r>
      <w:proofErr w:type="spellStart"/>
      <w:r>
        <w:t>ulang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korporat</w:t>
      </w:r>
      <w:proofErr w:type="spellEnd"/>
      <w:r>
        <w:t xml:space="preserve"> </w:t>
      </w:r>
      <w:proofErr w:type="spellStart"/>
      <w:r>
        <w:t>globalnya</w:t>
      </w:r>
      <w:proofErr w:type="spellEnd"/>
      <w:r>
        <w:t xml:space="preserve">,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MetaDesign</w:t>
      </w:r>
      <w:proofErr w:type="spellEnd"/>
      <w:r>
        <w:t xml:space="preserve">,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Publicis Groupe </w:t>
      </w:r>
      <w:proofErr w:type="spellStart"/>
      <w:r>
        <w:t>Jerman</w:t>
      </w:r>
      <w:proofErr w:type="spellEnd"/>
      <w:r>
        <w:t xml:space="preserve">. Henkel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r w:rsidR="00E30CB7">
        <w:t>brand</w:t>
      </w:r>
      <w:r>
        <w:t xml:space="preserve"> </w:t>
      </w:r>
      <w:proofErr w:type="spellStart"/>
      <w:r>
        <w:t>korporat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pelopor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yang </w:t>
      </w:r>
      <w:proofErr w:type="spellStart"/>
      <w:r>
        <w:t>ditunjukkan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dinamis</w:t>
      </w:r>
      <w:proofErr w:type="spellEnd"/>
      <w:r>
        <w:t xml:space="preserve">. </w:t>
      </w:r>
      <w:proofErr w:type="spellStart"/>
      <w:r>
        <w:t>Arsitektur</w:t>
      </w:r>
      <w:proofErr w:type="spellEnd"/>
      <w:r>
        <w:t xml:space="preserve"> </w:t>
      </w:r>
      <w:r w:rsidR="00734BA1">
        <w:t>brand</w:t>
      </w:r>
      <w:r>
        <w:t xml:space="preserve"> yang </w:t>
      </w:r>
      <w:proofErr w:type="spellStart"/>
      <w:r>
        <w:t>jelas</w:t>
      </w:r>
      <w:proofErr w:type="spellEnd"/>
      <w:r>
        <w:t xml:space="preserve"> dan </w:t>
      </w:r>
      <w:proofErr w:type="spellStart"/>
      <w:r>
        <w:t>desain</w:t>
      </w:r>
      <w:proofErr w:type="spellEnd"/>
      <w:r>
        <w:t xml:space="preserve"> yang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yang modern dan </w:t>
      </w:r>
      <w:proofErr w:type="spellStart"/>
      <w:r>
        <w:t>konsisten</w:t>
      </w:r>
      <w:proofErr w:type="spellEnd"/>
      <w:r>
        <w:t>.</w:t>
      </w:r>
    </w:p>
    <w:p w14:paraId="65F20020" w14:textId="77777777" w:rsidR="009B6248" w:rsidRDefault="009B6248" w:rsidP="009B6248"/>
    <w:p w14:paraId="0FFBAB29" w14:textId="0FBB6014" w:rsidR="009B6248" w:rsidRDefault="00721129" w:rsidP="009B6248">
      <w:r>
        <w:t>“</w:t>
      </w:r>
      <w:r w:rsidR="00734BA1">
        <w:t>Brand</w:t>
      </w:r>
      <w:r w:rsidR="009B6248">
        <w:t xml:space="preserve"> Henkel </w:t>
      </w:r>
      <w:proofErr w:type="spellStart"/>
      <w:r w:rsidR="009B6248">
        <w:t>mengekspresikan</w:t>
      </w:r>
      <w:proofErr w:type="spellEnd"/>
      <w:r w:rsidR="009B6248">
        <w:t xml:space="preserve"> </w:t>
      </w:r>
      <w:proofErr w:type="spellStart"/>
      <w:r w:rsidR="009B6248">
        <w:t>siapa</w:t>
      </w:r>
      <w:proofErr w:type="spellEnd"/>
      <w:r w:rsidR="009B6248">
        <w:t xml:space="preserve"> kami, </w:t>
      </w:r>
      <w:proofErr w:type="spellStart"/>
      <w:r w:rsidR="009B6248">
        <w:t>apa</w:t>
      </w:r>
      <w:proofErr w:type="spellEnd"/>
      <w:r w:rsidR="009B6248">
        <w:t xml:space="preserve"> yang kami </w:t>
      </w:r>
      <w:proofErr w:type="spellStart"/>
      <w:r w:rsidR="009B6248">
        <w:t>perjuangkan</w:t>
      </w:r>
      <w:proofErr w:type="spellEnd"/>
      <w:r w:rsidR="009B6248">
        <w:t xml:space="preserve">, dan </w:t>
      </w:r>
      <w:proofErr w:type="spellStart"/>
      <w:r w:rsidR="009B6248">
        <w:t>apa</w:t>
      </w:r>
      <w:proofErr w:type="spellEnd"/>
      <w:r w:rsidR="009B6248">
        <w:t xml:space="preserve"> yang kami </w:t>
      </w:r>
      <w:proofErr w:type="spellStart"/>
      <w:r w:rsidR="009B6248">
        <w:t>lakukan</w:t>
      </w:r>
      <w:proofErr w:type="spellEnd"/>
      <w:r w:rsidR="009B6248">
        <w:t xml:space="preserve"> </w:t>
      </w:r>
      <w:proofErr w:type="spellStart"/>
      <w:r w:rsidR="009B6248">
        <w:t>untuk</w:t>
      </w:r>
      <w:proofErr w:type="spellEnd"/>
      <w:r w:rsidR="009B6248">
        <w:t xml:space="preserve"> </w:t>
      </w:r>
      <w:proofErr w:type="spellStart"/>
      <w:r w:rsidR="009B6248">
        <w:t>berbagai</w:t>
      </w:r>
      <w:proofErr w:type="spellEnd"/>
      <w:r w:rsidR="009B6248">
        <w:t xml:space="preserve"> </w:t>
      </w:r>
      <w:proofErr w:type="spellStart"/>
      <w:r w:rsidR="009B6248">
        <w:t>kelompok</w:t>
      </w:r>
      <w:proofErr w:type="spellEnd"/>
      <w:r w:rsidR="009B6248">
        <w:t xml:space="preserve"> </w:t>
      </w:r>
      <w:proofErr w:type="spellStart"/>
      <w:r w:rsidR="009B6248">
        <w:t>sasaran</w:t>
      </w:r>
      <w:proofErr w:type="spellEnd"/>
      <w:r w:rsidR="009B6248">
        <w:t xml:space="preserve"> di </w:t>
      </w:r>
      <w:proofErr w:type="spellStart"/>
      <w:r w:rsidR="009B6248">
        <w:t>seluruh</w:t>
      </w:r>
      <w:proofErr w:type="spellEnd"/>
      <w:r w:rsidR="009B6248">
        <w:t xml:space="preserve"> dunia. </w:t>
      </w:r>
      <w:proofErr w:type="spellStart"/>
      <w:r w:rsidR="009B6248">
        <w:t>Itulah</w:t>
      </w:r>
      <w:proofErr w:type="spellEnd"/>
      <w:r w:rsidR="009B6248">
        <w:t xml:space="preserve"> </w:t>
      </w:r>
      <w:proofErr w:type="spellStart"/>
      <w:r w:rsidR="009B6248">
        <w:t>mengapa</w:t>
      </w:r>
      <w:proofErr w:type="spellEnd"/>
      <w:r w:rsidR="009B6248">
        <w:t xml:space="preserve"> </w:t>
      </w:r>
      <w:proofErr w:type="spellStart"/>
      <w:r w:rsidR="009B6248">
        <w:t>korporat</w:t>
      </w:r>
      <w:proofErr w:type="spellEnd"/>
      <w:r w:rsidR="009B6248">
        <w:t xml:space="preserve"> </w:t>
      </w:r>
      <w:r w:rsidR="00734BA1">
        <w:t xml:space="preserve">brand </w:t>
      </w:r>
      <w:r w:rsidR="009B6248">
        <w:t xml:space="preserve">yang </w:t>
      </w:r>
      <w:proofErr w:type="spellStart"/>
      <w:r w:rsidR="009B6248">
        <w:t>kuat</w:t>
      </w:r>
      <w:proofErr w:type="spellEnd"/>
      <w:r w:rsidR="009B6248">
        <w:t xml:space="preserve"> </w:t>
      </w:r>
      <w:proofErr w:type="spellStart"/>
      <w:r w:rsidR="009B6248">
        <w:t>dengan</w:t>
      </w:r>
      <w:proofErr w:type="spellEnd"/>
      <w:r w:rsidR="009B6248">
        <w:t xml:space="preserve"> </w:t>
      </w:r>
      <w:proofErr w:type="spellStart"/>
      <w:r w:rsidR="009B6248">
        <w:t>pengakuan</w:t>
      </w:r>
      <w:proofErr w:type="spellEnd"/>
      <w:r w:rsidR="009B6248">
        <w:t xml:space="preserve"> global </w:t>
      </w:r>
      <w:proofErr w:type="spellStart"/>
      <w:r w:rsidR="009B6248">
        <w:t>adalah</w:t>
      </w:r>
      <w:proofErr w:type="spellEnd"/>
      <w:r w:rsidR="009B6248">
        <w:t xml:space="preserve"> </w:t>
      </w:r>
      <w:proofErr w:type="spellStart"/>
      <w:r w:rsidR="009B6248">
        <w:t>penting</w:t>
      </w:r>
      <w:proofErr w:type="spellEnd"/>
      <w:r w:rsidR="009B6248">
        <w:t xml:space="preserve">, </w:t>
      </w:r>
      <w:proofErr w:type="spellStart"/>
      <w:r w:rsidR="009B6248">
        <w:t>tidak</w:t>
      </w:r>
      <w:proofErr w:type="spellEnd"/>
      <w:r w:rsidR="009B6248">
        <w:t xml:space="preserve"> </w:t>
      </w:r>
      <w:proofErr w:type="spellStart"/>
      <w:r w:rsidR="009B6248">
        <w:t>hanya</w:t>
      </w:r>
      <w:proofErr w:type="spellEnd"/>
      <w:r w:rsidR="009B6248">
        <w:t xml:space="preserve"> </w:t>
      </w:r>
      <w:proofErr w:type="spellStart"/>
      <w:r w:rsidR="009B6248">
        <w:t>bagi</w:t>
      </w:r>
      <w:proofErr w:type="spellEnd"/>
      <w:r w:rsidR="009B6248">
        <w:t xml:space="preserve"> kami, </w:t>
      </w:r>
      <w:proofErr w:type="spellStart"/>
      <w:r w:rsidR="009B6248">
        <w:t>tetapi</w:t>
      </w:r>
      <w:proofErr w:type="spellEnd"/>
      <w:r w:rsidR="009B6248">
        <w:t xml:space="preserve"> juga </w:t>
      </w:r>
      <w:proofErr w:type="spellStart"/>
      <w:r w:rsidR="009B6248">
        <w:t>bagi</w:t>
      </w:r>
      <w:proofErr w:type="spellEnd"/>
      <w:r w:rsidR="009B6248">
        <w:t xml:space="preserve"> </w:t>
      </w:r>
      <w:proofErr w:type="spellStart"/>
      <w:r w:rsidR="009B6248">
        <w:t>semua</w:t>
      </w:r>
      <w:proofErr w:type="spellEnd"/>
      <w:r w:rsidR="009B6248">
        <w:t xml:space="preserve"> </w:t>
      </w:r>
      <w:proofErr w:type="spellStart"/>
      <w:r w:rsidR="009B6248">
        <w:t>pemangku</w:t>
      </w:r>
      <w:proofErr w:type="spellEnd"/>
      <w:r w:rsidR="009B6248">
        <w:t xml:space="preserve"> </w:t>
      </w:r>
      <w:proofErr w:type="spellStart"/>
      <w:r w:rsidR="009B6248">
        <w:t>kepentingan</w:t>
      </w:r>
      <w:proofErr w:type="spellEnd"/>
      <w:r w:rsidR="009B6248">
        <w:t>,</w:t>
      </w:r>
      <w:r>
        <w:t>”</w:t>
      </w:r>
      <w:r w:rsidR="009B6248">
        <w:t xml:space="preserve"> kata Rabea </w:t>
      </w:r>
      <w:proofErr w:type="spellStart"/>
      <w:r w:rsidR="009B6248">
        <w:t>Laakmann</w:t>
      </w:r>
      <w:proofErr w:type="spellEnd"/>
      <w:r w:rsidR="009B6248">
        <w:t>, Head of Corporate Branding &amp; Communi</w:t>
      </w:r>
      <w:r w:rsidR="00734BA1">
        <w:t>cations Strategy</w:t>
      </w:r>
      <w:r w:rsidR="009B6248">
        <w:t xml:space="preserve"> Henkel. </w:t>
      </w:r>
      <w:r>
        <w:t>“</w:t>
      </w:r>
      <w:proofErr w:type="spellStart"/>
      <w:r w:rsidR="009B6248">
        <w:t>Ini</w:t>
      </w:r>
      <w:proofErr w:type="spellEnd"/>
      <w:r w:rsidR="009B6248">
        <w:t xml:space="preserve"> </w:t>
      </w:r>
      <w:proofErr w:type="spellStart"/>
      <w:r w:rsidR="009B6248">
        <w:t>menciptakan</w:t>
      </w:r>
      <w:proofErr w:type="spellEnd"/>
      <w:r w:rsidR="009B6248">
        <w:t xml:space="preserve"> </w:t>
      </w:r>
      <w:proofErr w:type="spellStart"/>
      <w:r w:rsidR="009B6248">
        <w:t>kesatuan</w:t>
      </w:r>
      <w:proofErr w:type="spellEnd"/>
      <w:r w:rsidR="009B6248">
        <w:t xml:space="preserve">, </w:t>
      </w:r>
      <w:proofErr w:type="spellStart"/>
      <w:r w:rsidR="009B6248">
        <w:t>memberikan</w:t>
      </w:r>
      <w:proofErr w:type="spellEnd"/>
      <w:r w:rsidR="009B6248">
        <w:t xml:space="preserve"> </w:t>
      </w:r>
      <w:proofErr w:type="spellStart"/>
      <w:r w:rsidR="009B6248">
        <w:t>orientasi</w:t>
      </w:r>
      <w:proofErr w:type="spellEnd"/>
      <w:r w:rsidR="009B6248">
        <w:t xml:space="preserve">, </w:t>
      </w:r>
      <w:proofErr w:type="spellStart"/>
      <w:r w:rsidR="009B6248">
        <w:t>memungkinkan</w:t>
      </w:r>
      <w:proofErr w:type="spellEnd"/>
      <w:r w:rsidR="009B6248">
        <w:t xml:space="preserve"> </w:t>
      </w:r>
      <w:proofErr w:type="spellStart"/>
      <w:r w:rsidR="009B6248">
        <w:t>diferensiasi</w:t>
      </w:r>
      <w:proofErr w:type="spellEnd"/>
      <w:r w:rsidR="009B6248">
        <w:t xml:space="preserve"> dan </w:t>
      </w:r>
      <w:proofErr w:type="spellStart"/>
      <w:r w:rsidR="00734BA1">
        <w:t>peyampai</w:t>
      </w:r>
      <w:r w:rsidR="009B6248">
        <w:t>an</w:t>
      </w:r>
      <w:proofErr w:type="spellEnd"/>
      <w:r w:rsidR="009B6248">
        <w:t xml:space="preserve"> </w:t>
      </w:r>
      <w:proofErr w:type="spellStart"/>
      <w:r w:rsidR="009B6248">
        <w:t>emosi</w:t>
      </w:r>
      <w:proofErr w:type="spellEnd"/>
      <w:r w:rsidR="009B6248">
        <w:t>.</w:t>
      </w:r>
      <w:r>
        <w:t>”</w:t>
      </w:r>
    </w:p>
    <w:p w14:paraId="44E20E13" w14:textId="77777777" w:rsidR="009B6248" w:rsidRDefault="009B6248" w:rsidP="009B6248"/>
    <w:p w14:paraId="1C907FE7" w14:textId="37F3A4A1" w:rsidR="0044588B" w:rsidRDefault="009B6248" w:rsidP="009B6248"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Henkel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145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734BA1">
        <w:t>brand</w:t>
      </w:r>
      <w:r>
        <w:t xml:space="preserve"> yang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warisan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, </w:t>
      </w:r>
      <w:proofErr w:type="spellStart"/>
      <w:r>
        <w:t>keberlanjutan</w:t>
      </w:r>
      <w:proofErr w:type="spellEnd"/>
      <w:r>
        <w:t xml:space="preserve">, dan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lama. </w:t>
      </w:r>
      <w:hyperlink r:id="rId12" w:history="1">
        <w:proofErr w:type="spellStart"/>
        <w:r w:rsidRPr="00CF4E39">
          <w:rPr>
            <w:rStyle w:val="Hyperlink"/>
            <w:sz w:val="22"/>
            <w:szCs w:val="24"/>
          </w:rPr>
          <w:t>Tujuan</w:t>
        </w:r>
        <w:proofErr w:type="spellEnd"/>
        <w:r w:rsidRPr="00CF4E39">
          <w:rPr>
            <w:rStyle w:val="Hyperlink"/>
            <w:sz w:val="22"/>
            <w:szCs w:val="24"/>
          </w:rPr>
          <w:t xml:space="preserve"> </w:t>
        </w:r>
        <w:proofErr w:type="spellStart"/>
        <w:r w:rsidRPr="00CF4E39">
          <w:rPr>
            <w:rStyle w:val="Hyperlink"/>
            <w:sz w:val="22"/>
            <w:szCs w:val="24"/>
          </w:rPr>
          <w:t>perusahaan</w:t>
        </w:r>
        <w:proofErr w:type="spellEnd"/>
      </w:hyperlink>
      <w:r>
        <w:t xml:space="preserve"> “</w:t>
      </w:r>
      <w:proofErr w:type="spellStart"/>
      <w:r>
        <w:t>Perintis</w:t>
      </w:r>
      <w:proofErr w:type="spellEnd"/>
      <w:r>
        <w:t xml:space="preserve"> di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” </w:t>
      </w:r>
      <w:proofErr w:type="spellStart"/>
      <w:r>
        <w:t>memandu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jantung</w:t>
      </w:r>
      <w:proofErr w:type="spellEnd"/>
      <w:r>
        <w:t xml:space="preserve"> positioning </w:t>
      </w:r>
      <w:r w:rsidR="00734BA1">
        <w:t>brand</w:t>
      </w:r>
      <w:r>
        <w:t xml:space="preserve"> </w:t>
      </w:r>
      <w:proofErr w:type="spellStart"/>
      <w:r>
        <w:t>baru</w:t>
      </w:r>
      <w:proofErr w:type="spellEnd"/>
      <w:r>
        <w:t xml:space="preserve">. Henkel </w:t>
      </w:r>
      <w:proofErr w:type="spellStart"/>
      <w:r>
        <w:t>memimpin</w:t>
      </w:r>
      <w:proofErr w:type="spellEnd"/>
      <w:r>
        <w:t xml:space="preserve"> </w:t>
      </w:r>
      <w:proofErr w:type="spellStart"/>
      <w:r w:rsidR="00734BA1">
        <w:t>dengan</w:t>
      </w:r>
      <w:proofErr w:type="spellEnd"/>
      <w:r w:rsidR="00734BA1"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membayangkan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 w:rsidR="00734BA1"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. Hari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>.</w:t>
      </w:r>
    </w:p>
    <w:p w14:paraId="7FC8478E" w14:textId="77777777" w:rsidR="000C6680" w:rsidRPr="000C6680" w:rsidRDefault="000C6680" w:rsidP="00703DC5">
      <w:pPr>
        <w:jc w:val="left"/>
      </w:pPr>
    </w:p>
    <w:p w14:paraId="371C2813" w14:textId="5E2464AD" w:rsidR="000C6680" w:rsidRPr="000C6680" w:rsidRDefault="00CF4E39" w:rsidP="00703DC5">
      <w:pPr>
        <w:spacing w:after="240"/>
        <w:jc w:val="left"/>
        <w:rPr>
          <w:b/>
          <w:bCs/>
        </w:rPr>
      </w:pPr>
      <w:proofErr w:type="spellStart"/>
      <w:r w:rsidRPr="00CF4E39">
        <w:rPr>
          <w:b/>
          <w:bCs/>
        </w:rPr>
        <w:t>Kerangka</w:t>
      </w:r>
      <w:proofErr w:type="spellEnd"/>
      <w:r w:rsidRPr="00CF4E39">
        <w:rPr>
          <w:b/>
          <w:bCs/>
        </w:rPr>
        <w:t xml:space="preserve"> </w:t>
      </w:r>
      <w:proofErr w:type="spellStart"/>
      <w:r w:rsidRPr="00CF4E39">
        <w:rPr>
          <w:b/>
          <w:bCs/>
        </w:rPr>
        <w:t>kerja</w:t>
      </w:r>
      <w:proofErr w:type="spellEnd"/>
      <w:r w:rsidRPr="00CF4E39">
        <w:rPr>
          <w:b/>
          <w:bCs/>
        </w:rPr>
        <w:t xml:space="preserve"> </w:t>
      </w:r>
      <w:r w:rsidR="00734BA1">
        <w:rPr>
          <w:b/>
          <w:bCs/>
        </w:rPr>
        <w:t xml:space="preserve">yang </w:t>
      </w:r>
      <w:proofErr w:type="spellStart"/>
      <w:r w:rsidRPr="00CF4E39">
        <w:rPr>
          <w:b/>
          <w:bCs/>
        </w:rPr>
        <w:t>jelas</w:t>
      </w:r>
      <w:proofErr w:type="spellEnd"/>
      <w:r w:rsidRPr="00CF4E39">
        <w:rPr>
          <w:b/>
          <w:bCs/>
        </w:rPr>
        <w:t xml:space="preserve"> </w:t>
      </w:r>
      <w:proofErr w:type="spellStart"/>
      <w:r w:rsidRPr="00CF4E39">
        <w:rPr>
          <w:b/>
          <w:bCs/>
        </w:rPr>
        <w:t>menciptakan</w:t>
      </w:r>
      <w:proofErr w:type="spellEnd"/>
      <w:r w:rsidRPr="00CF4E39">
        <w:rPr>
          <w:b/>
          <w:bCs/>
        </w:rPr>
        <w:t xml:space="preserve"> </w:t>
      </w:r>
      <w:proofErr w:type="spellStart"/>
      <w:r w:rsidRPr="00CF4E39">
        <w:rPr>
          <w:b/>
          <w:bCs/>
        </w:rPr>
        <w:t>kebebasan</w:t>
      </w:r>
      <w:proofErr w:type="spellEnd"/>
    </w:p>
    <w:p w14:paraId="498D2870" w14:textId="4FCAB8DB" w:rsidR="000C6680" w:rsidRDefault="00CF4E39" w:rsidP="009B6248">
      <w:proofErr w:type="spellStart"/>
      <w:r w:rsidRPr="00CF4E39">
        <w:t>Identitas</w:t>
      </w:r>
      <w:proofErr w:type="spellEnd"/>
      <w:r w:rsidRPr="00CF4E39">
        <w:t xml:space="preserve"> </w:t>
      </w:r>
      <w:r w:rsidR="00734BA1">
        <w:t xml:space="preserve">brand </w:t>
      </w:r>
      <w:proofErr w:type="spellStart"/>
      <w:r w:rsidR="00734BA1">
        <w:t>baru</w:t>
      </w:r>
      <w:proofErr w:type="spellEnd"/>
      <w:r w:rsidRPr="00CF4E39">
        <w:t xml:space="preserve"> Henkel </w:t>
      </w:r>
      <w:proofErr w:type="spellStart"/>
      <w:r w:rsidRPr="00CF4E39">
        <w:t>diperkenalkan</w:t>
      </w:r>
      <w:proofErr w:type="spellEnd"/>
      <w:r w:rsidRPr="00CF4E39">
        <w:t xml:space="preserve"> di </w:t>
      </w:r>
      <w:proofErr w:type="spellStart"/>
      <w:r w:rsidRPr="00CF4E39">
        <w:t>seluruh</w:t>
      </w:r>
      <w:proofErr w:type="spellEnd"/>
      <w:r w:rsidRPr="00CF4E39">
        <w:t xml:space="preserve"> dunia </w:t>
      </w:r>
      <w:proofErr w:type="spellStart"/>
      <w:r w:rsidRPr="00CF4E39">
        <w:t>sejak</w:t>
      </w:r>
      <w:proofErr w:type="spellEnd"/>
      <w:r w:rsidRPr="00CF4E39">
        <w:t xml:space="preserve"> </w:t>
      </w:r>
      <w:proofErr w:type="spellStart"/>
      <w:r w:rsidRPr="00CF4E39">
        <w:t>awal</w:t>
      </w:r>
      <w:proofErr w:type="spellEnd"/>
      <w:r w:rsidRPr="00CF4E39">
        <w:t xml:space="preserve"> </w:t>
      </w:r>
      <w:proofErr w:type="spellStart"/>
      <w:r w:rsidRPr="00CF4E39">
        <w:t>tahun</w:t>
      </w:r>
      <w:proofErr w:type="spellEnd"/>
      <w:r w:rsidRPr="00CF4E39">
        <w:t xml:space="preserve">. </w:t>
      </w:r>
      <w:proofErr w:type="spellStart"/>
      <w:r w:rsidRPr="00CF4E39">
        <w:t>Arsitektur</w:t>
      </w:r>
      <w:proofErr w:type="spellEnd"/>
      <w:r w:rsidRPr="00CF4E39">
        <w:t xml:space="preserve"> </w:t>
      </w:r>
      <w:r w:rsidR="00734BA1">
        <w:t>brand</w:t>
      </w:r>
      <w:r w:rsidRPr="00CF4E39">
        <w:t xml:space="preserve"> </w:t>
      </w:r>
      <w:proofErr w:type="spellStart"/>
      <w:r w:rsidRPr="00CF4E39">
        <w:t>terintegrasi</w:t>
      </w:r>
      <w:proofErr w:type="spellEnd"/>
      <w:r w:rsidRPr="00CF4E39">
        <w:t xml:space="preserve"> </w:t>
      </w:r>
      <w:proofErr w:type="spellStart"/>
      <w:r w:rsidR="00734BA1">
        <w:t>dalam</w:t>
      </w:r>
      <w:proofErr w:type="spellEnd"/>
      <w:r w:rsidR="00734BA1">
        <w:t xml:space="preserve"> </w:t>
      </w:r>
      <w:proofErr w:type="spellStart"/>
      <w:r w:rsidRPr="00CF4E39">
        <w:t>menciptakan</w:t>
      </w:r>
      <w:proofErr w:type="spellEnd"/>
      <w:r w:rsidRPr="00CF4E39">
        <w:t xml:space="preserve"> </w:t>
      </w:r>
      <w:proofErr w:type="spellStart"/>
      <w:r w:rsidRPr="00CF4E39">
        <w:t>kerangka</w:t>
      </w:r>
      <w:proofErr w:type="spellEnd"/>
      <w:r w:rsidRPr="00CF4E39">
        <w:t xml:space="preserve"> </w:t>
      </w:r>
      <w:proofErr w:type="spellStart"/>
      <w:r w:rsidRPr="00CF4E39">
        <w:t>kerja</w:t>
      </w:r>
      <w:proofErr w:type="spellEnd"/>
      <w:r w:rsidRPr="00CF4E39">
        <w:t xml:space="preserve"> yang </w:t>
      </w:r>
      <w:proofErr w:type="spellStart"/>
      <w:r w:rsidRPr="00CF4E39">
        <w:t>jelas</w:t>
      </w:r>
      <w:proofErr w:type="spellEnd"/>
      <w:r w:rsidRPr="00CF4E39">
        <w:t xml:space="preserve"> dan </w:t>
      </w:r>
      <w:proofErr w:type="spellStart"/>
      <w:r w:rsidRPr="00CF4E39">
        <w:t>mengikat</w:t>
      </w:r>
      <w:proofErr w:type="spellEnd"/>
      <w:r w:rsidRPr="00CF4E39">
        <w:t xml:space="preserve"> </w:t>
      </w:r>
      <w:proofErr w:type="spellStart"/>
      <w:r w:rsidRPr="00CF4E39">
        <w:t>untuk</w:t>
      </w:r>
      <w:proofErr w:type="spellEnd"/>
      <w:r w:rsidRPr="00CF4E39">
        <w:t xml:space="preserve"> </w:t>
      </w:r>
      <w:proofErr w:type="spellStart"/>
      <w:r w:rsidRPr="00CF4E39">
        <w:t>interaksi</w:t>
      </w:r>
      <w:proofErr w:type="spellEnd"/>
      <w:r w:rsidRPr="00CF4E39">
        <w:t xml:space="preserve"> </w:t>
      </w:r>
      <w:proofErr w:type="spellStart"/>
      <w:proofErr w:type="gramStart"/>
      <w:r w:rsidRPr="00CF4E39">
        <w:t>antara</w:t>
      </w:r>
      <w:proofErr w:type="spellEnd"/>
      <w:r w:rsidRPr="00CF4E39">
        <w:t xml:space="preserve">  </w:t>
      </w:r>
      <w:proofErr w:type="spellStart"/>
      <w:r w:rsidRPr="00CF4E39">
        <w:t>korporat</w:t>
      </w:r>
      <w:proofErr w:type="spellEnd"/>
      <w:proofErr w:type="gramEnd"/>
      <w:r w:rsidR="00734BA1">
        <w:t xml:space="preserve"> brand</w:t>
      </w:r>
      <w:r w:rsidRPr="00CF4E39">
        <w:t xml:space="preserve"> Henkel, </w:t>
      </w:r>
      <w:proofErr w:type="spellStart"/>
      <w:r w:rsidRPr="00CF4E39">
        <w:t>dua</w:t>
      </w:r>
      <w:proofErr w:type="spellEnd"/>
      <w:r w:rsidRPr="00CF4E39">
        <w:t xml:space="preserve"> unit </w:t>
      </w:r>
      <w:proofErr w:type="spellStart"/>
      <w:r w:rsidRPr="00CF4E39">
        <w:t>bisnis</w:t>
      </w:r>
      <w:proofErr w:type="spellEnd"/>
      <w:r w:rsidRPr="00CF4E39">
        <w:t xml:space="preserve"> masa </w:t>
      </w:r>
      <w:proofErr w:type="spellStart"/>
      <w:r w:rsidRPr="00CF4E39">
        <w:t>dep</w:t>
      </w:r>
      <w:r w:rsidR="00734BA1">
        <w:t>an</w:t>
      </w:r>
      <w:proofErr w:type="spellEnd"/>
      <w:r w:rsidR="00734BA1">
        <w:t xml:space="preserve">, </w:t>
      </w:r>
      <w:proofErr w:type="spellStart"/>
      <w:r w:rsidR="00734BA1">
        <w:t>Teknologi</w:t>
      </w:r>
      <w:proofErr w:type="spellEnd"/>
      <w:r w:rsidR="00734BA1">
        <w:t xml:space="preserve"> </w:t>
      </w:r>
      <w:proofErr w:type="spellStart"/>
      <w:r w:rsidR="00734BA1">
        <w:t>Perekat</w:t>
      </w:r>
      <w:proofErr w:type="spellEnd"/>
      <w:r w:rsidR="00734BA1">
        <w:t xml:space="preserve"> dan </w:t>
      </w:r>
      <w:proofErr w:type="spellStart"/>
      <w:r w:rsidRPr="00CF4E39">
        <w:t>Konsumen</w:t>
      </w:r>
      <w:proofErr w:type="spellEnd"/>
      <w:r w:rsidR="00734BA1">
        <w:t xml:space="preserve"> Brand</w:t>
      </w:r>
      <w:r w:rsidRPr="00CF4E39">
        <w:t xml:space="preserve">, </w:t>
      </w:r>
      <w:proofErr w:type="spellStart"/>
      <w:r w:rsidRPr="00CF4E39">
        <w:t>merek</w:t>
      </w:r>
      <w:proofErr w:type="spellEnd"/>
      <w:r w:rsidRPr="00CF4E39">
        <w:t xml:space="preserve"> </w:t>
      </w:r>
      <w:proofErr w:type="spellStart"/>
      <w:r w:rsidRPr="00CF4E39">
        <w:t>produk</w:t>
      </w:r>
      <w:proofErr w:type="spellEnd"/>
      <w:r w:rsidRPr="00CF4E39">
        <w:t xml:space="preserve"> </w:t>
      </w:r>
      <w:proofErr w:type="spellStart"/>
      <w:r w:rsidRPr="00CF4E39">
        <w:t>mereka</w:t>
      </w:r>
      <w:proofErr w:type="spellEnd"/>
      <w:r w:rsidRPr="00CF4E39">
        <w:t xml:space="preserve">, </w:t>
      </w:r>
      <w:proofErr w:type="spellStart"/>
      <w:r w:rsidRPr="00CF4E39">
        <w:t>serta</w:t>
      </w:r>
      <w:proofErr w:type="spellEnd"/>
      <w:r w:rsidRPr="00CF4E39">
        <w:t xml:space="preserve"> </w:t>
      </w:r>
      <w:proofErr w:type="spellStart"/>
      <w:r w:rsidRPr="00CF4E39">
        <w:t>semua</w:t>
      </w:r>
      <w:proofErr w:type="spellEnd"/>
      <w:r w:rsidRPr="00CF4E39">
        <w:t xml:space="preserve"> </w:t>
      </w:r>
      <w:proofErr w:type="spellStart"/>
      <w:r w:rsidRPr="00CF4E39">
        <w:t>fungsi</w:t>
      </w:r>
      <w:proofErr w:type="spellEnd"/>
      <w:r w:rsidRPr="00CF4E39">
        <w:t xml:space="preserve"> dan </w:t>
      </w:r>
      <w:proofErr w:type="spellStart"/>
      <w:r w:rsidRPr="00CF4E39">
        <w:t>inisiatif</w:t>
      </w:r>
      <w:proofErr w:type="spellEnd"/>
      <w:r w:rsidRPr="00CF4E39">
        <w:t xml:space="preserve"> Henkel.</w:t>
      </w:r>
    </w:p>
    <w:p w14:paraId="47F12D74" w14:textId="77777777" w:rsidR="00CF4E39" w:rsidRDefault="00CF4E39" w:rsidP="009B6248"/>
    <w:p w14:paraId="0A698792" w14:textId="77777777" w:rsidR="00CF4E39" w:rsidRDefault="00CF4E39" w:rsidP="009B6248"/>
    <w:p w14:paraId="2F227BAE" w14:textId="77777777" w:rsidR="00734BA1" w:rsidRDefault="00734BA1" w:rsidP="00CF4E39"/>
    <w:p w14:paraId="475531CB" w14:textId="718E60A7" w:rsidR="000C6680" w:rsidRDefault="00CF4E39" w:rsidP="00CF4E39">
      <w:r>
        <w:lastRenderedPageBreak/>
        <w:t xml:space="preserve">Desain Henkel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fleksibilitas</w:t>
      </w:r>
      <w:proofErr w:type="spellEnd"/>
      <w:r>
        <w:t xml:space="preserve">, </w:t>
      </w:r>
      <w:proofErr w:type="spellStart"/>
      <w:r>
        <w:t>keragaman</w:t>
      </w:r>
      <w:proofErr w:type="spellEnd"/>
      <w:r>
        <w:t xml:space="preserve">, dan </w:t>
      </w:r>
      <w:proofErr w:type="spellStart"/>
      <w:r>
        <w:t>dinamisme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kesederhanaan</w:t>
      </w:r>
      <w:proofErr w:type="spellEnd"/>
      <w:r>
        <w:t xml:space="preserve"> dan </w:t>
      </w:r>
      <w:proofErr w:type="spellStart"/>
      <w:r>
        <w:t>kejelasan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fleksibel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pun, </w:t>
      </w:r>
      <w:proofErr w:type="spellStart"/>
      <w:r>
        <w:t>dari</w:t>
      </w:r>
      <w:proofErr w:type="spellEnd"/>
      <w:r>
        <w:t xml:space="preserve"> digital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acara, </w:t>
      </w:r>
      <w:proofErr w:type="spellStart"/>
      <w:r w:rsidR="00734BA1"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>:</w:t>
      </w:r>
      <w:r w:rsidR="00734BA1">
        <w:t xml:space="preserve"> </w:t>
      </w:r>
      <w:proofErr w:type="spellStart"/>
      <w:r>
        <w:t>berbagai</w:t>
      </w:r>
      <w:proofErr w:type="spellEnd"/>
      <w:r>
        <w:t xml:space="preserve"> unit </w:t>
      </w:r>
      <w:proofErr w:type="spellStart"/>
      <w:r>
        <w:t>organisasi</w:t>
      </w:r>
      <w:proofErr w:type="spellEnd"/>
      <w:r>
        <w:t xml:space="preserve"> dan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.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memodernisasi</w:t>
      </w:r>
      <w:proofErr w:type="spellEnd"/>
      <w:r>
        <w:t xml:space="preserve"> </w:t>
      </w:r>
      <w:r w:rsidR="00734BA1">
        <w:t>brand</w:t>
      </w:r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memberi</w:t>
      </w:r>
      <w:proofErr w:type="spellEnd"/>
      <w:r w:rsidR="00734BA1"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membuatnya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dikenali</w:t>
      </w:r>
      <w:proofErr w:type="spellEnd"/>
      <w:r>
        <w:t xml:space="preserve">: logo Henkel yang </w:t>
      </w:r>
      <w:proofErr w:type="spellStart"/>
      <w:r>
        <w:t>ikonik</w:t>
      </w:r>
      <w:proofErr w:type="spellEnd"/>
      <w:r>
        <w:t xml:space="preserve">, yang </w:t>
      </w:r>
      <w:proofErr w:type="spellStart"/>
      <w:r>
        <w:t>melambangkan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100 </w:t>
      </w:r>
      <w:proofErr w:type="spellStart"/>
      <w:r>
        <w:t>tahun</w:t>
      </w:r>
      <w:proofErr w:type="spellEnd"/>
      <w:r>
        <w:t xml:space="preserve">, dan </w:t>
      </w:r>
      <w:proofErr w:type="spellStart"/>
      <w:r>
        <w:t>warna</w:t>
      </w:r>
      <w:proofErr w:type="spellEnd"/>
      <w:r>
        <w:t xml:space="preserve"> inti </w:t>
      </w:r>
      <w:proofErr w:type="spellStart"/>
      <w:r>
        <w:t>merah</w:t>
      </w:r>
      <w:proofErr w:type="spellEnd"/>
      <w:r>
        <w:t xml:space="preserve"> dan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.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kombinasi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dan </w:t>
      </w:r>
      <w:proofErr w:type="spellStart"/>
      <w:r>
        <w:t>dinamisme</w:t>
      </w:r>
      <w:proofErr w:type="spellEnd"/>
      <w:r>
        <w:t xml:space="preserve">. Bahasa visual yang </w:t>
      </w:r>
      <w:proofErr w:type="spellStart"/>
      <w:r>
        <w:t>emosional</w:t>
      </w:r>
      <w:proofErr w:type="spellEnd"/>
      <w:r>
        <w:t xml:space="preserve"> dan </w:t>
      </w:r>
      <w:proofErr w:type="spellStart"/>
      <w:r>
        <w:t>progresif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dan </w:t>
      </w:r>
      <w:proofErr w:type="spellStart"/>
      <w:r>
        <w:t>bervariasi</w:t>
      </w:r>
      <w:proofErr w:type="spellEnd"/>
      <w:r>
        <w:t xml:space="preserve"> (Henkel GT </w:t>
      </w:r>
      <w:proofErr w:type="spellStart"/>
      <w:r>
        <w:t>Flexa</w:t>
      </w:r>
      <w:proofErr w:type="spellEnd"/>
      <w:r>
        <w:t xml:space="preserve">)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dan </w:t>
      </w:r>
      <w:proofErr w:type="spellStart"/>
      <w:r>
        <w:t>ekspresif</w:t>
      </w:r>
      <w:proofErr w:type="spellEnd"/>
      <w:r>
        <w:t>.</w:t>
      </w:r>
    </w:p>
    <w:p w14:paraId="60EE1EE0" w14:textId="77777777" w:rsidR="00294B94" w:rsidRPr="000C6680" w:rsidRDefault="00294B94" w:rsidP="00703DC5">
      <w:pPr>
        <w:jc w:val="left"/>
      </w:pPr>
    </w:p>
    <w:p w14:paraId="2A64222C" w14:textId="73A7BF79" w:rsidR="000C6680" w:rsidRPr="00294B94" w:rsidRDefault="00CF4E39" w:rsidP="00703DC5">
      <w:pPr>
        <w:spacing w:after="240"/>
        <w:jc w:val="left"/>
        <w:rPr>
          <w:b/>
          <w:bCs/>
        </w:rPr>
      </w:pPr>
      <w:proofErr w:type="spellStart"/>
      <w:r w:rsidRPr="00CF4E39">
        <w:rPr>
          <w:b/>
          <w:bCs/>
        </w:rPr>
        <w:t>Menghidupkan</w:t>
      </w:r>
      <w:proofErr w:type="spellEnd"/>
      <w:r w:rsidRPr="00CF4E39">
        <w:rPr>
          <w:b/>
          <w:bCs/>
        </w:rPr>
        <w:t xml:space="preserve"> </w:t>
      </w:r>
      <w:r w:rsidR="0090391B">
        <w:rPr>
          <w:b/>
          <w:bCs/>
        </w:rPr>
        <w:t>brand</w:t>
      </w:r>
    </w:p>
    <w:p w14:paraId="66385B35" w14:textId="1566C7C4" w:rsidR="00CF4E39" w:rsidRDefault="00CF4E39" w:rsidP="00CF4E39">
      <w:proofErr w:type="spellStart"/>
      <w:r>
        <w:t>Berbagai</w:t>
      </w:r>
      <w:proofErr w:type="spellEnd"/>
      <w: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 w:rsidR="0090391B">
        <w:t>dalam</w:t>
      </w:r>
      <w:proofErr w:type="spellEnd"/>
      <w:r>
        <w:t xml:space="preserve"> </w:t>
      </w:r>
      <w:proofErr w:type="spellStart"/>
      <w:r>
        <w:t>peluncuran</w:t>
      </w:r>
      <w:proofErr w:type="spellEnd"/>
      <w:r>
        <w:t xml:space="preserve"> </w:t>
      </w:r>
      <w:r w:rsidR="0090391B">
        <w:t xml:space="preserve">brand </w:t>
      </w:r>
      <w:r>
        <w:t xml:space="preserve">Henkel yang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r w:rsidR="0090391B">
        <w:t>brand</w:t>
      </w:r>
      <w:r>
        <w:t xml:space="preserve"> Henkel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internal dan </w:t>
      </w:r>
      <w:proofErr w:type="spellStart"/>
      <w:r>
        <w:t>eksternal</w:t>
      </w:r>
      <w:proofErr w:type="spellEnd"/>
      <w:r>
        <w:t xml:space="preserve">. </w:t>
      </w:r>
      <w:hyperlink r:id="rId13" w:history="1">
        <w:r w:rsidR="005B67E4">
          <w:rPr>
            <w:rStyle w:val="Hyperlink"/>
            <w:sz w:val="22"/>
            <w:szCs w:val="24"/>
          </w:rPr>
          <w:t>Pusat</w:t>
        </w:r>
        <w:r w:rsidRPr="00CF4E39">
          <w:rPr>
            <w:rStyle w:val="Hyperlink"/>
            <w:sz w:val="22"/>
            <w:szCs w:val="24"/>
          </w:rPr>
          <w:t xml:space="preserve"> </w:t>
        </w:r>
        <w:r w:rsidR="0090391B">
          <w:rPr>
            <w:rStyle w:val="Hyperlink"/>
            <w:sz w:val="22"/>
            <w:szCs w:val="24"/>
          </w:rPr>
          <w:t>Brand</w:t>
        </w:r>
        <w:r w:rsidRPr="00CF4E39">
          <w:rPr>
            <w:rStyle w:val="Hyperlink"/>
            <w:sz w:val="22"/>
            <w:szCs w:val="24"/>
          </w:rPr>
          <w:t xml:space="preserve"> Henkel</w:t>
        </w:r>
      </w:hyperlink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52.000 </w:t>
      </w:r>
      <w:proofErr w:type="spellStart"/>
      <w:r>
        <w:t>karyawan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 dan </w:t>
      </w:r>
      <w:proofErr w:type="spellStart"/>
      <w:r>
        <w:t>mitra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strategi dan </w:t>
      </w:r>
      <w:proofErr w:type="spellStart"/>
      <w:r>
        <w:t>desain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dan template </w:t>
      </w:r>
      <w:proofErr w:type="spellStart"/>
      <w:r>
        <w:t>terbaik</w:t>
      </w:r>
      <w:proofErr w:type="spellEnd"/>
      <w:r>
        <w:t xml:space="preserve">. </w:t>
      </w:r>
      <w:proofErr w:type="spellStart"/>
      <w:r>
        <w:t>Konsultasi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dan </w:t>
      </w:r>
      <w:hyperlink r:id="rId14" w:history="1">
        <w:proofErr w:type="spellStart"/>
        <w:r w:rsidRPr="00CF4E39">
          <w:rPr>
            <w:rStyle w:val="Hyperlink"/>
            <w:sz w:val="22"/>
            <w:szCs w:val="24"/>
          </w:rPr>
          <w:t>pelatihan</w:t>
        </w:r>
        <w:proofErr w:type="spellEnd"/>
        <w:r w:rsidR="00721129">
          <w:rPr>
            <w:rStyle w:val="Hyperlink"/>
            <w:sz w:val="22"/>
            <w:szCs w:val="24"/>
          </w:rPr>
          <w:t xml:space="preserve"> </w:t>
        </w:r>
        <w:r w:rsidR="0090391B">
          <w:rPr>
            <w:rStyle w:val="Hyperlink"/>
            <w:sz w:val="22"/>
            <w:szCs w:val="24"/>
          </w:rPr>
          <w:t>brand</w:t>
        </w:r>
      </w:hyperlink>
      <w:r>
        <w:t xml:space="preserve"> </w:t>
      </w:r>
      <w:proofErr w:type="spellStart"/>
      <w:r>
        <w:t>interaktif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implementasi</w:t>
      </w:r>
      <w:proofErr w:type="spellEnd"/>
      <w:r>
        <w:t xml:space="preserve"> global. Positioning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diaktifkan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90391B">
        <w:t xml:space="preserve">brand </w:t>
      </w:r>
      <w:proofErr w:type="spellStart"/>
      <w:r>
        <w:t>kampanye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, </w:t>
      </w:r>
      <w:proofErr w:type="spellStart"/>
      <w:r>
        <w:t>digitalisasi</w:t>
      </w:r>
      <w:proofErr w:type="spellEnd"/>
      <w:r>
        <w:t xml:space="preserve">, dan </w:t>
      </w:r>
      <w:proofErr w:type="spellStart"/>
      <w:r>
        <w:t>keberlanjutan</w:t>
      </w:r>
      <w:proofErr w:type="spellEnd"/>
      <w:r>
        <w:t>.</w:t>
      </w:r>
    </w:p>
    <w:p w14:paraId="1B0FF2E6" w14:textId="77777777" w:rsidR="00CF4E39" w:rsidRDefault="00CF4E39" w:rsidP="00CF4E39"/>
    <w:p w14:paraId="4DE61195" w14:textId="24B70080" w:rsidR="00CF4E39" w:rsidRDefault="00CF4E39" w:rsidP="00CF4E39">
      <w:r>
        <w:t>“</w:t>
      </w:r>
      <w:r w:rsidR="0090391B">
        <w:t>Brand</w:t>
      </w:r>
      <w:r>
        <w:t xml:space="preserve"> Henkel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.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dan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inovasi</w:t>
      </w:r>
      <w:proofErr w:type="spellEnd"/>
      <w:r>
        <w:t xml:space="preserve">. Dan </w:t>
      </w:r>
      <w:proofErr w:type="spellStart"/>
      <w:r>
        <w:t>sekarang</w:t>
      </w:r>
      <w:proofErr w:type="spellEnd"/>
      <w:r>
        <w:t xml:space="preserve"> juga </w:t>
      </w:r>
      <w:proofErr w:type="spellStart"/>
      <w:r>
        <w:t>identitas</w:t>
      </w:r>
      <w:proofErr w:type="spellEnd"/>
      <w:r>
        <w:t xml:space="preserve"> </w:t>
      </w:r>
      <w:r w:rsidR="00DA4C35">
        <w:t>brand</w:t>
      </w:r>
      <w:r>
        <w:t xml:space="preserve"> yang </w:t>
      </w:r>
      <w:proofErr w:type="spellStart"/>
      <w:r>
        <w:t>kuat</w:t>
      </w:r>
      <w:proofErr w:type="spellEnd"/>
      <w:r>
        <w:t xml:space="preserve">. Desain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akar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dan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transformasi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,” kata Diana Brix, Managing Director </w:t>
      </w:r>
      <w:proofErr w:type="spellStart"/>
      <w:r>
        <w:t>MetaDesign</w:t>
      </w:r>
      <w:proofErr w:type="spellEnd"/>
      <w:r>
        <w:t xml:space="preserve"> Düsseldorf.</w:t>
      </w:r>
    </w:p>
    <w:p w14:paraId="0E3D6B88" w14:textId="77777777" w:rsidR="00CF4E39" w:rsidRDefault="00CF4E39" w:rsidP="00CF4E39"/>
    <w:p w14:paraId="6049F2B4" w14:textId="6122DD96" w:rsidR="000C6680" w:rsidRPr="000C6680" w:rsidRDefault="00CF4E39" w:rsidP="00CF4E39">
      <w:r>
        <w:t>“</w:t>
      </w:r>
      <w:proofErr w:type="spellStart"/>
      <w:r>
        <w:t>MetaDesign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kami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r w:rsidR="00DA4C35">
        <w:t xml:space="preserve">brand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strategis</w:t>
      </w:r>
      <w:proofErr w:type="spellEnd"/>
      <w:r>
        <w:t xml:space="preserve">,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kreatif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r w:rsidR="00DA4C35">
        <w:t xml:space="preserve">brand </w:t>
      </w:r>
      <w:proofErr w:type="spellStart"/>
      <w:r>
        <w:t>desain</w:t>
      </w:r>
      <w:proofErr w:type="spellEnd"/>
      <w:r>
        <w:t xml:space="preserve"> dan </w:t>
      </w:r>
      <w:proofErr w:type="spellStart"/>
      <w:r>
        <w:t>kolaborasi</w:t>
      </w:r>
      <w:proofErr w:type="spellEnd"/>
      <w:r>
        <w:t xml:space="preserve"> yang </w:t>
      </w:r>
      <w:proofErr w:type="spellStart"/>
      <w:r>
        <w:t>erat</w:t>
      </w:r>
      <w:proofErr w:type="spellEnd"/>
      <w:r>
        <w:t xml:space="preserve"> dan sangat </w:t>
      </w:r>
      <w:proofErr w:type="spellStart"/>
      <w:r>
        <w:t>baik</w:t>
      </w:r>
      <w:proofErr w:type="spellEnd"/>
      <w:r>
        <w:t>. Bersama-</w:t>
      </w:r>
      <w:proofErr w:type="spellStart"/>
      <w:r>
        <w:t>sama</w:t>
      </w:r>
      <w:proofErr w:type="spellEnd"/>
      <w:r>
        <w:t xml:space="preserve">, kami </w:t>
      </w:r>
      <w:proofErr w:type="spellStart"/>
      <w:r>
        <w:t>menantikan</w:t>
      </w:r>
      <w:proofErr w:type="spellEnd"/>
      <w:r>
        <w:t xml:space="preserve"> </w:t>
      </w:r>
      <w:proofErr w:type="spellStart"/>
      <w:r w:rsidR="00DA4C35">
        <w:t>kepemimpinan</w:t>
      </w:r>
      <w:proofErr w:type="spellEnd"/>
      <w:r>
        <w:t xml:space="preserve"> </w:t>
      </w:r>
      <w:r w:rsidR="00DA4C35">
        <w:t>brand</w:t>
      </w:r>
      <w:r>
        <w:t xml:space="preserve"> Henkel yang </w:t>
      </w:r>
      <w:proofErr w:type="spellStart"/>
      <w:r>
        <w:t>ikonik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>,”</w:t>
      </w:r>
      <w:r w:rsidR="00721129">
        <w:t xml:space="preserve"> </w:t>
      </w:r>
      <w:r>
        <w:t xml:space="preserve">kata Rabea </w:t>
      </w:r>
      <w:proofErr w:type="spellStart"/>
      <w:r>
        <w:t>Laakmann</w:t>
      </w:r>
      <w:proofErr w:type="spellEnd"/>
      <w:r>
        <w:t xml:space="preserve">,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kemitraan</w:t>
      </w:r>
      <w:proofErr w:type="spellEnd"/>
      <w:r>
        <w:t xml:space="preserve"> yang </w:t>
      </w:r>
      <w:proofErr w:type="spellStart"/>
      <w:r>
        <w:t>sukses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MetaDesign</w:t>
      </w:r>
      <w:proofErr w:type="spellEnd"/>
      <w:r>
        <w:t>.</w:t>
      </w:r>
    </w:p>
    <w:p w14:paraId="50714445" w14:textId="5D17C15C" w:rsidR="00C31EE0" w:rsidRDefault="00C31EE0" w:rsidP="0044588B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</w:p>
    <w:p w14:paraId="150EA11E" w14:textId="26D48FBA" w:rsidR="003E177B" w:rsidRPr="004C6B79" w:rsidRDefault="00CF4E39" w:rsidP="003E177B">
      <w:pPr>
        <w:rPr>
          <w:rStyle w:val="AboutandContactHeadline"/>
        </w:rPr>
      </w:pPr>
      <w:proofErr w:type="spellStart"/>
      <w:r>
        <w:rPr>
          <w:rStyle w:val="AboutandContactHeadline"/>
        </w:rPr>
        <w:t>Tentang</w:t>
      </w:r>
      <w:proofErr w:type="spellEnd"/>
      <w:r w:rsidR="003E177B" w:rsidRPr="004C6B79">
        <w:rPr>
          <w:rStyle w:val="AboutandContactHeadline"/>
        </w:rPr>
        <w:t xml:space="preserve"> </w:t>
      </w:r>
      <w:r w:rsidR="003E177B" w:rsidRPr="00C97260">
        <w:rPr>
          <w:rStyle w:val="AboutandContactHeadline"/>
        </w:rPr>
        <w:t>Henkel</w:t>
      </w:r>
    </w:p>
    <w:p w14:paraId="71BB2C12" w14:textId="0457B2FB" w:rsidR="003E177B" w:rsidRDefault="00CF4E39" w:rsidP="003E177B">
      <w:pPr>
        <w:rPr>
          <w:rStyle w:val="AboutandContactBody"/>
        </w:rPr>
      </w:pPr>
      <w:r w:rsidRPr="00CF4E39">
        <w:rPr>
          <w:rStyle w:val="AboutandContactBody"/>
        </w:rPr>
        <w:t xml:space="preserve">Henkel </w:t>
      </w:r>
      <w:proofErr w:type="spellStart"/>
      <w:r w:rsidRPr="00CF4E39">
        <w:rPr>
          <w:rStyle w:val="AboutandContactBody"/>
        </w:rPr>
        <w:t>beroperasi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secara</w:t>
      </w:r>
      <w:proofErr w:type="spellEnd"/>
      <w:r w:rsidRPr="00CF4E39">
        <w:rPr>
          <w:rStyle w:val="AboutandContactBody"/>
        </w:rPr>
        <w:t xml:space="preserve"> global </w:t>
      </w:r>
      <w:proofErr w:type="spellStart"/>
      <w:r w:rsidRPr="00CF4E39">
        <w:rPr>
          <w:rStyle w:val="AboutandContactBody"/>
        </w:rPr>
        <w:t>dengan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portofolio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seimbang</w:t>
      </w:r>
      <w:proofErr w:type="spellEnd"/>
      <w:r w:rsidRPr="00CF4E39">
        <w:rPr>
          <w:rStyle w:val="AboutandContactBody"/>
        </w:rPr>
        <w:t xml:space="preserve"> dan </w:t>
      </w:r>
      <w:proofErr w:type="spellStart"/>
      <w:r w:rsidRPr="00CF4E39">
        <w:rPr>
          <w:rStyle w:val="AboutandContactBody"/>
        </w:rPr>
        <w:t>terdiversifikasi</w:t>
      </w:r>
      <w:proofErr w:type="spellEnd"/>
      <w:r w:rsidRPr="00CF4E39">
        <w:rPr>
          <w:rStyle w:val="AboutandContactBody"/>
        </w:rPr>
        <w:t xml:space="preserve">. Perusahaan </w:t>
      </w:r>
      <w:proofErr w:type="spellStart"/>
      <w:r w:rsidRPr="00CF4E39">
        <w:rPr>
          <w:rStyle w:val="AboutandContactBody"/>
        </w:rPr>
        <w:t>memegang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posisi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terdepan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dengan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tiga</w:t>
      </w:r>
      <w:proofErr w:type="spellEnd"/>
      <w:r w:rsidRPr="00CF4E39">
        <w:rPr>
          <w:rStyle w:val="AboutandContactBody"/>
        </w:rPr>
        <w:t xml:space="preserve"> unit </w:t>
      </w:r>
      <w:proofErr w:type="spellStart"/>
      <w:r w:rsidRPr="00CF4E39">
        <w:rPr>
          <w:rStyle w:val="AboutandContactBody"/>
        </w:rPr>
        <w:t>bisnisnya</w:t>
      </w:r>
      <w:proofErr w:type="spellEnd"/>
      <w:r w:rsidRPr="00CF4E39">
        <w:rPr>
          <w:rStyle w:val="AboutandContactBody"/>
        </w:rPr>
        <w:t xml:space="preserve"> di </w:t>
      </w:r>
      <w:proofErr w:type="spellStart"/>
      <w:r w:rsidRPr="00CF4E39">
        <w:rPr>
          <w:rStyle w:val="AboutandContactBody"/>
        </w:rPr>
        <w:t>bisnis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industri</w:t>
      </w:r>
      <w:proofErr w:type="spellEnd"/>
      <w:r w:rsidRPr="00CF4E39">
        <w:rPr>
          <w:rStyle w:val="AboutandContactBody"/>
        </w:rPr>
        <w:t xml:space="preserve"> dan </w:t>
      </w:r>
      <w:proofErr w:type="spellStart"/>
      <w:r w:rsidRPr="00CF4E39">
        <w:rPr>
          <w:rStyle w:val="AboutandContactBody"/>
        </w:rPr>
        <w:t>konsumen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berkat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merek</w:t>
      </w:r>
      <w:proofErr w:type="spellEnd"/>
      <w:r w:rsidRPr="00CF4E39">
        <w:rPr>
          <w:rStyle w:val="AboutandContactBody"/>
        </w:rPr>
        <w:t xml:space="preserve">, </w:t>
      </w:r>
      <w:proofErr w:type="spellStart"/>
      <w:r w:rsidRPr="00CF4E39">
        <w:rPr>
          <w:rStyle w:val="AboutandContactBody"/>
        </w:rPr>
        <w:t>inovasi</w:t>
      </w:r>
      <w:proofErr w:type="spellEnd"/>
      <w:r w:rsidRPr="00CF4E39">
        <w:rPr>
          <w:rStyle w:val="AboutandContactBody"/>
        </w:rPr>
        <w:t xml:space="preserve">, dan </w:t>
      </w:r>
      <w:proofErr w:type="spellStart"/>
      <w:r w:rsidRPr="00CF4E39">
        <w:rPr>
          <w:rStyle w:val="AboutandContactBody"/>
        </w:rPr>
        <w:t>teknologi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kuat</w:t>
      </w:r>
      <w:proofErr w:type="spellEnd"/>
      <w:r w:rsidRPr="00CF4E39">
        <w:rPr>
          <w:rStyle w:val="AboutandContactBody"/>
        </w:rPr>
        <w:t xml:space="preserve">. Henkel Adhesive Technologies </w:t>
      </w:r>
      <w:proofErr w:type="spellStart"/>
      <w:r w:rsidRPr="00CF4E39">
        <w:rPr>
          <w:rStyle w:val="AboutandContactBody"/>
        </w:rPr>
        <w:t>adalah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pemimpin</w:t>
      </w:r>
      <w:proofErr w:type="spellEnd"/>
      <w:r w:rsidRPr="00CF4E39">
        <w:rPr>
          <w:rStyle w:val="AboutandContactBody"/>
        </w:rPr>
        <w:t xml:space="preserve"> global di pasar </w:t>
      </w:r>
      <w:proofErr w:type="spellStart"/>
      <w:r w:rsidRPr="00CF4E39">
        <w:rPr>
          <w:rStyle w:val="AboutandContactBody"/>
        </w:rPr>
        <w:t>perekat</w:t>
      </w:r>
      <w:proofErr w:type="spellEnd"/>
      <w:r w:rsidRPr="00CF4E39">
        <w:rPr>
          <w:rStyle w:val="AboutandContactBody"/>
        </w:rPr>
        <w:t xml:space="preserve"> – di </w:t>
      </w:r>
      <w:proofErr w:type="spellStart"/>
      <w:r w:rsidRPr="00CF4E39">
        <w:rPr>
          <w:rStyle w:val="AboutandContactBody"/>
        </w:rPr>
        <w:t>semua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segmen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industri</w:t>
      </w:r>
      <w:proofErr w:type="spellEnd"/>
      <w:r w:rsidRPr="00CF4E39">
        <w:rPr>
          <w:rStyle w:val="AboutandContactBody"/>
        </w:rPr>
        <w:t xml:space="preserve"> di </w:t>
      </w:r>
      <w:proofErr w:type="spellStart"/>
      <w:r w:rsidRPr="00CF4E39">
        <w:rPr>
          <w:rStyle w:val="AboutandContactBody"/>
        </w:rPr>
        <w:t>seluruh</w:t>
      </w:r>
      <w:proofErr w:type="spellEnd"/>
      <w:r w:rsidRPr="00CF4E39">
        <w:rPr>
          <w:rStyle w:val="AboutandContactBody"/>
        </w:rPr>
        <w:t xml:space="preserve"> dunia. </w:t>
      </w:r>
      <w:proofErr w:type="spellStart"/>
      <w:r w:rsidRPr="00CF4E39">
        <w:rPr>
          <w:rStyle w:val="AboutandContactBody"/>
        </w:rPr>
        <w:t>Dalam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bisnis</w:t>
      </w:r>
      <w:proofErr w:type="spellEnd"/>
      <w:r w:rsidRPr="00CF4E39">
        <w:rPr>
          <w:rStyle w:val="AboutandContactBody"/>
        </w:rPr>
        <w:t xml:space="preserve"> Laundry &amp; Home Care dan Beauty Care, Henkel </w:t>
      </w:r>
      <w:proofErr w:type="spellStart"/>
      <w:r w:rsidRPr="00CF4E39">
        <w:rPr>
          <w:rStyle w:val="AboutandContactBody"/>
        </w:rPr>
        <w:t>memegang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posisi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terdepan</w:t>
      </w:r>
      <w:proofErr w:type="spellEnd"/>
      <w:r w:rsidRPr="00CF4E39">
        <w:rPr>
          <w:rStyle w:val="AboutandContactBody"/>
        </w:rPr>
        <w:t xml:space="preserve"> di </w:t>
      </w:r>
      <w:proofErr w:type="spellStart"/>
      <w:r w:rsidRPr="00CF4E39">
        <w:rPr>
          <w:rStyle w:val="AboutandContactBody"/>
        </w:rPr>
        <w:t>banyak</w:t>
      </w:r>
      <w:proofErr w:type="spellEnd"/>
      <w:r w:rsidRPr="00CF4E39">
        <w:rPr>
          <w:rStyle w:val="AboutandContactBody"/>
        </w:rPr>
        <w:t xml:space="preserve"> pasar dan </w:t>
      </w:r>
      <w:proofErr w:type="spellStart"/>
      <w:r w:rsidRPr="00CF4E39">
        <w:rPr>
          <w:rStyle w:val="AboutandContactBody"/>
        </w:rPr>
        <w:t>kategori</w:t>
      </w:r>
      <w:proofErr w:type="spellEnd"/>
      <w:r w:rsidRPr="00CF4E39">
        <w:rPr>
          <w:rStyle w:val="AboutandContactBody"/>
        </w:rPr>
        <w:t xml:space="preserve"> di </w:t>
      </w:r>
      <w:proofErr w:type="spellStart"/>
      <w:r w:rsidRPr="00CF4E39">
        <w:rPr>
          <w:rStyle w:val="AboutandContactBody"/>
        </w:rPr>
        <w:t>seluruh</w:t>
      </w:r>
      <w:proofErr w:type="spellEnd"/>
      <w:r w:rsidRPr="00CF4E39">
        <w:rPr>
          <w:rStyle w:val="AboutandContactBody"/>
        </w:rPr>
        <w:t xml:space="preserve"> dunia. </w:t>
      </w:r>
      <w:proofErr w:type="spellStart"/>
      <w:r w:rsidRPr="00CF4E39">
        <w:rPr>
          <w:rStyle w:val="AboutandContactBody"/>
        </w:rPr>
        <w:t>Didirikan</w:t>
      </w:r>
      <w:proofErr w:type="spellEnd"/>
      <w:r w:rsidRPr="00CF4E39">
        <w:rPr>
          <w:rStyle w:val="AboutandContactBody"/>
        </w:rPr>
        <w:t xml:space="preserve"> pada </w:t>
      </w:r>
      <w:proofErr w:type="spellStart"/>
      <w:r w:rsidRPr="00CF4E39">
        <w:rPr>
          <w:rStyle w:val="AboutandContactBody"/>
        </w:rPr>
        <w:t>tahun</w:t>
      </w:r>
      <w:proofErr w:type="spellEnd"/>
      <w:r w:rsidRPr="00CF4E39">
        <w:rPr>
          <w:rStyle w:val="AboutandContactBody"/>
        </w:rPr>
        <w:t xml:space="preserve"> 1876, Henkel </w:t>
      </w:r>
      <w:proofErr w:type="spellStart"/>
      <w:r w:rsidRPr="00CF4E39">
        <w:rPr>
          <w:rStyle w:val="AboutandContactBody"/>
        </w:rPr>
        <w:t>melihat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kembali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kesuksesan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selama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lebih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dari</w:t>
      </w:r>
      <w:proofErr w:type="spellEnd"/>
      <w:r w:rsidRPr="00CF4E39">
        <w:rPr>
          <w:rStyle w:val="AboutandContactBody"/>
        </w:rPr>
        <w:t xml:space="preserve"> 140 </w:t>
      </w:r>
      <w:proofErr w:type="spellStart"/>
      <w:r w:rsidRPr="00CF4E39">
        <w:rPr>
          <w:rStyle w:val="AboutandContactBody"/>
        </w:rPr>
        <w:t>tahun</w:t>
      </w:r>
      <w:proofErr w:type="spellEnd"/>
      <w:r w:rsidRPr="00CF4E39">
        <w:rPr>
          <w:rStyle w:val="AboutandContactBody"/>
        </w:rPr>
        <w:t xml:space="preserve">. Pada </w:t>
      </w:r>
      <w:proofErr w:type="spellStart"/>
      <w:r w:rsidRPr="00CF4E39">
        <w:rPr>
          <w:rStyle w:val="AboutandContactBody"/>
        </w:rPr>
        <w:t>tahun</w:t>
      </w:r>
      <w:proofErr w:type="spellEnd"/>
      <w:r w:rsidRPr="00CF4E39">
        <w:rPr>
          <w:rStyle w:val="AboutandContactBody"/>
        </w:rPr>
        <w:t xml:space="preserve"> 2021, Henkel </w:t>
      </w:r>
      <w:proofErr w:type="spellStart"/>
      <w:r w:rsidRPr="00CF4E39">
        <w:rPr>
          <w:rStyle w:val="AboutandContactBody"/>
        </w:rPr>
        <w:t>melaporkan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penjualan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lebih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dari</w:t>
      </w:r>
      <w:proofErr w:type="spellEnd"/>
      <w:r w:rsidRPr="00CF4E39">
        <w:rPr>
          <w:rStyle w:val="AboutandContactBody"/>
        </w:rPr>
        <w:t xml:space="preserve"> 20 </w:t>
      </w:r>
      <w:proofErr w:type="spellStart"/>
      <w:r w:rsidRPr="00CF4E39">
        <w:rPr>
          <w:rStyle w:val="AboutandContactBody"/>
        </w:rPr>
        <w:t>miliar</w:t>
      </w:r>
      <w:proofErr w:type="spellEnd"/>
      <w:r w:rsidRPr="00CF4E39">
        <w:rPr>
          <w:rStyle w:val="AboutandContactBody"/>
        </w:rPr>
        <w:t xml:space="preserve"> euro dan </w:t>
      </w:r>
      <w:proofErr w:type="spellStart"/>
      <w:r w:rsidRPr="00CF4E39">
        <w:rPr>
          <w:rStyle w:val="AboutandContactBody"/>
        </w:rPr>
        <w:t>laba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operasi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disesuaikan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sekitar</w:t>
      </w:r>
      <w:proofErr w:type="spellEnd"/>
      <w:r w:rsidRPr="00CF4E39">
        <w:rPr>
          <w:rStyle w:val="AboutandContactBody"/>
        </w:rPr>
        <w:t xml:space="preserve"> 2,7 </w:t>
      </w:r>
      <w:proofErr w:type="spellStart"/>
      <w:r w:rsidRPr="00CF4E39">
        <w:rPr>
          <w:rStyle w:val="AboutandContactBody"/>
        </w:rPr>
        <w:t>miliar</w:t>
      </w:r>
      <w:proofErr w:type="spellEnd"/>
      <w:r w:rsidRPr="00CF4E39">
        <w:rPr>
          <w:rStyle w:val="AboutandContactBody"/>
        </w:rPr>
        <w:t xml:space="preserve"> euro. Perusahaan </w:t>
      </w:r>
      <w:proofErr w:type="spellStart"/>
      <w:r w:rsidRPr="00CF4E39">
        <w:rPr>
          <w:rStyle w:val="AboutandContactBody"/>
        </w:rPr>
        <w:t>ini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mempekerjakan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lebih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dari</w:t>
      </w:r>
      <w:proofErr w:type="spellEnd"/>
      <w:r w:rsidRPr="00CF4E39">
        <w:rPr>
          <w:rStyle w:val="AboutandContactBody"/>
        </w:rPr>
        <w:t xml:space="preserve"> 52.000 orang di </w:t>
      </w:r>
      <w:proofErr w:type="spellStart"/>
      <w:r w:rsidRPr="00CF4E39">
        <w:rPr>
          <w:rStyle w:val="AboutandContactBody"/>
        </w:rPr>
        <w:t>seluruh</w:t>
      </w:r>
      <w:proofErr w:type="spellEnd"/>
      <w:r w:rsidRPr="00CF4E39">
        <w:rPr>
          <w:rStyle w:val="AboutandContactBody"/>
        </w:rPr>
        <w:t xml:space="preserve"> dunia – </w:t>
      </w:r>
      <w:proofErr w:type="spellStart"/>
      <w:r w:rsidRPr="00CF4E39">
        <w:rPr>
          <w:rStyle w:val="AboutandContactBody"/>
        </w:rPr>
        <w:t>tim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bersemangat</w:t>
      </w:r>
      <w:proofErr w:type="spellEnd"/>
      <w:r w:rsidRPr="00CF4E39">
        <w:rPr>
          <w:rStyle w:val="AboutandContactBody"/>
        </w:rPr>
        <w:t xml:space="preserve"> dan sangat </w:t>
      </w:r>
      <w:proofErr w:type="spellStart"/>
      <w:r w:rsidRPr="00CF4E39">
        <w:rPr>
          <w:rStyle w:val="AboutandContactBody"/>
        </w:rPr>
        <w:t>beragam</w:t>
      </w:r>
      <w:proofErr w:type="spellEnd"/>
      <w:r w:rsidRPr="00CF4E39">
        <w:rPr>
          <w:rStyle w:val="AboutandContactBody"/>
        </w:rPr>
        <w:t xml:space="preserve">, </w:t>
      </w:r>
      <w:proofErr w:type="spellStart"/>
      <w:r w:rsidRPr="00CF4E39">
        <w:rPr>
          <w:rStyle w:val="AboutandContactBody"/>
        </w:rPr>
        <w:t>disatukan</w:t>
      </w:r>
      <w:proofErr w:type="spellEnd"/>
      <w:r w:rsidRPr="00CF4E39">
        <w:rPr>
          <w:rStyle w:val="AboutandContactBody"/>
        </w:rPr>
        <w:t xml:space="preserve"> oleh </w:t>
      </w:r>
      <w:proofErr w:type="spellStart"/>
      <w:r w:rsidRPr="00CF4E39">
        <w:rPr>
          <w:rStyle w:val="AboutandContactBody"/>
        </w:rPr>
        <w:t>budaya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perusahaan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kuat</w:t>
      </w:r>
      <w:proofErr w:type="spellEnd"/>
      <w:r w:rsidRPr="00CF4E39">
        <w:rPr>
          <w:rStyle w:val="AboutandContactBody"/>
        </w:rPr>
        <w:t xml:space="preserve">, </w:t>
      </w:r>
      <w:proofErr w:type="spellStart"/>
      <w:r w:rsidRPr="00CF4E39">
        <w:rPr>
          <w:rStyle w:val="AboutandContactBody"/>
        </w:rPr>
        <w:t>tujuan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sama</w:t>
      </w:r>
      <w:proofErr w:type="spellEnd"/>
      <w:r w:rsidRPr="00CF4E39">
        <w:rPr>
          <w:rStyle w:val="AboutandContactBody"/>
        </w:rPr>
        <w:t xml:space="preserve">, dan </w:t>
      </w:r>
      <w:proofErr w:type="spellStart"/>
      <w:r w:rsidRPr="00CF4E39">
        <w:rPr>
          <w:rStyle w:val="AboutandContactBody"/>
        </w:rPr>
        <w:t>nilai-nilai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bersama</w:t>
      </w:r>
      <w:proofErr w:type="spellEnd"/>
      <w:r w:rsidRPr="00CF4E39">
        <w:rPr>
          <w:rStyle w:val="AboutandContactBody"/>
        </w:rPr>
        <w:t xml:space="preserve">. </w:t>
      </w:r>
      <w:proofErr w:type="spellStart"/>
      <w:r w:rsidRPr="00CF4E39">
        <w:rPr>
          <w:rStyle w:val="AboutandContactBody"/>
        </w:rPr>
        <w:t>Sebagai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pemimpin</w:t>
      </w:r>
      <w:proofErr w:type="spellEnd"/>
      <w:r w:rsidRPr="00CF4E39">
        <w:rPr>
          <w:rStyle w:val="AboutandContactBody"/>
        </w:rPr>
        <w:t xml:space="preserve"> yang </w:t>
      </w:r>
      <w:proofErr w:type="spellStart"/>
      <w:r w:rsidRPr="00CF4E39">
        <w:rPr>
          <w:rStyle w:val="AboutandContactBody"/>
        </w:rPr>
        <w:t>diakui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dalam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keberlanjutan</w:t>
      </w:r>
      <w:proofErr w:type="spellEnd"/>
      <w:r w:rsidRPr="00CF4E39">
        <w:rPr>
          <w:rStyle w:val="AboutandContactBody"/>
        </w:rPr>
        <w:t xml:space="preserve">, Henkel </w:t>
      </w:r>
      <w:proofErr w:type="spellStart"/>
      <w:r w:rsidRPr="00CF4E39">
        <w:rPr>
          <w:rStyle w:val="AboutandContactBody"/>
        </w:rPr>
        <w:t>memegang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posisi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teratas</w:t>
      </w:r>
      <w:proofErr w:type="spellEnd"/>
      <w:r w:rsidRPr="00CF4E39">
        <w:rPr>
          <w:rStyle w:val="AboutandContactBody"/>
        </w:rPr>
        <w:t xml:space="preserve"> di </w:t>
      </w:r>
      <w:proofErr w:type="spellStart"/>
      <w:r w:rsidRPr="00CF4E39">
        <w:rPr>
          <w:rStyle w:val="AboutandContactBody"/>
        </w:rPr>
        <w:t>banyak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indeks</w:t>
      </w:r>
      <w:proofErr w:type="spellEnd"/>
      <w:r w:rsidRPr="00CF4E39">
        <w:rPr>
          <w:rStyle w:val="AboutandContactBody"/>
        </w:rPr>
        <w:t xml:space="preserve"> dan </w:t>
      </w:r>
      <w:proofErr w:type="spellStart"/>
      <w:r w:rsidRPr="00CF4E39">
        <w:rPr>
          <w:rStyle w:val="AboutandContactBody"/>
        </w:rPr>
        <w:t>peringkat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internasional</w:t>
      </w:r>
      <w:proofErr w:type="spellEnd"/>
      <w:r w:rsidRPr="00CF4E39">
        <w:rPr>
          <w:rStyle w:val="AboutandContactBody"/>
        </w:rPr>
        <w:t xml:space="preserve">. Saham </w:t>
      </w:r>
      <w:proofErr w:type="spellStart"/>
      <w:r w:rsidRPr="00CF4E39">
        <w:rPr>
          <w:rStyle w:val="AboutandContactBody"/>
        </w:rPr>
        <w:t>preferen</w:t>
      </w:r>
      <w:proofErr w:type="spellEnd"/>
      <w:r w:rsidRPr="00CF4E39">
        <w:rPr>
          <w:rStyle w:val="AboutandContactBody"/>
        </w:rPr>
        <w:t xml:space="preserve"> Henkel </w:t>
      </w:r>
      <w:proofErr w:type="spellStart"/>
      <w:r w:rsidRPr="00CF4E39">
        <w:rPr>
          <w:rStyle w:val="AboutandContactBody"/>
        </w:rPr>
        <w:t>terdaftar</w:t>
      </w:r>
      <w:proofErr w:type="spellEnd"/>
      <w:r w:rsidRPr="00CF4E39">
        <w:rPr>
          <w:rStyle w:val="AboutandContactBody"/>
        </w:rPr>
        <w:t xml:space="preserve"> di </w:t>
      </w:r>
      <w:proofErr w:type="spellStart"/>
      <w:r w:rsidRPr="00CF4E39">
        <w:rPr>
          <w:rStyle w:val="AboutandContactBody"/>
        </w:rPr>
        <w:t>indeks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saham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Jerman</w:t>
      </w:r>
      <w:proofErr w:type="spellEnd"/>
      <w:r w:rsidRPr="00CF4E39">
        <w:rPr>
          <w:rStyle w:val="AboutandContactBody"/>
        </w:rPr>
        <w:t xml:space="preserve"> DAX. </w:t>
      </w:r>
      <w:proofErr w:type="spellStart"/>
      <w:r w:rsidRPr="00CF4E39">
        <w:rPr>
          <w:rStyle w:val="AboutandContactBody"/>
        </w:rPr>
        <w:t>Untuk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informasi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lebih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lanjut</w:t>
      </w:r>
      <w:proofErr w:type="spellEnd"/>
      <w:r w:rsidRPr="00CF4E39">
        <w:rPr>
          <w:rStyle w:val="AboutandContactBody"/>
        </w:rPr>
        <w:t xml:space="preserve">, </w:t>
      </w:r>
      <w:proofErr w:type="spellStart"/>
      <w:r w:rsidRPr="00CF4E39">
        <w:rPr>
          <w:rStyle w:val="AboutandContactBody"/>
        </w:rPr>
        <w:t>silahkan</w:t>
      </w:r>
      <w:proofErr w:type="spellEnd"/>
      <w:r w:rsidRPr="00CF4E39">
        <w:rPr>
          <w:rStyle w:val="AboutandContactBody"/>
        </w:rPr>
        <w:t xml:space="preserve"> </w:t>
      </w:r>
      <w:proofErr w:type="spellStart"/>
      <w:r w:rsidRPr="00CF4E39">
        <w:rPr>
          <w:rStyle w:val="AboutandContactBody"/>
        </w:rPr>
        <w:t>kunjungi</w:t>
      </w:r>
      <w:proofErr w:type="spellEnd"/>
      <w:r w:rsidR="00923247" w:rsidRPr="00923247">
        <w:rPr>
          <w:rStyle w:val="AboutandContactBody"/>
        </w:rPr>
        <w:t xml:space="preserve"> </w:t>
      </w:r>
      <w:hyperlink r:id="rId15" w:history="1">
        <w:r w:rsidR="00923247" w:rsidRPr="00A96DF9">
          <w:rPr>
            <w:rStyle w:val="Hyperlink"/>
            <w:szCs w:val="24"/>
          </w:rPr>
          <w:t>www.henkel.com</w:t>
        </w:r>
      </w:hyperlink>
      <w:r w:rsidR="00923247" w:rsidRPr="00923247">
        <w:rPr>
          <w:rStyle w:val="AboutandContactBody"/>
        </w:rPr>
        <w:t>.</w:t>
      </w:r>
    </w:p>
    <w:p w14:paraId="6F27638D" w14:textId="77777777" w:rsidR="00CF4E39" w:rsidRDefault="00CF4E39" w:rsidP="003E177B">
      <w:pPr>
        <w:rPr>
          <w:rStyle w:val="AboutandContactHeadline"/>
        </w:rPr>
      </w:pPr>
    </w:p>
    <w:p w14:paraId="3496A527" w14:textId="5AD4A613" w:rsidR="003E177B" w:rsidRPr="00493327" w:rsidRDefault="00CF4E39" w:rsidP="003E177B">
      <w:pPr>
        <w:rPr>
          <w:rStyle w:val="AboutandContactHeadline"/>
        </w:rPr>
      </w:pPr>
      <w:proofErr w:type="spellStart"/>
      <w:r w:rsidRPr="00CF4E39">
        <w:rPr>
          <w:rStyle w:val="AboutandContactHeadline"/>
        </w:rPr>
        <w:lastRenderedPageBreak/>
        <w:t>Bahan</w:t>
      </w:r>
      <w:proofErr w:type="spellEnd"/>
      <w:r w:rsidRPr="00CF4E39">
        <w:rPr>
          <w:rStyle w:val="AboutandContactHeadline"/>
        </w:rPr>
        <w:t xml:space="preserve"> </w:t>
      </w:r>
      <w:proofErr w:type="spellStart"/>
      <w:r w:rsidRPr="00CF4E39">
        <w:rPr>
          <w:rStyle w:val="AboutandContactHeadline"/>
        </w:rPr>
        <w:t>foto</w:t>
      </w:r>
      <w:proofErr w:type="spellEnd"/>
      <w:r w:rsidRPr="00CF4E39">
        <w:rPr>
          <w:rStyle w:val="AboutandContactHeadline"/>
        </w:rPr>
        <w:t xml:space="preserve"> </w:t>
      </w:r>
      <w:proofErr w:type="spellStart"/>
      <w:r w:rsidRPr="00CF4E39">
        <w:rPr>
          <w:rStyle w:val="AboutandContactHeadline"/>
        </w:rPr>
        <w:t>tersedia</w:t>
      </w:r>
      <w:proofErr w:type="spellEnd"/>
      <w:r w:rsidRPr="00CF4E39">
        <w:rPr>
          <w:rStyle w:val="AboutandContactHeadline"/>
        </w:rPr>
        <w:t xml:space="preserve"> di </w:t>
      </w:r>
      <w:hyperlink r:id="rId16" w:history="1">
        <w:r w:rsidR="003E177B"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67C48AAB" w14:textId="04AD9982" w:rsidR="00F46EEB" w:rsidRDefault="00CF4E39" w:rsidP="00F46EEB">
      <w:pPr>
        <w:rPr>
          <w:rStyle w:val="AboutandContactBody"/>
          <w:b/>
          <w:bCs/>
        </w:rPr>
      </w:pPr>
      <w:proofErr w:type="spellStart"/>
      <w:r>
        <w:rPr>
          <w:rStyle w:val="AboutandContactBody"/>
          <w:b/>
          <w:bCs/>
        </w:rPr>
        <w:t>Kontak</w:t>
      </w:r>
      <w:proofErr w:type="spellEnd"/>
    </w:p>
    <w:p w14:paraId="7A08A34D" w14:textId="77777777" w:rsidR="00F46EEB" w:rsidRDefault="00F46EEB" w:rsidP="00F46EEB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</w:rPr>
      </w:pPr>
      <w:r w:rsidRPr="000428EE">
        <w:rPr>
          <w:rStyle w:val="AboutandContactBody"/>
          <w:b/>
          <w:szCs w:val="18"/>
        </w:rPr>
        <w:t xml:space="preserve">Hidemi Onoo      </w:t>
      </w:r>
      <w:r>
        <w:rPr>
          <w:rStyle w:val="AboutandContactBody"/>
          <w:szCs w:val="18"/>
        </w:rPr>
        <w:tab/>
      </w:r>
    </w:p>
    <w:p w14:paraId="386DB15E" w14:textId="3B952F0D" w:rsidR="00F46EEB" w:rsidRDefault="00CF4E39" w:rsidP="00F46EEB">
      <w:pPr>
        <w:tabs>
          <w:tab w:val="left" w:pos="709"/>
          <w:tab w:val="left" w:pos="4500"/>
          <w:tab w:val="left" w:pos="5245"/>
        </w:tabs>
        <w:rPr>
          <w:rStyle w:val="AboutandContactBody"/>
          <w:szCs w:val="18"/>
        </w:rPr>
      </w:pPr>
      <w:r>
        <w:rPr>
          <w:rStyle w:val="AboutandContactBody"/>
          <w:szCs w:val="18"/>
        </w:rPr>
        <w:t>Telp</w:t>
      </w:r>
      <w:r w:rsidR="00F46EEB">
        <w:rPr>
          <w:rStyle w:val="AboutandContactBody"/>
          <w:szCs w:val="18"/>
        </w:rPr>
        <w:t xml:space="preserve">: </w:t>
      </w:r>
      <w:r w:rsidR="00F46EEB" w:rsidRPr="000428EE">
        <w:rPr>
          <w:rStyle w:val="AboutandContactBody"/>
          <w:szCs w:val="18"/>
        </w:rPr>
        <w:t>+81 3-5783-1219</w:t>
      </w:r>
      <w:r w:rsidR="00F46EEB">
        <w:rPr>
          <w:rStyle w:val="AboutandContactBody"/>
          <w:szCs w:val="18"/>
        </w:rPr>
        <w:tab/>
      </w:r>
    </w:p>
    <w:p w14:paraId="76457730" w14:textId="05EE25B3" w:rsidR="00BF6E82" w:rsidRPr="009B6248" w:rsidRDefault="00F46EEB" w:rsidP="009B6248">
      <w:pPr>
        <w:tabs>
          <w:tab w:val="left" w:pos="1080"/>
          <w:tab w:val="left" w:pos="4500"/>
        </w:tabs>
        <w:rPr>
          <w:rStyle w:val="AboutandContactBody"/>
          <w:color w:val="0000FF"/>
          <w:szCs w:val="18"/>
          <w:u w:val="single"/>
        </w:rPr>
      </w:pPr>
      <w:r w:rsidRPr="000428EE">
        <w:rPr>
          <w:rStyle w:val="AboutandContactBody"/>
          <w:szCs w:val="18"/>
        </w:rPr>
        <w:t xml:space="preserve">Email:  </w:t>
      </w:r>
      <w:hyperlink r:id="rId17" w:history="1">
        <w:r w:rsidRPr="000428EE">
          <w:rPr>
            <w:rStyle w:val="Hyperlink"/>
          </w:rPr>
          <w:t>hidemi.onoo@henkel.com</w:t>
        </w:r>
      </w:hyperlink>
    </w:p>
    <w:sectPr w:rsidR="00BF6E82" w:rsidRPr="009B6248" w:rsidSect="00CF4E39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1907" w:h="16840" w:code="9"/>
      <w:pgMar w:top="1077" w:right="1077" w:bottom="102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0FF1" w14:textId="77777777" w:rsidR="009A68BE" w:rsidRDefault="009A68BE">
      <w:r>
        <w:separator/>
      </w:r>
    </w:p>
  </w:endnote>
  <w:endnote w:type="continuationSeparator" w:id="0">
    <w:p w14:paraId="34ED4AC5" w14:textId="77777777" w:rsidR="009A68BE" w:rsidRDefault="009A68BE">
      <w:r>
        <w:continuationSeparator/>
      </w:r>
    </w:p>
  </w:endnote>
  <w:endnote w:type="continuationNotice" w:id="1">
    <w:p w14:paraId="38D69595" w14:textId="77777777" w:rsidR="009A68BE" w:rsidRDefault="009A68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?????????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DA4C35">
      <w:t>2</w:t>
    </w:r>
    <w:r w:rsidRPr="00BF6E82">
      <w:fldChar w:fldCharType="end"/>
    </w:r>
    <w:r w:rsidRPr="00BF6E82">
      <w:t>/</w:t>
    </w:r>
    <w:r w:rsidR="00495711">
      <w:fldChar w:fldCharType="begin"/>
    </w:r>
    <w:r w:rsidR="00495711">
      <w:instrText xml:space="preserve"> NUMPAGES  \* Arabic  \* MERGEFORMAT </w:instrText>
    </w:r>
    <w:r w:rsidR="00495711">
      <w:fldChar w:fldCharType="separate"/>
    </w:r>
    <w:r w:rsidR="00DA4C35">
      <w:t>3</w:t>
    </w:r>
    <w:r w:rsidR="0049571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0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11" name="Picture 11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734BA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734BA1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DE48" w14:textId="77777777" w:rsidR="009A68BE" w:rsidRDefault="009A68BE">
      <w:r>
        <w:separator/>
      </w:r>
    </w:p>
  </w:footnote>
  <w:footnote w:type="continuationSeparator" w:id="0">
    <w:p w14:paraId="10157662" w14:textId="77777777" w:rsidR="009A68BE" w:rsidRDefault="009A68BE">
      <w:r>
        <w:continuationSeparator/>
      </w:r>
    </w:p>
  </w:footnote>
  <w:footnote w:type="continuationNotice" w:id="1">
    <w:p w14:paraId="05D7E305" w14:textId="77777777" w:rsidR="009A68BE" w:rsidRDefault="009A68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E66A" w14:textId="77777777" w:rsidR="009B6248" w:rsidRDefault="009B6248" w:rsidP="009B6248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DE28331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40E6C9CF">
          <wp:simplePos x="0" y="0"/>
          <wp:positionH relativeFrom="margin">
            <wp:posOffset>5270500</wp:posOffset>
          </wp:positionH>
          <wp:positionV relativeFrom="margin">
            <wp:posOffset>-1203960</wp:posOffset>
          </wp:positionV>
          <wp:extent cx="1051560" cy="60325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8441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9B6248" w:rsidRPr="009B6248">
      <w:t xml:space="preserve"> </w:t>
    </w:r>
    <w:proofErr w:type="spellStart"/>
    <w:r w:rsidR="009B6248" w:rsidRPr="009B6248">
      <w:t>Jumpa</w:t>
    </w:r>
    <w:proofErr w:type="spellEnd"/>
    <w:r w:rsidR="009B6248" w:rsidRPr="009B6248">
      <w:t xml:space="preserve"> 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6483367">
    <w:abstractNumId w:val="1"/>
  </w:num>
  <w:num w:numId="2" w16cid:durableId="1849951000">
    <w:abstractNumId w:val="0"/>
  </w:num>
  <w:num w:numId="3" w16cid:durableId="1676228634">
    <w:abstractNumId w:val="6"/>
  </w:num>
  <w:num w:numId="4" w16cid:durableId="2036733493">
    <w:abstractNumId w:val="4"/>
  </w:num>
  <w:num w:numId="5" w16cid:durableId="777722449">
    <w:abstractNumId w:val="2"/>
  </w:num>
  <w:num w:numId="6" w16cid:durableId="2075425240">
    <w:abstractNumId w:val="5"/>
  </w:num>
  <w:num w:numId="7" w16cid:durableId="830566333">
    <w:abstractNumId w:val="3"/>
  </w:num>
  <w:num w:numId="8" w16cid:durableId="1965311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C6680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079D"/>
    <w:rsid w:val="0024586A"/>
    <w:rsid w:val="00256F0C"/>
    <w:rsid w:val="00262C05"/>
    <w:rsid w:val="00281D14"/>
    <w:rsid w:val="00282C13"/>
    <w:rsid w:val="00294B94"/>
    <w:rsid w:val="002A019C"/>
    <w:rsid w:val="002A0DF7"/>
    <w:rsid w:val="002A219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44C8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711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7E4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4677B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4E5F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3DC5"/>
    <w:rsid w:val="0070733C"/>
    <w:rsid w:val="00710C5D"/>
    <w:rsid w:val="0071348C"/>
    <w:rsid w:val="00717273"/>
    <w:rsid w:val="007203BB"/>
    <w:rsid w:val="00720FD4"/>
    <w:rsid w:val="00721129"/>
    <w:rsid w:val="00724AF2"/>
    <w:rsid w:val="0073096C"/>
    <w:rsid w:val="00734BA1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6120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4C57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391B"/>
    <w:rsid w:val="00906292"/>
    <w:rsid w:val="00910958"/>
    <w:rsid w:val="00917162"/>
    <w:rsid w:val="00923247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A68BE"/>
    <w:rsid w:val="009B29B7"/>
    <w:rsid w:val="009B3B37"/>
    <w:rsid w:val="009B6248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4E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A4C35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301B3"/>
    <w:rsid w:val="00E30CB7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5BCD"/>
    <w:rsid w:val="00EF7111"/>
    <w:rsid w:val="00EF7D1A"/>
    <w:rsid w:val="00F0448F"/>
    <w:rsid w:val="00F0716C"/>
    <w:rsid w:val="00F270E9"/>
    <w:rsid w:val="00F275C0"/>
    <w:rsid w:val="00F339F9"/>
    <w:rsid w:val="00F346B6"/>
    <w:rsid w:val="00F36145"/>
    <w:rsid w:val="00F37BDD"/>
    <w:rsid w:val="00F41503"/>
    <w:rsid w:val="00F466C8"/>
    <w:rsid w:val="00F469A9"/>
    <w:rsid w:val="00F46EEB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docId w15:val="{BFB3B412-ACC2-4D98-A76B-69EEC266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68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-brand-hub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henkel.com/company/corporate-culture" TargetMode="External"/><Relationship Id="rId17" Type="http://schemas.openxmlformats.org/officeDocument/2006/relationships/hyperlink" Target="mailto:hidemi.onoo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company/henkel-brand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454568-CB00-4ED3-A3FC-3AD788193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3.xml><?xml version="1.0" encoding="utf-8"?>
<ds:datastoreItem xmlns:ds="http://schemas.openxmlformats.org/officeDocument/2006/customXml" ds:itemID="{019B9E06-6769-44AD-AA38-6EA8BAC6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819</Words>
  <Characters>4671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Nurulhuda Binte (ext)</cp:lastModifiedBy>
  <cp:revision>2</cp:revision>
  <cp:lastPrinted>2022-08-11T03:29:00Z</cp:lastPrinted>
  <dcterms:created xsi:type="dcterms:W3CDTF">2022-08-16T01:29:00Z</dcterms:created>
  <dcterms:modified xsi:type="dcterms:W3CDTF">2022-08-16T01:29:00Z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