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0A41" w14:textId="79B50DE5" w:rsidR="00B422EC" w:rsidRPr="00F27FF1" w:rsidRDefault="003459A9" w:rsidP="00643D8A">
      <w:pPr>
        <w:pStyle w:val="MonthDayYear"/>
        <w:rPr>
          <w:iCs/>
        </w:rPr>
      </w:pPr>
      <w:r>
        <w:t>September</w:t>
      </w:r>
      <w:r w:rsidR="00BA5EFD">
        <w:t xml:space="preserve"> 2022</w:t>
      </w:r>
    </w:p>
    <w:p w14:paraId="0267564E" w14:textId="4F506765" w:rsidR="007F0F63" w:rsidRPr="003459A9" w:rsidRDefault="00204424" w:rsidP="009D1522">
      <w:pPr>
        <w:pStyle w:val="Topline"/>
        <w:rPr>
          <w:sz w:val="20"/>
          <w:szCs w:val="20"/>
          <w:lang w:val="de-AT"/>
        </w:rPr>
      </w:pPr>
      <w:bookmarkStart w:id="0" w:name="_Hlk48124948"/>
      <w:r>
        <w:rPr>
          <w:sz w:val="20"/>
          <w:szCs w:val="20"/>
          <w:lang w:val="de-AT"/>
        </w:rPr>
        <w:t>„</w:t>
      </w:r>
      <w:r w:rsidR="003459A9" w:rsidRPr="003459A9">
        <w:rPr>
          <w:sz w:val="20"/>
          <w:szCs w:val="20"/>
          <w:lang w:val="de-AT"/>
        </w:rPr>
        <w:t xml:space="preserve">Henkel </w:t>
      </w:r>
      <w:r w:rsidR="00533A9D">
        <w:rPr>
          <w:sz w:val="20"/>
          <w:szCs w:val="20"/>
          <w:lang w:val="de-AT"/>
        </w:rPr>
        <w:t>Spotlight</w:t>
      </w:r>
      <w:r>
        <w:rPr>
          <w:sz w:val="20"/>
          <w:szCs w:val="20"/>
          <w:lang w:val="de-AT"/>
        </w:rPr>
        <w:t>“ kommuniziert kreative Schulkooperation</w:t>
      </w:r>
    </w:p>
    <w:bookmarkEnd w:id="0"/>
    <w:p w14:paraId="1130EB5B" w14:textId="18354979" w:rsidR="003459A9" w:rsidRPr="002E76DB" w:rsidRDefault="00FD16B2" w:rsidP="003459A9">
      <w:pPr>
        <w:rPr>
          <w:rFonts w:cstheme="minorHAnsi"/>
          <w:b/>
          <w:bCs/>
          <w:sz w:val="32"/>
          <w:szCs w:val="32"/>
          <w:shd w:val="clear" w:color="auto" w:fill="FFFFFF"/>
        </w:rPr>
      </w:pPr>
      <w:r>
        <w:rPr>
          <w:rFonts w:cstheme="minorHAnsi"/>
          <w:b/>
          <w:bCs/>
          <w:sz w:val="32"/>
          <w:szCs w:val="32"/>
          <w:shd w:val="clear" w:color="auto" w:fill="FFFFFF"/>
          <w:lang w:val="de-AT"/>
        </w:rPr>
        <w:t>Ein N</w:t>
      </w:r>
      <w:r w:rsidR="00204424">
        <w:rPr>
          <w:rFonts w:cstheme="minorHAnsi"/>
          <w:b/>
          <w:bCs/>
          <w:sz w:val="32"/>
          <w:szCs w:val="32"/>
          <w:shd w:val="clear" w:color="auto" w:fill="FFFFFF"/>
          <w:lang w:val="de-AT"/>
        </w:rPr>
        <w:t>achbarschaftsmagazin bittet zum</w:t>
      </w:r>
      <w:r w:rsidR="00E3147E">
        <w:rPr>
          <w:rFonts w:cstheme="minorHAnsi"/>
          <w:b/>
          <w:bCs/>
          <w:sz w:val="32"/>
          <w:szCs w:val="32"/>
          <w:shd w:val="clear" w:color="auto" w:fill="FFFFFF"/>
          <w:lang w:val="de-AT"/>
        </w:rPr>
        <w:t xml:space="preserve"> </w:t>
      </w:r>
      <w:r w:rsidR="00204424">
        <w:rPr>
          <w:rFonts w:cstheme="minorHAnsi"/>
          <w:b/>
          <w:bCs/>
          <w:sz w:val="32"/>
          <w:szCs w:val="32"/>
          <w:shd w:val="clear" w:color="auto" w:fill="FFFFFF"/>
          <w:lang w:val="de-AT"/>
        </w:rPr>
        <w:t>„Kochduell“</w:t>
      </w:r>
    </w:p>
    <w:p w14:paraId="1BE17ABF" w14:textId="77777777" w:rsidR="003B6741" w:rsidRDefault="003B6741" w:rsidP="003459A9">
      <w:pPr>
        <w:pStyle w:val="StandardWeb"/>
        <w:spacing w:before="0" w:beforeAutospacing="0" w:after="336" w:afterAutospacing="0" w:line="336" w:lineRule="atLeast"/>
        <w:jc w:val="both"/>
        <w:rPr>
          <w:rFonts w:asciiTheme="minorHAnsi" w:hAnsiTheme="minorHAnsi" w:cstheme="minorHAnsi"/>
          <w:color w:val="323130"/>
        </w:rPr>
      </w:pPr>
    </w:p>
    <w:p w14:paraId="4ABBC87D" w14:textId="0A33807B" w:rsidR="000C6C10" w:rsidRDefault="00303608" w:rsidP="003459A9">
      <w:pPr>
        <w:pStyle w:val="StandardWeb"/>
        <w:spacing w:before="0" w:beforeAutospacing="0" w:after="336" w:afterAutospacing="0" w:line="336" w:lineRule="atLeast"/>
        <w:jc w:val="both"/>
        <w:rPr>
          <w:rFonts w:asciiTheme="minorHAnsi" w:hAnsiTheme="minorHAnsi" w:cstheme="minorHAnsi"/>
          <w:color w:val="323130"/>
        </w:rPr>
      </w:pPr>
      <w:r>
        <w:rPr>
          <w:rFonts w:asciiTheme="minorHAnsi" w:hAnsiTheme="minorHAnsi" w:cstheme="minorHAnsi"/>
          <w:color w:val="323130"/>
        </w:rPr>
        <w:t>Henkel produziert</w:t>
      </w:r>
      <w:r w:rsidR="003427AA">
        <w:rPr>
          <w:rFonts w:asciiTheme="minorHAnsi" w:hAnsiTheme="minorHAnsi" w:cstheme="minorHAnsi"/>
          <w:color w:val="323130"/>
        </w:rPr>
        <w:t xml:space="preserve"> seit 1927 am Standort Wien-Erdberg im </w:t>
      </w:r>
      <w:r>
        <w:rPr>
          <w:rFonts w:asciiTheme="minorHAnsi" w:hAnsiTheme="minorHAnsi" w:cstheme="minorHAnsi"/>
          <w:color w:val="323130"/>
        </w:rPr>
        <w:t xml:space="preserve">Herzen von Wien Wasch- und Reinigungsmittel. Zuletzt waren dies über 200.000 Tonne Flüssigprodukte, die zu 85 Prozent exportiert werden. </w:t>
      </w:r>
      <w:r w:rsidR="003427AA">
        <w:rPr>
          <w:rFonts w:asciiTheme="minorHAnsi" w:hAnsiTheme="minorHAnsi" w:cstheme="minorHAnsi"/>
          <w:color w:val="323130"/>
        </w:rPr>
        <w:t xml:space="preserve"> </w:t>
      </w:r>
      <w:r>
        <w:rPr>
          <w:rFonts w:asciiTheme="minorHAnsi" w:hAnsiTheme="minorHAnsi" w:cstheme="minorHAnsi"/>
          <w:color w:val="323130"/>
        </w:rPr>
        <w:t xml:space="preserve">Birgit Rechberger-Krammer, Präsidentin von Henkel in Österreich: „Es </w:t>
      </w:r>
      <w:r w:rsidR="00E5347F">
        <w:rPr>
          <w:rFonts w:asciiTheme="minorHAnsi" w:hAnsiTheme="minorHAnsi" w:cstheme="minorHAnsi"/>
          <w:color w:val="323130"/>
        </w:rPr>
        <w:t>ist</w:t>
      </w:r>
      <w:r>
        <w:rPr>
          <w:rFonts w:asciiTheme="minorHAnsi" w:hAnsiTheme="minorHAnsi" w:cstheme="minorHAnsi"/>
          <w:color w:val="323130"/>
        </w:rPr>
        <w:t xml:space="preserve"> </w:t>
      </w:r>
      <w:r w:rsidR="003427AA">
        <w:rPr>
          <w:rFonts w:asciiTheme="minorHAnsi" w:hAnsiTheme="minorHAnsi" w:cstheme="minorHAnsi"/>
          <w:color w:val="323130"/>
        </w:rPr>
        <w:t xml:space="preserve">uns </w:t>
      </w:r>
      <w:r w:rsidR="00E5347F">
        <w:rPr>
          <w:rFonts w:asciiTheme="minorHAnsi" w:hAnsiTheme="minorHAnsi" w:cstheme="minorHAnsi"/>
          <w:color w:val="323130"/>
        </w:rPr>
        <w:t>seit Jahrzehnten</w:t>
      </w:r>
      <w:r>
        <w:rPr>
          <w:rFonts w:asciiTheme="minorHAnsi" w:hAnsiTheme="minorHAnsi" w:cstheme="minorHAnsi"/>
          <w:color w:val="323130"/>
        </w:rPr>
        <w:t xml:space="preserve"> </w:t>
      </w:r>
      <w:r w:rsidR="003427AA">
        <w:rPr>
          <w:rFonts w:asciiTheme="minorHAnsi" w:hAnsiTheme="minorHAnsi" w:cstheme="minorHAnsi"/>
          <w:color w:val="323130"/>
        </w:rPr>
        <w:t xml:space="preserve">ein Anliegen, </w:t>
      </w:r>
      <w:r>
        <w:rPr>
          <w:rFonts w:asciiTheme="minorHAnsi" w:hAnsiTheme="minorHAnsi" w:cstheme="minorHAnsi"/>
          <w:color w:val="323130"/>
        </w:rPr>
        <w:t>unsere</w:t>
      </w:r>
      <w:r w:rsidR="003427AA">
        <w:rPr>
          <w:rFonts w:asciiTheme="minorHAnsi" w:hAnsiTheme="minorHAnsi" w:cstheme="minorHAnsi"/>
          <w:color w:val="323130"/>
        </w:rPr>
        <w:t xml:space="preserve"> </w:t>
      </w:r>
      <w:r w:rsidR="00F34F9F">
        <w:rPr>
          <w:rFonts w:asciiTheme="minorHAnsi" w:hAnsiTheme="minorHAnsi" w:cstheme="minorHAnsi"/>
          <w:color w:val="323130"/>
        </w:rPr>
        <w:t xml:space="preserve">rund 7.000 direkten </w:t>
      </w:r>
      <w:r w:rsidR="003459A9" w:rsidRPr="003459A9">
        <w:rPr>
          <w:rFonts w:asciiTheme="minorHAnsi" w:hAnsiTheme="minorHAnsi" w:cstheme="minorHAnsi"/>
          <w:color w:val="323130"/>
        </w:rPr>
        <w:t>Nachbar</w:t>
      </w:r>
      <w:r w:rsidR="00004C67">
        <w:rPr>
          <w:rFonts w:asciiTheme="minorHAnsi" w:hAnsiTheme="minorHAnsi" w:cstheme="minorHAnsi"/>
          <w:color w:val="323130"/>
        </w:rPr>
        <w:t>:inne</w:t>
      </w:r>
      <w:r w:rsidR="003459A9" w:rsidRPr="003459A9">
        <w:rPr>
          <w:rFonts w:asciiTheme="minorHAnsi" w:hAnsiTheme="minorHAnsi" w:cstheme="minorHAnsi"/>
          <w:color w:val="323130"/>
        </w:rPr>
        <w:t xml:space="preserve">n </w:t>
      </w:r>
      <w:r>
        <w:rPr>
          <w:rFonts w:asciiTheme="minorHAnsi" w:hAnsiTheme="minorHAnsi" w:cstheme="minorHAnsi"/>
          <w:color w:val="323130"/>
        </w:rPr>
        <w:t>sowie</w:t>
      </w:r>
      <w:r w:rsidR="00F34F9F">
        <w:rPr>
          <w:rFonts w:asciiTheme="minorHAnsi" w:hAnsiTheme="minorHAnsi" w:cstheme="minorHAnsi"/>
          <w:color w:val="323130"/>
        </w:rPr>
        <w:t xml:space="preserve"> </w:t>
      </w:r>
      <w:r w:rsidR="00654BCD">
        <w:rPr>
          <w:rFonts w:asciiTheme="minorHAnsi" w:hAnsiTheme="minorHAnsi" w:cstheme="minorHAnsi"/>
          <w:color w:val="323130"/>
        </w:rPr>
        <w:t xml:space="preserve">andere </w:t>
      </w:r>
      <w:r w:rsidR="003459A9" w:rsidRPr="003459A9">
        <w:rPr>
          <w:rFonts w:asciiTheme="minorHAnsi" w:hAnsiTheme="minorHAnsi" w:cstheme="minorHAnsi"/>
          <w:color w:val="323130"/>
        </w:rPr>
        <w:t>Stakeholder</w:t>
      </w:r>
      <w:r w:rsidR="00004C67">
        <w:rPr>
          <w:rFonts w:asciiTheme="minorHAnsi" w:hAnsiTheme="minorHAnsi" w:cstheme="minorHAnsi"/>
          <w:color w:val="323130"/>
        </w:rPr>
        <w:t>:inne</w:t>
      </w:r>
      <w:r w:rsidR="003459A9" w:rsidRPr="003459A9">
        <w:rPr>
          <w:rFonts w:asciiTheme="minorHAnsi" w:hAnsiTheme="minorHAnsi" w:cstheme="minorHAnsi"/>
          <w:color w:val="323130"/>
        </w:rPr>
        <w:t>n</w:t>
      </w:r>
      <w:r w:rsidR="00D7328F">
        <w:rPr>
          <w:rFonts w:asciiTheme="minorHAnsi" w:hAnsiTheme="minorHAnsi" w:cstheme="minorHAnsi"/>
          <w:color w:val="323130"/>
        </w:rPr>
        <w:t xml:space="preserve"> </w:t>
      </w:r>
      <w:r w:rsidR="006F6D56">
        <w:rPr>
          <w:rFonts w:asciiTheme="minorHAnsi" w:hAnsiTheme="minorHAnsi" w:cstheme="minorHAnsi"/>
          <w:color w:val="323130"/>
        </w:rPr>
        <w:t>über</w:t>
      </w:r>
      <w:r>
        <w:rPr>
          <w:rFonts w:asciiTheme="minorHAnsi" w:hAnsiTheme="minorHAnsi" w:cstheme="minorHAnsi"/>
          <w:color w:val="323130"/>
        </w:rPr>
        <w:t xml:space="preserve"> unser Unternehmen </w:t>
      </w:r>
      <w:r w:rsidR="000C6C10">
        <w:rPr>
          <w:rFonts w:asciiTheme="minorHAnsi" w:hAnsiTheme="minorHAnsi" w:cstheme="minorHAnsi"/>
          <w:color w:val="323130"/>
        </w:rPr>
        <w:t xml:space="preserve">mit einem eigenen </w:t>
      </w:r>
      <w:r w:rsidR="00A919F6">
        <w:rPr>
          <w:rFonts w:asciiTheme="minorHAnsi" w:hAnsiTheme="minorHAnsi" w:cstheme="minorHAnsi"/>
          <w:color w:val="323130"/>
        </w:rPr>
        <w:t>Magazin</w:t>
      </w:r>
      <w:r w:rsidR="000C6C10">
        <w:rPr>
          <w:rFonts w:asciiTheme="minorHAnsi" w:hAnsiTheme="minorHAnsi" w:cstheme="minorHAnsi"/>
          <w:color w:val="323130"/>
        </w:rPr>
        <w:t xml:space="preserve"> </w:t>
      </w:r>
      <w:r>
        <w:rPr>
          <w:rFonts w:asciiTheme="minorHAnsi" w:hAnsiTheme="minorHAnsi" w:cstheme="minorHAnsi"/>
          <w:color w:val="323130"/>
        </w:rPr>
        <w:t>transparent zu informieren.“</w:t>
      </w:r>
      <w:r w:rsidR="006F6D56">
        <w:rPr>
          <w:rFonts w:asciiTheme="minorHAnsi" w:hAnsiTheme="minorHAnsi" w:cstheme="minorHAnsi"/>
          <w:color w:val="323130"/>
        </w:rPr>
        <w:t xml:space="preserve"> </w:t>
      </w:r>
    </w:p>
    <w:p w14:paraId="30A6FA5A" w14:textId="48952D61" w:rsidR="00FD16B2" w:rsidRDefault="000C6C10" w:rsidP="003459A9">
      <w:pPr>
        <w:pStyle w:val="StandardWeb"/>
        <w:spacing w:before="0" w:beforeAutospacing="0" w:after="336" w:afterAutospacing="0" w:line="336" w:lineRule="atLeast"/>
        <w:jc w:val="both"/>
        <w:rPr>
          <w:rFonts w:asciiTheme="minorHAnsi" w:hAnsiTheme="minorHAnsi" w:cstheme="minorHAnsi"/>
          <w:color w:val="323130"/>
        </w:rPr>
      </w:pPr>
      <w:r>
        <w:rPr>
          <w:rFonts w:asciiTheme="minorHAnsi" w:hAnsiTheme="minorHAnsi" w:cstheme="minorHAnsi"/>
          <w:color w:val="323130"/>
        </w:rPr>
        <w:t>Im soeben publizierten „Henkel Spotlight“-Magazin stehen vor allem die</w:t>
      </w:r>
      <w:r w:rsidR="006F6D56">
        <w:rPr>
          <w:rFonts w:asciiTheme="minorHAnsi" w:hAnsiTheme="minorHAnsi" w:cstheme="minorHAnsi"/>
          <w:color w:val="323130"/>
        </w:rPr>
        <w:t xml:space="preserve"> vielen </w:t>
      </w:r>
      <w:r w:rsidR="009303CA">
        <w:rPr>
          <w:rFonts w:asciiTheme="minorHAnsi" w:hAnsiTheme="minorHAnsi" w:cstheme="minorHAnsi"/>
          <w:color w:val="323130"/>
        </w:rPr>
        <w:t>Umwelt</w:t>
      </w:r>
      <w:r>
        <w:rPr>
          <w:rFonts w:asciiTheme="minorHAnsi" w:hAnsiTheme="minorHAnsi" w:cstheme="minorHAnsi"/>
          <w:color w:val="323130"/>
        </w:rPr>
        <w:t>- und Qualitäts</w:t>
      </w:r>
      <w:r w:rsidR="009303CA">
        <w:rPr>
          <w:rFonts w:asciiTheme="minorHAnsi" w:hAnsiTheme="minorHAnsi" w:cstheme="minorHAnsi"/>
          <w:color w:val="323130"/>
        </w:rPr>
        <w:t>a</w:t>
      </w:r>
      <w:r w:rsidR="006F6D56">
        <w:rPr>
          <w:rFonts w:asciiTheme="minorHAnsi" w:hAnsiTheme="minorHAnsi" w:cstheme="minorHAnsi"/>
          <w:color w:val="323130"/>
        </w:rPr>
        <w:t>uszeichnungen</w:t>
      </w:r>
      <w:r>
        <w:rPr>
          <w:rFonts w:asciiTheme="minorHAnsi" w:hAnsiTheme="minorHAnsi" w:cstheme="minorHAnsi"/>
          <w:color w:val="323130"/>
        </w:rPr>
        <w:t>, die Henkel</w:t>
      </w:r>
      <w:r w:rsidR="0070623A">
        <w:rPr>
          <w:rFonts w:asciiTheme="minorHAnsi" w:hAnsiTheme="minorHAnsi" w:cstheme="minorHAnsi"/>
          <w:color w:val="323130"/>
        </w:rPr>
        <w:t xml:space="preserve"> für den Standort </w:t>
      </w:r>
      <w:r>
        <w:rPr>
          <w:rFonts w:asciiTheme="minorHAnsi" w:hAnsiTheme="minorHAnsi" w:cstheme="minorHAnsi"/>
          <w:color w:val="323130"/>
        </w:rPr>
        <w:t xml:space="preserve">laufend erhält, sowie ein Überblick über das CSR-Engagement im Heimatbezirk </w:t>
      </w:r>
      <w:r w:rsidR="00DB3F14">
        <w:rPr>
          <w:rFonts w:asciiTheme="minorHAnsi" w:hAnsiTheme="minorHAnsi" w:cstheme="minorHAnsi"/>
          <w:color w:val="323130"/>
        </w:rPr>
        <w:t>Wien-</w:t>
      </w:r>
      <w:r w:rsidR="00204424">
        <w:rPr>
          <w:rFonts w:asciiTheme="minorHAnsi" w:hAnsiTheme="minorHAnsi" w:cstheme="minorHAnsi"/>
          <w:color w:val="323130"/>
        </w:rPr>
        <w:t xml:space="preserve">Landstraße </w:t>
      </w:r>
      <w:r>
        <w:rPr>
          <w:rFonts w:asciiTheme="minorHAnsi" w:hAnsiTheme="minorHAnsi" w:cstheme="minorHAnsi"/>
          <w:color w:val="323130"/>
        </w:rPr>
        <w:t>im Mittelpunkt.</w:t>
      </w:r>
      <w:r w:rsidR="006F6D56">
        <w:rPr>
          <w:rFonts w:asciiTheme="minorHAnsi" w:hAnsiTheme="minorHAnsi" w:cstheme="minorHAnsi"/>
          <w:color w:val="323130"/>
        </w:rPr>
        <w:t xml:space="preserve"> </w:t>
      </w:r>
      <w:r>
        <w:rPr>
          <w:rFonts w:asciiTheme="minorHAnsi" w:hAnsiTheme="minorHAnsi" w:cstheme="minorHAnsi"/>
          <w:color w:val="323130"/>
        </w:rPr>
        <w:t xml:space="preserve">Birgit Rechberger-Krammer: </w:t>
      </w:r>
      <w:r w:rsidR="00C56C7F">
        <w:rPr>
          <w:rFonts w:asciiTheme="minorHAnsi" w:hAnsiTheme="minorHAnsi" w:cstheme="minorHAnsi"/>
          <w:color w:val="323130"/>
        </w:rPr>
        <w:t>„W</w:t>
      </w:r>
      <w:r w:rsidR="006F6D56">
        <w:rPr>
          <w:rFonts w:asciiTheme="minorHAnsi" w:hAnsiTheme="minorHAnsi" w:cstheme="minorHAnsi"/>
          <w:color w:val="323130"/>
        </w:rPr>
        <w:t xml:space="preserve">ir sind </w:t>
      </w:r>
      <w:r w:rsidR="00C56C7F">
        <w:rPr>
          <w:rFonts w:asciiTheme="minorHAnsi" w:hAnsiTheme="minorHAnsi" w:cstheme="minorHAnsi"/>
          <w:color w:val="323130"/>
        </w:rPr>
        <w:t xml:space="preserve">sehr </w:t>
      </w:r>
      <w:r w:rsidR="006F6D56">
        <w:rPr>
          <w:rFonts w:asciiTheme="minorHAnsi" w:hAnsiTheme="minorHAnsi" w:cstheme="minorHAnsi"/>
          <w:color w:val="323130"/>
        </w:rPr>
        <w:t xml:space="preserve">stolz, </w:t>
      </w:r>
      <w:r w:rsidR="00F01EF0">
        <w:rPr>
          <w:rFonts w:asciiTheme="minorHAnsi" w:hAnsiTheme="minorHAnsi" w:cstheme="minorHAnsi"/>
          <w:color w:val="323130"/>
        </w:rPr>
        <w:t xml:space="preserve">auf unsere </w:t>
      </w:r>
      <w:r w:rsidR="006F6D56">
        <w:rPr>
          <w:rFonts w:asciiTheme="minorHAnsi" w:hAnsiTheme="minorHAnsi" w:cstheme="minorHAnsi"/>
          <w:color w:val="323130"/>
        </w:rPr>
        <w:t xml:space="preserve">Kooperationspartner im Bezirk, </w:t>
      </w:r>
      <w:r w:rsidR="00F01EF0">
        <w:rPr>
          <w:rFonts w:asciiTheme="minorHAnsi" w:hAnsiTheme="minorHAnsi" w:cstheme="minorHAnsi"/>
          <w:color w:val="323130"/>
        </w:rPr>
        <w:t>darunter etwa das</w:t>
      </w:r>
      <w:r w:rsidR="009303CA">
        <w:rPr>
          <w:rFonts w:asciiTheme="minorHAnsi" w:hAnsiTheme="minorHAnsi" w:cstheme="minorHAnsi"/>
          <w:color w:val="323130"/>
        </w:rPr>
        <w:t xml:space="preserve"> </w:t>
      </w:r>
      <w:r w:rsidR="006F6D56">
        <w:rPr>
          <w:rFonts w:asciiTheme="minorHAnsi" w:hAnsiTheme="minorHAnsi" w:cstheme="minorHAnsi"/>
          <w:color w:val="323130"/>
        </w:rPr>
        <w:t>Theater</w:t>
      </w:r>
      <w:r w:rsidR="00C56C7F" w:rsidRPr="00C56C7F">
        <w:rPr>
          <w:rFonts w:asciiTheme="minorHAnsi" w:hAnsiTheme="minorHAnsi" w:cstheme="minorHAnsi"/>
          <w:color w:val="323130"/>
        </w:rPr>
        <w:t xml:space="preserve"> </w:t>
      </w:r>
      <w:r w:rsidR="00C56C7F">
        <w:rPr>
          <w:rFonts w:asciiTheme="minorHAnsi" w:hAnsiTheme="minorHAnsi" w:cstheme="minorHAnsi"/>
          <w:color w:val="323130"/>
        </w:rPr>
        <w:t>Lilarum</w:t>
      </w:r>
      <w:r w:rsidR="009303CA">
        <w:rPr>
          <w:rFonts w:asciiTheme="minorHAnsi" w:hAnsiTheme="minorHAnsi" w:cstheme="minorHAnsi"/>
          <w:color w:val="323130"/>
        </w:rPr>
        <w:t xml:space="preserve"> (</w:t>
      </w:r>
      <w:hyperlink r:id="rId12" w:history="1">
        <w:r w:rsidR="00F01EF0" w:rsidRPr="00C32982">
          <w:rPr>
            <w:rStyle w:val="Hyperlink"/>
            <w:rFonts w:asciiTheme="minorHAnsi" w:hAnsiTheme="minorHAnsi" w:cstheme="minorHAnsi"/>
            <w:sz w:val="24"/>
            <w:szCs w:val="24"/>
          </w:rPr>
          <w:t>www.lilarum.at</w:t>
        </w:r>
      </w:hyperlink>
      <w:r w:rsidR="009303CA">
        <w:rPr>
          <w:rFonts w:asciiTheme="minorHAnsi" w:hAnsiTheme="minorHAnsi" w:cstheme="minorHAnsi"/>
          <w:color w:val="323130"/>
        </w:rPr>
        <w:t>)</w:t>
      </w:r>
      <w:r w:rsidR="006F6D56">
        <w:rPr>
          <w:rFonts w:asciiTheme="minorHAnsi" w:hAnsiTheme="minorHAnsi" w:cstheme="minorHAnsi"/>
          <w:color w:val="323130"/>
        </w:rPr>
        <w:t xml:space="preserve">, </w:t>
      </w:r>
      <w:r w:rsidR="00F01EF0">
        <w:rPr>
          <w:rFonts w:asciiTheme="minorHAnsi" w:hAnsiTheme="minorHAnsi" w:cstheme="minorHAnsi"/>
          <w:color w:val="323130"/>
        </w:rPr>
        <w:t>der</w:t>
      </w:r>
      <w:r w:rsidR="006F6D56">
        <w:rPr>
          <w:rFonts w:asciiTheme="minorHAnsi" w:hAnsiTheme="minorHAnsi" w:cstheme="minorHAnsi"/>
          <w:color w:val="323130"/>
        </w:rPr>
        <w:t xml:space="preserve"> VinziShop</w:t>
      </w:r>
      <w:r w:rsidR="009303CA">
        <w:rPr>
          <w:rFonts w:asciiTheme="minorHAnsi" w:hAnsiTheme="minorHAnsi" w:cstheme="minorHAnsi"/>
          <w:color w:val="323130"/>
        </w:rPr>
        <w:t xml:space="preserve"> (</w:t>
      </w:r>
      <w:hyperlink r:id="rId13" w:history="1">
        <w:r w:rsidR="00F01EF0" w:rsidRPr="00C32982">
          <w:rPr>
            <w:rStyle w:val="Hyperlink"/>
            <w:rFonts w:asciiTheme="minorHAnsi" w:hAnsiTheme="minorHAnsi" w:cstheme="minorHAnsi"/>
            <w:sz w:val="24"/>
            <w:szCs w:val="24"/>
          </w:rPr>
          <w:t>www.vinzi.at/vinzishop-erdberg/</w:t>
        </w:r>
      </w:hyperlink>
      <w:r w:rsidR="009303CA">
        <w:rPr>
          <w:rFonts w:asciiTheme="minorHAnsi" w:hAnsiTheme="minorHAnsi" w:cstheme="minorHAnsi"/>
          <w:color w:val="323130"/>
        </w:rPr>
        <w:t>)</w:t>
      </w:r>
      <w:r w:rsidR="006F6D56">
        <w:rPr>
          <w:rFonts w:asciiTheme="minorHAnsi" w:hAnsiTheme="minorHAnsi" w:cstheme="minorHAnsi"/>
          <w:color w:val="323130"/>
        </w:rPr>
        <w:t xml:space="preserve"> am Kardinal-Nagl-Platz </w:t>
      </w:r>
      <w:r>
        <w:rPr>
          <w:rFonts w:asciiTheme="minorHAnsi" w:hAnsiTheme="minorHAnsi" w:cstheme="minorHAnsi"/>
          <w:color w:val="323130"/>
        </w:rPr>
        <w:t>oder</w:t>
      </w:r>
      <w:r w:rsidR="006F6D56">
        <w:rPr>
          <w:rFonts w:asciiTheme="minorHAnsi" w:hAnsiTheme="minorHAnsi" w:cstheme="minorHAnsi"/>
          <w:color w:val="323130"/>
        </w:rPr>
        <w:t xml:space="preserve"> </w:t>
      </w:r>
      <w:r w:rsidR="00F01EF0">
        <w:rPr>
          <w:rFonts w:asciiTheme="minorHAnsi" w:hAnsiTheme="minorHAnsi" w:cstheme="minorHAnsi"/>
          <w:color w:val="323130"/>
        </w:rPr>
        <w:t>die Schule</w:t>
      </w:r>
      <w:r w:rsidR="006F6D56">
        <w:rPr>
          <w:rFonts w:asciiTheme="minorHAnsi" w:hAnsiTheme="minorHAnsi" w:cstheme="minorHAnsi"/>
          <w:color w:val="323130"/>
        </w:rPr>
        <w:t xml:space="preserve"> HLW3</w:t>
      </w:r>
      <w:r w:rsidR="00FD16B2">
        <w:rPr>
          <w:rFonts w:asciiTheme="minorHAnsi" w:hAnsiTheme="minorHAnsi" w:cstheme="minorHAnsi"/>
          <w:color w:val="323130"/>
        </w:rPr>
        <w:t xml:space="preserve"> St. Franziskus</w:t>
      </w:r>
      <w:r w:rsidR="009303CA">
        <w:rPr>
          <w:rFonts w:asciiTheme="minorHAnsi" w:hAnsiTheme="minorHAnsi" w:cstheme="minorHAnsi"/>
          <w:color w:val="323130"/>
        </w:rPr>
        <w:t xml:space="preserve"> (</w:t>
      </w:r>
      <w:hyperlink r:id="rId14" w:history="1">
        <w:r w:rsidR="00F01EF0" w:rsidRPr="00C32982">
          <w:rPr>
            <w:rStyle w:val="Hyperlink"/>
            <w:rFonts w:asciiTheme="minorHAnsi" w:hAnsiTheme="minorHAnsi" w:cstheme="minorHAnsi"/>
            <w:sz w:val="24"/>
            <w:szCs w:val="24"/>
          </w:rPr>
          <w:t>www.hlw3.at</w:t>
        </w:r>
      </w:hyperlink>
      <w:r w:rsidR="009303CA">
        <w:rPr>
          <w:rFonts w:asciiTheme="minorHAnsi" w:hAnsiTheme="minorHAnsi" w:cstheme="minorHAnsi"/>
          <w:color w:val="323130"/>
        </w:rPr>
        <w:t>)</w:t>
      </w:r>
      <w:r w:rsidR="00F01EF0">
        <w:rPr>
          <w:rFonts w:asciiTheme="minorHAnsi" w:hAnsiTheme="minorHAnsi" w:cstheme="minorHAnsi"/>
          <w:color w:val="323130"/>
        </w:rPr>
        <w:t xml:space="preserve">.“ </w:t>
      </w:r>
      <w:r w:rsidR="006F6D56">
        <w:rPr>
          <w:rFonts w:asciiTheme="minorHAnsi" w:hAnsiTheme="minorHAnsi" w:cstheme="minorHAnsi"/>
          <w:color w:val="323130"/>
        </w:rPr>
        <w:t xml:space="preserve"> </w:t>
      </w:r>
    </w:p>
    <w:p w14:paraId="45F9B228" w14:textId="330AE581" w:rsidR="003427AA" w:rsidRDefault="00F01EF0" w:rsidP="003459A9">
      <w:pPr>
        <w:pStyle w:val="StandardWeb"/>
        <w:spacing w:before="0" w:beforeAutospacing="0" w:after="336" w:afterAutospacing="0" w:line="336" w:lineRule="atLeast"/>
        <w:jc w:val="both"/>
        <w:rPr>
          <w:rFonts w:asciiTheme="minorHAnsi" w:hAnsiTheme="minorHAnsi" w:cstheme="minorHAnsi"/>
          <w:color w:val="323130"/>
        </w:rPr>
      </w:pPr>
      <w:r>
        <w:rPr>
          <w:rFonts w:asciiTheme="minorHAnsi" w:hAnsiTheme="minorHAnsi" w:cstheme="minorHAnsi"/>
          <w:color w:val="323130"/>
        </w:rPr>
        <w:t xml:space="preserve">Mit letztgenannter pädagogischer Institution besteht </w:t>
      </w:r>
      <w:r w:rsidR="006F6D56">
        <w:rPr>
          <w:rFonts w:asciiTheme="minorHAnsi" w:hAnsiTheme="minorHAnsi" w:cstheme="minorHAnsi"/>
          <w:color w:val="323130"/>
        </w:rPr>
        <w:t>seit Jahrzehnten eine intensive Zusammenarbeit</w:t>
      </w:r>
      <w:r>
        <w:rPr>
          <w:rFonts w:asciiTheme="minorHAnsi" w:hAnsiTheme="minorHAnsi" w:cstheme="minorHAnsi"/>
          <w:color w:val="323130"/>
        </w:rPr>
        <w:t>, die in diesem Jahr durch</w:t>
      </w:r>
      <w:r w:rsidR="006F6D56">
        <w:rPr>
          <w:rFonts w:asciiTheme="minorHAnsi" w:hAnsiTheme="minorHAnsi" w:cstheme="minorHAnsi"/>
          <w:color w:val="323130"/>
        </w:rPr>
        <w:t xml:space="preserve"> </w:t>
      </w:r>
      <w:r w:rsidR="00C56C7F">
        <w:rPr>
          <w:rFonts w:asciiTheme="minorHAnsi" w:hAnsiTheme="minorHAnsi" w:cstheme="minorHAnsi"/>
          <w:color w:val="323130"/>
        </w:rPr>
        <w:t>das gemeinsame Projekt „</w:t>
      </w:r>
      <w:r w:rsidR="006F6D56">
        <w:rPr>
          <w:rFonts w:asciiTheme="minorHAnsi" w:hAnsiTheme="minorHAnsi" w:cstheme="minorHAnsi"/>
          <w:color w:val="323130"/>
        </w:rPr>
        <w:t>Kochduell-Rezepteheft</w:t>
      </w:r>
      <w:r w:rsidR="00C56C7F">
        <w:rPr>
          <w:rFonts w:asciiTheme="minorHAnsi" w:hAnsiTheme="minorHAnsi" w:cstheme="minorHAnsi"/>
          <w:color w:val="323130"/>
        </w:rPr>
        <w:t xml:space="preserve"> powered by Henkel“ </w:t>
      </w:r>
      <w:r w:rsidR="00E3147E">
        <w:rPr>
          <w:rFonts w:asciiTheme="minorHAnsi" w:hAnsiTheme="minorHAnsi" w:cstheme="minorHAnsi"/>
          <w:color w:val="323130"/>
        </w:rPr>
        <w:t>innovativ</w:t>
      </w:r>
      <w:r w:rsidR="00FD16B2">
        <w:rPr>
          <w:rFonts w:asciiTheme="minorHAnsi" w:hAnsiTheme="minorHAnsi" w:cstheme="minorHAnsi"/>
          <w:color w:val="323130"/>
        </w:rPr>
        <w:t xml:space="preserve"> </w:t>
      </w:r>
      <w:r w:rsidR="00C56C7F">
        <w:rPr>
          <w:rFonts w:asciiTheme="minorHAnsi" w:hAnsiTheme="minorHAnsi" w:cstheme="minorHAnsi"/>
          <w:color w:val="323130"/>
        </w:rPr>
        <w:t>ergänzt wurde</w:t>
      </w:r>
      <w:r w:rsidR="0070623A">
        <w:rPr>
          <w:rFonts w:asciiTheme="minorHAnsi" w:hAnsiTheme="minorHAnsi" w:cstheme="minorHAnsi"/>
          <w:color w:val="323130"/>
        </w:rPr>
        <w:t>.</w:t>
      </w:r>
      <w:r w:rsidR="0070623A" w:rsidRPr="0070623A">
        <w:rPr>
          <w:rFonts w:asciiTheme="minorHAnsi" w:hAnsiTheme="minorHAnsi" w:cstheme="minorHAnsi"/>
          <w:color w:val="323130"/>
        </w:rPr>
        <w:t xml:space="preserve"> </w:t>
      </w:r>
      <w:r>
        <w:rPr>
          <w:rFonts w:asciiTheme="minorHAnsi" w:hAnsiTheme="minorHAnsi" w:cstheme="minorHAnsi"/>
          <w:color w:val="323130"/>
        </w:rPr>
        <w:t xml:space="preserve">Das </w:t>
      </w:r>
      <w:r w:rsidR="00FD16B2">
        <w:rPr>
          <w:rFonts w:asciiTheme="minorHAnsi" w:hAnsiTheme="minorHAnsi" w:cstheme="minorHAnsi"/>
          <w:color w:val="323130"/>
        </w:rPr>
        <w:t xml:space="preserve">neue </w:t>
      </w:r>
      <w:r>
        <w:rPr>
          <w:rFonts w:asciiTheme="minorHAnsi" w:hAnsiTheme="minorHAnsi" w:cstheme="minorHAnsi"/>
          <w:color w:val="323130"/>
        </w:rPr>
        <w:t xml:space="preserve">Magazin wurde </w:t>
      </w:r>
      <w:r w:rsidR="00BD27B1">
        <w:rPr>
          <w:rFonts w:asciiTheme="minorHAnsi" w:hAnsiTheme="minorHAnsi" w:cstheme="minorHAnsi"/>
          <w:color w:val="323130"/>
        </w:rPr>
        <w:t>dem heurigen</w:t>
      </w:r>
      <w:r>
        <w:rPr>
          <w:rFonts w:asciiTheme="minorHAnsi" w:hAnsiTheme="minorHAnsi" w:cstheme="minorHAnsi"/>
          <w:color w:val="323130"/>
        </w:rPr>
        <w:t xml:space="preserve"> </w:t>
      </w:r>
      <w:r w:rsidR="00BD27B1">
        <w:rPr>
          <w:rFonts w:asciiTheme="minorHAnsi" w:hAnsiTheme="minorHAnsi" w:cstheme="minorHAnsi"/>
          <w:color w:val="323130"/>
        </w:rPr>
        <w:t>„</w:t>
      </w:r>
      <w:r>
        <w:rPr>
          <w:rFonts w:asciiTheme="minorHAnsi" w:hAnsiTheme="minorHAnsi" w:cstheme="minorHAnsi"/>
          <w:color w:val="323130"/>
        </w:rPr>
        <w:t>Henkel Spotlight“</w:t>
      </w:r>
      <w:r w:rsidR="00BD27B1">
        <w:rPr>
          <w:rFonts w:asciiTheme="minorHAnsi" w:hAnsiTheme="minorHAnsi" w:cstheme="minorHAnsi"/>
          <w:color w:val="323130"/>
        </w:rPr>
        <w:t>-Magazin beigelegt und damit an 7.000 Haushalte im Nachbarschaftsumfeld der Schule verteilt.</w:t>
      </w:r>
      <w:r w:rsidR="00537FE9">
        <w:rPr>
          <w:rFonts w:asciiTheme="minorHAnsi" w:hAnsiTheme="minorHAnsi" w:cstheme="minorHAnsi"/>
          <w:color w:val="323130"/>
        </w:rPr>
        <w:t xml:space="preserve"> </w:t>
      </w:r>
      <w:r w:rsidR="00BD27B1">
        <w:rPr>
          <w:rFonts w:asciiTheme="minorHAnsi" w:hAnsiTheme="minorHAnsi" w:cstheme="minorHAnsi"/>
          <w:color w:val="323130"/>
        </w:rPr>
        <w:t>Paul Gindl, Direktor HLW3 St. Franziskus: „Die Kochduell-Publikation ist für uns eine wunderbare Schulwerbung. Sie</w:t>
      </w:r>
      <w:r w:rsidR="0070623A">
        <w:rPr>
          <w:rFonts w:asciiTheme="minorHAnsi" w:hAnsiTheme="minorHAnsi" w:cstheme="minorHAnsi"/>
          <w:color w:val="323130"/>
        </w:rPr>
        <w:t xml:space="preserve"> zeigt</w:t>
      </w:r>
      <w:r w:rsidR="00FD16B2">
        <w:rPr>
          <w:rFonts w:asciiTheme="minorHAnsi" w:hAnsiTheme="minorHAnsi" w:cstheme="minorHAnsi"/>
          <w:color w:val="323130"/>
        </w:rPr>
        <w:t xml:space="preserve"> vor allem</w:t>
      </w:r>
      <w:r w:rsidR="0070623A">
        <w:rPr>
          <w:rFonts w:asciiTheme="minorHAnsi" w:hAnsiTheme="minorHAnsi" w:cstheme="minorHAnsi"/>
          <w:color w:val="323130"/>
        </w:rPr>
        <w:t xml:space="preserve">, </w:t>
      </w:r>
      <w:r w:rsidR="0070623A" w:rsidRPr="003459A9">
        <w:rPr>
          <w:rFonts w:asciiTheme="minorHAnsi" w:hAnsiTheme="minorHAnsi" w:cstheme="minorHAnsi"/>
          <w:color w:val="323130"/>
        </w:rPr>
        <w:t xml:space="preserve">welche Kreativität und welches Teamwork zwischen </w:t>
      </w:r>
      <w:r w:rsidR="00FD16B2">
        <w:rPr>
          <w:rFonts w:asciiTheme="minorHAnsi" w:hAnsiTheme="minorHAnsi" w:cstheme="minorHAnsi"/>
          <w:color w:val="323130"/>
        </w:rPr>
        <w:t xml:space="preserve">unseren </w:t>
      </w:r>
      <w:r w:rsidR="0070623A" w:rsidRPr="003459A9">
        <w:rPr>
          <w:rFonts w:asciiTheme="minorHAnsi" w:hAnsiTheme="minorHAnsi" w:cstheme="minorHAnsi"/>
          <w:color w:val="323130"/>
        </w:rPr>
        <w:t>Schüler:innen und Lehrer:innen möglich ist</w:t>
      </w:r>
      <w:r w:rsidR="00BD27B1">
        <w:rPr>
          <w:rFonts w:asciiTheme="minorHAnsi" w:hAnsiTheme="minorHAnsi" w:cstheme="minorHAnsi"/>
          <w:color w:val="323130"/>
        </w:rPr>
        <w:t>, und die wir dank der Unterstützung durch Henkel</w:t>
      </w:r>
      <w:r w:rsidR="0070623A">
        <w:rPr>
          <w:rFonts w:asciiTheme="minorHAnsi" w:hAnsiTheme="minorHAnsi" w:cstheme="minorHAnsi"/>
          <w:color w:val="323130"/>
        </w:rPr>
        <w:t xml:space="preserve"> </w:t>
      </w:r>
      <w:r w:rsidR="00BD27B1">
        <w:rPr>
          <w:rFonts w:asciiTheme="minorHAnsi" w:hAnsiTheme="minorHAnsi" w:cstheme="minorHAnsi"/>
          <w:color w:val="323130"/>
        </w:rPr>
        <w:t>realisieren konnten</w:t>
      </w:r>
      <w:r w:rsidR="009303CA">
        <w:rPr>
          <w:rFonts w:asciiTheme="minorHAnsi" w:hAnsiTheme="minorHAnsi" w:cstheme="minorHAnsi"/>
          <w:color w:val="323130"/>
        </w:rPr>
        <w:t>.</w:t>
      </w:r>
      <w:r w:rsidR="00BD27B1">
        <w:rPr>
          <w:rFonts w:asciiTheme="minorHAnsi" w:hAnsiTheme="minorHAnsi" w:cstheme="minorHAnsi"/>
          <w:color w:val="323130"/>
        </w:rPr>
        <w:t>“</w:t>
      </w:r>
      <w:r w:rsidR="009303CA">
        <w:rPr>
          <w:rFonts w:asciiTheme="minorHAnsi" w:hAnsiTheme="minorHAnsi" w:cstheme="minorHAnsi"/>
          <w:color w:val="323130"/>
        </w:rPr>
        <w:t xml:space="preserve"> </w:t>
      </w:r>
    </w:p>
    <w:p w14:paraId="44F90732" w14:textId="32771A2A" w:rsidR="003459A9" w:rsidRPr="003459A9" w:rsidRDefault="00FF7AC3" w:rsidP="003459A9">
      <w:pPr>
        <w:pStyle w:val="StandardWeb"/>
        <w:spacing w:before="0" w:beforeAutospacing="0" w:after="336" w:afterAutospacing="0" w:line="336" w:lineRule="atLeast"/>
        <w:jc w:val="both"/>
        <w:rPr>
          <w:rFonts w:asciiTheme="minorHAnsi" w:hAnsiTheme="minorHAnsi" w:cstheme="minorHAnsi"/>
          <w:color w:val="323130"/>
        </w:rPr>
      </w:pPr>
      <w:r>
        <w:rPr>
          <w:rFonts w:ascii="Segoe UI" w:hAnsi="Segoe UI" w:cs="Segoe UI"/>
          <w:color w:val="3B3B3B"/>
          <w:shd w:val="clear" w:color="auto" w:fill="FFFFFF"/>
        </w:rPr>
        <w:lastRenderedPageBreak/>
        <w:t xml:space="preserve">Henkel </w:t>
      </w:r>
      <w:r w:rsidR="00FD16B2">
        <w:rPr>
          <w:rFonts w:ascii="Segoe UI" w:hAnsi="Segoe UI" w:cs="Segoe UI"/>
          <w:color w:val="3B3B3B"/>
          <w:shd w:val="clear" w:color="auto" w:fill="FFFFFF"/>
        </w:rPr>
        <w:t xml:space="preserve">blickt </w:t>
      </w:r>
      <w:r>
        <w:rPr>
          <w:rFonts w:ascii="Segoe UI" w:hAnsi="Segoe UI" w:cs="Segoe UI"/>
          <w:color w:val="3B3B3B"/>
          <w:shd w:val="clear" w:color="auto" w:fill="FFFFFF"/>
        </w:rPr>
        <w:t xml:space="preserve">auf eine über 145-jährige Geschichte mit starken Marken und einer langen Tradition </w:t>
      </w:r>
      <w:r w:rsidR="00FD16B2">
        <w:rPr>
          <w:rFonts w:ascii="Segoe UI" w:hAnsi="Segoe UI" w:cs="Segoe UI"/>
          <w:color w:val="3B3B3B"/>
          <w:shd w:val="clear" w:color="auto" w:fill="FFFFFF"/>
        </w:rPr>
        <w:t>in den Bereichen</w:t>
      </w:r>
      <w:r>
        <w:rPr>
          <w:rFonts w:ascii="Segoe UI" w:hAnsi="Segoe UI" w:cs="Segoe UI"/>
          <w:color w:val="3B3B3B"/>
          <w:shd w:val="clear" w:color="auto" w:fill="FFFFFF"/>
        </w:rPr>
        <w:t xml:space="preserve"> Innovation, Nachhaltigkeit und </w:t>
      </w:r>
      <w:r w:rsidR="00537FE9">
        <w:rPr>
          <w:rFonts w:ascii="Segoe UI" w:hAnsi="Segoe UI" w:cs="Segoe UI"/>
          <w:color w:val="3B3B3B"/>
          <w:shd w:val="clear" w:color="auto" w:fill="FFFFFF"/>
        </w:rPr>
        <w:t xml:space="preserve">gesellschaftlicher </w:t>
      </w:r>
      <w:r>
        <w:rPr>
          <w:rFonts w:ascii="Segoe UI" w:hAnsi="Segoe UI" w:cs="Segoe UI"/>
          <w:color w:val="3B3B3B"/>
          <w:shd w:val="clear" w:color="auto" w:fill="FFFFFF"/>
        </w:rPr>
        <w:t xml:space="preserve">Verantwortung zurück. Der Unternehmenszweck „Pioneers at heart for the good of generations“ bildet das Herzstück der neuen </w:t>
      </w:r>
      <w:r w:rsidR="00537FE9">
        <w:rPr>
          <w:rFonts w:ascii="Segoe UI" w:hAnsi="Segoe UI" w:cs="Segoe UI"/>
          <w:color w:val="3B3B3B"/>
          <w:shd w:val="clear" w:color="auto" w:fill="FFFFFF"/>
        </w:rPr>
        <w:t>Unternehmensdachm</w:t>
      </w:r>
      <w:r>
        <w:rPr>
          <w:rFonts w:ascii="Segoe UI" w:hAnsi="Segoe UI" w:cs="Segoe UI"/>
          <w:color w:val="3B3B3B"/>
          <w:shd w:val="clear" w:color="auto" w:fill="FFFFFF"/>
        </w:rPr>
        <w:t>arken</w:t>
      </w:r>
      <w:r w:rsidR="00E3147E">
        <w:rPr>
          <w:rFonts w:ascii="Segoe UI" w:hAnsi="Segoe UI" w:cs="Segoe UI"/>
          <w:color w:val="3B3B3B"/>
          <w:shd w:val="clear" w:color="auto" w:fill="FFFFFF"/>
        </w:rPr>
        <w:t>-P</w:t>
      </w:r>
      <w:r>
        <w:rPr>
          <w:rFonts w:ascii="Segoe UI" w:hAnsi="Segoe UI" w:cs="Segoe UI"/>
          <w:color w:val="3B3B3B"/>
          <w:shd w:val="clear" w:color="auto" w:fill="FFFFFF"/>
        </w:rPr>
        <w:t xml:space="preserve">ositionierung. </w:t>
      </w:r>
      <w:r w:rsidR="00537FE9">
        <w:rPr>
          <w:rFonts w:ascii="Segoe UI" w:hAnsi="Segoe UI" w:cs="Segoe UI"/>
          <w:color w:val="3B3B3B"/>
          <w:shd w:val="clear" w:color="auto" w:fill="FFFFFF"/>
        </w:rPr>
        <w:t>Birgit Rechberger-Krammer: „Unser Engagement in der Nachbarschaft</w:t>
      </w:r>
      <w:r w:rsidR="00E5347F">
        <w:rPr>
          <w:rFonts w:ascii="Segoe UI" w:hAnsi="Segoe UI" w:cs="Segoe UI"/>
          <w:color w:val="3B3B3B"/>
          <w:shd w:val="clear" w:color="auto" w:fill="FFFFFF"/>
        </w:rPr>
        <w:t xml:space="preserve"> passt perfekt zu unserem </w:t>
      </w:r>
      <w:r w:rsidR="00FD16B2">
        <w:rPr>
          <w:rFonts w:ascii="Segoe UI" w:hAnsi="Segoe UI" w:cs="Segoe UI"/>
          <w:color w:val="3B3B3B"/>
          <w:shd w:val="clear" w:color="auto" w:fill="FFFFFF"/>
        </w:rPr>
        <w:t xml:space="preserve">neuen </w:t>
      </w:r>
      <w:r w:rsidR="00E5347F">
        <w:rPr>
          <w:rFonts w:ascii="Segoe UI" w:hAnsi="Segoe UI" w:cs="Segoe UI"/>
          <w:color w:val="3B3B3B"/>
          <w:shd w:val="clear" w:color="auto" w:fill="FFFFFF"/>
        </w:rPr>
        <w:t xml:space="preserve">Purpose. Aber </w:t>
      </w:r>
      <w:r w:rsidR="00FD16B2">
        <w:rPr>
          <w:rFonts w:ascii="Segoe UI" w:hAnsi="Segoe UI" w:cs="Segoe UI"/>
          <w:color w:val="3B3B3B"/>
          <w:shd w:val="clear" w:color="auto" w:fill="FFFFFF"/>
        </w:rPr>
        <w:t xml:space="preserve">wir nehmen unsere gesellschaftliche Verantwortung </w:t>
      </w:r>
      <w:r w:rsidR="00E5347F">
        <w:rPr>
          <w:rFonts w:ascii="Segoe UI" w:hAnsi="Segoe UI" w:cs="Segoe UI"/>
          <w:color w:val="3B3B3B"/>
          <w:shd w:val="clear" w:color="auto" w:fill="FFFFFF"/>
        </w:rPr>
        <w:t xml:space="preserve">auch </w:t>
      </w:r>
      <w:r w:rsidR="00FD16B2">
        <w:rPr>
          <w:rFonts w:ascii="Segoe UI" w:hAnsi="Segoe UI" w:cs="Segoe UI"/>
          <w:color w:val="3B3B3B"/>
          <w:shd w:val="clear" w:color="auto" w:fill="FFFFFF"/>
        </w:rPr>
        <w:t>über den Heimatbezirk</w:t>
      </w:r>
      <w:r w:rsidR="00E5347F">
        <w:rPr>
          <w:rFonts w:ascii="Segoe UI" w:hAnsi="Segoe UI" w:cs="Segoe UI"/>
          <w:color w:val="3B3B3B"/>
          <w:shd w:val="clear" w:color="auto" w:fill="FFFFFF"/>
        </w:rPr>
        <w:t xml:space="preserve"> hinausgehend wahr. </w:t>
      </w:r>
      <w:r w:rsidR="00FD16B2">
        <w:rPr>
          <w:rFonts w:ascii="Segoe UI" w:hAnsi="Segoe UI" w:cs="Segoe UI"/>
          <w:color w:val="3B3B3B"/>
          <w:shd w:val="clear" w:color="auto" w:fill="FFFFFF"/>
        </w:rPr>
        <w:t>So haben wir i</w:t>
      </w:r>
      <w:r w:rsidR="00E5347F">
        <w:rPr>
          <w:rFonts w:ascii="Segoe UI" w:hAnsi="Segoe UI" w:cs="Segoe UI"/>
          <w:color w:val="3B3B3B"/>
          <w:shd w:val="clear" w:color="auto" w:fill="FFFFFF"/>
        </w:rPr>
        <w:t>m Jahr 2021 karitative Einrichtungen in Österreich mit Produkten und Spenden im Wert von 1,</w:t>
      </w:r>
      <w:r w:rsidR="00E3147E">
        <w:rPr>
          <w:rFonts w:ascii="Segoe UI" w:hAnsi="Segoe UI" w:cs="Segoe UI"/>
          <w:color w:val="3B3B3B"/>
          <w:shd w:val="clear" w:color="auto" w:fill="FFFFFF"/>
        </w:rPr>
        <w:t>9</w:t>
      </w:r>
      <w:r w:rsidR="00E5347F">
        <w:rPr>
          <w:rFonts w:ascii="Segoe UI" w:hAnsi="Segoe UI" w:cs="Segoe UI"/>
          <w:color w:val="3B3B3B"/>
          <w:shd w:val="clear" w:color="auto" w:fill="FFFFFF"/>
        </w:rPr>
        <w:t xml:space="preserve"> Millionen Euro unterstützt.“</w:t>
      </w:r>
      <w:r w:rsidR="00537FE9">
        <w:rPr>
          <w:rFonts w:ascii="Segoe UI" w:hAnsi="Segoe UI" w:cs="Segoe UI"/>
          <w:color w:val="3B3B3B"/>
          <w:shd w:val="clear" w:color="auto" w:fill="FFFFFF"/>
        </w:rPr>
        <w:t xml:space="preserve"> </w:t>
      </w:r>
    </w:p>
    <w:p w14:paraId="1E930E4B" w14:textId="5E13F9E0"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0A98059A" w14:textId="77777777" w:rsidR="005B52F1" w:rsidRPr="00F5541A" w:rsidRDefault="005B52F1" w:rsidP="00F5541A">
      <w:pPr>
        <w:ind w:right="-1"/>
        <w:rPr>
          <w:rStyle w:val="AboutandContactBody"/>
        </w:rPr>
      </w:pPr>
    </w:p>
    <w:p w14:paraId="051B9AD3" w14:textId="5D62C125"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5"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rPr>
        <w:t>.</w:t>
      </w:r>
    </w:p>
    <w:p w14:paraId="0F0F34C5" w14:textId="77777777" w:rsidR="005B52F1" w:rsidRPr="005B52F1" w:rsidRDefault="005B52F1" w:rsidP="00F5541A">
      <w:pPr>
        <w:outlineLvl w:val="0"/>
        <w:rPr>
          <w:rFonts w:asciiTheme="minorHAnsi" w:hAnsiTheme="minorHAnsi" w:cstheme="minorHAnsi"/>
          <w:sz w:val="18"/>
          <w:szCs w:val="18"/>
          <w:lang w:val="de-AT"/>
        </w:rPr>
      </w:pPr>
    </w:p>
    <w:p w14:paraId="5568322C" w14:textId="61A28172" w:rsidR="005B52F1" w:rsidRPr="005B52F1" w:rsidRDefault="005B52F1" w:rsidP="00F5541A">
      <w:pPr>
        <w:rPr>
          <w:rFonts w:asciiTheme="minorHAnsi" w:hAnsiTheme="minorHAnsi" w:cstheme="minorHAnsi"/>
          <w:sz w:val="18"/>
          <w:szCs w:val="18"/>
        </w:rPr>
      </w:pPr>
      <w:r w:rsidRPr="005B52F1">
        <w:rPr>
          <w:rFonts w:asciiTheme="minorHAnsi" w:hAnsiTheme="minorHAnsi" w:cstheme="minorHAnsi"/>
          <w:sz w:val="18"/>
          <w:szCs w:val="18"/>
        </w:rPr>
        <w:t xml:space="preserve">Die Osteuropa-Zentrale von Henkel befindet sich in Wien. Das Unternehmen hält in der Region eine führende Marktposition in den Geschäftsbereichen Laundry &amp; Home Care, Adhesive Technologies und Beauty Care. In Österreich gibt es Henkel-Produkte seit </w:t>
      </w:r>
      <w:r w:rsidR="00A86D20">
        <w:rPr>
          <w:rFonts w:asciiTheme="minorHAnsi" w:hAnsiTheme="minorHAnsi" w:cstheme="minorHAnsi"/>
          <w:sz w:val="18"/>
          <w:szCs w:val="18"/>
        </w:rPr>
        <w:t>über 130</w:t>
      </w:r>
      <w:r w:rsidRPr="005B52F1">
        <w:rPr>
          <w:rFonts w:asciiTheme="minorHAnsi" w:hAnsiTheme="minorHAnsi" w:cstheme="minorHAnsi"/>
          <w:sz w:val="18"/>
          <w:szCs w:val="18"/>
        </w:rPr>
        <w:t xml:space="preserve"> Jahren. Am Standort Wien wird seit 1927 produziert. Zu den Top-Marken von Henkel in Österreich zählen Blue Star, Cimsec, Fa, Loctite, Pattex, Persil, Schwarzkopf, Somat und Syoss.</w:t>
      </w:r>
    </w:p>
    <w:p w14:paraId="19599C33" w14:textId="77777777" w:rsidR="005B52F1" w:rsidRDefault="005B52F1" w:rsidP="00F5541A">
      <w:pPr>
        <w:ind w:right="-1"/>
        <w:rPr>
          <w:rStyle w:val="AboutandContactBody"/>
        </w:rPr>
      </w:pPr>
    </w:p>
    <w:p w14:paraId="1E2745B0" w14:textId="77777777" w:rsidR="00DA7D13" w:rsidRPr="004C6B79" w:rsidRDefault="00DA7D13" w:rsidP="00DA7D13">
      <w:pPr>
        <w:rPr>
          <w:rStyle w:val="AboutandContactHeadline"/>
        </w:rPr>
      </w:pPr>
      <w:r w:rsidRPr="008A24FC">
        <w:rPr>
          <w:rStyle w:val="AboutandContactHeadline"/>
        </w:rPr>
        <w:t>Über Henkel</w:t>
      </w:r>
    </w:p>
    <w:p w14:paraId="359D0DC9" w14:textId="77777777" w:rsidR="00C712DC" w:rsidRPr="00C712DC" w:rsidRDefault="00C712DC" w:rsidP="00C712DC">
      <w:pPr>
        <w:jc w:val="left"/>
        <w:rPr>
          <w:rFonts w:ascii="Calibri" w:hAnsi="Calibri"/>
          <w:sz w:val="18"/>
          <w:szCs w:val="18"/>
          <w:lang w:val="de-AT"/>
        </w:rPr>
      </w:pPr>
      <w:r w:rsidRPr="00C712DC">
        <w:rPr>
          <w:sz w:val="18"/>
          <w:szCs w:val="18"/>
        </w:rPr>
        <w:t>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Adhesive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2021 erzielte Henkel einen Umsatz von mehr als 20 Mrd. Euro und ein bereinigtes betriebliches Ergebnis von rund 2,7 Mrd. Euro. Henkel beschäftigt weltweit mehr als 52.000 Mitarbeiter:innen,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6E07BDFE" w14:textId="77777777" w:rsidR="00D06825" w:rsidRPr="004C6B79" w:rsidRDefault="00D06825" w:rsidP="00B422EC">
      <w:pPr>
        <w:spacing w:line="360" w:lineRule="auto"/>
        <w:rPr>
          <w:rStyle w:val="AboutandContactBody"/>
        </w:rPr>
      </w:pPr>
    </w:p>
    <w:p w14:paraId="3A10AFBC" w14:textId="772904FB" w:rsidR="005B52F1" w:rsidRPr="00384489" w:rsidRDefault="005B52F1" w:rsidP="00F5541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 xml:space="preserve">Mag. </w:t>
      </w:r>
      <w:r w:rsidRPr="00384489">
        <w:rPr>
          <w:rFonts w:asciiTheme="minorHAnsi" w:hAnsiTheme="minorHAnsi" w:cstheme="minorHAnsi"/>
          <w:sz w:val="18"/>
          <w:szCs w:val="18"/>
          <w:lang w:val="de-AT"/>
        </w:rPr>
        <w:t>Michael Sgiarovello</w:t>
      </w:r>
      <w:r w:rsidRPr="00384489">
        <w:rPr>
          <w:rFonts w:asciiTheme="minorHAnsi" w:hAnsiTheme="minorHAnsi" w:cstheme="minorHAnsi"/>
          <w:sz w:val="18"/>
          <w:szCs w:val="18"/>
          <w:lang w:val="de-AT"/>
        </w:rPr>
        <w:tab/>
      </w:r>
      <w:r w:rsidR="00E3147E" w:rsidRPr="00384489">
        <w:rPr>
          <w:rFonts w:asciiTheme="minorHAnsi" w:hAnsiTheme="minorHAnsi" w:cstheme="minorHAnsi"/>
          <w:sz w:val="18"/>
          <w:szCs w:val="18"/>
          <w:lang w:val="de-AT"/>
        </w:rPr>
        <w:t>Mag. (</w:t>
      </w:r>
      <w:r w:rsidR="006A097A" w:rsidRPr="00384489">
        <w:rPr>
          <w:rFonts w:asciiTheme="minorHAnsi" w:hAnsiTheme="minorHAnsi" w:cstheme="minorHAnsi"/>
          <w:sz w:val="18"/>
          <w:szCs w:val="18"/>
          <w:lang w:val="de-AT"/>
        </w:rPr>
        <w:t xml:space="preserve">FH) Christina Hammertinger-Bischof, MSc. </w:t>
      </w:r>
    </w:p>
    <w:p w14:paraId="2D329FE2" w14:textId="4A186ED1" w:rsidR="005B52F1" w:rsidRPr="00384489" w:rsidRDefault="005B52F1" w:rsidP="00F5541A">
      <w:pPr>
        <w:tabs>
          <w:tab w:val="left" w:pos="1080"/>
          <w:tab w:val="left" w:pos="4500"/>
        </w:tabs>
        <w:spacing w:line="240" w:lineRule="auto"/>
        <w:rPr>
          <w:rFonts w:asciiTheme="minorHAnsi" w:hAnsiTheme="minorHAnsi" w:cstheme="minorHAnsi"/>
          <w:sz w:val="18"/>
          <w:szCs w:val="18"/>
          <w:lang w:val="de-AT"/>
        </w:rPr>
      </w:pPr>
      <w:r w:rsidRPr="00384489">
        <w:rPr>
          <w:rFonts w:asciiTheme="minorHAnsi" w:hAnsiTheme="minorHAnsi" w:cstheme="minorHAnsi"/>
          <w:sz w:val="18"/>
          <w:szCs w:val="18"/>
          <w:lang w:val="de-AT"/>
        </w:rPr>
        <w:t>Telefon</w:t>
      </w:r>
      <w:r w:rsidRPr="00384489">
        <w:rPr>
          <w:rFonts w:asciiTheme="minorHAnsi" w:hAnsiTheme="minorHAnsi" w:cstheme="minorHAnsi"/>
          <w:sz w:val="18"/>
          <w:szCs w:val="18"/>
          <w:lang w:val="de-AT"/>
        </w:rPr>
        <w:tab/>
        <w:t>+43 (0)1 711 04-2744</w:t>
      </w:r>
      <w:r w:rsidRPr="00384489">
        <w:rPr>
          <w:rFonts w:asciiTheme="minorHAnsi" w:hAnsiTheme="minorHAnsi" w:cstheme="minorHAnsi"/>
          <w:sz w:val="18"/>
          <w:szCs w:val="18"/>
          <w:lang w:val="de-AT"/>
        </w:rPr>
        <w:tab/>
        <w:t>+43 (0)1 711 04-2</w:t>
      </w:r>
      <w:r w:rsidR="006A097A" w:rsidRPr="00384489">
        <w:rPr>
          <w:rFonts w:asciiTheme="minorHAnsi" w:hAnsiTheme="minorHAnsi" w:cstheme="minorHAnsi"/>
          <w:sz w:val="18"/>
          <w:szCs w:val="18"/>
          <w:lang w:val="de-AT"/>
        </w:rPr>
        <w:t>463</w:t>
      </w:r>
    </w:p>
    <w:p w14:paraId="0A2C59C0" w14:textId="400A8562" w:rsidR="005B52F1" w:rsidRPr="00384489" w:rsidRDefault="00F5541A" w:rsidP="00F5541A">
      <w:pPr>
        <w:tabs>
          <w:tab w:val="left" w:pos="1080"/>
          <w:tab w:val="left" w:pos="4500"/>
        </w:tabs>
        <w:spacing w:line="240" w:lineRule="auto"/>
        <w:rPr>
          <w:rFonts w:asciiTheme="minorHAnsi" w:hAnsiTheme="minorHAnsi" w:cstheme="minorHAnsi"/>
          <w:sz w:val="18"/>
          <w:szCs w:val="18"/>
          <w:lang w:val="de-AT"/>
        </w:rPr>
      </w:pPr>
      <w:r w:rsidRPr="00384489">
        <w:rPr>
          <w:rFonts w:asciiTheme="minorHAnsi" w:hAnsiTheme="minorHAnsi" w:cstheme="minorHAnsi"/>
          <w:sz w:val="18"/>
          <w:szCs w:val="18"/>
          <w:lang w:val="de-AT"/>
        </w:rPr>
        <w:t>E-Mail</w:t>
      </w:r>
      <w:r w:rsidRPr="00384489">
        <w:rPr>
          <w:rFonts w:asciiTheme="minorHAnsi" w:hAnsiTheme="minorHAnsi" w:cstheme="minorHAnsi"/>
          <w:sz w:val="18"/>
          <w:szCs w:val="18"/>
          <w:lang w:val="de-AT"/>
        </w:rPr>
        <w:tab/>
        <w:t>michael.sgiarovello@henkel.com</w:t>
      </w:r>
      <w:r w:rsidRPr="00384489">
        <w:rPr>
          <w:rFonts w:asciiTheme="minorHAnsi" w:hAnsiTheme="minorHAnsi" w:cstheme="minorHAnsi"/>
          <w:sz w:val="18"/>
          <w:szCs w:val="18"/>
          <w:lang w:val="de-AT"/>
        </w:rPr>
        <w:tab/>
      </w:r>
      <w:r w:rsidR="006A097A" w:rsidRPr="00384489">
        <w:rPr>
          <w:rFonts w:asciiTheme="minorHAnsi" w:hAnsiTheme="minorHAnsi" w:cstheme="minorHAnsi"/>
          <w:sz w:val="18"/>
          <w:szCs w:val="18"/>
          <w:lang w:val="de-AT"/>
        </w:rPr>
        <w:t>christina.hammertinger</w:t>
      </w:r>
      <w:r w:rsidR="005B52F1" w:rsidRPr="00384489">
        <w:rPr>
          <w:rFonts w:asciiTheme="minorHAnsi" w:hAnsiTheme="minorHAnsi" w:cstheme="minorHAnsi"/>
          <w:sz w:val="18"/>
          <w:szCs w:val="18"/>
          <w:lang w:val="de-AT"/>
        </w:rPr>
        <w:t>@henkel.com</w:t>
      </w:r>
    </w:p>
    <w:p w14:paraId="627BDA83" w14:textId="77777777" w:rsidR="00BF6E82" w:rsidRPr="00384489" w:rsidRDefault="00BF6E82" w:rsidP="00BF6E82">
      <w:pPr>
        <w:rPr>
          <w:rStyle w:val="AboutandContactBody"/>
          <w:lang w:val="de-AT"/>
        </w:rPr>
      </w:pPr>
    </w:p>
    <w:p w14:paraId="447AC388" w14:textId="77777777" w:rsidR="002C6B5E" w:rsidRPr="003459A9" w:rsidRDefault="00F5541A" w:rsidP="00BF6E82">
      <w:pPr>
        <w:rPr>
          <w:rStyle w:val="AboutandContactBody"/>
          <w:lang w:val="de-AT"/>
        </w:rPr>
      </w:pPr>
      <w:r w:rsidRPr="003459A9">
        <w:rPr>
          <w:rStyle w:val="AboutandContactBody"/>
          <w:lang w:val="de-AT"/>
        </w:rPr>
        <w:t>Henkel Central Eastern Europe GmbH</w:t>
      </w:r>
    </w:p>
    <w:sectPr w:rsidR="002C6B5E" w:rsidRPr="003459A9" w:rsidSect="00350F04">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50703" w14:textId="77777777" w:rsidR="00236868" w:rsidRDefault="00236868">
      <w:r>
        <w:separator/>
      </w:r>
    </w:p>
  </w:endnote>
  <w:endnote w:type="continuationSeparator" w:id="0">
    <w:p w14:paraId="6BE2127A" w14:textId="77777777" w:rsidR="00236868" w:rsidRDefault="0023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32C7" w14:textId="22B4A1C3"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FD42CE">
      <w:rPr>
        <w:lang w:val="en-US"/>
      </w:rPr>
      <w:t>Central Eastern Europe GmbH</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BA73" w14:textId="77777777" w:rsidR="00CF6F33" w:rsidRPr="00992A11" w:rsidRDefault="004215A5" w:rsidP="00992A11">
    <w:pPr>
      <w:pStyle w:val="Fuzeile"/>
    </w:pPr>
    <w:r w:rsidRPr="00CA2DAE">
      <w:rPr>
        <w:position w:val="4"/>
        <w:lang w:val="en-US"/>
      </w:rPr>
      <w:drawing>
        <wp:anchor distT="0" distB="0" distL="114300" distR="114300" simplePos="0" relativeHeight="251678208" behindDoc="0" locked="0" layoutInCell="1" allowOverlap="1" wp14:anchorId="37374F0F" wp14:editId="5FE0C34C">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2064" behindDoc="0" locked="0" layoutInCell="1" allowOverlap="1" wp14:anchorId="4CB11413" wp14:editId="405BF219">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5920" behindDoc="0" locked="0" layoutInCell="1" allowOverlap="1" wp14:anchorId="226370B7" wp14:editId="5BE7E8D5">
          <wp:simplePos x="0" y="0"/>
          <wp:positionH relativeFrom="margin">
            <wp:posOffset>2882265</wp:posOffset>
          </wp:positionH>
          <wp:positionV relativeFrom="paragraph">
            <wp:posOffset>-368300</wp:posOffset>
          </wp:positionV>
          <wp:extent cx="247650" cy="201930"/>
          <wp:effectExtent l="0" t="0" r="0" b="7620"/>
          <wp:wrapNone/>
          <wp:docPr id="10" name="Bild 22" descr="Fa_Logo"/>
          <wp:cNvGraphicFramePr/>
          <a:graphic xmlns:a="http://schemas.openxmlformats.org/drawingml/2006/main">
            <a:graphicData uri="http://schemas.openxmlformats.org/drawingml/2006/picture">
              <pic:pic xmlns:pic="http://schemas.openxmlformats.org/drawingml/2006/picture">
                <pic:nvPicPr>
                  <pic:cNvPr id="3" name="Bild 22" descr="Fa_Logo"/>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7650" cy="201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6ADC10BD" wp14:editId="177B08F1">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FD3C00">
      <w:rPr>
        <w:position w:val="15"/>
        <w:lang w:val="en-US"/>
      </w:rPr>
      <w:drawing>
        <wp:anchor distT="0" distB="0" distL="114300" distR="114300" simplePos="0" relativeHeight="251667968" behindDoc="0" locked="0" layoutInCell="1" allowOverlap="1" wp14:anchorId="6612B6C7" wp14:editId="76FAD717">
          <wp:simplePos x="0" y="0"/>
          <wp:positionH relativeFrom="column">
            <wp:posOffset>608965</wp:posOffset>
          </wp:positionH>
          <wp:positionV relativeFrom="paragraph">
            <wp:posOffset>-299720</wp:posOffset>
          </wp:positionV>
          <wp:extent cx="749300" cy="94283"/>
          <wp:effectExtent l="0" t="0" r="0" b="1270"/>
          <wp:wrapNone/>
          <wp:docPr id="12" name="Bild 12" descr="Technomelt_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chnomelt_r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0" cy="942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eastAsia="de-DE"/>
      </w:rPr>
      <w:drawing>
        <wp:anchor distT="0" distB="0" distL="114300" distR="114300" simplePos="0" relativeHeight="251674112" behindDoc="0" locked="0" layoutInCell="1" allowOverlap="1" wp14:anchorId="101A95A7" wp14:editId="66EBEABA">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0398D138" wp14:editId="189EF72F">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257D9580" wp14:editId="5DDD17A8">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0" locked="0" layoutInCell="1" allowOverlap="1" wp14:anchorId="05E15ECD" wp14:editId="31FE9EFD">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485DC" w14:textId="77777777" w:rsidR="00236868" w:rsidRDefault="00236868">
      <w:r>
        <w:separator/>
      </w:r>
    </w:p>
  </w:footnote>
  <w:footnote w:type="continuationSeparator" w:id="0">
    <w:p w14:paraId="136689C3" w14:textId="77777777" w:rsidR="00236868" w:rsidRDefault="00236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FAD9"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00A86C3D" wp14:editId="584D0852">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61273"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00A86C3D"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10261273"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1E45196B" wp14:editId="5BECE4D4">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2A137361" wp14:editId="473E2C53">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FC2C02B"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5E09AB"/>
    <w:multiLevelType w:val="hybridMultilevel"/>
    <w:tmpl w:val="1696D3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84532323">
    <w:abstractNumId w:val="1"/>
  </w:num>
  <w:num w:numId="2" w16cid:durableId="1656759548">
    <w:abstractNumId w:val="0"/>
  </w:num>
  <w:num w:numId="3" w16cid:durableId="384839925">
    <w:abstractNumId w:val="6"/>
  </w:num>
  <w:num w:numId="4" w16cid:durableId="718822860">
    <w:abstractNumId w:val="3"/>
  </w:num>
  <w:num w:numId="5" w16cid:durableId="1003624673">
    <w:abstractNumId w:val="2"/>
  </w:num>
  <w:num w:numId="6" w16cid:durableId="1942294459">
    <w:abstractNumId w:val="4"/>
  </w:num>
  <w:num w:numId="7" w16cid:durableId="1042094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CE"/>
    <w:rsid w:val="00002AA4"/>
    <w:rsid w:val="00004C67"/>
    <w:rsid w:val="00005267"/>
    <w:rsid w:val="00006346"/>
    <w:rsid w:val="00006CA5"/>
    <w:rsid w:val="00021C67"/>
    <w:rsid w:val="00030557"/>
    <w:rsid w:val="00030F51"/>
    <w:rsid w:val="00040CC9"/>
    <w:rsid w:val="00051E86"/>
    <w:rsid w:val="000575F9"/>
    <w:rsid w:val="000618FC"/>
    <w:rsid w:val="00067071"/>
    <w:rsid w:val="00070D68"/>
    <w:rsid w:val="00080D10"/>
    <w:rsid w:val="000B695A"/>
    <w:rsid w:val="000C210A"/>
    <w:rsid w:val="000C56DD"/>
    <w:rsid w:val="000C6C10"/>
    <w:rsid w:val="000D0EE0"/>
    <w:rsid w:val="000D1672"/>
    <w:rsid w:val="000E1188"/>
    <w:rsid w:val="000E2F62"/>
    <w:rsid w:val="000E38ED"/>
    <w:rsid w:val="000E7F24"/>
    <w:rsid w:val="000F03BE"/>
    <w:rsid w:val="000F225B"/>
    <w:rsid w:val="000F7FAF"/>
    <w:rsid w:val="00105975"/>
    <w:rsid w:val="00111F4D"/>
    <w:rsid w:val="00115230"/>
    <w:rsid w:val="00115B5F"/>
    <w:rsid w:val="001162B4"/>
    <w:rsid w:val="00122CBC"/>
    <w:rsid w:val="00123200"/>
    <w:rsid w:val="00126D4A"/>
    <w:rsid w:val="00127A64"/>
    <w:rsid w:val="00132DA9"/>
    <w:rsid w:val="0013305B"/>
    <w:rsid w:val="00133B99"/>
    <w:rsid w:val="001352DF"/>
    <w:rsid w:val="001443BD"/>
    <w:rsid w:val="001731CE"/>
    <w:rsid w:val="00177A18"/>
    <w:rsid w:val="001B2D36"/>
    <w:rsid w:val="001C0B32"/>
    <w:rsid w:val="001C4BE1"/>
    <w:rsid w:val="001D3EAA"/>
    <w:rsid w:val="001E0F71"/>
    <w:rsid w:val="001E6D05"/>
    <w:rsid w:val="001E7C28"/>
    <w:rsid w:val="001F1BDF"/>
    <w:rsid w:val="001F7110"/>
    <w:rsid w:val="001F7E96"/>
    <w:rsid w:val="00202284"/>
    <w:rsid w:val="00204424"/>
    <w:rsid w:val="00212488"/>
    <w:rsid w:val="00220628"/>
    <w:rsid w:val="002304D2"/>
    <w:rsid w:val="00236868"/>
    <w:rsid w:val="00236E2A"/>
    <w:rsid w:val="00237F62"/>
    <w:rsid w:val="00243E9F"/>
    <w:rsid w:val="00245808"/>
    <w:rsid w:val="0024586A"/>
    <w:rsid w:val="00256F0C"/>
    <w:rsid w:val="00262C05"/>
    <w:rsid w:val="00273DA7"/>
    <w:rsid w:val="00281D14"/>
    <w:rsid w:val="00282C13"/>
    <w:rsid w:val="00294CA4"/>
    <w:rsid w:val="002A0DF7"/>
    <w:rsid w:val="002A60E0"/>
    <w:rsid w:val="002B4123"/>
    <w:rsid w:val="002B4A14"/>
    <w:rsid w:val="002C0335"/>
    <w:rsid w:val="002C252E"/>
    <w:rsid w:val="002C6773"/>
    <w:rsid w:val="002C6B5E"/>
    <w:rsid w:val="002D2A3D"/>
    <w:rsid w:val="002E0B17"/>
    <w:rsid w:val="002E4FFB"/>
    <w:rsid w:val="002E76DB"/>
    <w:rsid w:val="002E7DED"/>
    <w:rsid w:val="002F7E11"/>
    <w:rsid w:val="00303608"/>
    <w:rsid w:val="00304087"/>
    <w:rsid w:val="00310ACD"/>
    <w:rsid w:val="0031379F"/>
    <w:rsid w:val="00320A26"/>
    <w:rsid w:val="00321344"/>
    <w:rsid w:val="00330498"/>
    <w:rsid w:val="0034015C"/>
    <w:rsid w:val="003427AA"/>
    <w:rsid w:val="003442F4"/>
    <w:rsid w:val="003459A9"/>
    <w:rsid w:val="00350F04"/>
    <w:rsid w:val="00353705"/>
    <w:rsid w:val="00354ED5"/>
    <w:rsid w:val="003562E8"/>
    <w:rsid w:val="0036357D"/>
    <w:rsid w:val="003649BC"/>
    <w:rsid w:val="00365E44"/>
    <w:rsid w:val="00367AA1"/>
    <w:rsid w:val="00372E36"/>
    <w:rsid w:val="00376EE9"/>
    <w:rsid w:val="00377CBB"/>
    <w:rsid w:val="00384489"/>
    <w:rsid w:val="003877B6"/>
    <w:rsid w:val="00393887"/>
    <w:rsid w:val="00394C6B"/>
    <w:rsid w:val="003A4E62"/>
    <w:rsid w:val="003A7123"/>
    <w:rsid w:val="003B1069"/>
    <w:rsid w:val="003B390A"/>
    <w:rsid w:val="003B6741"/>
    <w:rsid w:val="003C15DE"/>
    <w:rsid w:val="003C4EB2"/>
    <w:rsid w:val="003E32CD"/>
    <w:rsid w:val="003F1AF3"/>
    <w:rsid w:val="003F4D8D"/>
    <w:rsid w:val="004215A5"/>
    <w:rsid w:val="004313E7"/>
    <w:rsid w:val="0044763B"/>
    <w:rsid w:val="004629B3"/>
    <w:rsid w:val="0046376E"/>
    <w:rsid w:val="0046690F"/>
    <w:rsid w:val="00472FEC"/>
    <w:rsid w:val="00477934"/>
    <w:rsid w:val="00490A03"/>
    <w:rsid w:val="00493327"/>
    <w:rsid w:val="00494DBE"/>
    <w:rsid w:val="00495CE6"/>
    <w:rsid w:val="004A323C"/>
    <w:rsid w:val="004B54E8"/>
    <w:rsid w:val="004B585C"/>
    <w:rsid w:val="004C0D8A"/>
    <w:rsid w:val="004C4FEB"/>
    <w:rsid w:val="004C6B79"/>
    <w:rsid w:val="004D059B"/>
    <w:rsid w:val="004D3457"/>
    <w:rsid w:val="004D4CB6"/>
    <w:rsid w:val="004D7D58"/>
    <w:rsid w:val="004E18C9"/>
    <w:rsid w:val="004E3341"/>
    <w:rsid w:val="004F10C1"/>
    <w:rsid w:val="00502E62"/>
    <w:rsid w:val="00510A26"/>
    <w:rsid w:val="00521D49"/>
    <w:rsid w:val="0052212B"/>
    <w:rsid w:val="00533A9D"/>
    <w:rsid w:val="00534899"/>
    <w:rsid w:val="00534B46"/>
    <w:rsid w:val="00537FE9"/>
    <w:rsid w:val="00540358"/>
    <w:rsid w:val="0055571E"/>
    <w:rsid w:val="00556F67"/>
    <w:rsid w:val="00566198"/>
    <w:rsid w:val="005833F0"/>
    <w:rsid w:val="00586CAF"/>
    <w:rsid w:val="00591180"/>
    <w:rsid w:val="0059722C"/>
    <w:rsid w:val="00597D07"/>
    <w:rsid w:val="005A3846"/>
    <w:rsid w:val="005B52F1"/>
    <w:rsid w:val="005B5CFE"/>
    <w:rsid w:val="005B6A58"/>
    <w:rsid w:val="005C7112"/>
    <w:rsid w:val="005D0561"/>
    <w:rsid w:val="005D0AD9"/>
    <w:rsid w:val="005D22F6"/>
    <w:rsid w:val="005E0C30"/>
    <w:rsid w:val="005E69D9"/>
    <w:rsid w:val="005F27F4"/>
    <w:rsid w:val="005F3239"/>
    <w:rsid w:val="005F6567"/>
    <w:rsid w:val="00607256"/>
    <w:rsid w:val="006144B1"/>
    <w:rsid w:val="0062593D"/>
    <w:rsid w:val="006335F1"/>
    <w:rsid w:val="006345B6"/>
    <w:rsid w:val="00635712"/>
    <w:rsid w:val="006362AD"/>
    <w:rsid w:val="00643D8A"/>
    <w:rsid w:val="00652229"/>
    <w:rsid w:val="00652793"/>
    <w:rsid w:val="00654BCD"/>
    <w:rsid w:val="006626CA"/>
    <w:rsid w:val="00663487"/>
    <w:rsid w:val="00672382"/>
    <w:rsid w:val="00672E10"/>
    <w:rsid w:val="00682EB9"/>
    <w:rsid w:val="0068441A"/>
    <w:rsid w:val="00690B19"/>
    <w:rsid w:val="00695F34"/>
    <w:rsid w:val="006A097A"/>
    <w:rsid w:val="006A0A3C"/>
    <w:rsid w:val="006A79F0"/>
    <w:rsid w:val="006B499F"/>
    <w:rsid w:val="006C14C3"/>
    <w:rsid w:val="006D4996"/>
    <w:rsid w:val="006D54AB"/>
    <w:rsid w:val="006D6E15"/>
    <w:rsid w:val="006E3006"/>
    <w:rsid w:val="006E5032"/>
    <w:rsid w:val="006E5BDA"/>
    <w:rsid w:val="006F0FC7"/>
    <w:rsid w:val="006F670F"/>
    <w:rsid w:val="006F6D56"/>
    <w:rsid w:val="00703272"/>
    <w:rsid w:val="0070623A"/>
    <w:rsid w:val="0070733C"/>
    <w:rsid w:val="00710C5D"/>
    <w:rsid w:val="0071348C"/>
    <w:rsid w:val="00717273"/>
    <w:rsid w:val="00720FD4"/>
    <w:rsid w:val="00724AF2"/>
    <w:rsid w:val="0073096C"/>
    <w:rsid w:val="007365F6"/>
    <w:rsid w:val="00742398"/>
    <w:rsid w:val="007507B5"/>
    <w:rsid w:val="00753A24"/>
    <w:rsid w:val="00772188"/>
    <w:rsid w:val="007731EE"/>
    <w:rsid w:val="00775B0B"/>
    <w:rsid w:val="007813D0"/>
    <w:rsid w:val="00782FAB"/>
    <w:rsid w:val="00785993"/>
    <w:rsid w:val="00786BA3"/>
    <w:rsid w:val="0079202F"/>
    <w:rsid w:val="00795AF2"/>
    <w:rsid w:val="007A4432"/>
    <w:rsid w:val="007A784E"/>
    <w:rsid w:val="007B499C"/>
    <w:rsid w:val="007B4AA4"/>
    <w:rsid w:val="007B4D4B"/>
    <w:rsid w:val="007D2626"/>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5D29"/>
    <w:rsid w:val="00847726"/>
    <w:rsid w:val="008523F1"/>
    <w:rsid w:val="00852511"/>
    <w:rsid w:val="00857390"/>
    <w:rsid w:val="008614F1"/>
    <w:rsid w:val="008639B3"/>
    <w:rsid w:val="00863C1A"/>
    <w:rsid w:val="0087142D"/>
    <w:rsid w:val="00873956"/>
    <w:rsid w:val="008825EE"/>
    <w:rsid w:val="0088596E"/>
    <w:rsid w:val="00893741"/>
    <w:rsid w:val="0089796A"/>
    <w:rsid w:val="008A2375"/>
    <w:rsid w:val="008A24FC"/>
    <w:rsid w:val="008B33DD"/>
    <w:rsid w:val="008D76C5"/>
    <w:rsid w:val="008E0AFA"/>
    <w:rsid w:val="008E75D3"/>
    <w:rsid w:val="008F125E"/>
    <w:rsid w:val="008F4D2F"/>
    <w:rsid w:val="00902914"/>
    <w:rsid w:val="009049A5"/>
    <w:rsid w:val="00917162"/>
    <w:rsid w:val="009221D8"/>
    <w:rsid w:val="009251CC"/>
    <w:rsid w:val="0092714E"/>
    <w:rsid w:val="009303CA"/>
    <w:rsid w:val="00942002"/>
    <w:rsid w:val="009431BD"/>
    <w:rsid w:val="00947885"/>
    <w:rsid w:val="00952168"/>
    <w:rsid w:val="009527FE"/>
    <w:rsid w:val="00960046"/>
    <w:rsid w:val="009739A0"/>
    <w:rsid w:val="00974F84"/>
    <w:rsid w:val="009767C7"/>
    <w:rsid w:val="0098579A"/>
    <w:rsid w:val="0099195A"/>
    <w:rsid w:val="00992A11"/>
    <w:rsid w:val="00994681"/>
    <w:rsid w:val="0099486A"/>
    <w:rsid w:val="009A0676"/>
    <w:rsid w:val="009A0E26"/>
    <w:rsid w:val="009A16EC"/>
    <w:rsid w:val="009B3B37"/>
    <w:rsid w:val="009B7D1F"/>
    <w:rsid w:val="009C088E"/>
    <w:rsid w:val="009C4D35"/>
    <w:rsid w:val="009C6C36"/>
    <w:rsid w:val="009D1522"/>
    <w:rsid w:val="009D5E37"/>
    <w:rsid w:val="009E5EB4"/>
    <w:rsid w:val="00A044D6"/>
    <w:rsid w:val="00A04ADB"/>
    <w:rsid w:val="00A11E0F"/>
    <w:rsid w:val="00A26CB6"/>
    <w:rsid w:val="00A32F82"/>
    <w:rsid w:val="00A32F8B"/>
    <w:rsid w:val="00A3756F"/>
    <w:rsid w:val="00A42D6F"/>
    <w:rsid w:val="00A45A62"/>
    <w:rsid w:val="00A54AC5"/>
    <w:rsid w:val="00A55DC3"/>
    <w:rsid w:val="00A56D41"/>
    <w:rsid w:val="00A61353"/>
    <w:rsid w:val="00A613EC"/>
    <w:rsid w:val="00A66DB1"/>
    <w:rsid w:val="00A67A92"/>
    <w:rsid w:val="00A86D20"/>
    <w:rsid w:val="00A87870"/>
    <w:rsid w:val="00A919F6"/>
    <w:rsid w:val="00A91A70"/>
    <w:rsid w:val="00AA1B85"/>
    <w:rsid w:val="00AB1CB6"/>
    <w:rsid w:val="00AB1D9A"/>
    <w:rsid w:val="00AB26D7"/>
    <w:rsid w:val="00AD44FE"/>
    <w:rsid w:val="00AE49F1"/>
    <w:rsid w:val="00AF4225"/>
    <w:rsid w:val="00B053E3"/>
    <w:rsid w:val="00B05CCA"/>
    <w:rsid w:val="00B07C6D"/>
    <w:rsid w:val="00B14271"/>
    <w:rsid w:val="00B16270"/>
    <w:rsid w:val="00B20CB3"/>
    <w:rsid w:val="00B2685D"/>
    <w:rsid w:val="00B30351"/>
    <w:rsid w:val="00B33C2A"/>
    <w:rsid w:val="00B350E7"/>
    <w:rsid w:val="00B422EC"/>
    <w:rsid w:val="00B62D6C"/>
    <w:rsid w:val="00B726D4"/>
    <w:rsid w:val="00B762F7"/>
    <w:rsid w:val="00B778E7"/>
    <w:rsid w:val="00B8214F"/>
    <w:rsid w:val="00B86A4F"/>
    <w:rsid w:val="00B93035"/>
    <w:rsid w:val="00B958E8"/>
    <w:rsid w:val="00BA09B2"/>
    <w:rsid w:val="00BA5B46"/>
    <w:rsid w:val="00BA5EFD"/>
    <w:rsid w:val="00BC0995"/>
    <w:rsid w:val="00BC1952"/>
    <w:rsid w:val="00BD27B1"/>
    <w:rsid w:val="00BE793A"/>
    <w:rsid w:val="00BF2B82"/>
    <w:rsid w:val="00BF432A"/>
    <w:rsid w:val="00BF6E82"/>
    <w:rsid w:val="00BF7EEC"/>
    <w:rsid w:val="00C00020"/>
    <w:rsid w:val="00C060C7"/>
    <w:rsid w:val="00C24C17"/>
    <w:rsid w:val="00C40B88"/>
    <w:rsid w:val="00C473D3"/>
    <w:rsid w:val="00C47D87"/>
    <w:rsid w:val="00C5376E"/>
    <w:rsid w:val="00C56C7F"/>
    <w:rsid w:val="00C712DC"/>
    <w:rsid w:val="00C97091"/>
    <w:rsid w:val="00C97260"/>
    <w:rsid w:val="00CA2001"/>
    <w:rsid w:val="00CB21D9"/>
    <w:rsid w:val="00CB5B6C"/>
    <w:rsid w:val="00CC56CC"/>
    <w:rsid w:val="00CD16BE"/>
    <w:rsid w:val="00CD4616"/>
    <w:rsid w:val="00CE33D5"/>
    <w:rsid w:val="00CF14BD"/>
    <w:rsid w:val="00CF445E"/>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360F1"/>
    <w:rsid w:val="00D5653B"/>
    <w:rsid w:val="00D62EF1"/>
    <w:rsid w:val="00D6309D"/>
    <w:rsid w:val="00D644CA"/>
    <w:rsid w:val="00D66FC2"/>
    <w:rsid w:val="00D7328F"/>
    <w:rsid w:val="00D76C7E"/>
    <w:rsid w:val="00D7776D"/>
    <w:rsid w:val="00D9293F"/>
    <w:rsid w:val="00D93598"/>
    <w:rsid w:val="00D97EAD"/>
    <w:rsid w:val="00DA1E18"/>
    <w:rsid w:val="00DA2009"/>
    <w:rsid w:val="00DA7D13"/>
    <w:rsid w:val="00DB05B1"/>
    <w:rsid w:val="00DB3F14"/>
    <w:rsid w:val="00DB5A79"/>
    <w:rsid w:val="00DB7B35"/>
    <w:rsid w:val="00DC10AF"/>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147E"/>
    <w:rsid w:val="00E37F70"/>
    <w:rsid w:val="00E40C5D"/>
    <w:rsid w:val="00E446C1"/>
    <w:rsid w:val="00E5347F"/>
    <w:rsid w:val="00E549ED"/>
    <w:rsid w:val="00E636D0"/>
    <w:rsid w:val="00E63E58"/>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F85"/>
    <w:rsid w:val="00ED2B5C"/>
    <w:rsid w:val="00ED3269"/>
    <w:rsid w:val="00EE1A8C"/>
    <w:rsid w:val="00EF15FF"/>
    <w:rsid w:val="00EF7111"/>
    <w:rsid w:val="00EF7D1A"/>
    <w:rsid w:val="00F01EF0"/>
    <w:rsid w:val="00F0448F"/>
    <w:rsid w:val="00F13C83"/>
    <w:rsid w:val="00F270E9"/>
    <w:rsid w:val="00F275C0"/>
    <w:rsid w:val="00F27FF1"/>
    <w:rsid w:val="00F346B6"/>
    <w:rsid w:val="00F34F9F"/>
    <w:rsid w:val="00F36145"/>
    <w:rsid w:val="00F37BDD"/>
    <w:rsid w:val="00F41503"/>
    <w:rsid w:val="00F466C8"/>
    <w:rsid w:val="00F469A9"/>
    <w:rsid w:val="00F50B46"/>
    <w:rsid w:val="00F50B88"/>
    <w:rsid w:val="00F50D1F"/>
    <w:rsid w:val="00F5541A"/>
    <w:rsid w:val="00F635FC"/>
    <w:rsid w:val="00F63D03"/>
    <w:rsid w:val="00F654BE"/>
    <w:rsid w:val="00F659AB"/>
    <w:rsid w:val="00F65E2F"/>
    <w:rsid w:val="00F67DF1"/>
    <w:rsid w:val="00F8309B"/>
    <w:rsid w:val="00F833C9"/>
    <w:rsid w:val="00F90064"/>
    <w:rsid w:val="00F96AFD"/>
    <w:rsid w:val="00FA1398"/>
    <w:rsid w:val="00FA2BF1"/>
    <w:rsid w:val="00FA2E19"/>
    <w:rsid w:val="00FA697F"/>
    <w:rsid w:val="00FB5521"/>
    <w:rsid w:val="00FB610D"/>
    <w:rsid w:val="00FC4477"/>
    <w:rsid w:val="00FC46FB"/>
    <w:rsid w:val="00FC49E3"/>
    <w:rsid w:val="00FD16B2"/>
    <w:rsid w:val="00FD2BD3"/>
    <w:rsid w:val="00FD42CE"/>
    <w:rsid w:val="00FD453A"/>
    <w:rsid w:val="00FD4CCA"/>
    <w:rsid w:val="00FE28A9"/>
    <w:rsid w:val="00FE2A9E"/>
    <w:rsid w:val="00FE6C9C"/>
    <w:rsid w:val="00FF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4E300B1"/>
  <w15:chartTrackingRefBased/>
  <w15:docId w15:val="{48D80A75-1E14-4579-8E07-B9712AA2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paragraph" w:styleId="Listenabsatz">
    <w:name w:val="List Paragraph"/>
    <w:basedOn w:val="Standard"/>
    <w:uiPriority w:val="34"/>
    <w:qFormat/>
    <w:rsid w:val="00782FAB"/>
    <w:pPr>
      <w:spacing w:line="240" w:lineRule="auto"/>
      <w:ind w:left="720"/>
      <w:jc w:val="left"/>
    </w:pPr>
    <w:rPr>
      <w:rFonts w:ascii="Calibri" w:eastAsiaTheme="minorHAnsi" w:hAnsi="Calibri" w:cs="Calibri"/>
      <w:szCs w:val="22"/>
      <w:lang w:val="de-AT"/>
    </w:rPr>
  </w:style>
  <w:style w:type="paragraph" w:styleId="StandardWeb">
    <w:name w:val="Normal (Web)"/>
    <w:basedOn w:val="Standard"/>
    <w:uiPriority w:val="99"/>
    <w:unhideWhenUsed/>
    <w:rsid w:val="00330498"/>
    <w:pPr>
      <w:spacing w:before="100" w:beforeAutospacing="1" w:after="100" w:afterAutospacing="1" w:line="240" w:lineRule="auto"/>
      <w:jc w:val="left"/>
    </w:pPr>
    <w:rPr>
      <w:rFonts w:ascii="Times New Roman" w:hAnsi="Times New Roman"/>
      <w:sz w:val="24"/>
      <w:lang w:val="de-AT" w:eastAsia="de-AT"/>
    </w:rPr>
  </w:style>
  <w:style w:type="character" w:styleId="Fett">
    <w:name w:val="Strong"/>
    <w:basedOn w:val="Absatz-Standardschriftart"/>
    <w:uiPriority w:val="22"/>
    <w:qFormat/>
    <w:rsid w:val="00330498"/>
    <w:rPr>
      <w:b/>
      <w:bCs/>
    </w:rPr>
  </w:style>
  <w:style w:type="character" w:styleId="Hervorhebung">
    <w:name w:val="Emphasis"/>
    <w:basedOn w:val="Absatz-Standardschriftart"/>
    <w:uiPriority w:val="20"/>
    <w:qFormat/>
    <w:rsid w:val="006A097A"/>
    <w:rPr>
      <w:i/>
      <w:iCs/>
    </w:rPr>
  </w:style>
  <w:style w:type="paragraph" w:customStyle="1" w:styleId="Default">
    <w:name w:val="Default"/>
    <w:rsid w:val="00B762F7"/>
    <w:pPr>
      <w:autoSpaceDE w:val="0"/>
      <w:autoSpaceDN w:val="0"/>
      <w:adjustRightInd w:val="0"/>
    </w:pPr>
    <w:rPr>
      <w:rFonts w:ascii="Calibri" w:eastAsiaTheme="minorHAnsi" w:hAnsi="Calibri" w:cs="Calibri"/>
      <w:color w:val="000000"/>
      <w:sz w:val="24"/>
      <w:szCs w:val="24"/>
      <w:lang w:val="de-DE"/>
    </w:rPr>
  </w:style>
  <w:style w:type="character" w:styleId="BesuchterLink">
    <w:name w:val="FollowedHyperlink"/>
    <w:basedOn w:val="Absatz-Standardschriftart"/>
    <w:rsid w:val="004D3457"/>
    <w:rPr>
      <w:color w:val="954F72" w:themeColor="followedHyperlink"/>
      <w:u w:val="single"/>
    </w:rPr>
  </w:style>
  <w:style w:type="paragraph" w:styleId="berarbeitung">
    <w:name w:val="Revision"/>
    <w:hidden/>
    <w:uiPriority w:val="62"/>
    <w:unhideWhenUsed/>
    <w:rsid w:val="00654BCD"/>
    <w:rPr>
      <w:rFonts w:ascii="Segoe UI" w:hAnsi="Segoe UI"/>
      <w:sz w:val="22"/>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02201828">
      <w:bodyDiv w:val="1"/>
      <w:marLeft w:val="0"/>
      <w:marRight w:val="0"/>
      <w:marTop w:val="0"/>
      <w:marBottom w:val="0"/>
      <w:divBdr>
        <w:top w:val="none" w:sz="0" w:space="0" w:color="auto"/>
        <w:left w:val="none" w:sz="0" w:space="0" w:color="auto"/>
        <w:bottom w:val="none" w:sz="0" w:space="0" w:color="auto"/>
        <w:right w:val="none" w:sz="0" w:space="0" w:color="auto"/>
      </w:divBdr>
    </w:div>
    <w:div w:id="1091315810">
      <w:bodyDiv w:val="1"/>
      <w:marLeft w:val="0"/>
      <w:marRight w:val="0"/>
      <w:marTop w:val="0"/>
      <w:marBottom w:val="0"/>
      <w:divBdr>
        <w:top w:val="none" w:sz="0" w:space="0" w:color="auto"/>
        <w:left w:val="none" w:sz="0" w:space="0" w:color="auto"/>
        <w:bottom w:val="none" w:sz="0" w:space="0" w:color="auto"/>
        <w:right w:val="none" w:sz="0" w:space="0" w:color="auto"/>
      </w:divBdr>
    </w:div>
    <w:div w:id="114284438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inzi.at/vinzishop-erdbe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ilarum.a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news.henkel.a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lw3.at"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jpeg"/><Relationship Id="rId2" Type="http://schemas.openxmlformats.org/officeDocument/2006/relationships/image" Target="media/image5.emf"/><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7.png"/><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Documents\Benutzerdefinierte%20Office-Vorlagen\PA%20CC%202020.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2f792e8-4dad-42c1-ad63-44982727bf4d"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customXml/itemProps2.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 CC 2020.dotx</Template>
  <TotalTime>0</TotalTime>
  <Pages>2</Pages>
  <Words>636</Words>
  <Characters>4007</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4634</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Christina Hammertinger</cp:lastModifiedBy>
  <cp:revision>5</cp:revision>
  <cp:lastPrinted>2022-08-22T07:37:00Z</cp:lastPrinted>
  <dcterms:created xsi:type="dcterms:W3CDTF">2022-08-22T07:36:00Z</dcterms:created>
  <dcterms:modified xsi:type="dcterms:W3CDTF">2022-08-24T10:45:00Z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