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0EE9D302" w:rsidR="00B422EC" w:rsidRPr="00561DF9" w:rsidRDefault="004D4CB6" w:rsidP="00B02FC0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561DF9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7A6F48">
        <w:rPr>
          <w:rFonts w:ascii="Segoe UI" w:hAnsi="Segoe UI" w:cs="Segoe UI"/>
          <w:sz w:val="22"/>
          <w:szCs w:val="22"/>
          <w:lang w:val="hu-HU"/>
        </w:rPr>
        <w:t>2</w:t>
      </w:r>
      <w:r w:rsidR="00864560" w:rsidRPr="007A6F48">
        <w:rPr>
          <w:rFonts w:ascii="Segoe UI" w:hAnsi="Segoe UI" w:cs="Segoe UI"/>
          <w:sz w:val="22"/>
          <w:szCs w:val="22"/>
          <w:lang w:val="hu-HU"/>
        </w:rPr>
        <w:t>2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 xml:space="preserve">. </w:t>
      </w:r>
      <w:r w:rsidR="00561DF9" w:rsidRPr="007A6F48">
        <w:rPr>
          <w:rFonts w:ascii="Segoe UI" w:hAnsi="Segoe UI" w:cs="Segoe UI"/>
          <w:sz w:val="22"/>
          <w:szCs w:val="22"/>
          <w:lang w:val="hu-HU"/>
        </w:rPr>
        <w:t xml:space="preserve">október </w:t>
      </w:r>
      <w:r w:rsidR="007A6F48" w:rsidRPr="007A6F48">
        <w:rPr>
          <w:rFonts w:ascii="Segoe UI" w:hAnsi="Segoe UI" w:cs="Segoe UI"/>
          <w:sz w:val="22"/>
          <w:szCs w:val="22"/>
          <w:lang w:val="hu-HU"/>
        </w:rPr>
        <w:t>2</w:t>
      </w:r>
      <w:r w:rsidR="002551CA">
        <w:rPr>
          <w:rFonts w:ascii="Segoe UI" w:hAnsi="Segoe UI" w:cs="Segoe UI"/>
          <w:sz w:val="22"/>
          <w:szCs w:val="22"/>
          <w:lang w:val="hu-HU"/>
        </w:rPr>
        <w:t>5</w:t>
      </w:r>
      <w:r w:rsidR="00ED1B14" w:rsidRPr="007A6F48">
        <w:rPr>
          <w:rFonts w:ascii="Segoe UI" w:hAnsi="Segoe UI" w:cs="Segoe UI"/>
          <w:sz w:val="22"/>
          <w:szCs w:val="22"/>
          <w:lang w:val="hu-HU"/>
        </w:rPr>
        <w:t>.</w:t>
      </w:r>
      <w:r w:rsidR="00ED1B14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3A025D18" w14:textId="77777777" w:rsidR="00FA2371" w:rsidRPr="00561DF9" w:rsidRDefault="00FA2371" w:rsidP="004F539E">
      <w:pPr>
        <w:pStyle w:val="PRTopline"/>
        <w:spacing w:after="360" w:line="276" w:lineRule="auto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534AB4D2" w14:textId="47253791" w:rsidR="00561DF9" w:rsidRPr="00561DF9" w:rsidRDefault="0083502F" w:rsidP="00561DF9">
      <w:pPr>
        <w:pStyle w:val="xmsonormal"/>
        <w:spacing w:line="276" w:lineRule="auto"/>
        <w:jc w:val="both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Önkéntesek és Habmesék: a</w:t>
      </w:r>
      <w:r w:rsidR="00ED1B14">
        <w:rPr>
          <w:rFonts w:ascii="Segoe UI" w:hAnsi="Segoe UI" w:cs="Segoe UI"/>
          <w:b/>
          <w:bCs/>
          <w:sz w:val="32"/>
          <w:szCs w:val="32"/>
        </w:rPr>
        <w:t xml:space="preserve"> Henkel </w:t>
      </w:r>
      <w:r w:rsidR="00EC0586">
        <w:rPr>
          <w:rFonts w:ascii="Segoe UI" w:hAnsi="Segoe UI" w:cs="Segoe UI"/>
          <w:b/>
          <w:bCs/>
          <w:sz w:val="32"/>
          <w:szCs w:val="32"/>
        </w:rPr>
        <w:t>két</w:t>
      </w:r>
      <w:r w:rsidR="004A1FE0">
        <w:rPr>
          <w:rFonts w:ascii="Segoe UI" w:hAnsi="Segoe UI" w:cs="Segoe UI"/>
          <w:b/>
          <w:bCs/>
          <w:sz w:val="32"/>
          <w:szCs w:val="32"/>
        </w:rPr>
        <w:t xml:space="preserve"> programja is</w:t>
      </w:r>
      <w:r w:rsidR="00EC0586">
        <w:rPr>
          <w:rFonts w:ascii="Segoe UI" w:hAnsi="Segoe UI" w:cs="Segoe UI"/>
          <w:b/>
          <w:bCs/>
          <w:sz w:val="32"/>
          <w:szCs w:val="32"/>
        </w:rPr>
        <w:t xml:space="preserve"> CSR </w:t>
      </w:r>
      <w:r w:rsidR="004A1FE0">
        <w:rPr>
          <w:rFonts w:ascii="Segoe UI" w:hAnsi="Segoe UI" w:cs="Segoe UI"/>
          <w:b/>
          <w:bCs/>
          <w:sz w:val="32"/>
          <w:szCs w:val="32"/>
        </w:rPr>
        <w:t xml:space="preserve">Hungary </w:t>
      </w:r>
      <w:r w:rsidR="00EC0586">
        <w:rPr>
          <w:rFonts w:ascii="Segoe UI" w:hAnsi="Segoe UI" w:cs="Segoe UI"/>
          <w:b/>
          <w:bCs/>
          <w:sz w:val="32"/>
          <w:szCs w:val="32"/>
        </w:rPr>
        <w:t>díjat</w:t>
      </w:r>
      <w:r w:rsidR="004A1FE0">
        <w:rPr>
          <w:rFonts w:ascii="Segoe UI" w:hAnsi="Segoe UI" w:cs="Segoe UI"/>
          <w:b/>
          <w:bCs/>
          <w:sz w:val="32"/>
          <w:szCs w:val="32"/>
        </w:rPr>
        <w:t xml:space="preserve"> kapott</w:t>
      </w:r>
      <w:r w:rsidR="00EC0586">
        <w:rPr>
          <w:rFonts w:ascii="Segoe UI" w:hAnsi="Segoe UI" w:cs="Segoe UI"/>
          <w:b/>
          <w:bCs/>
          <w:sz w:val="32"/>
          <w:szCs w:val="32"/>
        </w:rPr>
        <w:t xml:space="preserve"> </w:t>
      </w:r>
    </w:p>
    <w:p w14:paraId="659B3067" w14:textId="77777777" w:rsidR="00561DF9" w:rsidRPr="00561DF9" w:rsidRDefault="00561DF9" w:rsidP="00561DF9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0D9CC240" w14:textId="584B966F" w:rsidR="00561DF9" w:rsidRPr="00561DF9" w:rsidRDefault="00381B32" w:rsidP="00561DF9">
      <w:pPr>
        <w:pStyle w:val="xmsonormal"/>
        <w:spacing w:line="276" w:lineRule="auto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Megújuló óvodai játszóterek, madárotthon, táborok: a Henkel magyar leányvállalatának dolgozói </w:t>
      </w:r>
      <w:r w:rsidR="009C7781">
        <w:rPr>
          <w:rFonts w:ascii="Segoe UI" w:hAnsi="Segoe UI" w:cs="Segoe UI"/>
          <w:b/>
          <w:bCs/>
        </w:rPr>
        <w:t>eddig 60 jótékony célú programot indítottak el, ezeket a dolgozói kezdeményezéseket pedig több mint 120 millió forinttal támogatta a Henkel</w:t>
      </w:r>
      <w:r w:rsidR="00D619AA">
        <w:rPr>
          <w:rFonts w:ascii="Segoe UI" w:hAnsi="Segoe UI" w:cs="Segoe UI"/>
          <w:b/>
          <w:bCs/>
        </w:rPr>
        <w:t xml:space="preserve"> a Tegyünk együtt a holnapért program keretében. </w:t>
      </w:r>
      <w:r w:rsidR="00EC0586">
        <w:rPr>
          <w:rFonts w:ascii="Segoe UI" w:hAnsi="Segoe UI" w:cs="Segoe UI"/>
          <w:b/>
          <w:bCs/>
        </w:rPr>
        <w:t xml:space="preserve">A Habmesékkel egy jobb életért </w:t>
      </w:r>
      <w:r w:rsidR="00D619AA">
        <w:rPr>
          <w:rFonts w:ascii="Segoe UI" w:hAnsi="Segoe UI" w:cs="Segoe UI"/>
          <w:b/>
          <w:bCs/>
        </w:rPr>
        <w:t>kezdeményezés</w:t>
      </w:r>
      <w:r w:rsidR="00EC0586">
        <w:rPr>
          <w:rFonts w:ascii="Segoe UI" w:hAnsi="Segoe UI" w:cs="Segoe UI"/>
          <w:b/>
          <w:bCs/>
        </w:rPr>
        <w:t xml:space="preserve">ben </w:t>
      </w:r>
      <w:r w:rsidR="009D00E2">
        <w:rPr>
          <w:rFonts w:ascii="Segoe UI" w:hAnsi="Segoe UI" w:cs="Segoe UI"/>
          <w:b/>
          <w:bCs/>
        </w:rPr>
        <w:t xml:space="preserve">pedig </w:t>
      </w:r>
      <w:r w:rsidR="00EC0586">
        <w:rPr>
          <w:rFonts w:ascii="Segoe UI" w:hAnsi="Segoe UI" w:cs="Segoe UI"/>
          <w:b/>
          <w:bCs/>
        </w:rPr>
        <w:t xml:space="preserve">két év alatt több mint 37 ezer </w:t>
      </w:r>
      <w:r w:rsidR="009D00E2">
        <w:rPr>
          <w:rFonts w:ascii="Segoe UI" w:hAnsi="Segoe UI" w:cs="Segoe UI"/>
          <w:b/>
          <w:bCs/>
        </w:rPr>
        <w:t xml:space="preserve">óvodás </w:t>
      </w:r>
      <w:r w:rsidR="00EC0586">
        <w:rPr>
          <w:rFonts w:ascii="Segoe UI" w:hAnsi="Segoe UI" w:cs="Segoe UI"/>
          <w:b/>
          <w:bCs/>
        </w:rPr>
        <w:t xml:space="preserve">gyermek kapott összesen 150 ezer tusfürdőt, sampont és mosószert. A </w:t>
      </w:r>
      <w:r w:rsidR="00C70961">
        <w:rPr>
          <w:rFonts w:ascii="Segoe UI" w:hAnsi="Segoe UI" w:cs="Segoe UI"/>
          <w:b/>
          <w:bCs/>
        </w:rPr>
        <w:t xml:space="preserve">hazai piacon idén 35 éve jelenlévő </w:t>
      </w:r>
      <w:r w:rsidR="00EC0586">
        <w:rPr>
          <w:rFonts w:ascii="Segoe UI" w:hAnsi="Segoe UI" w:cs="Segoe UI"/>
          <w:b/>
          <w:bCs/>
        </w:rPr>
        <w:t xml:space="preserve">Henkel mindkét </w:t>
      </w:r>
      <w:r w:rsidR="00D619AA">
        <w:rPr>
          <w:rFonts w:ascii="Segoe UI" w:hAnsi="Segoe UI" w:cs="Segoe UI"/>
          <w:b/>
          <w:bCs/>
        </w:rPr>
        <w:t>CSR projektje</w:t>
      </w:r>
      <w:r w:rsidR="00EC0586">
        <w:rPr>
          <w:rFonts w:ascii="Segoe UI" w:hAnsi="Segoe UI" w:cs="Segoe UI"/>
          <w:b/>
          <w:bCs/>
        </w:rPr>
        <w:t xml:space="preserve"> októberben komoly elismerést </w:t>
      </w:r>
      <w:r w:rsidR="00D619AA">
        <w:rPr>
          <w:rFonts w:ascii="Segoe UI" w:hAnsi="Segoe UI" w:cs="Segoe UI"/>
          <w:b/>
          <w:bCs/>
        </w:rPr>
        <w:t>kapott</w:t>
      </w:r>
      <w:r w:rsidR="00EC0586">
        <w:rPr>
          <w:rFonts w:ascii="Segoe UI" w:hAnsi="Segoe UI" w:cs="Segoe UI"/>
          <w:b/>
          <w:bCs/>
        </w:rPr>
        <w:t xml:space="preserve">. </w:t>
      </w:r>
      <w:r w:rsidR="009C7781">
        <w:rPr>
          <w:rFonts w:ascii="Segoe UI" w:hAnsi="Segoe UI" w:cs="Segoe UI"/>
          <w:b/>
          <w:bCs/>
        </w:rPr>
        <w:t>A dolgozói önkéntességi program a</w:t>
      </w:r>
      <w:r w:rsidR="00561DF9" w:rsidRPr="00AD0BFE">
        <w:rPr>
          <w:rFonts w:ascii="Segoe UI" w:hAnsi="Segoe UI" w:cs="Segoe UI"/>
          <w:b/>
          <w:bCs/>
        </w:rPr>
        <w:t xml:space="preserve"> </w:t>
      </w:r>
      <w:r w:rsidR="004A1FE0">
        <w:rPr>
          <w:rFonts w:ascii="Segoe UI" w:hAnsi="Segoe UI" w:cs="Segoe UI"/>
          <w:b/>
          <w:bCs/>
        </w:rPr>
        <w:t>„</w:t>
      </w:r>
      <w:r w:rsidR="00561DF9" w:rsidRPr="00AD0BFE">
        <w:rPr>
          <w:rFonts w:ascii="Segoe UI" w:hAnsi="Segoe UI" w:cs="Segoe UI"/>
          <w:b/>
          <w:bCs/>
        </w:rPr>
        <w:t>Legjobb belső CSR megoldások</w:t>
      </w:r>
      <w:r w:rsidR="004A1FE0">
        <w:rPr>
          <w:rFonts w:ascii="Segoe UI" w:hAnsi="Segoe UI" w:cs="Segoe UI"/>
          <w:b/>
          <w:bCs/>
        </w:rPr>
        <w:t>”</w:t>
      </w:r>
      <w:r w:rsidR="00EC0586">
        <w:rPr>
          <w:rFonts w:ascii="Segoe UI" w:hAnsi="Segoe UI" w:cs="Segoe UI"/>
          <w:b/>
          <w:bCs/>
        </w:rPr>
        <w:t xml:space="preserve">, míg a Habmesékkel egy jobb életért a </w:t>
      </w:r>
      <w:r w:rsidR="004A1FE0">
        <w:rPr>
          <w:rFonts w:ascii="Segoe UI" w:hAnsi="Segoe UI" w:cs="Segoe UI"/>
          <w:b/>
          <w:bCs/>
        </w:rPr>
        <w:t>„A Legjobb CSR (</w:t>
      </w:r>
      <w:r w:rsidR="00EC0586">
        <w:rPr>
          <w:rFonts w:ascii="Segoe UI" w:hAnsi="Segoe UI" w:cs="Segoe UI"/>
          <w:b/>
          <w:bCs/>
        </w:rPr>
        <w:t>Közös ügyek – közös felelősség</w:t>
      </w:r>
      <w:r w:rsidR="004A1FE0">
        <w:rPr>
          <w:rFonts w:ascii="Segoe UI" w:hAnsi="Segoe UI" w:cs="Segoe UI"/>
          <w:b/>
          <w:bCs/>
        </w:rPr>
        <w:t>)”</w:t>
      </w:r>
      <w:r w:rsidR="00EC0586">
        <w:rPr>
          <w:rFonts w:ascii="Segoe UI" w:hAnsi="Segoe UI" w:cs="Segoe UI"/>
          <w:b/>
          <w:bCs/>
        </w:rPr>
        <w:t xml:space="preserve"> kategóriában szerzett </w:t>
      </w:r>
      <w:r w:rsidR="004A1FE0">
        <w:rPr>
          <w:rFonts w:ascii="Segoe UI" w:hAnsi="Segoe UI" w:cs="Segoe UI"/>
          <w:b/>
          <w:bCs/>
        </w:rPr>
        <w:t xml:space="preserve">CSR Hungary </w:t>
      </w:r>
      <w:r w:rsidR="00D619AA">
        <w:rPr>
          <w:rFonts w:ascii="Segoe UI" w:hAnsi="Segoe UI" w:cs="Segoe UI"/>
          <w:b/>
          <w:bCs/>
        </w:rPr>
        <w:t>díjat.</w:t>
      </w:r>
    </w:p>
    <w:p w14:paraId="51D4DB21" w14:textId="28531A55" w:rsidR="00561DF9" w:rsidRDefault="00561DF9" w:rsidP="00561DF9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352438A6" w14:textId="1CA0A891" w:rsidR="00D619AA" w:rsidRDefault="0083502F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 xml:space="preserve">Az idei CSR Hungary díjátadón </w:t>
      </w:r>
      <w:r w:rsidR="004A1FE0">
        <w:rPr>
          <w:rFonts w:ascii="Segoe UI" w:eastAsia="Times New Roman" w:hAnsi="Segoe UI" w:cs="Segoe UI"/>
          <w:color w:val="000000"/>
        </w:rPr>
        <w:t xml:space="preserve">három </w:t>
      </w:r>
      <w:r>
        <w:rPr>
          <w:rFonts w:ascii="Segoe UI" w:eastAsia="Times New Roman" w:hAnsi="Segoe UI" w:cs="Segoe UI"/>
          <w:color w:val="000000"/>
        </w:rPr>
        <w:t>elismerést is kapott</w:t>
      </w:r>
      <w:r w:rsidR="00186D88">
        <w:rPr>
          <w:rFonts w:ascii="Segoe UI" w:eastAsia="Times New Roman" w:hAnsi="Segoe UI" w:cs="Segoe UI"/>
          <w:color w:val="000000"/>
        </w:rPr>
        <w:t xml:space="preserve"> a </w:t>
      </w:r>
      <w:r w:rsidR="00ED1B14" w:rsidRPr="00561DF9">
        <w:rPr>
          <w:rFonts w:ascii="Segoe UI" w:eastAsia="Times New Roman" w:hAnsi="Segoe UI" w:cs="Segoe UI"/>
          <w:color w:val="000000"/>
        </w:rPr>
        <w:t>Henkel</w:t>
      </w:r>
      <w:r w:rsidR="00186D88">
        <w:rPr>
          <w:rFonts w:ascii="Segoe UI" w:eastAsia="Times New Roman" w:hAnsi="Segoe UI" w:cs="Segoe UI"/>
          <w:color w:val="000000"/>
        </w:rPr>
        <w:t>: a vállalat</w:t>
      </w:r>
      <w:r w:rsidR="00ED1B14" w:rsidRPr="00561DF9">
        <w:rPr>
          <w:rFonts w:ascii="Segoe UI" w:eastAsia="Times New Roman" w:hAnsi="Segoe UI" w:cs="Segoe UI"/>
          <w:color w:val="000000"/>
        </w:rPr>
        <w:t xml:space="preserve"> október 18-án v</w:t>
      </w:r>
      <w:r w:rsidR="00647AC4">
        <w:rPr>
          <w:rFonts w:ascii="Segoe UI" w:eastAsia="Times New Roman" w:hAnsi="Segoe UI" w:cs="Segoe UI"/>
          <w:color w:val="000000"/>
        </w:rPr>
        <w:t>ette</w:t>
      </w:r>
      <w:r w:rsidR="00ED1B14" w:rsidRPr="00561DF9">
        <w:rPr>
          <w:rFonts w:ascii="Segoe UI" w:eastAsia="Times New Roman" w:hAnsi="Segoe UI" w:cs="Segoe UI"/>
          <w:color w:val="000000"/>
        </w:rPr>
        <w:t xml:space="preserve"> át </w:t>
      </w:r>
      <w:r>
        <w:rPr>
          <w:rFonts w:ascii="Segoe UI" w:eastAsia="Times New Roman" w:hAnsi="Segoe UI" w:cs="Segoe UI"/>
          <w:color w:val="000000"/>
        </w:rPr>
        <w:t>a díja</w:t>
      </w:r>
      <w:r w:rsidR="004A1FE0">
        <w:rPr>
          <w:rFonts w:ascii="Segoe UI" w:eastAsia="Times New Roman" w:hAnsi="Segoe UI" w:cs="Segoe UI"/>
          <w:color w:val="000000"/>
        </w:rPr>
        <w:t>ka</w:t>
      </w:r>
      <w:r>
        <w:rPr>
          <w:rFonts w:ascii="Segoe UI" w:eastAsia="Times New Roman" w:hAnsi="Segoe UI" w:cs="Segoe UI"/>
          <w:color w:val="000000"/>
        </w:rPr>
        <w:t xml:space="preserve">t </w:t>
      </w:r>
      <w:r w:rsidR="00041C74">
        <w:rPr>
          <w:rFonts w:ascii="Segoe UI" w:eastAsia="Times New Roman" w:hAnsi="Segoe UI" w:cs="Segoe UI"/>
          <w:color w:val="000000"/>
        </w:rPr>
        <w:t xml:space="preserve">a </w:t>
      </w:r>
      <w:r w:rsidR="00ED1B14" w:rsidRPr="00561DF9">
        <w:rPr>
          <w:rFonts w:ascii="Segoe UI" w:eastAsia="Times New Roman" w:hAnsi="Segoe UI" w:cs="Segoe UI"/>
          <w:color w:val="000000"/>
        </w:rPr>
        <w:t>Legjobb belső CSR megoldások</w:t>
      </w:r>
      <w:r w:rsidR="00D619AA">
        <w:rPr>
          <w:rFonts w:ascii="Segoe UI" w:eastAsia="Times New Roman" w:hAnsi="Segoe UI" w:cs="Segoe UI"/>
          <w:color w:val="000000"/>
        </w:rPr>
        <w:t xml:space="preserve">, valamint a Legjobb CSR (Közös ügyek – közös felelősség) </w:t>
      </w:r>
      <w:r w:rsidR="00ED1B14" w:rsidRPr="00561DF9">
        <w:rPr>
          <w:rFonts w:ascii="Segoe UI" w:eastAsia="Times New Roman" w:hAnsi="Segoe UI" w:cs="Segoe UI"/>
          <w:color w:val="000000"/>
        </w:rPr>
        <w:t xml:space="preserve">kategóriában. A Henkel </w:t>
      </w:r>
      <w:r w:rsidR="00ED1B14">
        <w:rPr>
          <w:rFonts w:ascii="Segoe UI" w:eastAsia="Times New Roman" w:hAnsi="Segoe UI" w:cs="Segoe UI"/>
          <w:color w:val="000000"/>
        </w:rPr>
        <w:t>a</w:t>
      </w:r>
      <w:r w:rsidR="00ED1B14" w:rsidRPr="00561DF9">
        <w:rPr>
          <w:rFonts w:ascii="Segoe UI" w:eastAsia="Times New Roman" w:hAnsi="Segoe UI" w:cs="Segoe UI"/>
          <w:color w:val="000000"/>
        </w:rPr>
        <w:t xml:space="preserve"> „Tegyünk együtt a holnapért” munkavállalói önkéntességi programmal</w:t>
      </w:r>
      <w:r w:rsidR="00D619AA">
        <w:rPr>
          <w:rFonts w:ascii="Segoe UI" w:eastAsia="Times New Roman" w:hAnsi="Segoe UI" w:cs="Segoe UI"/>
          <w:color w:val="000000"/>
        </w:rPr>
        <w:t>, valamint a Habmesékkel egy jobb életért kezdeményezéssel</w:t>
      </w:r>
      <w:r w:rsidR="00ED1B14" w:rsidRPr="00561DF9">
        <w:rPr>
          <w:rFonts w:ascii="Segoe UI" w:eastAsia="Times New Roman" w:hAnsi="Segoe UI" w:cs="Segoe UI"/>
          <w:color w:val="000000"/>
        </w:rPr>
        <w:t xml:space="preserve"> </w:t>
      </w:r>
      <w:r>
        <w:rPr>
          <w:rFonts w:ascii="Segoe UI" w:eastAsia="Times New Roman" w:hAnsi="Segoe UI" w:cs="Segoe UI"/>
          <w:color w:val="000000"/>
        </w:rPr>
        <w:t xml:space="preserve">érdemelte ki a </w:t>
      </w:r>
      <w:r w:rsidRPr="00C70961">
        <w:rPr>
          <w:rFonts w:ascii="Segoe UI" w:eastAsia="Times New Roman" w:hAnsi="Segoe UI" w:cs="Segoe UI"/>
          <w:color w:val="000000"/>
        </w:rPr>
        <w:t>díja</w:t>
      </w:r>
      <w:r w:rsidR="00A44A60" w:rsidRPr="00C70961">
        <w:rPr>
          <w:rFonts w:ascii="Segoe UI" w:eastAsia="Times New Roman" w:hAnsi="Segoe UI" w:cs="Segoe UI"/>
          <w:color w:val="000000"/>
        </w:rPr>
        <w:t>ka</w:t>
      </w:r>
      <w:r w:rsidRPr="00C70961">
        <w:rPr>
          <w:rFonts w:ascii="Segoe UI" w:eastAsia="Times New Roman" w:hAnsi="Segoe UI" w:cs="Segoe UI"/>
          <w:color w:val="000000"/>
        </w:rPr>
        <w:t>t</w:t>
      </w:r>
      <w:r w:rsidR="00C70961" w:rsidRPr="00C70961">
        <w:rPr>
          <w:rFonts w:ascii="Segoe UI" w:eastAsia="Times New Roman" w:hAnsi="Segoe UI" w:cs="Segoe UI"/>
          <w:color w:val="000000"/>
        </w:rPr>
        <w:t>.</w:t>
      </w:r>
      <w:r w:rsidR="00C70961">
        <w:rPr>
          <w:rFonts w:ascii="Segoe UI" w:eastAsia="Times New Roman" w:hAnsi="Segoe UI" w:cs="Segoe UI"/>
          <w:color w:val="000000"/>
        </w:rPr>
        <w:t xml:space="preserve"> </w:t>
      </w:r>
      <w:r w:rsidR="00CB46D4" w:rsidRPr="00C70961">
        <w:rPr>
          <w:rFonts w:ascii="Segoe UI" w:eastAsia="Times New Roman" w:hAnsi="Segoe UI" w:cs="Segoe UI"/>
          <w:color w:val="000000"/>
        </w:rPr>
        <w:t>A</w:t>
      </w:r>
      <w:r w:rsidR="00CB46D4" w:rsidRPr="00CB46D4">
        <w:rPr>
          <w:rFonts w:ascii="Segoe UI" w:eastAsia="Times New Roman" w:hAnsi="Segoe UI" w:cs="Segoe UI"/>
          <w:color w:val="000000"/>
        </w:rPr>
        <w:t xml:space="preserve"> Trade magazin idén 4. alkalommal kapcsolódott a CSR Hungary versenyhez, hogy a nyertes FMCG-piaci pályázatok közül kettőt ismét kiemeljen, támogatva ezzel is őket a még szélesebb körű megismertetésben.</w:t>
      </w:r>
      <w:r w:rsidR="00CB46D4">
        <w:rPr>
          <w:rFonts w:ascii="Segoe UI" w:eastAsia="Times New Roman" w:hAnsi="Segoe UI" w:cs="Segoe UI"/>
          <w:color w:val="000000"/>
        </w:rPr>
        <w:t xml:space="preserve"> Választásuk idén többek között</w:t>
      </w:r>
      <w:r w:rsidR="00CB46D4" w:rsidRPr="00CB46D4">
        <w:rPr>
          <w:rFonts w:ascii="Segoe UI" w:eastAsia="Times New Roman" w:hAnsi="Segoe UI" w:cs="Segoe UI"/>
          <w:color w:val="000000"/>
        </w:rPr>
        <w:t xml:space="preserve"> a Henkel Magyarország Kft. „Tegyünk együtt a holnapért” munkavállalói önkéntességi programjára esett, mint más vállalatok számára is példaértékű és követendő közösségi program.</w:t>
      </w:r>
    </w:p>
    <w:p w14:paraId="516CD8A1" w14:textId="54A2AB72" w:rsidR="00D619AA" w:rsidRDefault="00D619AA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</w:p>
    <w:p w14:paraId="752B21B9" w14:textId="70A710DA" w:rsidR="00661ED7" w:rsidRPr="00661ED7" w:rsidRDefault="002318E7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A munkatársak, mint a CSR </w:t>
      </w:r>
      <w:r w:rsidR="00C70961">
        <w:rPr>
          <w:rFonts w:ascii="Segoe UI" w:hAnsi="Segoe UI" w:cs="Segoe UI"/>
          <w:b/>
          <w:bCs/>
        </w:rPr>
        <w:t xml:space="preserve">mozgatói </w:t>
      </w:r>
    </w:p>
    <w:p w14:paraId="4D3EF37A" w14:textId="2062E8DC" w:rsidR="00D619AA" w:rsidRDefault="00D619AA" w:rsidP="00D619AA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>
        <w:rPr>
          <w:rFonts w:ascii="Segoe UI" w:eastAsia="Times New Roman" w:hAnsi="Segoe UI" w:cs="Segoe UI"/>
          <w:color w:val="000000"/>
        </w:rPr>
        <w:t>A</w:t>
      </w:r>
      <w:r w:rsidRPr="00561DF9">
        <w:rPr>
          <w:rFonts w:ascii="Segoe UI" w:hAnsi="Segoe UI" w:cs="Segoe UI"/>
        </w:rPr>
        <w:t xml:space="preserve"> 1998</w:t>
      </w:r>
      <w:r>
        <w:rPr>
          <w:rFonts w:ascii="Segoe UI" w:hAnsi="Segoe UI" w:cs="Segoe UI"/>
        </w:rPr>
        <w:t xml:space="preserve"> óta futó Tegyünk együtt a holnapért </w:t>
      </w:r>
      <w:r w:rsidRPr="00561DF9">
        <w:rPr>
          <w:rFonts w:ascii="Segoe UI" w:hAnsi="Segoe UI" w:cs="Segoe UI"/>
        </w:rPr>
        <w:t xml:space="preserve">kezdeményezés keretében </w:t>
      </w:r>
      <w:r>
        <w:rPr>
          <w:rFonts w:ascii="Segoe UI" w:hAnsi="Segoe UI" w:cs="Segoe UI"/>
        </w:rPr>
        <w:t>a Henkel a munkatársai</w:t>
      </w:r>
      <w:r w:rsidRPr="00561DF9">
        <w:rPr>
          <w:rFonts w:ascii="Segoe UI" w:hAnsi="Segoe UI" w:cs="Segoe UI"/>
        </w:rPr>
        <w:t xml:space="preserve"> önkéntes jótékonysági </w:t>
      </w:r>
      <w:r>
        <w:rPr>
          <w:rFonts w:ascii="Segoe UI" w:hAnsi="Segoe UI" w:cs="Segoe UI"/>
        </w:rPr>
        <w:t>tevékenységét</w:t>
      </w:r>
      <w:r w:rsidRPr="00561DF9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segíti </w:t>
      </w:r>
      <w:r w:rsidRPr="00561DF9">
        <w:rPr>
          <w:rFonts w:ascii="Segoe UI" w:hAnsi="Segoe UI" w:cs="Segoe UI"/>
        </w:rPr>
        <w:t xml:space="preserve">anyagi hozzájárulással, termékadománnyal, fizetett szabadsággal vagy </w:t>
      </w:r>
      <w:r>
        <w:rPr>
          <w:rFonts w:ascii="Segoe UI" w:hAnsi="Segoe UI" w:cs="Segoe UI"/>
        </w:rPr>
        <w:t xml:space="preserve">éppen </w:t>
      </w:r>
      <w:r w:rsidRPr="00561DF9">
        <w:rPr>
          <w:rFonts w:ascii="Segoe UI" w:hAnsi="Segoe UI" w:cs="Segoe UI"/>
        </w:rPr>
        <w:t xml:space="preserve">technikai hátérrel. </w:t>
      </w:r>
    </w:p>
    <w:p w14:paraId="0D8C0DB3" w14:textId="77777777" w:rsidR="00A44A60" w:rsidRDefault="00A44A60" w:rsidP="00D619AA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58853A18" w14:textId="5BDB8E7D" w:rsidR="002F30CC" w:rsidRDefault="00041C74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 magyar leányvállalatnál is sikerrel működő progra</w:t>
      </w:r>
      <w:r w:rsidR="000A156F">
        <w:rPr>
          <w:rFonts w:ascii="Segoe UI" w:hAnsi="Segoe UI" w:cs="Segoe UI"/>
        </w:rPr>
        <w:t xml:space="preserve">mban </w:t>
      </w:r>
      <w:r w:rsidR="00186D88">
        <w:rPr>
          <w:rFonts w:ascii="Segoe UI" w:hAnsi="Segoe UI" w:cs="Segoe UI"/>
        </w:rPr>
        <w:t xml:space="preserve">az évek alatt </w:t>
      </w:r>
      <w:r>
        <w:rPr>
          <w:rFonts w:ascii="Segoe UI" w:hAnsi="Segoe UI" w:cs="Segoe UI"/>
        </w:rPr>
        <w:t xml:space="preserve">rengeteg </w:t>
      </w:r>
      <w:r w:rsidRPr="00041C74">
        <w:rPr>
          <w:rFonts w:ascii="Segoe UI" w:hAnsi="Segoe UI" w:cs="Segoe UI"/>
        </w:rPr>
        <w:t xml:space="preserve">jótékony kezdeményezés valósult meg: többek között épült madárotthon, újult meg óvodai játszótér, </w:t>
      </w:r>
      <w:r w:rsidRPr="00041C74">
        <w:rPr>
          <w:rFonts w:ascii="Segoe UI" w:hAnsi="Segoe UI" w:cs="Segoe UI"/>
        </w:rPr>
        <w:lastRenderedPageBreak/>
        <w:t>zenei és alkotót</w:t>
      </w:r>
      <w:r>
        <w:rPr>
          <w:rFonts w:ascii="Segoe UI" w:hAnsi="Segoe UI" w:cs="Segoe UI"/>
        </w:rPr>
        <w:t xml:space="preserve">eret alakítottak ki, </w:t>
      </w:r>
      <w:r w:rsidRPr="00041C74">
        <w:rPr>
          <w:rFonts w:ascii="Segoe UI" w:hAnsi="Segoe UI" w:cs="Segoe UI"/>
        </w:rPr>
        <w:t>túr</w:t>
      </w:r>
      <w:r>
        <w:rPr>
          <w:rFonts w:ascii="Segoe UI" w:hAnsi="Segoe UI" w:cs="Segoe UI"/>
        </w:rPr>
        <w:t>ák</w:t>
      </w:r>
      <w:r w:rsidRPr="00041C74">
        <w:rPr>
          <w:rFonts w:ascii="Segoe UI" w:hAnsi="Segoe UI" w:cs="Segoe UI"/>
        </w:rPr>
        <w:t xml:space="preserve"> és sportesemények, táborok </w:t>
      </w:r>
      <w:r w:rsidR="00E24C7C">
        <w:rPr>
          <w:rFonts w:ascii="Segoe UI" w:hAnsi="Segoe UI" w:cs="Segoe UI"/>
        </w:rPr>
        <w:t>jöttek létre</w:t>
      </w:r>
      <w:r w:rsidRPr="00041C74">
        <w:rPr>
          <w:rFonts w:ascii="Segoe UI" w:hAnsi="Segoe UI" w:cs="Segoe UI"/>
        </w:rPr>
        <w:t xml:space="preserve">. Csak az elmúlt két </w:t>
      </w:r>
      <w:r>
        <w:rPr>
          <w:rFonts w:ascii="Segoe UI" w:hAnsi="Segoe UI" w:cs="Segoe UI"/>
        </w:rPr>
        <w:t xml:space="preserve">évben </w:t>
      </w:r>
      <w:r w:rsidRPr="00041C74">
        <w:rPr>
          <w:rFonts w:ascii="Segoe UI" w:hAnsi="Segoe UI" w:cs="Segoe UI"/>
        </w:rPr>
        <w:t xml:space="preserve">közel 40 </w:t>
      </w:r>
      <w:r w:rsidR="00CB46D4">
        <w:rPr>
          <w:rFonts w:ascii="Segoe UI" w:hAnsi="Segoe UI" w:cs="Segoe UI"/>
        </w:rPr>
        <w:t>munkatárs által</w:t>
      </w:r>
      <w:r>
        <w:rPr>
          <w:rFonts w:ascii="Segoe UI" w:hAnsi="Segoe UI" w:cs="Segoe UI"/>
        </w:rPr>
        <w:t xml:space="preserve"> több mint </w:t>
      </w:r>
      <w:r w:rsidRPr="00041C74">
        <w:rPr>
          <w:rFonts w:ascii="Segoe UI" w:hAnsi="Segoe UI" w:cs="Segoe UI"/>
        </w:rPr>
        <w:t xml:space="preserve">60 </w:t>
      </w:r>
      <w:r w:rsidR="00CB46D4">
        <w:rPr>
          <w:rFonts w:ascii="Segoe UI" w:hAnsi="Segoe UI" w:cs="Segoe UI"/>
        </w:rPr>
        <w:t xml:space="preserve">olyan jótékonysági </w:t>
      </w:r>
      <w:r w:rsidR="00E24C7C">
        <w:rPr>
          <w:rFonts w:ascii="Segoe UI" w:hAnsi="Segoe UI" w:cs="Segoe UI"/>
        </w:rPr>
        <w:t>program</w:t>
      </w:r>
      <w:r w:rsidR="00866E3E">
        <w:rPr>
          <w:rFonts w:ascii="Segoe UI" w:hAnsi="Segoe UI" w:cs="Segoe UI"/>
        </w:rPr>
        <w:t xml:space="preserve"> valósult meg, melyeket</w:t>
      </w:r>
      <w:r w:rsidRPr="00041C74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több mint</w:t>
      </w:r>
      <w:r w:rsidRPr="00041C74">
        <w:rPr>
          <w:rFonts w:ascii="Segoe UI" w:hAnsi="Segoe UI" w:cs="Segoe UI"/>
        </w:rPr>
        <w:t xml:space="preserve"> 304 ezer euró</w:t>
      </w:r>
      <w:r>
        <w:rPr>
          <w:rFonts w:ascii="Segoe UI" w:hAnsi="Segoe UI" w:cs="Segoe UI"/>
        </w:rPr>
        <w:t>val</w:t>
      </w:r>
      <w:r w:rsidR="000A156F">
        <w:rPr>
          <w:rFonts w:ascii="Segoe UI" w:hAnsi="Segoe UI" w:cs="Segoe UI"/>
        </w:rPr>
        <w:t>, azaz több mint 120 millió forinttal</w:t>
      </w:r>
      <w:r>
        <w:rPr>
          <w:rFonts w:ascii="Segoe UI" w:hAnsi="Segoe UI" w:cs="Segoe UI"/>
        </w:rPr>
        <w:t xml:space="preserve"> támogatta a vállalat</w:t>
      </w:r>
      <w:r w:rsidRPr="00041C74">
        <w:rPr>
          <w:rFonts w:ascii="Segoe UI" w:hAnsi="Segoe UI" w:cs="Segoe UI"/>
        </w:rPr>
        <w:t xml:space="preserve">. </w:t>
      </w:r>
    </w:p>
    <w:p w14:paraId="360B8E3A" w14:textId="745C1B70" w:rsidR="00EC0586" w:rsidRDefault="00EC0586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</w:p>
    <w:p w14:paraId="0C9585C3" w14:textId="0AF2BFA6" w:rsidR="00EC0586" w:rsidRPr="0096200D" w:rsidRDefault="00866E3E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b/>
          <w:bCs/>
          <w:color w:val="000000"/>
        </w:rPr>
      </w:pPr>
      <w:r>
        <w:rPr>
          <w:rFonts w:ascii="Segoe UI" w:eastAsia="Times New Roman" w:hAnsi="Segoe UI" w:cs="Segoe UI"/>
          <w:b/>
          <w:bCs/>
          <w:color w:val="000000"/>
        </w:rPr>
        <w:t>Habmesék és t</w:t>
      </w:r>
      <w:r w:rsidR="0096200D" w:rsidRPr="0096200D">
        <w:rPr>
          <w:rFonts w:ascii="Segoe UI" w:eastAsia="Times New Roman" w:hAnsi="Segoe UI" w:cs="Segoe UI"/>
          <w:b/>
          <w:bCs/>
          <w:color w:val="000000"/>
        </w:rPr>
        <w:t>isztálkodószerek az óvodáknak és az ovisoknak</w:t>
      </w:r>
    </w:p>
    <w:p w14:paraId="505CACC6" w14:textId="1A591D76" w:rsidR="0096200D" w:rsidRDefault="001D6E7F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>A</w:t>
      </w:r>
      <w:r w:rsidR="0083502F">
        <w:rPr>
          <w:rFonts w:ascii="Segoe UI" w:eastAsia="Times New Roman" w:hAnsi="Segoe UI" w:cs="Segoe UI"/>
          <w:color w:val="000000"/>
        </w:rPr>
        <w:t xml:space="preserve"> Henkel a</w:t>
      </w:r>
      <w:r>
        <w:rPr>
          <w:rFonts w:ascii="Segoe UI" w:eastAsia="Times New Roman" w:hAnsi="Segoe UI" w:cs="Segoe UI"/>
          <w:color w:val="000000"/>
        </w:rPr>
        <w:t xml:space="preserve"> pandémia idején az ország legszegényebb részeit megcélozva jut</w:t>
      </w:r>
      <w:r w:rsidR="0083502F">
        <w:rPr>
          <w:rFonts w:ascii="Segoe UI" w:eastAsia="Times New Roman" w:hAnsi="Segoe UI" w:cs="Segoe UI"/>
          <w:color w:val="000000"/>
        </w:rPr>
        <w:t>tatott</w:t>
      </w:r>
      <w:r>
        <w:rPr>
          <w:rFonts w:ascii="Segoe UI" w:eastAsia="Times New Roman" w:hAnsi="Segoe UI" w:cs="Segoe UI"/>
          <w:color w:val="000000"/>
        </w:rPr>
        <w:t xml:space="preserve"> el 150 ezer tusfürdő</w:t>
      </w:r>
      <w:r w:rsidR="0083502F">
        <w:rPr>
          <w:rFonts w:ascii="Segoe UI" w:eastAsia="Times New Roman" w:hAnsi="Segoe UI" w:cs="Segoe UI"/>
          <w:color w:val="000000"/>
        </w:rPr>
        <w:t>t</w:t>
      </w:r>
      <w:r>
        <w:rPr>
          <w:rFonts w:ascii="Segoe UI" w:eastAsia="Times New Roman" w:hAnsi="Segoe UI" w:cs="Segoe UI"/>
          <w:color w:val="000000"/>
        </w:rPr>
        <w:t>, sampon</w:t>
      </w:r>
      <w:r w:rsidR="0083502F">
        <w:rPr>
          <w:rFonts w:ascii="Segoe UI" w:eastAsia="Times New Roman" w:hAnsi="Segoe UI" w:cs="Segoe UI"/>
          <w:color w:val="000000"/>
        </w:rPr>
        <w:t>t</w:t>
      </w:r>
      <w:r>
        <w:rPr>
          <w:rFonts w:ascii="Segoe UI" w:eastAsia="Times New Roman" w:hAnsi="Segoe UI" w:cs="Segoe UI"/>
          <w:color w:val="000000"/>
        </w:rPr>
        <w:t>, fogkrém</w:t>
      </w:r>
      <w:r w:rsidR="0083502F">
        <w:rPr>
          <w:rFonts w:ascii="Segoe UI" w:eastAsia="Times New Roman" w:hAnsi="Segoe UI" w:cs="Segoe UI"/>
          <w:color w:val="000000"/>
        </w:rPr>
        <w:t>et</w:t>
      </w:r>
      <w:r>
        <w:rPr>
          <w:rFonts w:ascii="Segoe UI" w:eastAsia="Times New Roman" w:hAnsi="Segoe UI" w:cs="Segoe UI"/>
          <w:color w:val="000000"/>
        </w:rPr>
        <w:t>, szappan</w:t>
      </w:r>
      <w:r w:rsidR="0083502F">
        <w:rPr>
          <w:rFonts w:ascii="Segoe UI" w:eastAsia="Times New Roman" w:hAnsi="Segoe UI" w:cs="Segoe UI"/>
          <w:color w:val="000000"/>
        </w:rPr>
        <w:t>t</w:t>
      </w:r>
      <w:r>
        <w:rPr>
          <w:rFonts w:ascii="Segoe UI" w:eastAsia="Times New Roman" w:hAnsi="Segoe UI" w:cs="Segoe UI"/>
          <w:color w:val="000000"/>
        </w:rPr>
        <w:t xml:space="preserve"> és mosószer</w:t>
      </w:r>
      <w:r w:rsidR="0083502F">
        <w:rPr>
          <w:rFonts w:ascii="Segoe UI" w:eastAsia="Times New Roman" w:hAnsi="Segoe UI" w:cs="Segoe UI"/>
          <w:color w:val="000000"/>
        </w:rPr>
        <w:t>t több mint</w:t>
      </w:r>
      <w:r>
        <w:rPr>
          <w:rFonts w:ascii="Segoe UI" w:eastAsia="Times New Roman" w:hAnsi="Segoe UI" w:cs="Segoe UI"/>
          <w:color w:val="000000"/>
        </w:rPr>
        <w:t xml:space="preserve"> 37 ezer gyermekhez. A 2020 tavaszán induló adománysorozat 2021 novemberében zárult</w:t>
      </w:r>
      <w:r w:rsidR="0096200D">
        <w:rPr>
          <w:rFonts w:ascii="Segoe UI" w:eastAsia="Times New Roman" w:hAnsi="Segoe UI" w:cs="Segoe UI"/>
          <w:color w:val="000000"/>
        </w:rPr>
        <w:t xml:space="preserve">, az adományok az Örökbe fogadok egy ovit mozgalom segítségével </w:t>
      </w:r>
      <w:r w:rsidR="0083502F">
        <w:rPr>
          <w:rFonts w:ascii="Segoe UI" w:eastAsia="Times New Roman" w:hAnsi="Segoe UI" w:cs="Segoe UI"/>
          <w:color w:val="000000"/>
        </w:rPr>
        <w:t xml:space="preserve">értek </w:t>
      </w:r>
      <w:r w:rsidR="0096200D">
        <w:rPr>
          <w:rFonts w:ascii="Segoe UI" w:eastAsia="Times New Roman" w:hAnsi="Segoe UI" w:cs="Segoe UI"/>
          <w:color w:val="000000"/>
        </w:rPr>
        <w:t xml:space="preserve">el az érintettekhez. </w:t>
      </w:r>
    </w:p>
    <w:p w14:paraId="150E2596" w14:textId="77777777" w:rsidR="00A44A60" w:rsidRDefault="00A44A60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</w:p>
    <w:p w14:paraId="177F864F" w14:textId="5F29E322" w:rsidR="00EC0586" w:rsidRDefault="00EC0586" w:rsidP="0096200D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 w:rsidRPr="00EC0586">
        <w:rPr>
          <w:rFonts w:ascii="Segoe UI" w:eastAsia="Times New Roman" w:hAnsi="Segoe UI" w:cs="Segoe UI"/>
          <w:color w:val="000000"/>
        </w:rPr>
        <w:t xml:space="preserve">A </w:t>
      </w:r>
      <w:r w:rsidR="00D619AA">
        <w:rPr>
          <w:rFonts w:ascii="Segoe UI" w:eastAsia="Times New Roman" w:hAnsi="Segoe UI" w:cs="Segoe UI"/>
          <w:color w:val="000000"/>
        </w:rPr>
        <w:t>H</w:t>
      </w:r>
      <w:r w:rsidRPr="00EC0586">
        <w:rPr>
          <w:rFonts w:ascii="Segoe UI" w:eastAsia="Times New Roman" w:hAnsi="Segoe UI" w:cs="Segoe UI"/>
          <w:color w:val="000000"/>
        </w:rPr>
        <w:t>abmesék</w:t>
      </w:r>
      <w:r w:rsidR="00D619AA">
        <w:rPr>
          <w:rFonts w:ascii="Segoe UI" w:eastAsia="Times New Roman" w:hAnsi="Segoe UI" w:cs="Segoe UI"/>
          <w:color w:val="000000"/>
        </w:rPr>
        <w:t>kel egy jobb életért program egy</w:t>
      </w:r>
      <w:r w:rsidRPr="00EC0586">
        <w:rPr>
          <w:rFonts w:ascii="Segoe UI" w:eastAsia="Times New Roman" w:hAnsi="Segoe UI" w:cs="Segoe UI"/>
          <w:color w:val="000000"/>
        </w:rPr>
        <w:t xml:space="preserve"> mesekönyv</w:t>
      </w:r>
      <w:r w:rsidR="00D619AA">
        <w:rPr>
          <w:rFonts w:ascii="Segoe UI" w:eastAsia="Times New Roman" w:hAnsi="Segoe UI" w:cs="Segoe UI"/>
          <w:color w:val="000000"/>
        </w:rPr>
        <w:t>vel kezdődött</w:t>
      </w:r>
      <w:r w:rsidR="009D00E2">
        <w:rPr>
          <w:rFonts w:ascii="Segoe UI" w:eastAsia="Times New Roman" w:hAnsi="Segoe UI" w:cs="Segoe UI"/>
          <w:color w:val="000000"/>
        </w:rPr>
        <w:t>, amelybe</w:t>
      </w:r>
      <w:r w:rsidR="00D619AA">
        <w:rPr>
          <w:rFonts w:ascii="Segoe UI" w:eastAsia="Times New Roman" w:hAnsi="Segoe UI" w:cs="Segoe UI"/>
          <w:color w:val="000000"/>
        </w:rPr>
        <w:t xml:space="preserve"> </w:t>
      </w:r>
      <w:proofErr w:type="spellStart"/>
      <w:r w:rsidRPr="00EC0586">
        <w:rPr>
          <w:rFonts w:ascii="Segoe UI" w:eastAsia="Times New Roman" w:hAnsi="Segoe UI" w:cs="Segoe UI"/>
          <w:color w:val="000000"/>
        </w:rPr>
        <w:t>influencerek</w:t>
      </w:r>
      <w:proofErr w:type="spellEnd"/>
      <w:r w:rsidRPr="00EC0586">
        <w:rPr>
          <w:rFonts w:ascii="Segoe UI" w:eastAsia="Times New Roman" w:hAnsi="Segoe UI" w:cs="Segoe UI"/>
          <w:color w:val="000000"/>
        </w:rPr>
        <w:t xml:space="preserve"> </w:t>
      </w:r>
      <w:r w:rsidR="0083502F">
        <w:rPr>
          <w:rFonts w:ascii="Segoe UI" w:eastAsia="Times New Roman" w:hAnsi="Segoe UI" w:cs="Segoe UI"/>
          <w:color w:val="000000"/>
        </w:rPr>
        <w:t xml:space="preserve">közreműködésével </w:t>
      </w:r>
      <w:r w:rsidR="009D00E2">
        <w:rPr>
          <w:rFonts w:ascii="Segoe UI" w:eastAsia="Times New Roman" w:hAnsi="Segoe UI" w:cs="Segoe UI"/>
          <w:color w:val="000000"/>
        </w:rPr>
        <w:t>kerültek be</w:t>
      </w:r>
      <w:r w:rsidR="00866E3E">
        <w:rPr>
          <w:rFonts w:ascii="Segoe UI" w:eastAsia="Times New Roman" w:hAnsi="Segoe UI" w:cs="Segoe UI"/>
          <w:color w:val="000000"/>
        </w:rPr>
        <w:t>le</w:t>
      </w:r>
      <w:r w:rsidR="009D00E2">
        <w:rPr>
          <w:rFonts w:ascii="Segoe UI" w:eastAsia="Times New Roman" w:hAnsi="Segoe UI" w:cs="Segoe UI"/>
          <w:color w:val="000000"/>
        </w:rPr>
        <w:t xml:space="preserve"> </w:t>
      </w:r>
      <w:r w:rsidR="00D619AA">
        <w:rPr>
          <w:rFonts w:ascii="Segoe UI" w:eastAsia="Times New Roman" w:hAnsi="Segoe UI" w:cs="Segoe UI"/>
          <w:color w:val="000000"/>
        </w:rPr>
        <w:t xml:space="preserve">a történetek. A kötetekkel a nyomtatás után </w:t>
      </w:r>
      <w:r w:rsidRPr="00EC0586">
        <w:rPr>
          <w:rFonts w:ascii="Segoe UI" w:eastAsia="Times New Roman" w:hAnsi="Segoe UI" w:cs="Segoe UI"/>
          <w:color w:val="000000"/>
        </w:rPr>
        <w:t>online promóció keretében adományt gyűjtöttek</w:t>
      </w:r>
      <w:r w:rsidR="00D619AA">
        <w:rPr>
          <w:rFonts w:ascii="Segoe UI" w:eastAsia="Times New Roman" w:hAnsi="Segoe UI" w:cs="Segoe UI"/>
          <w:color w:val="000000"/>
        </w:rPr>
        <w:t xml:space="preserve">, az így befolyt támogatásból </w:t>
      </w:r>
      <w:r w:rsidR="009D00E2">
        <w:rPr>
          <w:rFonts w:ascii="Segoe UI" w:eastAsia="Times New Roman" w:hAnsi="Segoe UI" w:cs="Segoe UI"/>
          <w:color w:val="000000"/>
        </w:rPr>
        <w:t xml:space="preserve">aztán </w:t>
      </w:r>
      <w:r w:rsidR="00D619AA">
        <w:rPr>
          <w:rFonts w:ascii="Segoe UI" w:eastAsia="Times New Roman" w:hAnsi="Segoe UI" w:cs="Segoe UI"/>
          <w:color w:val="000000"/>
        </w:rPr>
        <w:t>orsz</w:t>
      </w:r>
      <w:r w:rsidR="001D6E7F">
        <w:rPr>
          <w:rFonts w:ascii="Segoe UI" w:eastAsia="Times New Roman" w:hAnsi="Segoe UI" w:cs="Segoe UI"/>
          <w:color w:val="000000"/>
        </w:rPr>
        <w:t xml:space="preserve">ágszerte részesültek az óvodák. </w:t>
      </w:r>
      <w:r w:rsidRPr="00EC0586">
        <w:rPr>
          <w:rFonts w:ascii="Segoe UI" w:eastAsia="Times New Roman" w:hAnsi="Segoe UI" w:cs="Segoe UI"/>
          <w:color w:val="000000"/>
        </w:rPr>
        <w:t>A</w:t>
      </w:r>
      <w:r w:rsidR="0096200D">
        <w:rPr>
          <w:rFonts w:ascii="Segoe UI" w:eastAsia="Times New Roman" w:hAnsi="Segoe UI" w:cs="Segoe UI"/>
          <w:color w:val="000000"/>
        </w:rPr>
        <w:t xml:space="preserve"> haj- és testápolási termékekből s</w:t>
      </w:r>
      <w:r w:rsidRPr="00EC0586">
        <w:rPr>
          <w:rFonts w:ascii="Segoe UI" w:eastAsia="Times New Roman" w:hAnsi="Segoe UI" w:cs="Segoe UI"/>
          <w:color w:val="000000"/>
        </w:rPr>
        <w:t>ok intézményben fél vagy egy egész évre elegendő tisztálkodási készlet keletkezett</w:t>
      </w:r>
      <w:r w:rsidR="0096200D">
        <w:rPr>
          <w:rFonts w:ascii="Segoe UI" w:eastAsia="Times New Roman" w:hAnsi="Segoe UI" w:cs="Segoe UI"/>
          <w:color w:val="000000"/>
        </w:rPr>
        <w:t>, máshol az óvodai költségek csökkentek segítségükkel, így a megspórolt pénzt más eszközök beszerzésére vagy épp kirándulásra fordították</w:t>
      </w:r>
      <w:r w:rsidRPr="00EC0586">
        <w:rPr>
          <w:rFonts w:ascii="Segoe UI" w:eastAsia="Times New Roman" w:hAnsi="Segoe UI" w:cs="Segoe UI"/>
          <w:color w:val="000000"/>
        </w:rPr>
        <w:t>.</w:t>
      </w:r>
      <w:r w:rsidR="00A44A60">
        <w:rPr>
          <w:rFonts w:ascii="Segoe UI" w:eastAsia="Times New Roman" w:hAnsi="Segoe UI" w:cs="Segoe UI"/>
          <w:color w:val="000000"/>
        </w:rPr>
        <w:t xml:space="preserve"> </w:t>
      </w:r>
      <w:r w:rsidRPr="00EC0586">
        <w:rPr>
          <w:rFonts w:ascii="Segoe UI" w:eastAsia="Times New Roman" w:hAnsi="Segoe UI" w:cs="Segoe UI"/>
          <w:color w:val="000000"/>
        </w:rPr>
        <w:t xml:space="preserve">A mesekönyvekkel a </w:t>
      </w:r>
      <w:r w:rsidR="0096200D">
        <w:rPr>
          <w:rFonts w:ascii="Segoe UI" w:eastAsia="Times New Roman" w:hAnsi="Segoe UI" w:cs="Segoe UI"/>
          <w:color w:val="000000"/>
        </w:rPr>
        <w:t xml:space="preserve">későbbiekben a </w:t>
      </w:r>
      <w:r w:rsidRPr="00EC0586">
        <w:rPr>
          <w:rFonts w:ascii="Segoe UI" w:eastAsia="Times New Roman" w:hAnsi="Segoe UI" w:cs="Segoe UI"/>
          <w:color w:val="000000"/>
        </w:rPr>
        <w:t xml:space="preserve">fogyasztók a </w:t>
      </w:r>
      <w:proofErr w:type="spellStart"/>
      <w:r w:rsidRPr="00EC0586">
        <w:rPr>
          <w:rFonts w:ascii="Segoe UI" w:eastAsia="Times New Roman" w:hAnsi="Segoe UI" w:cs="Segoe UI"/>
          <w:color w:val="000000"/>
        </w:rPr>
        <w:t>Schauma</w:t>
      </w:r>
      <w:proofErr w:type="spellEnd"/>
      <w:r w:rsidRPr="00EC0586">
        <w:rPr>
          <w:rFonts w:ascii="Segoe UI" w:eastAsia="Times New Roman" w:hAnsi="Segoe UI" w:cs="Segoe UI"/>
          <w:color w:val="000000"/>
        </w:rPr>
        <w:t xml:space="preserve"> termékek mellé csatolva is találkozhattak.</w:t>
      </w:r>
    </w:p>
    <w:p w14:paraId="44CB597D" w14:textId="77777777" w:rsidR="00A44A60" w:rsidRPr="00EC0586" w:rsidRDefault="00A44A60" w:rsidP="0096200D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</w:p>
    <w:p w14:paraId="2C13745E" w14:textId="344A53B6" w:rsidR="0083502F" w:rsidRDefault="0083502F" w:rsidP="0083502F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„</w:t>
      </w:r>
      <w:r w:rsidRPr="00BB121B">
        <w:rPr>
          <w:rFonts w:ascii="Segoe UI" w:hAnsi="Segoe UI" w:cs="Segoe UI"/>
        </w:rPr>
        <w:t>A Henkel számára kiemelten fontos a fenntarthatóság</w:t>
      </w:r>
      <w:r>
        <w:rPr>
          <w:rFonts w:ascii="Segoe UI" w:hAnsi="Segoe UI" w:cs="Segoe UI"/>
        </w:rPr>
        <w:t xml:space="preserve"> </w:t>
      </w:r>
      <w:r w:rsidRPr="00BB121B">
        <w:rPr>
          <w:rFonts w:ascii="Segoe UI" w:hAnsi="Segoe UI" w:cs="Segoe UI"/>
        </w:rPr>
        <w:t>és a társadalom iránti elkötelezettség</w:t>
      </w:r>
      <w:r>
        <w:rPr>
          <w:rFonts w:ascii="Segoe UI" w:hAnsi="Segoe UI" w:cs="Segoe UI"/>
        </w:rPr>
        <w:t xml:space="preserve">, illetve az, hogy </w:t>
      </w:r>
      <w:r w:rsidRPr="00BB121B">
        <w:rPr>
          <w:rFonts w:ascii="Segoe UI" w:hAnsi="Segoe UI" w:cs="Segoe UI"/>
        </w:rPr>
        <w:t>munka</w:t>
      </w:r>
      <w:r w:rsidR="00866E3E">
        <w:rPr>
          <w:rFonts w:ascii="Segoe UI" w:hAnsi="Segoe UI" w:cs="Segoe UI"/>
        </w:rPr>
        <w:t>tárainkat is</w:t>
      </w:r>
      <w:r w:rsidRPr="00BB121B">
        <w:rPr>
          <w:rFonts w:ascii="Segoe UI" w:hAnsi="Segoe UI" w:cs="Segoe UI"/>
        </w:rPr>
        <w:t xml:space="preserve"> bevonj</w:t>
      </w:r>
      <w:r w:rsidR="00866E3E">
        <w:rPr>
          <w:rFonts w:ascii="Segoe UI" w:hAnsi="Segoe UI" w:cs="Segoe UI"/>
        </w:rPr>
        <w:t>uk</w:t>
      </w:r>
      <w:r w:rsidRPr="00BB121B">
        <w:rPr>
          <w:rFonts w:ascii="Segoe UI" w:hAnsi="Segoe UI" w:cs="Segoe UI"/>
        </w:rPr>
        <w:t xml:space="preserve"> a fenntarthatósággal kapcsolatos tevékenység</w:t>
      </w:r>
      <w:r w:rsidR="00866E3E">
        <w:rPr>
          <w:rFonts w:ascii="Segoe UI" w:hAnsi="Segoe UI" w:cs="Segoe UI"/>
        </w:rPr>
        <w:t>ünk</w:t>
      </w:r>
      <w:r w:rsidRPr="00BB121B">
        <w:rPr>
          <w:rFonts w:ascii="Segoe UI" w:hAnsi="Segoe UI" w:cs="Segoe UI"/>
        </w:rPr>
        <w:t xml:space="preserve">be. </w:t>
      </w:r>
      <w:r>
        <w:rPr>
          <w:rFonts w:ascii="Segoe UI" w:hAnsi="Segoe UI" w:cs="Segoe UI"/>
        </w:rPr>
        <w:t>A munkaválla</w:t>
      </w:r>
      <w:r w:rsidR="00866E3E">
        <w:rPr>
          <w:rFonts w:ascii="Segoe UI" w:hAnsi="Segoe UI" w:cs="Segoe UI"/>
        </w:rPr>
        <w:t>l</w:t>
      </w:r>
      <w:r>
        <w:rPr>
          <w:rFonts w:ascii="Segoe UI" w:hAnsi="Segoe UI" w:cs="Segoe UI"/>
        </w:rPr>
        <w:t>ói önkéntességi</w:t>
      </w:r>
      <w:r w:rsidRPr="00041C74">
        <w:rPr>
          <w:rFonts w:ascii="Segoe UI" w:hAnsi="Segoe UI" w:cs="Segoe UI"/>
        </w:rPr>
        <w:t xml:space="preserve"> program</w:t>
      </w:r>
      <w:r w:rsidR="00866E3E">
        <w:rPr>
          <w:rFonts w:ascii="Segoe UI" w:hAnsi="Segoe UI" w:cs="Segoe UI"/>
        </w:rPr>
        <w:t>unkkal az évek során már</w:t>
      </w:r>
      <w:r w:rsidRPr="00041C74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több </w:t>
      </w:r>
      <w:r w:rsidR="00866E3E">
        <w:rPr>
          <w:rFonts w:ascii="Segoe UI" w:hAnsi="Segoe UI" w:cs="Segoe UI"/>
        </w:rPr>
        <w:t>százezer</w:t>
      </w:r>
      <w:r w:rsidRPr="00041C74">
        <w:rPr>
          <w:rFonts w:ascii="Segoe UI" w:hAnsi="Segoe UI" w:cs="Segoe UI"/>
        </w:rPr>
        <w:t xml:space="preserve"> embert értünk el, pozitív hatást gyakorolva </w:t>
      </w:r>
      <w:proofErr w:type="spellStart"/>
      <w:r w:rsidRPr="00041C74">
        <w:rPr>
          <w:rFonts w:ascii="Segoe UI" w:hAnsi="Segoe UI" w:cs="Segoe UI"/>
        </w:rPr>
        <w:t>mikro</w:t>
      </w:r>
      <w:proofErr w:type="spellEnd"/>
      <w:r w:rsidRPr="00041C74">
        <w:rPr>
          <w:rFonts w:ascii="Segoe UI" w:hAnsi="Segoe UI" w:cs="Segoe UI"/>
        </w:rPr>
        <w:t>- és makró környezetükre.</w:t>
      </w:r>
      <w:r w:rsidR="00866E3E">
        <w:rPr>
          <w:rFonts w:ascii="Segoe UI" w:hAnsi="Segoe UI" w:cs="Segoe UI"/>
        </w:rPr>
        <w:t xml:space="preserve"> Nagyon örülünk a díjaknak, ez számunkra komoly elismerés</w:t>
      </w:r>
      <w:r w:rsidR="00C70961">
        <w:rPr>
          <w:rFonts w:ascii="Segoe UI" w:hAnsi="Segoe UI" w:cs="Segoe UI"/>
        </w:rPr>
        <w:t>, különösen, hogy egy jubileumi évben, piacra lépésünk 35. évfordulóján nyertük el őket</w:t>
      </w:r>
      <w:r>
        <w:rPr>
          <w:rFonts w:ascii="Segoe UI" w:hAnsi="Segoe UI" w:cs="Segoe UI"/>
        </w:rPr>
        <w:t xml:space="preserve">” – </w:t>
      </w:r>
      <w:r w:rsidR="00866E3E" w:rsidRPr="00C70961">
        <w:rPr>
          <w:rFonts w:ascii="Segoe UI" w:hAnsi="Segoe UI" w:cs="Segoe UI"/>
        </w:rPr>
        <w:t xml:space="preserve">mondta </w:t>
      </w:r>
      <w:r w:rsidR="006C3F18" w:rsidRPr="00C70961">
        <w:rPr>
          <w:rFonts w:ascii="Segoe UI" w:hAnsi="Segoe UI" w:cs="Segoe UI"/>
        </w:rPr>
        <w:t>Dr. Fábián Ágnes a Henkel Magyarország ügyvezető igazgatója</w:t>
      </w:r>
      <w:r w:rsidRPr="00C70961">
        <w:rPr>
          <w:rFonts w:ascii="Segoe UI" w:hAnsi="Segoe UI" w:cs="Segoe UI"/>
        </w:rPr>
        <w:t>.</w:t>
      </w:r>
      <w:r>
        <w:rPr>
          <w:rFonts w:ascii="Segoe UI" w:hAnsi="Segoe UI" w:cs="Segoe UI"/>
        </w:rPr>
        <w:t xml:space="preserve"> </w:t>
      </w:r>
    </w:p>
    <w:p w14:paraId="31B2236C" w14:textId="77777777" w:rsidR="00A44A60" w:rsidRDefault="00A44A60" w:rsidP="0083502F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758557EB" w14:textId="77777777" w:rsidR="0083502F" w:rsidRDefault="0083502F" w:rsidP="0083502F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 w:rsidRPr="00561DF9">
        <w:rPr>
          <w:rFonts w:ascii="Segoe UI" w:eastAsia="Times New Roman" w:hAnsi="Segoe UI" w:cs="Segoe UI"/>
          <w:color w:val="000000"/>
        </w:rPr>
        <w:t xml:space="preserve">A Henkel </w:t>
      </w:r>
      <w:r>
        <w:rPr>
          <w:rFonts w:ascii="Segoe UI" w:eastAsia="Times New Roman" w:hAnsi="Segoe UI" w:cs="Segoe UI"/>
          <w:color w:val="000000"/>
        </w:rPr>
        <w:t xml:space="preserve">egyébként </w:t>
      </w:r>
      <w:r w:rsidRPr="00561DF9">
        <w:rPr>
          <w:rFonts w:ascii="Segoe UI" w:eastAsia="Times New Roman" w:hAnsi="Segoe UI" w:cs="Segoe UI"/>
          <w:color w:val="000000"/>
        </w:rPr>
        <w:t xml:space="preserve">2020-ban </w:t>
      </w:r>
      <w:r>
        <w:rPr>
          <w:rFonts w:ascii="Segoe UI" w:eastAsia="Times New Roman" w:hAnsi="Segoe UI" w:cs="Segoe UI"/>
          <w:color w:val="000000"/>
        </w:rPr>
        <w:t xml:space="preserve">már két </w:t>
      </w:r>
      <w:r w:rsidRPr="00561DF9">
        <w:rPr>
          <w:rFonts w:ascii="Segoe UI" w:eastAsia="Times New Roman" w:hAnsi="Segoe UI" w:cs="Segoe UI"/>
          <w:color w:val="000000"/>
        </w:rPr>
        <w:t>2 pályázattal – a „Millió Esély A Nőkért”, illetve a „A segítség nem marad el!” –</w:t>
      </w:r>
      <w:r>
        <w:rPr>
          <w:rFonts w:ascii="Segoe UI" w:eastAsia="Times New Roman" w:hAnsi="Segoe UI" w:cs="Segoe UI"/>
          <w:color w:val="000000"/>
        </w:rPr>
        <w:t xml:space="preserve"> nyert </w:t>
      </w:r>
      <w:r w:rsidRPr="00561DF9">
        <w:rPr>
          <w:rFonts w:ascii="Segoe UI" w:eastAsia="Times New Roman" w:hAnsi="Segoe UI" w:cs="Segoe UI"/>
          <w:color w:val="000000"/>
        </w:rPr>
        <w:t>CSR Hungary Díj</w:t>
      </w:r>
      <w:r>
        <w:rPr>
          <w:rFonts w:ascii="Segoe UI" w:eastAsia="Times New Roman" w:hAnsi="Segoe UI" w:cs="Segoe UI"/>
          <w:color w:val="000000"/>
        </w:rPr>
        <w:t xml:space="preserve">at, </w:t>
      </w:r>
      <w:r w:rsidRPr="00561DF9">
        <w:rPr>
          <w:rFonts w:ascii="Segoe UI" w:eastAsia="Times New Roman" w:hAnsi="Segoe UI" w:cs="Segoe UI"/>
          <w:color w:val="000000"/>
        </w:rPr>
        <w:t xml:space="preserve">2015-ben pedig a CSR Hungary Junior díját a Henkel fenntarthatósági nagykövet programja </w:t>
      </w:r>
      <w:r>
        <w:rPr>
          <w:rFonts w:ascii="Segoe UI" w:eastAsia="Times New Roman" w:hAnsi="Segoe UI" w:cs="Segoe UI"/>
          <w:color w:val="000000"/>
        </w:rPr>
        <w:t>kapta meg.</w:t>
      </w:r>
      <w:r w:rsidRPr="00561DF9">
        <w:rPr>
          <w:rFonts w:ascii="Segoe UI" w:eastAsia="Times New Roman" w:hAnsi="Segoe UI" w:cs="Segoe UI"/>
          <w:color w:val="000000"/>
        </w:rPr>
        <w:t xml:space="preserve"> </w:t>
      </w:r>
    </w:p>
    <w:p w14:paraId="172601E7" w14:textId="2173A69A" w:rsidR="00ED1B14" w:rsidRDefault="00ED1B14" w:rsidP="00561DF9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7C8CE011" w14:textId="77777777" w:rsidR="004F539E" w:rsidRPr="00561DF9" w:rsidRDefault="004F539E" w:rsidP="004F539E">
      <w:pPr>
        <w:rPr>
          <w:rStyle w:val="AboutandContactHeadline"/>
          <w:lang w:val="hu-HU"/>
        </w:rPr>
      </w:pPr>
      <w:r w:rsidRPr="00561DF9">
        <w:rPr>
          <w:rStyle w:val="AboutandContactHeadline"/>
          <w:lang w:val="hu-HU"/>
        </w:rPr>
        <w:t>A Henkelről</w:t>
      </w:r>
    </w:p>
    <w:p w14:paraId="437CE14A" w14:textId="66B0FC3C" w:rsidR="004F539E" w:rsidRPr="00561DF9" w:rsidRDefault="004F539E" w:rsidP="00C446AC">
      <w:pPr>
        <w:jc w:val="both"/>
        <w:rPr>
          <w:rStyle w:val="AboutandContactBody"/>
          <w:rFonts w:cs="Segoe UI"/>
          <w:szCs w:val="18"/>
          <w:lang w:val="hu-HU"/>
        </w:rPr>
      </w:pPr>
      <w:r w:rsidRPr="00561DF9">
        <w:rPr>
          <w:rStyle w:val="AboutandContactBody"/>
          <w:rFonts w:cs="Segoe UI"/>
          <w:szCs w:val="18"/>
          <w:lang w:val="hu-HU"/>
        </w:rPr>
        <w:t xml:space="preserve">A Henkel kiegyensúlyozott és változatos portfólióval rendelkezik világszerte. Erős márkáival, innovációival és technológiáival a vállalat és három üzletága vezető piaci pozíciót foglal el mind az ipari, mind a fogyasztási cikkek terén. A Henkel Adhesive Technologies a ragasztószektor globális piacvezetője. A vállalat számos piacon és kategóriában vezető szerepet tölt be Laundry &amp; Home Care és Beauty Care üzletágaival is. Az 1876-ban alapított Henkel több mint 140 év sikert tudhat maga mögött. A 2021-es pénzügyi évben a vállalat több mint 20 milliárd euró árbevételt és mintegy 2,7 milliárd euró korrigált üzemi eredményt ért el. A Henkelnek világszerte több mint 52.000 munkatársa sokszínű csapatot alkot, akiket az erős vállalati kultúra, a közös célok és értékek kötnek össze. A Henkel vezető szerepét a fenntarthatóság terén számos nemzetközi index és rangsor igazolja. A vállalat elsőbbségi részvényeit a német DAX tőzsdeindexben jegyzik. További információt a </w:t>
      </w:r>
      <w:hyperlink r:id="rId8" w:history="1">
        <w:r w:rsidRPr="00561DF9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www.henkel.com</w:t>
        </w:r>
      </w:hyperlink>
      <w:r w:rsidRPr="00561DF9">
        <w:rPr>
          <w:rStyle w:val="AboutandContactBody"/>
          <w:rFonts w:cs="Segoe UI"/>
          <w:szCs w:val="18"/>
          <w:lang w:val="hu-HU"/>
        </w:rPr>
        <w:t xml:space="preserve"> weboldalon talál.</w:t>
      </w:r>
    </w:p>
    <w:p w14:paraId="28DBAA21" w14:textId="77777777" w:rsidR="004F539E" w:rsidRPr="00561DF9" w:rsidRDefault="004F539E" w:rsidP="004F539E">
      <w:pPr>
        <w:rPr>
          <w:rFonts w:cs="Cambria"/>
          <w:bCs/>
          <w:sz w:val="14"/>
          <w:szCs w:val="14"/>
          <w:lang w:val="hu-HU"/>
        </w:rPr>
      </w:pPr>
    </w:p>
    <w:p w14:paraId="3FA927C5" w14:textId="77777777" w:rsidR="004F539E" w:rsidRPr="00561DF9" w:rsidRDefault="004F539E" w:rsidP="004F539E">
      <w:pPr>
        <w:spacing w:line="240" w:lineRule="auto"/>
        <w:rPr>
          <w:rStyle w:val="AboutandContactBody"/>
          <w:rFonts w:cs="Cambria"/>
          <w:b/>
          <w:szCs w:val="18"/>
          <w:lang w:val="hu-HU"/>
        </w:rPr>
      </w:pPr>
    </w:p>
    <w:p w14:paraId="5C05E12A" w14:textId="025BDD12" w:rsidR="007B059C" w:rsidRDefault="007B059C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193CAF3E" w14:textId="481B9DBD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67F3FB0" w14:textId="23C1649E" w:rsidR="007A6F4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>Kapcsolódó kép:</w:t>
      </w:r>
    </w:p>
    <w:p w14:paraId="4D3DB912" w14:textId="53F1BFCE" w:rsidR="0040763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7C581A9F" w14:textId="257A9A46" w:rsidR="00407638" w:rsidRDefault="002551CA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noProof/>
        </w:rPr>
        <w:drawing>
          <wp:inline distT="0" distB="0" distL="0" distR="0" wp14:anchorId="6B7D442C" wp14:editId="2160DB9F">
            <wp:extent cx="2344848" cy="1631390"/>
            <wp:effectExtent l="0" t="0" r="0" b="6985"/>
            <wp:docPr id="5" name="Kép 5" descr="A képen szöveg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fal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103" cy="16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363E" w14:textId="56EF8B24" w:rsidR="0040763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3EB9BAC6" w14:textId="090AF280" w:rsidR="0040763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A díjakat Gera Csilla HR vezető és Szak Zsuzsanna üzletág igazgató vette át </w:t>
      </w:r>
    </w:p>
    <w:p w14:paraId="3A1D4F81" w14:textId="117FE2AE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7227E661" w14:textId="77777777" w:rsidR="007A6F48" w:rsidRPr="00561DF9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8DB84F3" w14:textId="77777777" w:rsidR="00407638" w:rsidRDefault="00407638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3CC05BD9" w14:textId="77777777" w:rsidR="00407638" w:rsidRDefault="00407638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43BE2366" w14:textId="0DCE41D6" w:rsidR="007B059C" w:rsidRPr="00561DF9" w:rsidRDefault="007B059C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561DF9">
        <w:rPr>
          <w:rStyle w:val="AboutandContactBody"/>
          <w:rFonts w:cs="Segoe UI"/>
          <w:b/>
          <w:szCs w:val="18"/>
          <w:lang w:val="hu-HU"/>
        </w:rPr>
        <w:t>Kapcsolat</w:t>
      </w:r>
      <w:r w:rsidR="00561DF9" w:rsidRPr="00561DF9">
        <w:rPr>
          <w:rStyle w:val="AboutandContactBody"/>
          <w:rFonts w:cs="Segoe UI"/>
          <w:b/>
          <w:szCs w:val="18"/>
          <w:lang w:val="hu-HU"/>
        </w:rPr>
        <w:t>:</w:t>
      </w:r>
    </w:p>
    <w:p w14:paraId="5005E8A6" w14:textId="77777777" w:rsidR="00FA2371" w:rsidRPr="00561DF9" w:rsidRDefault="00FA2371" w:rsidP="000B1D64">
      <w:pPr>
        <w:rPr>
          <w:rFonts w:ascii="Segoe UI" w:hAnsi="Segoe UI" w:cs="Segoe UI"/>
          <w:b/>
          <w:bCs/>
          <w:sz w:val="18"/>
          <w:szCs w:val="18"/>
          <w:lang w:val="hu-HU" w:eastAsia="de-DE"/>
        </w:rPr>
      </w:pPr>
    </w:p>
    <w:p w14:paraId="1DE80685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561DF9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561DF9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561DF9" w:rsidRDefault="005C2333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561DF9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561DF9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561DF9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561DF9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6C13E168" w14:textId="33854F9E" w:rsidR="00F52372" w:rsidRPr="00561DF9" w:rsidRDefault="00F52372" w:rsidP="00F52372">
      <w:pPr>
        <w:spacing w:line="280" w:lineRule="exact"/>
        <w:rPr>
          <w:rFonts w:ascii="Segoe UI" w:hAnsi="Segoe UI" w:cs="Segoe UI"/>
          <w:color w:val="000000"/>
          <w:sz w:val="18"/>
          <w:szCs w:val="18"/>
          <w:lang w:val="hu-HU" w:eastAsia="de-DE"/>
        </w:rPr>
      </w:pPr>
      <w:r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0" w:history="1">
        <w:r w:rsidR="00AD7996" w:rsidRPr="00561DF9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p w14:paraId="13379902" w14:textId="4384506A" w:rsidR="00F52372" w:rsidRPr="00561DF9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Cs w:val="20"/>
          <w:lang w:val="hu-HU"/>
        </w:rPr>
      </w:pPr>
    </w:p>
    <w:sectPr w:rsidR="00F52372" w:rsidRPr="00561DF9" w:rsidSect="00780C94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B2733" w14:textId="77777777" w:rsidR="006755E9" w:rsidRDefault="006755E9">
      <w:r>
        <w:separator/>
      </w:r>
    </w:p>
  </w:endnote>
  <w:endnote w:type="continuationSeparator" w:id="0">
    <w:p w14:paraId="3BA22EC3" w14:textId="77777777" w:rsidR="006755E9" w:rsidRDefault="00675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610914EB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 w:rsidR="007A6F48">
      <w:rPr>
        <w:b w:val="0"/>
        <w:color w:val="auto"/>
        <w:lang w:val="hu-HU"/>
      </w:rPr>
      <w:t>/</w:t>
    </w:r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</w:rPr>
      <w:drawing>
        <wp:anchor distT="0" distB="0" distL="114300" distR="114300" simplePos="0" relativeHeight="251662848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</w:rPr>
      <w:drawing>
        <wp:anchor distT="0" distB="0" distL="114300" distR="114300" simplePos="0" relativeHeight="251663872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1E15FDD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88CB3" w14:textId="77777777" w:rsidR="006755E9" w:rsidRDefault="006755E9">
      <w:r>
        <w:separator/>
      </w:r>
    </w:p>
  </w:footnote>
  <w:footnote w:type="continuationSeparator" w:id="0">
    <w:p w14:paraId="0073463B" w14:textId="77777777" w:rsidR="006755E9" w:rsidRDefault="00675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388449">
    <w:abstractNumId w:val="2"/>
  </w:num>
  <w:num w:numId="2" w16cid:durableId="1426924674">
    <w:abstractNumId w:val="0"/>
  </w:num>
  <w:num w:numId="3" w16cid:durableId="12460468">
    <w:abstractNumId w:val="10"/>
  </w:num>
  <w:num w:numId="4" w16cid:durableId="1742025833">
    <w:abstractNumId w:val="8"/>
  </w:num>
  <w:num w:numId="5" w16cid:durableId="366412973">
    <w:abstractNumId w:val="4"/>
  </w:num>
  <w:num w:numId="6" w16cid:durableId="1884831577">
    <w:abstractNumId w:val="6"/>
  </w:num>
  <w:num w:numId="7" w16cid:durableId="989871908">
    <w:abstractNumId w:val="1"/>
  </w:num>
  <w:num w:numId="8" w16cid:durableId="28729355">
    <w:abstractNumId w:val="7"/>
  </w:num>
  <w:num w:numId="9" w16cid:durableId="992686272">
    <w:abstractNumId w:val="3"/>
  </w:num>
  <w:num w:numId="10" w16cid:durableId="1176309232">
    <w:abstractNumId w:val="11"/>
  </w:num>
  <w:num w:numId="11" w16cid:durableId="1104767002">
    <w:abstractNumId w:val="5"/>
  </w:num>
  <w:num w:numId="12" w16cid:durableId="19024051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21C67"/>
    <w:rsid w:val="00030557"/>
    <w:rsid w:val="00030F51"/>
    <w:rsid w:val="00041C74"/>
    <w:rsid w:val="000440C0"/>
    <w:rsid w:val="00050E7F"/>
    <w:rsid w:val="00053CE9"/>
    <w:rsid w:val="000575F9"/>
    <w:rsid w:val="000618FC"/>
    <w:rsid w:val="000763E0"/>
    <w:rsid w:val="00080A02"/>
    <w:rsid w:val="00080D10"/>
    <w:rsid w:val="00084003"/>
    <w:rsid w:val="00093F26"/>
    <w:rsid w:val="000969F6"/>
    <w:rsid w:val="000A156F"/>
    <w:rsid w:val="000B1D64"/>
    <w:rsid w:val="000C56DD"/>
    <w:rsid w:val="000D1672"/>
    <w:rsid w:val="000D3354"/>
    <w:rsid w:val="000D56B0"/>
    <w:rsid w:val="000E7F24"/>
    <w:rsid w:val="000F03BE"/>
    <w:rsid w:val="000F225B"/>
    <w:rsid w:val="000F7FAF"/>
    <w:rsid w:val="00111F4D"/>
    <w:rsid w:val="00115230"/>
    <w:rsid w:val="00115966"/>
    <w:rsid w:val="001162B4"/>
    <w:rsid w:val="00122CBC"/>
    <w:rsid w:val="00126D4A"/>
    <w:rsid w:val="00127F2F"/>
    <w:rsid w:val="00132DA9"/>
    <w:rsid w:val="0013305B"/>
    <w:rsid w:val="00133B99"/>
    <w:rsid w:val="001412EC"/>
    <w:rsid w:val="001443BD"/>
    <w:rsid w:val="00186D88"/>
    <w:rsid w:val="00191623"/>
    <w:rsid w:val="00197E49"/>
    <w:rsid w:val="001A5F49"/>
    <w:rsid w:val="001A74EE"/>
    <w:rsid w:val="001B4F0A"/>
    <w:rsid w:val="001C0B32"/>
    <w:rsid w:val="001C4BE1"/>
    <w:rsid w:val="001D6E7F"/>
    <w:rsid w:val="001E0F71"/>
    <w:rsid w:val="001E6D05"/>
    <w:rsid w:val="001E7C28"/>
    <w:rsid w:val="001F1BDF"/>
    <w:rsid w:val="001F695F"/>
    <w:rsid w:val="001F7110"/>
    <w:rsid w:val="001F7E96"/>
    <w:rsid w:val="00212488"/>
    <w:rsid w:val="00215FA1"/>
    <w:rsid w:val="00220628"/>
    <w:rsid w:val="002318E7"/>
    <w:rsid w:val="00237F62"/>
    <w:rsid w:val="0024586A"/>
    <w:rsid w:val="002551CA"/>
    <w:rsid w:val="00262C05"/>
    <w:rsid w:val="00280A79"/>
    <w:rsid w:val="002A0DF7"/>
    <w:rsid w:val="002A2BAF"/>
    <w:rsid w:val="002A60E0"/>
    <w:rsid w:val="002A6ABE"/>
    <w:rsid w:val="002C2212"/>
    <w:rsid w:val="002C252E"/>
    <w:rsid w:val="002C6773"/>
    <w:rsid w:val="002E0B17"/>
    <w:rsid w:val="002E7DED"/>
    <w:rsid w:val="002F30CC"/>
    <w:rsid w:val="002F3C00"/>
    <w:rsid w:val="002F7E11"/>
    <w:rsid w:val="00304087"/>
    <w:rsid w:val="0030463D"/>
    <w:rsid w:val="00310ACD"/>
    <w:rsid w:val="0031379F"/>
    <w:rsid w:val="00316D10"/>
    <w:rsid w:val="00320A26"/>
    <w:rsid w:val="00321344"/>
    <w:rsid w:val="00331BC7"/>
    <w:rsid w:val="0034015C"/>
    <w:rsid w:val="00344356"/>
    <w:rsid w:val="00353705"/>
    <w:rsid w:val="003562E8"/>
    <w:rsid w:val="0036357D"/>
    <w:rsid w:val="00367AA1"/>
    <w:rsid w:val="00372E36"/>
    <w:rsid w:val="00377CBB"/>
    <w:rsid w:val="00381142"/>
    <w:rsid w:val="00381B32"/>
    <w:rsid w:val="003877B6"/>
    <w:rsid w:val="00392D1F"/>
    <w:rsid w:val="00393887"/>
    <w:rsid w:val="00394C6B"/>
    <w:rsid w:val="003B0D96"/>
    <w:rsid w:val="003B1069"/>
    <w:rsid w:val="003B390A"/>
    <w:rsid w:val="003C15DE"/>
    <w:rsid w:val="003C38EC"/>
    <w:rsid w:val="003C4EB2"/>
    <w:rsid w:val="003C52D1"/>
    <w:rsid w:val="003D3815"/>
    <w:rsid w:val="003E14C8"/>
    <w:rsid w:val="003E2F48"/>
    <w:rsid w:val="003F1AF3"/>
    <w:rsid w:val="003F4D8D"/>
    <w:rsid w:val="00407638"/>
    <w:rsid w:val="00414BAB"/>
    <w:rsid w:val="004163A1"/>
    <w:rsid w:val="00425043"/>
    <w:rsid w:val="004313E7"/>
    <w:rsid w:val="0044763B"/>
    <w:rsid w:val="00460448"/>
    <w:rsid w:val="004629B3"/>
    <w:rsid w:val="0046376E"/>
    <w:rsid w:val="0046690F"/>
    <w:rsid w:val="00490A03"/>
    <w:rsid w:val="00494DBE"/>
    <w:rsid w:val="00495CE6"/>
    <w:rsid w:val="004A1FE0"/>
    <w:rsid w:val="004A323C"/>
    <w:rsid w:val="004A4401"/>
    <w:rsid w:val="004A44F6"/>
    <w:rsid w:val="004B54E8"/>
    <w:rsid w:val="004C4FEB"/>
    <w:rsid w:val="004D059B"/>
    <w:rsid w:val="004D4CB6"/>
    <w:rsid w:val="004E27B2"/>
    <w:rsid w:val="004F10C1"/>
    <w:rsid w:val="004F539E"/>
    <w:rsid w:val="00502E62"/>
    <w:rsid w:val="005100A8"/>
    <w:rsid w:val="0051436E"/>
    <w:rsid w:val="00514DFC"/>
    <w:rsid w:val="0052161A"/>
    <w:rsid w:val="0052212B"/>
    <w:rsid w:val="00525A94"/>
    <w:rsid w:val="00534B46"/>
    <w:rsid w:val="00537D6D"/>
    <w:rsid w:val="00540358"/>
    <w:rsid w:val="0055386A"/>
    <w:rsid w:val="00555A2F"/>
    <w:rsid w:val="00556F67"/>
    <w:rsid w:val="00561DF9"/>
    <w:rsid w:val="00574C44"/>
    <w:rsid w:val="005751AA"/>
    <w:rsid w:val="0058229E"/>
    <w:rsid w:val="0058488E"/>
    <w:rsid w:val="00586CAF"/>
    <w:rsid w:val="00591180"/>
    <w:rsid w:val="00592524"/>
    <w:rsid w:val="00592CEA"/>
    <w:rsid w:val="00597D07"/>
    <w:rsid w:val="005A0AA0"/>
    <w:rsid w:val="005C2333"/>
    <w:rsid w:val="005C7112"/>
    <w:rsid w:val="005D0561"/>
    <w:rsid w:val="005D0AD9"/>
    <w:rsid w:val="005D22F6"/>
    <w:rsid w:val="005E0C30"/>
    <w:rsid w:val="005E69D9"/>
    <w:rsid w:val="005F181F"/>
    <w:rsid w:val="005F27F4"/>
    <w:rsid w:val="005F30CE"/>
    <w:rsid w:val="005F3239"/>
    <w:rsid w:val="00607256"/>
    <w:rsid w:val="006144B1"/>
    <w:rsid w:val="006254C0"/>
    <w:rsid w:val="006335F1"/>
    <w:rsid w:val="006345B6"/>
    <w:rsid w:val="00635712"/>
    <w:rsid w:val="00640DF5"/>
    <w:rsid w:val="00644141"/>
    <w:rsid w:val="00647AC4"/>
    <w:rsid w:val="00652229"/>
    <w:rsid w:val="00652793"/>
    <w:rsid w:val="00653303"/>
    <w:rsid w:val="006610A4"/>
    <w:rsid w:val="00661ED7"/>
    <w:rsid w:val="006626CA"/>
    <w:rsid w:val="00663487"/>
    <w:rsid w:val="00672382"/>
    <w:rsid w:val="006755E9"/>
    <w:rsid w:val="00690B19"/>
    <w:rsid w:val="006957AA"/>
    <w:rsid w:val="006979C6"/>
    <w:rsid w:val="006A460B"/>
    <w:rsid w:val="006B2C16"/>
    <w:rsid w:val="006B499F"/>
    <w:rsid w:val="006C3F18"/>
    <w:rsid w:val="006D343E"/>
    <w:rsid w:val="006D4996"/>
    <w:rsid w:val="006D4B22"/>
    <w:rsid w:val="006D54AB"/>
    <w:rsid w:val="006E5032"/>
    <w:rsid w:val="006F670F"/>
    <w:rsid w:val="00703272"/>
    <w:rsid w:val="0070733C"/>
    <w:rsid w:val="00710C5D"/>
    <w:rsid w:val="0071348C"/>
    <w:rsid w:val="00717273"/>
    <w:rsid w:val="00717754"/>
    <w:rsid w:val="0072069E"/>
    <w:rsid w:val="00720FD4"/>
    <w:rsid w:val="0073096C"/>
    <w:rsid w:val="00742398"/>
    <w:rsid w:val="007457A7"/>
    <w:rsid w:val="007507B5"/>
    <w:rsid w:val="00752384"/>
    <w:rsid w:val="00753A24"/>
    <w:rsid w:val="00772188"/>
    <w:rsid w:val="00780C94"/>
    <w:rsid w:val="00786BA3"/>
    <w:rsid w:val="007A059A"/>
    <w:rsid w:val="007A1667"/>
    <w:rsid w:val="007A2812"/>
    <w:rsid w:val="007A4432"/>
    <w:rsid w:val="007A6F48"/>
    <w:rsid w:val="007B059C"/>
    <w:rsid w:val="007B4704"/>
    <w:rsid w:val="007B499C"/>
    <w:rsid w:val="007B4D4B"/>
    <w:rsid w:val="007D2A02"/>
    <w:rsid w:val="007D33D5"/>
    <w:rsid w:val="007E3FF5"/>
    <w:rsid w:val="007E6EA1"/>
    <w:rsid w:val="007F15FB"/>
    <w:rsid w:val="007F2B1E"/>
    <w:rsid w:val="007F62B4"/>
    <w:rsid w:val="007F6FF5"/>
    <w:rsid w:val="00801517"/>
    <w:rsid w:val="008167D3"/>
    <w:rsid w:val="00817DE8"/>
    <w:rsid w:val="008229F5"/>
    <w:rsid w:val="00824F05"/>
    <w:rsid w:val="0083301A"/>
    <w:rsid w:val="00833090"/>
    <w:rsid w:val="00833CEB"/>
    <w:rsid w:val="0083502F"/>
    <w:rsid w:val="008372D2"/>
    <w:rsid w:val="008430B6"/>
    <w:rsid w:val="0084372E"/>
    <w:rsid w:val="008445E5"/>
    <w:rsid w:val="00844C17"/>
    <w:rsid w:val="00847726"/>
    <w:rsid w:val="00852511"/>
    <w:rsid w:val="00856E96"/>
    <w:rsid w:val="00857A81"/>
    <w:rsid w:val="00861295"/>
    <w:rsid w:val="008614F1"/>
    <w:rsid w:val="008639B3"/>
    <w:rsid w:val="00863C1A"/>
    <w:rsid w:val="00864560"/>
    <w:rsid w:val="008667B3"/>
    <w:rsid w:val="00866E3E"/>
    <w:rsid w:val="0087142D"/>
    <w:rsid w:val="00873956"/>
    <w:rsid w:val="008825EE"/>
    <w:rsid w:val="0088596E"/>
    <w:rsid w:val="00886A7A"/>
    <w:rsid w:val="0089226C"/>
    <w:rsid w:val="008A2375"/>
    <w:rsid w:val="008C0897"/>
    <w:rsid w:val="008D6BCD"/>
    <w:rsid w:val="008D76C5"/>
    <w:rsid w:val="008E0AFA"/>
    <w:rsid w:val="008E2C66"/>
    <w:rsid w:val="008E75D3"/>
    <w:rsid w:val="008F01B1"/>
    <w:rsid w:val="008F125E"/>
    <w:rsid w:val="008F4D2F"/>
    <w:rsid w:val="009026EC"/>
    <w:rsid w:val="00910572"/>
    <w:rsid w:val="00917162"/>
    <w:rsid w:val="009244A4"/>
    <w:rsid w:val="009251CC"/>
    <w:rsid w:val="0092714E"/>
    <w:rsid w:val="00937ACF"/>
    <w:rsid w:val="00942002"/>
    <w:rsid w:val="00943E5B"/>
    <w:rsid w:val="00947885"/>
    <w:rsid w:val="00952168"/>
    <w:rsid w:val="009527FE"/>
    <w:rsid w:val="0096200D"/>
    <w:rsid w:val="00973327"/>
    <w:rsid w:val="009739A0"/>
    <w:rsid w:val="009767C7"/>
    <w:rsid w:val="0098579A"/>
    <w:rsid w:val="00987874"/>
    <w:rsid w:val="0099195A"/>
    <w:rsid w:val="00994681"/>
    <w:rsid w:val="0099486A"/>
    <w:rsid w:val="009A0E26"/>
    <w:rsid w:val="009A16EC"/>
    <w:rsid w:val="009A2F59"/>
    <w:rsid w:val="009A6D07"/>
    <w:rsid w:val="009B33C8"/>
    <w:rsid w:val="009B3B37"/>
    <w:rsid w:val="009B519C"/>
    <w:rsid w:val="009C088E"/>
    <w:rsid w:val="009C4D35"/>
    <w:rsid w:val="009C7781"/>
    <w:rsid w:val="009D00E2"/>
    <w:rsid w:val="009E5EB4"/>
    <w:rsid w:val="009E65C3"/>
    <w:rsid w:val="00A044D6"/>
    <w:rsid w:val="00A04ADB"/>
    <w:rsid w:val="00A10DAC"/>
    <w:rsid w:val="00A11E0F"/>
    <w:rsid w:val="00A17416"/>
    <w:rsid w:val="00A244C2"/>
    <w:rsid w:val="00A2529C"/>
    <w:rsid w:val="00A26CB6"/>
    <w:rsid w:val="00A32F82"/>
    <w:rsid w:val="00A32F8B"/>
    <w:rsid w:val="00A44A60"/>
    <w:rsid w:val="00A45A62"/>
    <w:rsid w:val="00A54AC5"/>
    <w:rsid w:val="00A54CD9"/>
    <w:rsid w:val="00A56D41"/>
    <w:rsid w:val="00A60DB5"/>
    <w:rsid w:val="00A61353"/>
    <w:rsid w:val="00A66DB1"/>
    <w:rsid w:val="00A67A92"/>
    <w:rsid w:val="00A77E80"/>
    <w:rsid w:val="00A848B2"/>
    <w:rsid w:val="00A91A70"/>
    <w:rsid w:val="00A94564"/>
    <w:rsid w:val="00AA1B85"/>
    <w:rsid w:val="00AA7E1C"/>
    <w:rsid w:val="00AB1273"/>
    <w:rsid w:val="00AB1CB6"/>
    <w:rsid w:val="00AB1D9A"/>
    <w:rsid w:val="00AC644E"/>
    <w:rsid w:val="00AD0BFE"/>
    <w:rsid w:val="00AD2E58"/>
    <w:rsid w:val="00AD44FE"/>
    <w:rsid w:val="00AD7996"/>
    <w:rsid w:val="00AE0D5E"/>
    <w:rsid w:val="00AE49F1"/>
    <w:rsid w:val="00AE76BB"/>
    <w:rsid w:val="00AF6CBB"/>
    <w:rsid w:val="00B02FC0"/>
    <w:rsid w:val="00B053AF"/>
    <w:rsid w:val="00B05CCA"/>
    <w:rsid w:val="00B06EF6"/>
    <w:rsid w:val="00B14271"/>
    <w:rsid w:val="00B2685D"/>
    <w:rsid w:val="00B27E9A"/>
    <w:rsid w:val="00B30351"/>
    <w:rsid w:val="00B33C2A"/>
    <w:rsid w:val="00B35822"/>
    <w:rsid w:val="00B422EC"/>
    <w:rsid w:val="00B45AD6"/>
    <w:rsid w:val="00B80304"/>
    <w:rsid w:val="00B820D7"/>
    <w:rsid w:val="00B86A4F"/>
    <w:rsid w:val="00B87094"/>
    <w:rsid w:val="00B958E8"/>
    <w:rsid w:val="00BA09B2"/>
    <w:rsid w:val="00BB0223"/>
    <w:rsid w:val="00BB121B"/>
    <w:rsid w:val="00BB512A"/>
    <w:rsid w:val="00BC0995"/>
    <w:rsid w:val="00BC48D6"/>
    <w:rsid w:val="00BD32CA"/>
    <w:rsid w:val="00BD56B7"/>
    <w:rsid w:val="00BD7208"/>
    <w:rsid w:val="00BE7091"/>
    <w:rsid w:val="00BE793A"/>
    <w:rsid w:val="00BF1C48"/>
    <w:rsid w:val="00BF432A"/>
    <w:rsid w:val="00BF4B5C"/>
    <w:rsid w:val="00BF6E82"/>
    <w:rsid w:val="00BF6F73"/>
    <w:rsid w:val="00C144DF"/>
    <w:rsid w:val="00C22049"/>
    <w:rsid w:val="00C24C17"/>
    <w:rsid w:val="00C26894"/>
    <w:rsid w:val="00C40B88"/>
    <w:rsid w:val="00C446AC"/>
    <w:rsid w:val="00C47D87"/>
    <w:rsid w:val="00C5376E"/>
    <w:rsid w:val="00C548B1"/>
    <w:rsid w:val="00C63E66"/>
    <w:rsid w:val="00C70961"/>
    <w:rsid w:val="00C76F73"/>
    <w:rsid w:val="00C912A6"/>
    <w:rsid w:val="00C95613"/>
    <w:rsid w:val="00C96D73"/>
    <w:rsid w:val="00C97091"/>
    <w:rsid w:val="00CA2001"/>
    <w:rsid w:val="00CB46D4"/>
    <w:rsid w:val="00CB5B6C"/>
    <w:rsid w:val="00CD3B0B"/>
    <w:rsid w:val="00CD4616"/>
    <w:rsid w:val="00CE33D5"/>
    <w:rsid w:val="00CF5D37"/>
    <w:rsid w:val="00CF6F33"/>
    <w:rsid w:val="00D00877"/>
    <w:rsid w:val="00D02248"/>
    <w:rsid w:val="00D063B8"/>
    <w:rsid w:val="00D17E3B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55CBF"/>
    <w:rsid w:val="00D619AA"/>
    <w:rsid w:val="00D62EF1"/>
    <w:rsid w:val="00D6309D"/>
    <w:rsid w:val="00D644CA"/>
    <w:rsid w:val="00D64765"/>
    <w:rsid w:val="00D647B8"/>
    <w:rsid w:val="00D66FC2"/>
    <w:rsid w:val="00D76C7E"/>
    <w:rsid w:val="00D804F0"/>
    <w:rsid w:val="00D8631C"/>
    <w:rsid w:val="00D92226"/>
    <w:rsid w:val="00D9293F"/>
    <w:rsid w:val="00D93598"/>
    <w:rsid w:val="00DA0A33"/>
    <w:rsid w:val="00DA1E18"/>
    <w:rsid w:val="00DB05B1"/>
    <w:rsid w:val="00DC3761"/>
    <w:rsid w:val="00DD512E"/>
    <w:rsid w:val="00DD7D45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13161"/>
    <w:rsid w:val="00E13747"/>
    <w:rsid w:val="00E24C7C"/>
    <w:rsid w:val="00E25AEA"/>
    <w:rsid w:val="00E260A1"/>
    <w:rsid w:val="00E30DEF"/>
    <w:rsid w:val="00E30ED2"/>
    <w:rsid w:val="00E37F70"/>
    <w:rsid w:val="00E41AF5"/>
    <w:rsid w:val="00E446C1"/>
    <w:rsid w:val="00E61CB9"/>
    <w:rsid w:val="00E661D0"/>
    <w:rsid w:val="00E758B9"/>
    <w:rsid w:val="00E834C6"/>
    <w:rsid w:val="00E85569"/>
    <w:rsid w:val="00E856AF"/>
    <w:rsid w:val="00E86055"/>
    <w:rsid w:val="00E90E08"/>
    <w:rsid w:val="00E93A01"/>
    <w:rsid w:val="00E93FF8"/>
    <w:rsid w:val="00E96EAF"/>
    <w:rsid w:val="00EA1752"/>
    <w:rsid w:val="00EA326E"/>
    <w:rsid w:val="00EA5BDB"/>
    <w:rsid w:val="00EB7398"/>
    <w:rsid w:val="00EC00AC"/>
    <w:rsid w:val="00EC0368"/>
    <w:rsid w:val="00EC0586"/>
    <w:rsid w:val="00EC142D"/>
    <w:rsid w:val="00ED1B14"/>
    <w:rsid w:val="00ED2B5C"/>
    <w:rsid w:val="00EE1460"/>
    <w:rsid w:val="00EE31A6"/>
    <w:rsid w:val="00EF15FF"/>
    <w:rsid w:val="00EF7111"/>
    <w:rsid w:val="00EF7AD1"/>
    <w:rsid w:val="00EF7D1A"/>
    <w:rsid w:val="00F0448F"/>
    <w:rsid w:val="00F275C0"/>
    <w:rsid w:val="00F36145"/>
    <w:rsid w:val="00F37BDD"/>
    <w:rsid w:val="00F37F3B"/>
    <w:rsid w:val="00F41503"/>
    <w:rsid w:val="00F466C8"/>
    <w:rsid w:val="00F50B46"/>
    <w:rsid w:val="00F52372"/>
    <w:rsid w:val="00F62746"/>
    <w:rsid w:val="00F629FF"/>
    <w:rsid w:val="00F63D03"/>
    <w:rsid w:val="00F64049"/>
    <w:rsid w:val="00F65E2F"/>
    <w:rsid w:val="00F67DF1"/>
    <w:rsid w:val="00F8309B"/>
    <w:rsid w:val="00F833C9"/>
    <w:rsid w:val="00F90064"/>
    <w:rsid w:val="00F96AFD"/>
    <w:rsid w:val="00FA2371"/>
    <w:rsid w:val="00FA2E19"/>
    <w:rsid w:val="00FA2FAF"/>
    <w:rsid w:val="00FA4A44"/>
    <w:rsid w:val="00FB398B"/>
    <w:rsid w:val="00FB610D"/>
    <w:rsid w:val="00FD0475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ommunik\Documents\BrunnerK\Corporate%20PR\1_External%20kommunikacio\1_Sajtokozlemenyek\fischerl\AppData\Local\Microsoft\Windows\INetCache\Content.Outlook\2MGCYH4Y\www.henke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723</Words>
  <Characters>4990</Characters>
  <Application>Microsoft Office Word</Application>
  <DocSecurity>0</DocSecurity>
  <Lines>41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5702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3</cp:revision>
  <cp:lastPrinted>2016-11-16T08:11:00Z</cp:lastPrinted>
  <dcterms:created xsi:type="dcterms:W3CDTF">2022-10-21T13:38:00Z</dcterms:created>
  <dcterms:modified xsi:type="dcterms:W3CDTF">2022-10-24T18:14:00Z</dcterms:modified>
</cp:coreProperties>
</file>