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59C13" w14:textId="77777777" w:rsidR="009E3BF1" w:rsidRPr="00663682" w:rsidRDefault="009E3BF1">
      <w:pPr>
        <w:pBdr>
          <w:top w:val="nil"/>
          <w:left w:val="nil"/>
          <w:bottom w:val="nil"/>
          <w:right w:val="nil"/>
          <w:between w:val="nil"/>
        </w:pBdr>
        <w:spacing w:line="60" w:lineRule="auto"/>
        <w:jc w:val="right"/>
        <w:rPr>
          <w:rFonts w:ascii="Segoe UI" w:hAnsi="Segoe UI" w:cs="Segoe UI"/>
          <w:b/>
          <w:color w:val="000000"/>
          <w:sz w:val="36"/>
          <w:szCs w:val="36"/>
        </w:rPr>
      </w:pPr>
      <w:bookmarkStart w:id="0" w:name="_gjdgxs" w:colFirst="0" w:colLast="0"/>
      <w:bookmarkEnd w:id="0"/>
    </w:p>
    <w:p w14:paraId="1ADAF379" w14:textId="77777777" w:rsidR="00EB307D" w:rsidRPr="00663682" w:rsidRDefault="00EB307D" w:rsidP="00FA0D30">
      <w:pPr>
        <w:jc w:val="both"/>
        <w:rPr>
          <w:rFonts w:ascii="Segoe UI" w:hAnsi="Segoe UI" w:cs="Segoe UI"/>
          <w:lang w:val="en-US"/>
        </w:rPr>
      </w:pPr>
    </w:p>
    <w:p w14:paraId="407DE2B5" w14:textId="4EF3C83C" w:rsidR="00EB307D" w:rsidRPr="00663682" w:rsidRDefault="00277926" w:rsidP="00FA0D30">
      <w:pPr>
        <w:jc w:val="both"/>
        <w:rPr>
          <w:rFonts w:ascii="Segoe UI" w:hAnsi="Segoe UI" w:cs="Segoe UI"/>
          <w:b/>
          <w:bCs/>
          <w:sz w:val="24"/>
          <w:lang w:val="en-US"/>
        </w:rPr>
      </w:pPr>
      <w:bookmarkStart w:id="1" w:name="_Hlk118203028"/>
      <w:r w:rsidRPr="00663682">
        <w:rPr>
          <w:rFonts w:ascii="Segoe UI" w:hAnsi="Segoe UI" w:cs="Segoe UI"/>
          <w:b/>
          <w:bCs/>
          <w:sz w:val="24"/>
          <w:lang w:val="en-US"/>
        </w:rPr>
        <w:t xml:space="preserve">NEU: got2b </w:t>
      </w:r>
      <w:proofErr w:type="spellStart"/>
      <w:r w:rsidRPr="00663682">
        <w:rPr>
          <w:rFonts w:ascii="Segoe UI" w:hAnsi="Segoe UI" w:cs="Segoe UI"/>
          <w:b/>
          <w:bCs/>
          <w:sz w:val="24"/>
          <w:lang w:val="en-US"/>
        </w:rPr>
        <w:t>gotWAVEZ</w:t>
      </w:r>
      <w:proofErr w:type="spellEnd"/>
      <w:r w:rsidRPr="00663682">
        <w:rPr>
          <w:rFonts w:ascii="Segoe UI" w:hAnsi="Segoe UI" w:cs="Segoe UI"/>
          <w:b/>
          <w:bCs/>
          <w:sz w:val="24"/>
          <w:lang w:val="en-US"/>
        </w:rPr>
        <w:t xml:space="preserve"> Hydrating Wave Spray &amp; </w:t>
      </w:r>
      <w:proofErr w:type="spellStart"/>
      <w:r w:rsidRPr="00663682">
        <w:rPr>
          <w:rFonts w:ascii="Segoe UI" w:hAnsi="Segoe UI" w:cs="Segoe UI"/>
          <w:b/>
          <w:bCs/>
          <w:sz w:val="24"/>
          <w:lang w:val="en-US"/>
        </w:rPr>
        <w:t>gotCURLZ</w:t>
      </w:r>
      <w:proofErr w:type="spellEnd"/>
      <w:r w:rsidRPr="00663682">
        <w:rPr>
          <w:rFonts w:ascii="Segoe UI" w:hAnsi="Segoe UI" w:cs="Segoe UI"/>
          <w:b/>
          <w:bCs/>
          <w:sz w:val="24"/>
          <w:lang w:val="en-US"/>
        </w:rPr>
        <w:t xml:space="preserve"> Refreshing Curl Cream </w:t>
      </w:r>
    </w:p>
    <w:bookmarkEnd w:id="1"/>
    <w:p w14:paraId="192CD5EF" w14:textId="77777777" w:rsidR="00EB307D" w:rsidRPr="00663682" w:rsidRDefault="00EB307D" w:rsidP="00FA0D30">
      <w:pPr>
        <w:jc w:val="both"/>
        <w:rPr>
          <w:rFonts w:ascii="Segoe UI" w:hAnsi="Segoe UI" w:cs="Segoe UI"/>
          <w:lang w:val="en-US"/>
        </w:rPr>
      </w:pPr>
    </w:p>
    <w:p w14:paraId="7BE37D2E" w14:textId="77777777" w:rsidR="00EB307D" w:rsidRPr="00DE71CC" w:rsidRDefault="00277926" w:rsidP="00FA0D30">
      <w:pPr>
        <w:jc w:val="both"/>
        <w:rPr>
          <w:rFonts w:ascii="Segoe UI" w:hAnsi="Segoe UI" w:cs="Segoe UI"/>
          <w:b/>
          <w:bCs/>
          <w:sz w:val="36"/>
          <w:szCs w:val="36"/>
          <w:lang w:val="en-US"/>
        </w:rPr>
      </w:pPr>
      <w:bookmarkStart w:id="2" w:name="_Hlk118202664"/>
      <w:r w:rsidRPr="00663682">
        <w:rPr>
          <w:rFonts w:ascii="Segoe UI" w:hAnsi="Segoe UI" w:cs="Segoe UI"/>
          <w:b/>
          <w:bCs/>
          <w:sz w:val="36"/>
          <w:szCs w:val="36"/>
          <w:lang w:val="en-US"/>
        </w:rPr>
        <w:t xml:space="preserve">Got waves? </w:t>
      </w:r>
      <w:r w:rsidRPr="00DE71CC">
        <w:rPr>
          <w:rFonts w:ascii="Segoe UI" w:hAnsi="Segoe UI" w:cs="Segoe UI"/>
          <w:b/>
          <w:bCs/>
          <w:sz w:val="36"/>
          <w:szCs w:val="36"/>
          <w:lang w:val="en-US"/>
        </w:rPr>
        <w:t xml:space="preserve">Got curls? We got you! </w:t>
      </w:r>
    </w:p>
    <w:bookmarkEnd w:id="2"/>
    <w:p w14:paraId="5EA6D885" w14:textId="77777777" w:rsidR="00EB307D" w:rsidRPr="00DE71CC" w:rsidRDefault="00EB307D" w:rsidP="00FA0D30">
      <w:pPr>
        <w:jc w:val="both"/>
        <w:rPr>
          <w:rFonts w:ascii="Segoe UI" w:hAnsi="Segoe UI" w:cs="Segoe UI"/>
          <w:lang w:val="en-US"/>
        </w:rPr>
      </w:pPr>
    </w:p>
    <w:p w14:paraId="30377574" w14:textId="40284334" w:rsidR="00EB307D" w:rsidRPr="00150EAE" w:rsidRDefault="00277926" w:rsidP="00FA0D30">
      <w:pPr>
        <w:jc w:val="both"/>
        <w:rPr>
          <w:rFonts w:ascii="Segoe UI" w:hAnsi="Segoe UI" w:cs="Segoe UI"/>
          <w:b/>
          <w:bCs/>
          <w:sz w:val="24"/>
          <w:lang w:val="de-AT"/>
        </w:rPr>
      </w:pPr>
      <w:bookmarkStart w:id="3" w:name="_Hlk118203043"/>
      <w:proofErr w:type="spellStart"/>
      <w:r w:rsidRPr="00663682">
        <w:rPr>
          <w:rFonts w:ascii="Segoe UI" w:hAnsi="Segoe UI" w:cs="Segoe UI"/>
          <w:b/>
          <w:bCs/>
          <w:sz w:val="24"/>
        </w:rPr>
        <w:t>There’s</w:t>
      </w:r>
      <w:proofErr w:type="spellEnd"/>
      <w:r w:rsidRPr="00663682">
        <w:rPr>
          <w:rFonts w:ascii="Segoe UI" w:hAnsi="Segoe UI" w:cs="Segoe UI"/>
          <w:b/>
          <w:bCs/>
          <w:sz w:val="24"/>
        </w:rPr>
        <w:t xml:space="preserve"> </w:t>
      </w:r>
      <w:proofErr w:type="spellStart"/>
      <w:r w:rsidRPr="00663682">
        <w:rPr>
          <w:rFonts w:ascii="Segoe UI" w:hAnsi="Segoe UI" w:cs="Segoe UI"/>
          <w:b/>
          <w:bCs/>
          <w:sz w:val="24"/>
        </w:rPr>
        <w:t>up’s</w:t>
      </w:r>
      <w:proofErr w:type="spellEnd"/>
      <w:r w:rsidRPr="00663682">
        <w:rPr>
          <w:rFonts w:ascii="Segoe UI" w:hAnsi="Segoe UI" w:cs="Segoe UI"/>
          <w:b/>
          <w:bCs/>
          <w:sz w:val="24"/>
        </w:rPr>
        <w:t xml:space="preserve"> and </w:t>
      </w:r>
      <w:proofErr w:type="spellStart"/>
      <w:r w:rsidRPr="00663682">
        <w:rPr>
          <w:rFonts w:ascii="Segoe UI" w:hAnsi="Segoe UI" w:cs="Segoe UI"/>
          <w:b/>
          <w:bCs/>
          <w:sz w:val="24"/>
        </w:rPr>
        <w:t>there’s</w:t>
      </w:r>
      <w:proofErr w:type="spellEnd"/>
      <w:r w:rsidRPr="00663682">
        <w:rPr>
          <w:rFonts w:ascii="Segoe UI" w:hAnsi="Segoe UI" w:cs="Segoe UI"/>
          <w:b/>
          <w:bCs/>
          <w:sz w:val="24"/>
        </w:rPr>
        <w:t xml:space="preserve"> </w:t>
      </w:r>
      <w:proofErr w:type="spellStart"/>
      <w:r w:rsidRPr="00663682">
        <w:rPr>
          <w:rFonts w:ascii="Segoe UI" w:hAnsi="Segoe UI" w:cs="Segoe UI"/>
          <w:b/>
          <w:bCs/>
          <w:sz w:val="24"/>
        </w:rPr>
        <w:t>downs</w:t>
      </w:r>
      <w:proofErr w:type="spellEnd"/>
      <w:r w:rsidRPr="00663682">
        <w:rPr>
          <w:rFonts w:ascii="Segoe UI" w:hAnsi="Segoe UI" w:cs="Segoe UI"/>
          <w:b/>
          <w:bCs/>
          <w:sz w:val="24"/>
        </w:rPr>
        <w:t xml:space="preserve">: An manchen Tagen liebt </w:t>
      </w:r>
      <w:r w:rsidR="00663682">
        <w:rPr>
          <w:rFonts w:ascii="Segoe UI" w:hAnsi="Segoe UI" w:cs="Segoe UI"/>
          <w:b/>
          <w:bCs/>
          <w:sz w:val="24"/>
        </w:rPr>
        <w:t>man</w:t>
      </w:r>
      <w:r w:rsidRPr="00663682">
        <w:rPr>
          <w:rFonts w:ascii="Segoe UI" w:hAnsi="Segoe UI" w:cs="Segoe UI"/>
          <w:b/>
          <w:bCs/>
          <w:sz w:val="24"/>
        </w:rPr>
        <w:t xml:space="preserve"> </w:t>
      </w:r>
      <w:r w:rsidR="00663682">
        <w:rPr>
          <w:rFonts w:ascii="Segoe UI" w:hAnsi="Segoe UI" w:cs="Segoe UI"/>
          <w:b/>
          <w:bCs/>
          <w:sz w:val="24"/>
        </w:rPr>
        <w:t>s</w:t>
      </w:r>
      <w:r w:rsidRPr="00663682">
        <w:rPr>
          <w:rFonts w:ascii="Segoe UI" w:hAnsi="Segoe UI" w:cs="Segoe UI"/>
          <w:b/>
          <w:bCs/>
          <w:sz w:val="24"/>
        </w:rPr>
        <w:t xml:space="preserve">eine Locken und ihren natürlichen und </w:t>
      </w:r>
      <w:proofErr w:type="spellStart"/>
      <w:r w:rsidRPr="00663682">
        <w:rPr>
          <w:rFonts w:ascii="Segoe UI" w:hAnsi="Segoe UI" w:cs="Segoe UI"/>
          <w:b/>
          <w:bCs/>
          <w:sz w:val="24"/>
        </w:rPr>
        <w:t>freshen</w:t>
      </w:r>
      <w:proofErr w:type="spellEnd"/>
      <w:r w:rsidRPr="00663682">
        <w:rPr>
          <w:rFonts w:ascii="Segoe UI" w:hAnsi="Segoe UI" w:cs="Segoe UI"/>
          <w:b/>
          <w:bCs/>
          <w:sz w:val="24"/>
        </w:rPr>
        <w:t xml:space="preserve"> Look, aber an anderen vermisst </w:t>
      </w:r>
      <w:r w:rsidR="00663682">
        <w:rPr>
          <w:rFonts w:ascii="Segoe UI" w:hAnsi="Segoe UI" w:cs="Segoe UI"/>
          <w:b/>
          <w:bCs/>
          <w:sz w:val="24"/>
        </w:rPr>
        <w:t>man</w:t>
      </w:r>
      <w:r w:rsidRPr="00663682">
        <w:rPr>
          <w:rFonts w:ascii="Segoe UI" w:hAnsi="Segoe UI" w:cs="Segoe UI"/>
          <w:b/>
          <w:bCs/>
          <w:sz w:val="24"/>
        </w:rPr>
        <w:t xml:space="preserve"> Definition und Volumen</w:t>
      </w:r>
      <w:r w:rsidR="00150EAE">
        <w:rPr>
          <w:rFonts w:ascii="Segoe UI" w:hAnsi="Segoe UI" w:cs="Segoe UI"/>
          <w:b/>
          <w:bCs/>
          <w:sz w:val="24"/>
        </w:rPr>
        <w:t>.</w:t>
      </w:r>
      <w:r w:rsidRPr="00663682">
        <w:rPr>
          <w:rFonts w:ascii="Segoe UI" w:hAnsi="Segoe UI" w:cs="Segoe UI"/>
          <w:b/>
          <w:bCs/>
          <w:sz w:val="24"/>
        </w:rPr>
        <w:t xml:space="preserve"> Dann </w:t>
      </w:r>
      <w:r w:rsidR="00663682">
        <w:rPr>
          <w:rFonts w:ascii="Segoe UI" w:hAnsi="Segoe UI" w:cs="Segoe UI"/>
          <w:b/>
          <w:bCs/>
          <w:sz w:val="24"/>
        </w:rPr>
        <w:t>hat got2b</w:t>
      </w:r>
      <w:r w:rsidRPr="00663682">
        <w:rPr>
          <w:rFonts w:ascii="Segoe UI" w:hAnsi="Segoe UI" w:cs="Segoe UI"/>
          <w:b/>
          <w:bCs/>
          <w:sz w:val="24"/>
        </w:rPr>
        <w:t xml:space="preserve"> die Lösung: Mit dem got2b </w:t>
      </w:r>
      <w:proofErr w:type="spellStart"/>
      <w:r w:rsidRPr="00663682">
        <w:rPr>
          <w:rFonts w:ascii="Segoe UI" w:hAnsi="Segoe UI" w:cs="Segoe UI"/>
          <w:b/>
          <w:bCs/>
          <w:sz w:val="24"/>
        </w:rPr>
        <w:t>gotWAVEZ</w:t>
      </w:r>
      <w:proofErr w:type="spellEnd"/>
      <w:r w:rsidRPr="00663682">
        <w:rPr>
          <w:rFonts w:ascii="Segoe UI" w:hAnsi="Segoe UI" w:cs="Segoe UI"/>
          <w:b/>
          <w:bCs/>
          <w:sz w:val="24"/>
        </w:rPr>
        <w:t xml:space="preserve"> </w:t>
      </w:r>
      <w:proofErr w:type="spellStart"/>
      <w:r w:rsidRPr="00663682">
        <w:rPr>
          <w:rFonts w:ascii="Segoe UI" w:hAnsi="Segoe UI" w:cs="Segoe UI"/>
          <w:b/>
          <w:bCs/>
          <w:sz w:val="24"/>
        </w:rPr>
        <w:t>Hydrating</w:t>
      </w:r>
      <w:proofErr w:type="spellEnd"/>
      <w:r w:rsidRPr="00663682">
        <w:rPr>
          <w:rFonts w:ascii="Segoe UI" w:hAnsi="Segoe UI" w:cs="Segoe UI"/>
          <w:b/>
          <w:bCs/>
          <w:sz w:val="24"/>
        </w:rPr>
        <w:t xml:space="preserve"> Wave Spray und der got2b </w:t>
      </w:r>
      <w:proofErr w:type="spellStart"/>
      <w:r w:rsidRPr="00663682">
        <w:rPr>
          <w:rFonts w:ascii="Segoe UI" w:hAnsi="Segoe UI" w:cs="Segoe UI"/>
          <w:b/>
          <w:bCs/>
          <w:sz w:val="24"/>
        </w:rPr>
        <w:t>gotCURLZ</w:t>
      </w:r>
      <w:proofErr w:type="spellEnd"/>
      <w:r w:rsidRPr="00663682">
        <w:rPr>
          <w:rFonts w:ascii="Segoe UI" w:hAnsi="Segoe UI" w:cs="Segoe UI"/>
          <w:b/>
          <w:bCs/>
          <w:sz w:val="24"/>
        </w:rPr>
        <w:t xml:space="preserve"> Refreshing </w:t>
      </w:r>
      <w:proofErr w:type="spellStart"/>
      <w:r w:rsidRPr="00663682">
        <w:rPr>
          <w:rFonts w:ascii="Segoe UI" w:hAnsi="Segoe UI" w:cs="Segoe UI"/>
          <w:b/>
          <w:bCs/>
          <w:sz w:val="24"/>
        </w:rPr>
        <w:t>Curl</w:t>
      </w:r>
      <w:proofErr w:type="spellEnd"/>
      <w:r w:rsidRPr="00663682">
        <w:rPr>
          <w:rFonts w:ascii="Segoe UI" w:hAnsi="Segoe UI" w:cs="Segoe UI"/>
          <w:b/>
          <w:bCs/>
          <w:sz w:val="24"/>
        </w:rPr>
        <w:t xml:space="preserve"> Cream wird das Styling zum Kinderspiel – ohne </w:t>
      </w:r>
      <w:proofErr w:type="spellStart"/>
      <w:r w:rsidRPr="00663682">
        <w:rPr>
          <w:rFonts w:ascii="Segoe UI" w:hAnsi="Segoe UI" w:cs="Segoe UI"/>
          <w:b/>
          <w:bCs/>
          <w:sz w:val="24"/>
        </w:rPr>
        <w:t>crunchy</w:t>
      </w:r>
      <w:proofErr w:type="spellEnd"/>
      <w:r w:rsidRPr="00663682">
        <w:rPr>
          <w:rFonts w:ascii="Segoe UI" w:hAnsi="Segoe UI" w:cs="Segoe UI"/>
          <w:b/>
          <w:bCs/>
          <w:sz w:val="24"/>
        </w:rPr>
        <w:t xml:space="preserve"> Feeling oder klebrige Rückstände. Beide Produkte sind „Curly Girl“</w:t>
      </w:r>
      <w:r w:rsidRPr="00663682">
        <w:rPr>
          <w:rFonts w:ascii="Segoe UI" w:hAnsi="Segoe UI" w:cs="Segoe UI"/>
          <w:b/>
          <w:bCs/>
          <w:sz w:val="24"/>
          <w:vertAlign w:val="superscript"/>
        </w:rPr>
        <w:t>1</w:t>
      </w:r>
      <w:r w:rsidRPr="00663682">
        <w:rPr>
          <w:rFonts w:ascii="Segoe UI" w:hAnsi="Segoe UI" w:cs="Segoe UI"/>
          <w:b/>
          <w:bCs/>
          <w:sz w:val="24"/>
        </w:rPr>
        <w:t xml:space="preserve"> </w:t>
      </w:r>
      <w:proofErr w:type="spellStart"/>
      <w:r w:rsidRPr="00663682">
        <w:rPr>
          <w:rFonts w:ascii="Segoe UI" w:hAnsi="Segoe UI" w:cs="Segoe UI"/>
          <w:b/>
          <w:bCs/>
          <w:sz w:val="24"/>
        </w:rPr>
        <w:t>approved</w:t>
      </w:r>
      <w:proofErr w:type="spellEnd"/>
      <w:r w:rsidRPr="00663682">
        <w:rPr>
          <w:rFonts w:ascii="Segoe UI" w:hAnsi="Segoe UI" w:cs="Segoe UI"/>
          <w:b/>
          <w:bCs/>
          <w:sz w:val="24"/>
        </w:rPr>
        <w:t xml:space="preserve"> – </w:t>
      </w:r>
      <w:r w:rsidR="00150EAE">
        <w:rPr>
          <w:rFonts w:ascii="Segoe UI" w:hAnsi="Segoe UI" w:cs="Segoe UI"/>
          <w:b/>
          <w:bCs/>
          <w:sz w:val="24"/>
        </w:rPr>
        <w:t>und daher</w:t>
      </w:r>
      <w:r w:rsidRPr="00663682">
        <w:rPr>
          <w:rFonts w:ascii="Segoe UI" w:hAnsi="Segoe UI" w:cs="Segoe UI"/>
          <w:b/>
          <w:bCs/>
          <w:sz w:val="24"/>
        </w:rPr>
        <w:t xml:space="preserve"> für alle Curly Heads geeignet! Egal ob Spray oder Cream: Mit got2b wickelt </w:t>
      </w:r>
      <w:r w:rsidR="00663682">
        <w:rPr>
          <w:rFonts w:ascii="Segoe UI" w:hAnsi="Segoe UI" w:cs="Segoe UI"/>
          <w:b/>
          <w:bCs/>
          <w:sz w:val="24"/>
        </w:rPr>
        <w:t>man</w:t>
      </w:r>
      <w:r w:rsidRPr="00663682">
        <w:rPr>
          <w:rFonts w:ascii="Segoe UI" w:hAnsi="Segoe UI" w:cs="Segoe UI"/>
          <w:b/>
          <w:bCs/>
          <w:sz w:val="24"/>
        </w:rPr>
        <w:t xml:space="preserve"> Locken jetzt, wann immer </w:t>
      </w:r>
      <w:r w:rsidR="00663682">
        <w:rPr>
          <w:rFonts w:ascii="Segoe UI" w:hAnsi="Segoe UI" w:cs="Segoe UI"/>
          <w:b/>
          <w:bCs/>
          <w:sz w:val="24"/>
        </w:rPr>
        <w:t>man möchte</w:t>
      </w:r>
      <w:r w:rsidRPr="00663682">
        <w:rPr>
          <w:rFonts w:ascii="Segoe UI" w:hAnsi="Segoe UI" w:cs="Segoe UI"/>
          <w:b/>
          <w:bCs/>
          <w:sz w:val="24"/>
        </w:rPr>
        <w:t xml:space="preserve">, um den kleinen Finger! </w:t>
      </w:r>
    </w:p>
    <w:bookmarkEnd w:id="3"/>
    <w:p w14:paraId="067D61A8" w14:textId="77777777" w:rsidR="00EB307D" w:rsidRPr="00663682" w:rsidRDefault="00EB307D" w:rsidP="00FA0D30">
      <w:pPr>
        <w:jc w:val="both"/>
        <w:rPr>
          <w:rFonts w:ascii="Segoe UI" w:hAnsi="Segoe UI" w:cs="Segoe UI"/>
        </w:rPr>
      </w:pPr>
    </w:p>
    <w:p w14:paraId="206D07AD" w14:textId="1886435B" w:rsidR="00EB307D" w:rsidRPr="00EE321B" w:rsidRDefault="00277926" w:rsidP="00FA0D30">
      <w:pPr>
        <w:jc w:val="both"/>
        <w:rPr>
          <w:rFonts w:ascii="Segoe UI" w:hAnsi="Segoe UI" w:cs="Segoe UI"/>
          <w:sz w:val="24"/>
        </w:rPr>
      </w:pPr>
      <w:r w:rsidRPr="00EE321B">
        <w:rPr>
          <w:rFonts w:ascii="Segoe UI" w:hAnsi="Segoe UI" w:cs="Segoe UI"/>
          <w:sz w:val="24"/>
        </w:rPr>
        <w:t xml:space="preserve">Das neue got2b </w:t>
      </w:r>
      <w:proofErr w:type="spellStart"/>
      <w:r w:rsidRPr="00EE321B">
        <w:rPr>
          <w:rFonts w:ascii="Segoe UI" w:hAnsi="Segoe UI" w:cs="Segoe UI"/>
          <w:sz w:val="24"/>
        </w:rPr>
        <w:t>gotWAVEZ</w:t>
      </w:r>
      <w:proofErr w:type="spellEnd"/>
      <w:r w:rsidRPr="00EE321B">
        <w:rPr>
          <w:rFonts w:ascii="Segoe UI" w:hAnsi="Segoe UI" w:cs="Segoe UI"/>
          <w:sz w:val="24"/>
        </w:rPr>
        <w:t xml:space="preserve"> </w:t>
      </w:r>
      <w:proofErr w:type="spellStart"/>
      <w:r w:rsidRPr="00EE321B">
        <w:rPr>
          <w:rFonts w:ascii="Segoe UI" w:hAnsi="Segoe UI" w:cs="Segoe UI"/>
          <w:sz w:val="24"/>
        </w:rPr>
        <w:t>Hydrating</w:t>
      </w:r>
      <w:proofErr w:type="spellEnd"/>
      <w:r w:rsidRPr="00EE321B">
        <w:rPr>
          <w:rFonts w:ascii="Segoe UI" w:hAnsi="Segoe UI" w:cs="Segoe UI"/>
          <w:sz w:val="24"/>
        </w:rPr>
        <w:t xml:space="preserve"> Spray und die </w:t>
      </w:r>
      <w:proofErr w:type="spellStart"/>
      <w:r w:rsidRPr="00EE321B">
        <w:rPr>
          <w:rFonts w:ascii="Segoe UI" w:hAnsi="Segoe UI" w:cs="Segoe UI"/>
          <w:sz w:val="24"/>
        </w:rPr>
        <w:t>gotCURLZ</w:t>
      </w:r>
      <w:proofErr w:type="spellEnd"/>
      <w:r w:rsidRPr="00EE321B">
        <w:rPr>
          <w:rFonts w:ascii="Segoe UI" w:hAnsi="Segoe UI" w:cs="Segoe UI"/>
          <w:sz w:val="24"/>
        </w:rPr>
        <w:t xml:space="preserve"> Refreshing Cream sind ab </w:t>
      </w:r>
      <w:r w:rsidR="005E218A">
        <w:rPr>
          <w:rFonts w:ascii="Segoe UI" w:hAnsi="Segoe UI" w:cs="Segoe UI"/>
          <w:sz w:val="24"/>
        </w:rPr>
        <w:t>sofort</w:t>
      </w:r>
      <w:r w:rsidRPr="00EE321B">
        <w:rPr>
          <w:rFonts w:ascii="Segoe UI" w:hAnsi="Segoe UI" w:cs="Segoe UI"/>
          <w:sz w:val="24"/>
        </w:rPr>
        <w:t xml:space="preserve"> im Handel erhältlich. </w:t>
      </w:r>
    </w:p>
    <w:p w14:paraId="61A3D571" w14:textId="77777777" w:rsidR="00EB307D" w:rsidRPr="00EE321B" w:rsidRDefault="00EB307D" w:rsidP="00FA0D30">
      <w:pPr>
        <w:jc w:val="both"/>
        <w:rPr>
          <w:rFonts w:ascii="Segoe UI" w:hAnsi="Segoe UI" w:cs="Segoe UI"/>
          <w:sz w:val="24"/>
        </w:rPr>
      </w:pPr>
    </w:p>
    <w:p w14:paraId="6CA77E10" w14:textId="09414667" w:rsidR="00EB307D" w:rsidRPr="00EE321B" w:rsidRDefault="00277926" w:rsidP="00FA0D30">
      <w:pPr>
        <w:jc w:val="both"/>
        <w:rPr>
          <w:rFonts w:ascii="Segoe UI" w:hAnsi="Segoe UI" w:cs="Segoe UI"/>
          <w:sz w:val="24"/>
        </w:rPr>
      </w:pPr>
      <w:r w:rsidRPr="00EE321B">
        <w:rPr>
          <w:rFonts w:ascii="Segoe UI" w:hAnsi="Segoe UI" w:cs="Segoe UI"/>
          <w:sz w:val="24"/>
        </w:rPr>
        <w:t xml:space="preserve">Immer mehr Menschen entdecken ihre natürliche Haarstruktur – ob </w:t>
      </w:r>
      <w:proofErr w:type="spellStart"/>
      <w:r w:rsidRPr="00EE321B">
        <w:rPr>
          <w:rFonts w:ascii="Segoe UI" w:hAnsi="Segoe UI" w:cs="Segoe UI"/>
          <w:sz w:val="24"/>
        </w:rPr>
        <w:t>wavy</w:t>
      </w:r>
      <w:proofErr w:type="spellEnd"/>
      <w:r w:rsidRPr="00EE321B">
        <w:rPr>
          <w:rFonts w:ascii="Segoe UI" w:hAnsi="Segoe UI" w:cs="Segoe UI"/>
          <w:sz w:val="24"/>
        </w:rPr>
        <w:t xml:space="preserve">, </w:t>
      </w:r>
      <w:proofErr w:type="spellStart"/>
      <w:r w:rsidRPr="00EE321B">
        <w:rPr>
          <w:rFonts w:ascii="Segoe UI" w:hAnsi="Segoe UI" w:cs="Segoe UI"/>
          <w:sz w:val="24"/>
        </w:rPr>
        <w:t>curly</w:t>
      </w:r>
      <w:proofErr w:type="spellEnd"/>
      <w:r w:rsidRPr="00EE321B">
        <w:rPr>
          <w:rFonts w:ascii="Segoe UI" w:hAnsi="Segoe UI" w:cs="Segoe UI"/>
          <w:sz w:val="24"/>
        </w:rPr>
        <w:t xml:space="preserve"> oder </w:t>
      </w:r>
      <w:proofErr w:type="spellStart"/>
      <w:r w:rsidRPr="00EE321B">
        <w:rPr>
          <w:rFonts w:ascii="Segoe UI" w:hAnsi="Segoe UI" w:cs="Segoe UI"/>
          <w:sz w:val="24"/>
        </w:rPr>
        <w:t>coily</w:t>
      </w:r>
      <w:proofErr w:type="spellEnd"/>
      <w:r w:rsidRPr="00EE321B">
        <w:rPr>
          <w:rFonts w:ascii="Segoe UI" w:hAnsi="Segoe UI" w:cs="Segoe UI"/>
          <w:sz w:val="24"/>
        </w:rPr>
        <w:t xml:space="preserve">! </w:t>
      </w:r>
      <w:proofErr w:type="gramStart"/>
      <w:r w:rsidR="001331C8">
        <w:rPr>
          <w:rFonts w:ascii="Segoe UI" w:hAnsi="Segoe UI" w:cs="Segoe UI"/>
          <w:sz w:val="24"/>
        </w:rPr>
        <w:t>Konsument:innen</w:t>
      </w:r>
      <w:proofErr w:type="gramEnd"/>
      <w:r w:rsidRPr="00EE321B">
        <w:rPr>
          <w:rFonts w:ascii="Segoe UI" w:hAnsi="Segoe UI" w:cs="Segoe UI"/>
          <w:sz w:val="24"/>
        </w:rPr>
        <w:t xml:space="preserve"> lieb</w:t>
      </w:r>
      <w:r w:rsidR="001331C8">
        <w:rPr>
          <w:rFonts w:ascii="Segoe UI" w:hAnsi="Segoe UI" w:cs="Segoe UI"/>
          <w:sz w:val="24"/>
        </w:rPr>
        <w:t>en</w:t>
      </w:r>
      <w:r w:rsidRPr="00EE321B">
        <w:rPr>
          <w:rFonts w:ascii="Segoe UI" w:hAnsi="Segoe UI" w:cs="Segoe UI"/>
          <w:sz w:val="24"/>
        </w:rPr>
        <w:t xml:space="preserve"> </w:t>
      </w:r>
      <w:r w:rsidR="001331C8">
        <w:rPr>
          <w:rFonts w:ascii="Segoe UI" w:hAnsi="Segoe UI" w:cs="Segoe UI"/>
          <w:sz w:val="24"/>
        </w:rPr>
        <w:t>ihren</w:t>
      </w:r>
      <w:r w:rsidRPr="00EE321B">
        <w:rPr>
          <w:rFonts w:ascii="Segoe UI" w:hAnsi="Segoe UI" w:cs="Segoe UI"/>
          <w:sz w:val="24"/>
        </w:rPr>
        <w:t xml:space="preserve"> natürlichen Style und </w:t>
      </w:r>
      <w:r w:rsidR="001331C8">
        <w:rPr>
          <w:rFonts w:ascii="Segoe UI" w:hAnsi="Segoe UI" w:cs="Segoe UI"/>
          <w:sz w:val="24"/>
        </w:rPr>
        <w:t>tragen</w:t>
      </w:r>
      <w:r w:rsidRPr="00EE321B">
        <w:rPr>
          <w:rFonts w:ascii="Segoe UI" w:hAnsi="Segoe UI" w:cs="Segoe UI"/>
          <w:sz w:val="24"/>
        </w:rPr>
        <w:t xml:space="preserve"> Locken mit Stolz – </w:t>
      </w:r>
      <w:r w:rsidR="00150EAE">
        <w:rPr>
          <w:rFonts w:ascii="Segoe UI" w:hAnsi="Segoe UI" w:cs="Segoe UI"/>
          <w:sz w:val="24"/>
        </w:rPr>
        <w:t>und</w:t>
      </w:r>
      <w:r w:rsidRPr="00EE321B">
        <w:rPr>
          <w:rFonts w:ascii="Segoe UI" w:hAnsi="Segoe UI" w:cs="Segoe UI"/>
          <w:sz w:val="24"/>
        </w:rPr>
        <w:t xml:space="preserve"> für herrlich definierte, smoothe Locken </w:t>
      </w:r>
      <w:r w:rsidR="001331C8">
        <w:rPr>
          <w:rFonts w:ascii="Segoe UI" w:hAnsi="Segoe UI" w:cs="Segoe UI"/>
          <w:sz w:val="24"/>
        </w:rPr>
        <w:t>gibt es jetzt die Lösung.</w:t>
      </w:r>
      <w:r w:rsidRPr="00EE321B">
        <w:rPr>
          <w:rFonts w:ascii="Segoe UI" w:hAnsi="Segoe UI" w:cs="Segoe UI"/>
          <w:sz w:val="24"/>
        </w:rPr>
        <w:t xml:space="preserve"> </w:t>
      </w:r>
    </w:p>
    <w:p w14:paraId="2FC204B0" w14:textId="77777777" w:rsidR="00EB307D" w:rsidRPr="00EE321B" w:rsidRDefault="00EB307D" w:rsidP="00FA0D30">
      <w:pPr>
        <w:jc w:val="both"/>
        <w:rPr>
          <w:rFonts w:ascii="Segoe UI" w:hAnsi="Segoe UI" w:cs="Segoe UI"/>
          <w:sz w:val="24"/>
        </w:rPr>
      </w:pPr>
    </w:p>
    <w:p w14:paraId="7953C8A4" w14:textId="273E1509" w:rsidR="00EB307D" w:rsidRPr="00EE321B" w:rsidRDefault="00277926" w:rsidP="00FA0D30">
      <w:pPr>
        <w:jc w:val="both"/>
        <w:rPr>
          <w:rFonts w:ascii="Segoe UI" w:hAnsi="Segoe UI" w:cs="Segoe UI"/>
          <w:sz w:val="24"/>
        </w:rPr>
      </w:pPr>
      <w:proofErr w:type="spellStart"/>
      <w:r w:rsidRPr="00EE321B">
        <w:rPr>
          <w:rFonts w:ascii="Segoe UI" w:hAnsi="Segoe UI" w:cs="Segoe UI"/>
          <w:sz w:val="24"/>
        </w:rPr>
        <w:t>Let</w:t>
      </w:r>
      <w:proofErr w:type="spellEnd"/>
      <w:r w:rsidRPr="00EE321B">
        <w:rPr>
          <w:rFonts w:ascii="Segoe UI" w:hAnsi="Segoe UI" w:cs="Segoe UI"/>
          <w:sz w:val="24"/>
        </w:rPr>
        <w:t xml:space="preserve"> </w:t>
      </w:r>
      <w:proofErr w:type="spellStart"/>
      <w:r w:rsidRPr="00EE321B">
        <w:rPr>
          <w:rFonts w:ascii="Segoe UI" w:hAnsi="Segoe UI" w:cs="Segoe UI"/>
          <w:sz w:val="24"/>
        </w:rPr>
        <w:t>it</w:t>
      </w:r>
      <w:proofErr w:type="spellEnd"/>
      <w:r w:rsidRPr="00EE321B">
        <w:rPr>
          <w:rFonts w:ascii="Segoe UI" w:hAnsi="Segoe UI" w:cs="Segoe UI"/>
          <w:sz w:val="24"/>
        </w:rPr>
        <w:t xml:space="preserve"> </w:t>
      </w:r>
      <w:proofErr w:type="spellStart"/>
      <w:r w:rsidRPr="00EE321B">
        <w:rPr>
          <w:rFonts w:ascii="Segoe UI" w:hAnsi="Segoe UI" w:cs="Segoe UI"/>
          <w:sz w:val="24"/>
        </w:rPr>
        <w:t>curl</w:t>
      </w:r>
      <w:proofErr w:type="spellEnd"/>
      <w:r w:rsidRPr="00EE321B">
        <w:rPr>
          <w:rFonts w:ascii="Segoe UI" w:hAnsi="Segoe UI" w:cs="Segoe UI"/>
          <w:sz w:val="24"/>
        </w:rPr>
        <w:t>: Die neuen got2b</w:t>
      </w:r>
      <w:r w:rsidR="001331C8">
        <w:rPr>
          <w:rFonts w:ascii="Segoe UI" w:hAnsi="Segoe UI" w:cs="Segoe UI"/>
          <w:sz w:val="24"/>
        </w:rPr>
        <w:t>-</w:t>
      </w:r>
      <w:r w:rsidRPr="00EE321B">
        <w:rPr>
          <w:rFonts w:ascii="Segoe UI" w:hAnsi="Segoe UI" w:cs="Segoe UI"/>
          <w:sz w:val="24"/>
        </w:rPr>
        <w:t xml:space="preserve">Produkte, die speziell für welliges und lockiges Haar konzipiert sind, definieren Locken und Wellen, ohne sie zu beschweren. Bei Wellen zaubert das got2b </w:t>
      </w:r>
      <w:proofErr w:type="spellStart"/>
      <w:r w:rsidRPr="00EE321B">
        <w:rPr>
          <w:rFonts w:ascii="Segoe UI" w:hAnsi="Segoe UI" w:cs="Segoe UI"/>
          <w:sz w:val="24"/>
        </w:rPr>
        <w:t>gotWAVEZ</w:t>
      </w:r>
      <w:proofErr w:type="spellEnd"/>
      <w:r w:rsidRPr="00EE321B">
        <w:rPr>
          <w:rFonts w:ascii="Segoe UI" w:hAnsi="Segoe UI" w:cs="Segoe UI"/>
          <w:sz w:val="24"/>
        </w:rPr>
        <w:t xml:space="preserve"> </w:t>
      </w:r>
      <w:proofErr w:type="spellStart"/>
      <w:r w:rsidRPr="00EE321B">
        <w:rPr>
          <w:rFonts w:ascii="Segoe UI" w:hAnsi="Segoe UI" w:cs="Segoe UI"/>
          <w:sz w:val="24"/>
        </w:rPr>
        <w:t>Hydrating</w:t>
      </w:r>
      <w:proofErr w:type="spellEnd"/>
      <w:r w:rsidRPr="00EE321B">
        <w:rPr>
          <w:rFonts w:ascii="Segoe UI" w:hAnsi="Segoe UI" w:cs="Segoe UI"/>
          <w:sz w:val="24"/>
        </w:rPr>
        <w:t xml:space="preserve"> Wave Spray weiche, natürlich aussehende Wellen und versorgt </w:t>
      </w:r>
      <w:r w:rsidR="00150EAE">
        <w:rPr>
          <w:rFonts w:ascii="Segoe UI" w:hAnsi="Segoe UI" w:cs="Segoe UI"/>
          <w:sz w:val="24"/>
        </w:rPr>
        <w:t xml:space="preserve">das </w:t>
      </w:r>
      <w:r w:rsidRPr="00EE321B">
        <w:rPr>
          <w:rFonts w:ascii="Segoe UI" w:hAnsi="Segoe UI" w:cs="Segoe UI"/>
          <w:sz w:val="24"/>
        </w:rPr>
        <w:t xml:space="preserve">Haar mit Feuchtigkeit und Pflege – ganz ohne zu beschweren! Bei lockigem Haar sorgt die got2b </w:t>
      </w:r>
      <w:proofErr w:type="spellStart"/>
      <w:r w:rsidRPr="00EE321B">
        <w:rPr>
          <w:rFonts w:ascii="Segoe UI" w:hAnsi="Segoe UI" w:cs="Segoe UI"/>
          <w:sz w:val="24"/>
        </w:rPr>
        <w:t>gotCURLZ</w:t>
      </w:r>
      <w:proofErr w:type="spellEnd"/>
      <w:r w:rsidRPr="00EE321B">
        <w:rPr>
          <w:rFonts w:ascii="Segoe UI" w:hAnsi="Segoe UI" w:cs="Segoe UI"/>
          <w:sz w:val="24"/>
        </w:rPr>
        <w:t xml:space="preserve"> Refreshing Cream für </w:t>
      </w:r>
      <w:r w:rsidR="00150EAE">
        <w:rPr>
          <w:rFonts w:ascii="Segoe UI" w:hAnsi="Segoe UI" w:cs="Segoe UI"/>
          <w:sz w:val="24"/>
        </w:rPr>
        <w:t xml:space="preserve">ein </w:t>
      </w:r>
      <w:r w:rsidRPr="00EE321B">
        <w:rPr>
          <w:rFonts w:ascii="Segoe UI" w:hAnsi="Segoe UI" w:cs="Segoe UI"/>
          <w:sz w:val="24"/>
        </w:rPr>
        <w:t>Glow-</w:t>
      </w:r>
      <w:proofErr w:type="spellStart"/>
      <w:r w:rsidRPr="00EE321B">
        <w:rPr>
          <w:rFonts w:ascii="Segoe UI" w:hAnsi="Segoe UI" w:cs="Segoe UI"/>
          <w:sz w:val="24"/>
        </w:rPr>
        <w:t>up</w:t>
      </w:r>
      <w:proofErr w:type="spellEnd"/>
      <w:r w:rsidRPr="00EE321B">
        <w:rPr>
          <w:rFonts w:ascii="Segoe UI" w:hAnsi="Segoe UI" w:cs="Segoe UI"/>
          <w:sz w:val="24"/>
        </w:rPr>
        <w:t xml:space="preserve"> und bringt durchhängende Locken wieder in Topform – </w:t>
      </w:r>
      <w:proofErr w:type="spellStart"/>
      <w:r w:rsidRPr="00EE321B">
        <w:rPr>
          <w:rFonts w:ascii="Segoe UI" w:hAnsi="Segoe UI" w:cs="Segoe UI"/>
          <w:sz w:val="24"/>
        </w:rPr>
        <w:t>say</w:t>
      </w:r>
      <w:proofErr w:type="spellEnd"/>
      <w:r w:rsidRPr="00EE321B">
        <w:rPr>
          <w:rFonts w:ascii="Segoe UI" w:hAnsi="Segoe UI" w:cs="Segoe UI"/>
          <w:sz w:val="24"/>
        </w:rPr>
        <w:t xml:space="preserve"> „Hello“ </w:t>
      </w:r>
      <w:proofErr w:type="spellStart"/>
      <w:r w:rsidRPr="00EE321B">
        <w:rPr>
          <w:rFonts w:ascii="Segoe UI" w:hAnsi="Segoe UI" w:cs="Segoe UI"/>
          <w:sz w:val="24"/>
        </w:rPr>
        <w:t>to</w:t>
      </w:r>
      <w:proofErr w:type="spellEnd"/>
      <w:r w:rsidRPr="00EE321B">
        <w:rPr>
          <w:rFonts w:ascii="Segoe UI" w:hAnsi="Segoe UI" w:cs="Segoe UI"/>
          <w:sz w:val="24"/>
        </w:rPr>
        <w:t xml:space="preserve"> </w:t>
      </w:r>
      <w:proofErr w:type="spellStart"/>
      <w:r w:rsidRPr="00EE321B">
        <w:rPr>
          <w:rFonts w:ascii="Segoe UI" w:hAnsi="Segoe UI" w:cs="Segoe UI"/>
          <w:sz w:val="24"/>
        </w:rPr>
        <w:t>definition</w:t>
      </w:r>
      <w:proofErr w:type="spellEnd"/>
      <w:r w:rsidRPr="00EE321B">
        <w:rPr>
          <w:rFonts w:ascii="Segoe UI" w:hAnsi="Segoe UI" w:cs="Segoe UI"/>
          <w:sz w:val="24"/>
        </w:rPr>
        <w:t xml:space="preserve">! </w:t>
      </w:r>
    </w:p>
    <w:p w14:paraId="5FCE6817" w14:textId="77777777" w:rsidR="00EB307D" w:rsidRPr="00EE321B" w:rsidRDefault="00EB307D" w:rsidP="00FA0D30">
      <w:pPr>
        <w:jc w:val="both"/>
        <w:rPr>
          <w:rFonts w:ascii="Segoe UI" w:hAnsi="Segoe UI" w:cs="Segoe UI"/>
          <w:sz w:val="24"/>
        </w:rPr>
      </w:pPr>
    </w:p>
    <w:p w14:paraId="11F11361" w14:textId="1CED221F" w:rsidR="00EB307D" w:rsidRPr="00EE321B" w:rsidRDefault="00276DBD" w:rsidP="00FA0D30">
      <w:pPr>
        <w:jc w:val="both"/>
        <w:rPr>
          <w:rFonts w:ascii="Segoe UI" w:hAnsi="Segoe UI" w:cs="Segoe UI"/>
          <w:sz w:val="24"/>
        </w:rPr>
      </w:pPr>
      <w:proofErr w:type="gramStart"/>
      <w:r>
        <w:rPr>
          <w:rFonts w:ascii="Segoe UI" w:hAnsi="Segoe UI" w:cs="Segoe UI"/>
          <w:sz w:val="24"/>
        </w:rPr>
        <w:t>Konsument:innen</w:t>
      </w:r>
      <w:proofErr w:type="gramEnd"/>
      <w:r w:rsidR="00277926" w:rsidRPr="00EE321B">
        <w:rPr>
          <w:rFonts w:ascii="Segoe UI" w:hAnsi="Segoe UI" w:cs="Segoe UI"/>
          <w:sz w:val="24"/>
        </w:rPr>
        <w:t xml:space="preserve"> lieben Hybrid Beauty: Bei Locken und Wellen gehen Styling und Pflege Hand in Hand! Nach dem Waschen und besonders beim Refresh brauchen Locken – ob </w:t>
      </w:r>
      <w:proofErr w:type="spellStart"/>
      <w:r w:rsidR="00277926" w:rsidRPr="00EE321B">
        <w:rPr>
          <w:rFonts w:ascii="Segoe UI" w:hAnsi="Segoe UI" w:cs="Segoe UI"/>
          <w:sz w:val="24"/>
        </w:rPr>
        <w:t>wavy</w:t>
      </w:r>
      <w:proofErr w:type="spellEnd"/>
      <w:r w:rsidR="00277926" w:rsidRPr="00EE321B">
        <w:rPr>
          <w:rFonts w:ascii="Segoe UI" w:hAnsi="Segoe UI" w:cs="Segoe UI"/>
          <w:sz w:val="24"/>
        </w:rPr>
        <w:t xml:space="preserve">, </w:t>
      </w:r>
      <w:proofErr w:type="spellStart"/>
      <w:r w:rsidR="00277926" w:rsidRPr="00EE321B">
        <w:rPr>
          <w:rFonts w:ascii="Segoe UI" w:hAnsi="Segoe UI" w:cs="Segoe UI"/>
          <w:sz w:val="24"/>
        </w:rPr>
        <w:t>curly</w:t>
      </w:r>
      <w:proofErr w:type="spellEnd"/>
      <w:r w:rsidR="00277926" w:rsidRPr="00EE321B">
        <w:rPr>
          <w:rFonts w:ascii="Segoe UI" w:hAnsi="Segoe UI" w:cs="Segoe UI"/>
          <w:sz w:val="24"/>
        </w:rPr>
        <w:t xml:space="preserve"> oder </w:t>
      </w:r>
      <w:proofErr w:type="spellStart"/>
      <w:r w:rsidR="00277926" w:rsidRPr="00EE321B">
        <w:rPr>
          <w:rFonts w:ascii="Segoe UI" w:hAnsi="Segoe UI" w:cs="Segoe UI"/>
          <w:sz w:val="24"/>
        </w:rPr>
        <w:t>coily</w:t>
      </w:r>
      <w:proofErr w:type="spellEnd"/>
      <w:r w:rsidR="00277926" w:rsidRPr="00EE321B">
        <w:rPr>
          <w:rFonts w:ascii="Segoe UI" w:hAnsi="Segoe UI" w:cs="Segoe UI"/>
          <w:sz w:val="24"/>
        </w:rPr>
        <w:t xml:space="preserve"> – meistens eine Extraportion Pflege, um wieder </w:t>
      </w:r>
      <w:r w:rsidR="00277926" w:rsidRPr="00EE321B">
        <w:rPr>
          <w:rFonts w:ascii="Segoe UI" w:hAnsi="Segoe UI" w:cs="Segoe UI"/>
          <w:sz w:val="24"/>
        </w:rPr>
        <w:lastRenderedPageBreak/>
        <w:t xml:space="preserve">natürlich und definiert auszusehen. Das got2b </w:t>
      </w:r>
      <w:proofErr w:type="spellStart"/>
      <w:r w:rsidR="00277926" w:rsidRPr="00EE321B">
        <w:rPr>
          <w:rFonts w:ascii="Segoe UI" w:hAnsi="Segoe UI" w:cs="Segoe UI"/>
          <w:sz w:val="24"/>
        </w:rPr>
        <w:t>Hydrating</w:t>
      </w:r>
      <w:proofErr w:type="spellEnd"/>
      <w:r w:rsidR="00277926" w:rsidRPr="00EE321B">
        <w:rPr>
          <w:rFonts w:ascii="Segoe UI" w:hAnsi="Segoe UI" w:cs="Segoe UI"/>
          <w:sz w:val="24"/>
        </w:rPr>
        <w:t xml:space="preserve"> Wave Spray mit Kokosnusswasser und Meeresmineralien versorgt </w:t>
      </w:r>
      <w:r w:rsidR="00150EAE">
        <w:rPr>
          <w:rFonts w:ascii="Segoe UI" w:hAnsi="Segoe UI" w:cs="Segoe UI"/>
          <w:sz w:val="24"/>
        </w:rPr>
        <w:t xml:space="preserve">das </w:t>
      </w:r>
      <w:r w:rsidR="00277926" w:rsidRPr="00EE321B">
        <w:rPr>
          <w:rFonts w:ascii="Segoe UI" w:hAnsi="Segoe UI" w:cs="Segoe UI"/>
          <w:sz w:val="24"/>
        </w:rPr>
        <w:t xml:space="preserve">Haar mit Feuchtigkeit und lässt Wellen wieder springen – ohne sie zu überfordern oder zu beschweren. Für lässige Beach-Waves im Handumdrehen sprüht </w:t>
      </w:r>
      <w:r>
        <w:rPr>
          <w:rFonts w:ascii="Segoe UI" w:hAnsi="Segoe UI" w:cs="Segoe UI"/>
          <w:sz w:val="24"/>
        </w:rPr>
        <w:t>man</w:t>
      </w:r>
      <w:r w:rsidR="00277926" w:rsidRPr="00EE321B">
        <w:rPr>
          <w:rFonts w:ascii="Segoe UI" w:hAnsi="Segoe UI" w:cs="Segoe UI"/>
          <w:sz w:val="24"/>
        </w:rPr>
        <w:t xml:space="preserve"> got2b </w:t>
      </w:r>
      <w:proofErr w:type="spellStart"/>
      <w:r w:rsidR="00277926" w:rsidRPr="00EE321B">
        <w:rPr>
          <w:rFonts w:ascii="Segoe UI" w:hAnsi="Segoe UI" w:cs="Segoe UI"/>
          <w:sz w:val="24"/>
        </w:rPr>
        <w:t>gotWAVEZ</w:t>
      </w:r>
      <w:proofErr w:type="spellEnd"/>
      <w:r w:rsidR="00277926" w:rsidRPr="00EE321B">
        <w:rPr>
          <w:rFonts w:ascii="Segoe UI" w:hAnsi="Segoe UI" w:cs="Segoe UI"/>
          <w:sz w:val="24"/>
        </w:rPr>
        <w:t xml:space="preserve"> ins handtuchtrockene oder zum Refresh ins trockene Haar und arbeitet es ein. Danach kann es luft</w:t>
      </w:r>
      <w:r>
        <w:rPr>
          <w:rFonts w:ascii="Segoe UI" w:hAnsi="Segoe UI" w:cs="Segoe UI"/>
          <w:sz w:val="24"/>
        </w:rPr>
        <w:t>ge</w:t>
      </w:r>
      <w:r w:rsidR="00277926" w:rsidRPr="00EE321B">
        <w:rPr>
          <w:rFonts w:ascii="Segoe UI" w:hAnsi="Segoe UI" w:cs="Segoe UI"/>
          <w:sz w:val="24"/>
        </w:rPr>
        <w:t>trockn</w:t>
      </w:r>
      <w:r>
        <w:rPr>
          <w:rFonts w:ascii="Segoe UI" w:hAnsi="Segoe UI" w:cs="Segoe UI"/>
          <w:sz w:val="24"/>
        </w:rPr>
        <w:t xml:space="preserve">et </w:t>
      </w:r>
      <w:r w:rsidR="00277926" w:rsidRPr="00EE321B">
        <w:rPr>
          <w:rFonts w:ascii="Segoe UI" w:hAnsi="Segoe UI" w:cs="Segoe UI"/>
          <w:sz w:val="24"/>
        </w:rPr>
        <w:t>oder mit dem Diffusor trocken</w:t>
      </w:r>
      <w:r>
        <w:rPr>
          <w:rFonts w:ascii="Segoe UI" w:hAnsi="Segoe UI" w:cs="Segoe UI"/>
          <w:sz w:val="24"/>
        </w:rPr>
        <w:t>ge</w:t>
      </w:r>
      <w:r w:rsidR="00277926" w:rsidRPr="00EE321B">
        <w:rPr>
          <w:rFonts w:ascii="Segoe UI" w:hAnsi="Segoe UI" w:cs="Segoe UI"/>
          <w:sz w:val="24"/>
        </w:rPr>
        <w:t>föhn</w:t>
      </w:r>
      <w:r>
        <w:rPr>
          <w:rFonts w:ascii="Segoe UI" w:hAnsi="Segoe UI" w:cs="Segoe UI"/>
          <w:sz w:val="24"/>
        </w:rPr>
        <w:t>t werden</w:t>
      </w:r>
      <w:r w:rsidR="00277926" w:rsidRPr="00EE321B">
        <w:rPr>
          <w:rFonts w:ascii="Segoe UI" w:hAnsi="Segoe UI" w:cs="Segoe UI"/>
          <w:sz w:val="24"/>
        </w:rPr>
        <w:t xml:space="preserve">. </w:t>
      </w:r>
    </w:p>
    <w:p w14:paraId="3D695379" w14:textId="77777777" w:rsidR="00EB307D" w:rsidRPr="00EE321B" w:rsidRDefault="00EB307D" w:rsidP="00FA0D30">
      <w:pPr>
        <w:jc w:val="both"/>
        <w:rPr>
          <w:rFonts w:ascii="Segoe UI" w:hAnsi="Segoe UI" w:cs="Segoe UI"/>
          <w:sz w:val="24"/>
        </w:rPr>
      </w:pPr>
    </w:p>
    <w:p w14:paraId="734EF8CF" w14:textId="693B37F0" w:rsidR="00EB307D" w:rsidRPr="00EE321B" w:rsidRDefault="00277926" w:rsidP="00FA0D30">
      <w:pPr>
        <w:jc w:val="both"/>
        <w:rPr>
          <w:rFonts w:ascii="Segoe UI" w:hAnsi="Segoe UI" w:cs="Segoe UI"/>
          <w:sz w:val="24"/>
        </w:rPr>
      </w:pPr>
      <w:r w:rsidRPr="00EE321B">
        <w:rPr>
          <w:rFonts w:ascii="Segoe UI" w:hAnsi="Segoe UI" w:cs="Segoe UI"/>
          <w:sz w:val="24"/>
        </w:rPr>
        <w:t xml:space="preserve">Curly und </w:t>
      </w:r>
      <w:proofErr w:type="spellStart"/>
      <w:r w:rsidRPr="00EE321B">
        <w:rPr>
          <w:rFonts w:ascii="Segoe UI" w:hAnsi="Segoe UI" w:cs="Segoe UI"/>
          <w:sz w:val="24"/>
        </w:rPr>
        <w:t>coily</w:t>
      </w:r>
      <w:proofErr w:type="spellEnd"/>
      <w:r w:rsidRPr="00EE321B">
        <w:rPr>
          <w:rFonts w:ascii="Segoe UI" w:hAnsi="Segoe UI" w:cs="Segoe UI"/>
          <w:sz w:val="24"/>
        </w:rPr>
        <w:t xml:space="preserve"> Ha</w:t>
      </w:r>
      <w:r w:rsidR="00276DBD">
        <w:rPr>
          <w:rFonts w:ascii="Segoe UI" w:hAnsi="Segoe UI" w:cs="Segoe UI"/>
          <w:sz w:val="24"/>
        </w:rPr>
        <w:t>a</w:t>
      </w:r>
      <w:r w:rsidRPr="00EE321B">
        <w:rPr>
          <w:rFonts w:ascii="Segoe UI" w:hAnsi="Segoe UI" w:cs="Segoe UI"/>
          <w:sz w:val="24"/>
        </w:rPr>
        <w:t xml:space="preserve">r braucht oft das gewisse „Extra“ an Pflege: Deshalb enthält die got2b </w:t>
      </w:r>
      <w:proofErr w:type="spellStart"/>
      <w:r w:rsidRPr="00EE321B">
        <w:rPr>
          <w:rFonts w:ascii="Segoe UI" w:hAnsi="Segoe UI" w:cs="Segoe UI"/>
          <w:sz w:val="24"/>
        </w:rPr>
        <w:t>gotCURLZ</w:t>
      </w:r>
      <w:proofErr w:type="spellEnd"/>
      <w:r w:rsidRPr="00EE321B">
        <w:rPr>
          <w:rFonts w:ascii="Segoe UI" w:hAnsi="Segoe UI" w:cs="Segoe UI"/>
          <w:sz w:val="24"/>
        </w:rPr>
        <w:t xml:space="preserve"> Refreshing Cream neben Shea Butter auch Kokos- und Rizinusöl, die </w:t>
      </w:r>
      <w:r w:rsidR="00276DBD">
        <w:rPr>
          <w:rFonts w:ascii="Segoe UI" w:hAnsi="Segoe UI" w:cs="Segoe UI"/>
          <w:sz w:val="24"/>
        </w:rPr>
        <w:t>den</w:t>
      </w:r>
      <w:r w:rsidRPr="00EE321B">
        <w:rPr>
          <w:rFonts w:ascii="Segoe UI" w:hAnsi="Segoe UI" w:cs="Segoe UI"/>
          <w:sz w:val="24"/>
        </w:rPr>
        <w:t xml:space="preserve"> Haaren ihren </w:t>
      </w:r>
      <w:r w:rsidR="00150EAE">
        <w:rPr>
          <w:rFonts w:ascii="Segoe UI" w:hAnsi="Segoe UI" w:cs="Segoe UI"/>
          <w:sz w:val="24"/>
        </w:rPr>
        <w:t>Schwung</w:t>
      </w:r>
      <w:r w:rsidRPr="00EE321B">
        <w:rPr>
          <w:rFonts w:ascii="Segoe UI" w:hAnsi="Segoe UI" w:cs="Segoe UI"/>
          <w:sz w:val="24"/>
        </w:rPr>
        <w:t xml:space="preserve"> zurückgeben und für bis zu 24 Stunden </w:t>
      </w:r>
      <w:r w:rsidR="004B58B2">
        <w:rPr>
          <w:rFonts w:ascii="Segoe UI" w:hAnsi="Segoe UI" w:cs="Segoe UI"/>
          <w:sz w:val="24"/>
        </w:rPr>
        <w:t xml:space="preserve">für </w:t>
      </w:r>
      <w:r w:rsidRPr="00EE321B">
        <w:rPr>
          <w:rFonts w:ascii="Segoe UI" w:hAnsi="Segoe UI" w:cs="Segoe UI"/>
          <w:sz w:val="24"/>
        </w:rPr>
        <w:t xml:space="preserve">Definition sorgen. Trotz der intensiv pflegenden Inhaltsstoffen werden die Haare nicht beschwert und es bleiben keine klebrigen Rückstände zurück. Die Refreshing Cream ist ein wahres Multitalent –sie </w:t>
      </w:r>
      <w:r w:rsidR="000C5B01">
        <w:rPr>
          <w:rFonts w:ascii="Segoe UI" w:hAnsi="Segoe UI" w:cs="Segoe UI"/>
          <w:sz w:val="24"/>
        </w:rPr>
        <w:t xml:space="preserve">ist </w:t>
      </w:r>
      <w:r w:rsidRPr="00EE321B">
        <w:rPr>
          <w:rFonts w:ascii="Segoe UI" w:hAnsi="Segoe UI" w:cs="Segoe UI"/>
          <w:sz w:val="24"/>
        </w:rPr>
        <w:t>auf vier Arten anwend</w:t>
      </w:r>
      <w:r w:rsidR="000C5B01">
        <w:rPr>
          <w:rFonts w:ascii="Segoe UI" w:hAnsi="Segoe UI" w:cs="Segoe UI"/>
          <w:sz w:val="24"/>
        </w:rPr>
        <w:t>bar</w:t>
      </w:r>
      <w:r w:rsidRPr="00EE321B">
        <w:rPr>
          <w:rFonts w:ascii="Segoe UI" w:hAnsi="Segoe UI" w:cs="Segoe UI"/>
          <w:sz w:val="24"/>
        </w:rPr>
        <w:t xml:space="preserve">: Als </w:t>
      </w:r>
      <w:proofErr w:type="spellStart"/>
      <w:r w:rsidRPr="00EE321B">
        <w:rPr>
          <w:rFonts w:ascii="Segoe UI" w:hAnsi="Segoe UI" w:cs="Segoe UI"/>
          <w:sz w:val="24"/>
        </w:rPr>
        <w:t>Pre</w:t>
      </w:r>
      <w:proofErr w:type="spellEnd"/>
      <w:r w:rsidR="004B58B2">
        <w:rPr>
          <w:rFonts w:ascii="Segoe UI" w:hAnsi="Segoe UI" w:cs="Segoe UI"/>
          <w:sz w:val="24"/>
        </w:rPr>
        <w:t>-</w:t>
      </w:r>
      <w:r w:rsidRPr="00EE321B">
        <w:rPr>
          <w:rFonts w:ascii="Segoe UI" w:hAnsi="Segoe UI" w:cs="Segoe UI"/>
          <w:sz w:val="24"/>
        </w:rPr>
        <w:t xml:space="preserve">Shampoo schützt sie </w:t>
      </w:r>
      <w:r w:rsidR="00150EAE">
        <w:rPr>
          <w:rFonts w:ascii="Segoe UI" w:hAnsi="Segoe UI" w:cs="Segoe UI"/>
          <w:sz w:val="24"/>
        </w:rPr>
        <w:t xml:space="preserve">das </w:t>
      </w:r>
      <w:r w:rsidRPr="00EE321B">
        <w:rPr>
          <w:rFonts w:ascii="Segoe UI" w:hAnsi="Segoe UI" w:cs="Segoe UI"/>
          <w:sz w:val="24"/>
        </w:rPr>
        <w:t xml:space="preserve">Haar beim Shampoonieren. Auch als Spülung oder als Maske pflegt sie intensiv und wird nach dem Einwirken – entweder direkt oder nach </w:t>
      </w:r>
      <w:r w:rsidR="000C5B01">
        <w:rPr>
          <w:rFonts w:ascii="Segoe UI" w:hAnsi="Segoe UI" w:cs="Segoe UI"/>
          <w:sz w:val="24"/>
        </w:rPr>
        <w:t>drei</w:t>
      </w:r>
      <w:r w:rsidRPr="00EE321B">
        <w:rPr>
          <w:rFonts w:ascii="Segoe UI" w:hAnsi="Segoe UI" w:cs="Segoe UI"/>
          <w:sz w:val="24"/>
        </w:rPr>
        <w:t xml:space="preserve"> Minuten – wieder ausgewaschen. </w:t>
      </w:r>
      <w:proofErr w:type="spellStart"/>
      <w:r w:rsidRPr="00EE321B">
        <w:rPr>
          <w:rFonts w:ascii="Segoe UI" w:hAnsi="Segoe UI" w:cs="Segoe UI"/>
          <w:sz w:val="24"/>
        </w:rPr>
        <w:t>gotCurlz</w:t>
      </w:r>
      <w:proofErr w:type="spellEnd"/>
      <w:r w:rsidRPr="00EE321B">
        <w:rPr>
          <w:rFonts w:ascii="Segoe UI" w:hAnsi="Segoe UI" w:cs="Segoe UI"/>
          <w:sz w:val="24"/>
        </w:rPr>
        <w:t xml:space="preserve"> </w:t>
      </w:r>
      <w:r w:rsidR="000C5B01">
        <w:rPr>
          <w:rFonts w:ascii="Segoe UI" w:hAnsi="Segoe UI" w:cs="Segoe UI"/>
          <w:sz w:val="24"/>
        </w:rPr>
        <w:t xml:space="preserve">kann aber auch </w:t>
      </w:r>
      <w:r w:rsidRPr="00EE321B">
        <w:rPr>
          <w:rFonts w:ascii="Segoe UI" w:hAnsi="Segoe UI" w:cs="Segoe UI"/>
          <w:sz w:val="24"/>
        </w:rPr>
        <w:t xml:space="preserve">als </w:t>
      </w:r>
      <w:proofErr w:type="spellStart"/>
      <w:r w:rsidRPr="00EE321B">
        <w:rPr>
          <w:rFonts w:ascii="Segoe UI" w:hAnsi="Segoe UI" w:cs="Segoe UI"/>
          <w:sz w:val="24"/>
        </w:rPr>
        <w:t>Leave</w:t>
      </w:r>
      <w:proofErr w:type="spellEnd"/>
      <w:r w:rsidRPr="00EE321B">
        <w:rPr>
          <w:rFonts w:ascii="Segoe UI" w:hAnsi="Segoe UI" w:cs="Segoe UI"/>
          <w:sz w:val="24"/>
        </w:rPr>
        <w:t>-in in trockenem oder handtuchtrockenem Haar</w:t>
      </w:r>
      <w:r w:rsidR="000C5B01">
        <w:rPr>
          <w:rFonts w:ascii="Segoe UI" w:hAnsi="Segoe UI" w:cs="Segoe UI"/>
          <w:sz w:val="24"/>
        </w:rPr>
        <w:t xml:space="preserve"> verwendet werden</w:t>
      </w:r>
      <w:r w:rsidRPr="00EE321B">
        <w:rPr>
          <w:rFonts w:ascii="Segoe UI" w:hAnsi="Segoe UI" w:cs="Segoe UI"/>
          <w:sz w:val="24"/>
        </w:rPr>
        <w:t xml:space="preserve">. </w:t>
      </w:r>
    </w:p>
    <w:p w14:paraId="5DB7CF34" w14:textId="77777777" w:rsidR="00EB307D" w:rsidRPr="00EE321B" w:rsidRDefault="00EB307D" w:rsidP="00FA0D30">
      <w:pPr>
        <w:jc w:val="both"/>
        <w:rPr>
          <w:rFonts w:ascii="Segoe UI" w:hAnsi="Segoe UI" w:cs="Segoe UI"/>
          <w:sz w:val="24"/>
        </w:rPr>
      </w:pPr>
    </w:p>
    <w:p w14:paraId="40D95C6B" w14:textId="3A425ED0" w:rsidR="00EB307D" w:rsidRPr="00EE321B" w:rsidRDefault="00277926" w:rsidP="00FA0D30">
      <w:pPr>
        <w:jc w:val="both"/>
        <w:rPr>
          <w:rFonts w:ascii="Segoe UI" w:hAnsi="Segoe UI" w:cs="Segoe UI"/>
          <w:sz w:val="24"/>
        </w:rPr>
      </w:pPr>
      <w:r w:rsidRPr="00EE321B">
        <w:rPr>
          <w:rFonts w:ascii="Segoe UI" w:hAnsi="Segoe UI" w:cs="Segoe UI"/>
          <w:sz w:val="24"/>
        </w:rPr>
        <w:t xml:space="preserve">Beide Produkte wurden in Zusammenarbeit mit </w:t>
      </w:r>
      <w:proofErr w:type="gramStart"/>
      <w:r w:rsidRPr="00EE321B">
        <w:rPr>
          <w:rFonts w:ascii="Segoe UI" w:hAnsi="Segoe UI" w:cs="Segoe UI"/>
          <w:sz w:val="24"/>
        </w:rPr>
        <w:t>Konsument:innen</w:t>
      </w:r>
      <w:proofErr w:type="gramEnd"/>
      <w:r w:rsidRPr="00EE321B">
        <w:rPr>
          <w:rFonts w:ascii="Segoe UI" w:hAnsi="Segoe UI" w:cs="Segoe UI"/>
          <w:sz w:val="24"/>
        </w:rPr>
        <w:t xml:space="preserve"> entwickelt und sind „Curly Girl“-</w:t>
      </w:r>
      <w:proofErr w:type="spellStart"/>
      <w:r w:rsidRPr="00EE321B">
        <w:rPr>
          <w:rFonts w:ascii="Segoe UI" w:hAnsi="Segoe UI" w:cs="Segoe UI"/>
          <w:sz w:val="24"/>
        </w:rPr>
        <w:t>approved</w:t>
      </w:r>
      <w:proofErr w:type="spellEnd"/>
      <w:r w:rsidRPr="00EE321B">
        <w:rPr>
          <w:rFonts w:ascii="Segoe UI" w:hAnsi="Segoe UI" w:cs="Segoe UI"/>
          <w:sz w:val="24"/>
        </w:rPr>
        <w:t xml:space="preserve">. Sie können zum Stylen nach dem Waschen oder zum Refresh verwendet werden und bestehen zu 98 </w:t>
      </w:r>
      <w:r w:rsidR="003D67D6">
        <w:rPr>
          <w:rFonts w:ascii="Segoe UI" w:hAnsi="Segoe UI" w:cs="Segoe UI"/>
          <w:sz w:val="24"/>
        </w:rPr>
        <w:t>Prozent</w:t>
      </w:r>
      <w:r w:rsidRPr="00EE321B">
        <w:rPr>
          <w:rFonts w:ascii="Segoe UI" w:hAnsi="Segoe UI" w:cs="Segoe UI"/>
          <w:sz w:val="24"/>
        </w:rPr>
        <w:t xml:space="preserve"> aus Inhaltsstoffen natürlichen Ursprungs* und sind vegan**. </w:t>
      </w:r>
    </w:p>
    <w:p w14:paraId="45AAAF15" w14:textId="77777777" w:rsidR="00EB307D" w:rsidRPr="00EE321B" w:rsidRDefault="00EB307D" w:rsidP="00FA0D30">
      <w:pPr>
        <w:jc w:val="both"/>
        <w:rPr>
          <w:rFonts w:ascii="Segoe UI" w:hAnsi="Segoe UI" w:cs="Segoe UI"/>
          <w:sz w:val="24"/>
        </w:rPr>
      </w:pPr>
    </w:p>
    <w:p w14:paraId="12626199" w14:textId="63BAF6A3" w:rsidR="00EB307D" w:rsidRPr="00EE321B" w:rsidRDefault="00277926" w:rsidP="00FA0D30">
      <w:pPr>
        <w:jc w:val="both"/>
        <w:rPr>
          <w:rFonts w:ascii="Segoe UI" w:hAnsi="Segoe UI" w:cs="Segoe UI"/>
          <w:sz w:val="24"/>
        </w:rPr>
      </w:pPr>
      <w:r w:rsidRPr="00EE321B">
        <w:rPr>
          <w:rFonts w:ascii="Segoe UI" w:hAnsi="Segoe UI" w:cs="Segoe UI"/>
          <w:sz w:val="24"/>
        </w:rPr>
        <w:t>Die Welt der „Curly Girl“-Methode ist voll neue</w:t>
      </w:r>
      <w:r w:rsidR="003D67D6">
        <w:rPr>
          <w:rFonts w:ascii="Segoe UI" w:hAnsi="Segoe UI" w:cs="Segoe UI"/>
          <w:sz w:val="24"/>
        </w:rPr>
        <w:t>r</w:t>
      </w:r>
      <w:r w:rsidRPr="00EE321B">
        <w:rPr>
          <w:rFonts w:ascii="Segoe UI" w:hAnsi="Segoe UI" w:cs="Segoe UI"/>
          <w:sz w:val="24"/>
        </w:rPr>
        <w:t xml:space="preserve"> Techniken und Begriffe</w:t>
      </w:r>
      <w:r w:rsidR="003D67D6">
        <w:rPr>
          <w:rFonts w:ascii="Segoe UI" w:hAnsi="Segoe UI" w:cs="Segoe UI"/>
          <w:sz w:val="24"/>
        </w:rPr>
        <w:t>. Hier ein</w:t>
      </w:r>
      <w:r w:rsidRPr="00EE321B">
        <w:rPr>
          <w:rFonts w:ascii="Segoe UI" w:hAnsi="Segoe UI" w:cs="Segoe UI"/>
          <w:sz w:val="24"/>
        </w:rPr>
        <w:t xml:space="preserve"> paar Tipps mit Erklärungen zum Refresh: </w:t>
      </w:r>
    </w:p>
    <w:p w14:paraId="30D0167A" w14:textId="77777777" w:rsidR="00EB307D" w:rsidRPr="00EE321B" w:rsidRDefault="00EB307D" w:rsidP="00FA0D30">
      <w:pPr>
        <w:jc w:val="both"/>
        <w:rPr>
          <w:rFonts w:ascii="Segoe UI" w:hAnsi="Segoe UI" w:cs="Segoe UI"/>
          <w:sz w:val="24"/>
        </w:rPr>
      </w:pPr>
    </w:p>
    <w:p w14:paraId="6EE5DAE8" w14:textId="470DCFD9" w:rsidR="00EB307D" w:rsidRPr="003D67D6" w:rsidRDefault="00277926" w:rsidP="003D67D6">
      <w:pPr>
        <w:pStyle w:val="Listenabsatz"/>
        <w:numPr>
          <w:ilvl w:val="0"/>
          <w:numId w:val="2"/>
        </w:numPr>
        <w:jc w:val="both"/>
        <w:rPr>
          <w:rFonts w:ascii="Segoe UI" w:hAnsi="Segoe UI" w:cs="Segoe UI"/>
          <w:sz w:val="24"/>
        </w:rPr>
      </w:pPr>
      <w:r w:rsidRPr="003D67D6">
        <w:rPr>
          <w:rFonts w:ascii="Segoe UI" w:hAnsi="Segoe UI" w:cs="Segoe UI"/>
          <w:sz w:val="24"/>
        </w:rPr>
        <w:t>Haare leicht an</w:t>
      </w:r>
      <w:r w:rsidR="003D67D6" w:rsidRPr="003D67D6">
        <w:rPr>
          <w:rFonts w:ascii="Segoe UI" w:hAnsi="Segoe UI" w:cs="Segoe UI"/>
          <w:sz w:val="24"/>
        </w:rPr>
        <w:t>feuchten</w:t>
      </w:r>
      <w:r w:rsidRPr="003D67D6">
        <w:rPr>
          <w:rFonts w:ascii="Segoe UI" w:hAnsi="Segoe UI" w:cs="Segoe UI"/>
          <w:sz w:val="24"/>
        </w:rPr>
        <w:t xml:space="preserve"> – dazu verwendet </w:t>
      </w:r>
      <w:r w:rsidR="003D67D6" w:rsidRPr="003D67D6">
        <w:rPr>
          <w:rFonts w:ascii="Segoe UI" w:hAnsi="Segoe UI" w:cs="Segoe UI"/>
          <w:sz w:val="24"/>
        </w:rPr>
        <w:t>man</w:t>
      </w:r>
      <w:r w:rsidRPr="003D67D6">
        <w:rPr>
          <w:rFonts w:ascii="Segoe UI" w:hAnsi="Segoe UI" w:cs="Segoe UI"/>
          <w:sz w:val="24"/>
        </w:rPr>
        <w:t xml:space="preserve"> am besten eine Sprühflasche mit feinem Nebel oder </w:t>
      </w:r>
      <w:r w:rsidR="003D67D6" w:rsidRPr="003D67D6">
        <w:rPr>
          <w:rFonts w:ascii="Segoe UI" w:hAnsi="Segoe UI" w:cs="Segoe UI"/>
          <w:sz w:val="24"/>
        </w:rPr>
        <w:t>die</w:t>
      </w:r>
      <w:r w:rsidRPr="003D67D6">
        <w:rPr>
          <w:rFonts w:ascii="Segoe UI" w:hAnsi="Segoe UI" w:cs="Segoe UI"/>
          <w:sz w:val="24"/>
        </w:rPr>
        <w:t xml:space="preserve"> Hände. </w:t>
      </w:r>
    </w:p>
    <w:p w14:paraId="5F97365F" w14:textId="77777777" w:rsidR="003D67D6" w:rsidRPr="003D67D6" w:rsidRDefault="003D67D6" w:rsidP="003D67D6">
      <w:pPr>
        <w:pStyle w:val="Listenabsatz"/>
        <w:ind w:left="1080"/>
        <w:jc w:val="both"/>
        <w:rPr>
          <w:rFonts w:ascii="Segoe UI" w:hAnsi="Segoe UI" w:cs="Segoe UI"/>
          <w:sz w:val="24"/>
        </w:rPr>
      </w:pPr>
    </w:p>
    <w:p w14:paraId="783BDB6C" w14:textId="03823450" w:rsidR="00EB307D" w:rsidRDefault="00277926" w:rsidP="008221D4">
      <w:pPr>
        <w:pStyle w:val="Listenabsatz"/>
        <w:numPr>
          <w:ilvl w:val="0"/>
          <w:numId w:val="2"/>
        </w:numPr>
        <w:jc w:val="both"/>
        <w:rPr>
          <w:rFonts w:ascii="Segoe UI" w:hAnsi="Segoe UI" w:cs="Segoe UI"/>
          <w:sz w:val="24"/>
        </w:rPr>
      </w:pPr>
      <w:r w:rsidRPr="008221D4">
        <w:rPr>
          <w:rFonts w:ascii="Segoe UI" w:hAnsi="Segoe UI" w:cs="Segoe UI"/>
          <w:sz w:val="24"/>
        </w:rPr>
        <w:t xml:space="preserve">Um </w:t>
      </w:r>
      <w:proofErr w:type="spellStart"/>
      <w:r w:rsidRPr="008221D4">
        <w:rPr>
          <w:rFonts w:ascii="Segoe UI" w:hAnsi="Segoe UI" w:cs="Segoe UI"/>
          <w:sz w:val="24"/>
        </w:rPr>
        <w:t>Frizz</w:t>
      </w:r>
      <w:proofErr w:type="spellEnd"/>
      <w:r w:rsidRPr="008221D4">
        <w:rPr>
          <w:rFonts w:ascii="Segoe UI" w:hAnsi="Segoe UI" w:cs="Segoe UI"/>
          <w:sz w:val="24"/>
        </w:rPr>
        <w:t xml:space="preserve"> zu zähmen, streicht </w:t>
      </w:r>
      <w:r w:rsidR="003D67D6" w:rsidRPr="008221D4">
        <w:rPr>
          <w:rFonts w:ascii="Segoe UI" w:hAnsi="Segoe UI" w:cs="Segoe UI"/>
          <w:sz w:val="24"/>
        </w:rPr>
        <w:t>man</w:t>
      </w:r>
      <w:r w:rsidRPr="008221D4">
        <w:rPr>
          <w:rFonts w:ascii="Segoe UI" w:hAnsi="Segoe UI" w:cs="Segoe UI"/>
          <w:sz w:val="24"/>
        </w:rPr>
        <w:t xml:space="preserve"> mit beiden Händen von oben nach unten über </w:t>
      </w:r>
      <w:r w:rsidR="003D67D6" w:rsidRPr="008221D4">
        <w:rPr>
          <w:rFonts w:ascii="Segoe UI" w:hAnsi="Segoe UI" w:cs="Segoe UI"/>
          <w:sz w:val="24"/>
        </w:rPr>
        <w:t>die</w:t>
      </w:r>
      <w:r w:rsidRPr="008221D4">
        <w:rPr>
          <w:rFonts w:ascii="Segoe UI" w:hAnsi="Segoe UI" w:cs="Segoe UI"/>
          <w:sz w:val="24"/>
        </w:rPr>
        <w:t xml:space="preserve"> Haare – diese Methode nennt sich „</w:t>
      </w:r>
      <w:proofErr w:type="spellStart"/>
      <w:r w:rsidRPr="008221D4">
        <w:rPr>
          <w:rFonts w:ascii="Segoe UI" w:hAnsi="Segoe UI" w:cs="Segoe UI"/>
          <w:sz w:val="24"/>
        </w:rPr>
        <w:t>Praying</w:t>
      </w:r>
      <w:proofErr w:type="spellEnd"/>
      <w:r w:rsidRPr="008221D4">
        <w:rPr>
          <w:rFonts w:ascii="Segoe UI" w:hAnsi="Segoe UI" w:cs="Segoe UI"/>
          <w:sz w:val="24"/>
        </w:rPr>
        <w:t xml:space="preserve"> Hands“. </w:t>
      </w:r>
    </w:p>
    <w:p w14:paraId="4C1195B5" w14:textId="77777777" w:rsidR="008221D4" w:rsidRPr="008221D4" w:rsidRDefault="008221D4" w:rsidP="008221D4">
      <w:pPr>
        <w:pStyle w:val="Listenabsatz"/>
        <w:rPr>
          <w:rFonts w:ascii="Segoe UI" w:hAnsi="Segoe UI" w:cs="Segoe UI"/>
          <w:sz w:val="24"/>
        </w:rPr>
      </w:pPr>
    </w:p>
    <w:p w14:paraId="33F5B329" w14:textId="77777777" w:rsidR="0015792B" w:rsidRDefault="00277926" w:rsidP="008221D4">
      <w:pPr>
        <w:pStyle w:val="Listenabsatz"/>
        <w:numPr>
          <w:ilvl w:val="0"/>
          <w:numId w:val="2"/>
        </w:numPr>
        <w:jc w:val="both"/>
        <w:rPr>
          <w:rFonts w:ascii="Segoe UI" w:hAnsi="Segoe UI" w:cs="Segoe UI"/>
          <w:sz w:val="24"/>
        </w:rPr>
      </w:pPr>
      <w:r w:rsidRPr="008221D4">
        <w:rPr>
          <w:rFonts w:ascii="Segoe UI" w:hAnsi="Segoe UI" w:cs="Segoe UI"/>
          <w:sz w:val="24"/>
        </w:rPr>
        <w:t xml:space="preserve">Danach verwendet </w:t>
      </w:r>
      <w:r w:rsidR="008221D4">
        <w:rPr>
          <w:rFonts w:ascii="Segoe UI" w:hAnsi="Segoe UI" w:cs="Segoe UI"/>
          <w:sz w:val="24"/>
        </w:rPr>
        <w:t>man</w:t>
      </w:r>
      <w:r w:rsidRPr="008221D4">
        <w:rPr>
          <w:rFonts w:ascii="Segoe UI" w:hAnsi="Segoe UI" w:cs="Segoe UI"/>
          <w:sz w:val="24"/>
        </w:rPr>
        <w:t xml:space="preserve"> je nach </w:t>
      </w:r>
      <w:proofErr w:type="spellStart"/>
      <w:r w:rsidRPr="008221D4">
        <w:rPr>
          <w:rFonts w:ascii="Segoe UI" w:hAnsi="Segoe UI" w:cs="Segoe UI"/>
          <w:sz w:val="24"/>
        </w:rPr>
        <w:t>Haartyp</w:t>
      </w:r>
      <w:proofErr w:type="spellEnd"/>
      <w:r w:rsidRPr="008221D4">
        <w:rPr>
          <w:rFonts w:ascii="Segoe UI" w:hAnsi="Segoe UI" w:cs="Segoe UI"/>
          <w:sz w:val="24"/>
        </w:rPr>
        <w:t xml:space="preserve"> das </w:t>
      </w:r>
      <w:proofErr w:type="spellStart"/>
      <w:r w:rsidRPr="008221D4">
        <w:rPr>
          <w:rFonts w:ascii="Segoe UI" w:hAnsi="Segoe UI" w:cs="Segoe UI"/>
          <w:sz w:val="24"/>
        </w:rPr>
        <w:t>gotWAVEZ</w:t>
      </w:r>
      <w:proofErr w:type="spellEnd"/>
      <w:r w:rsidRPr="008221D4">
        <w:rPr>
          <w:rFonts w:ascii="Segoe UI" w:hAnsi="Segoe UI" w:cs="Segoe UI"/>
          <w:sz w:val="24"/>
        </w:rPr>
        <w:t xml:space="preserve"> </w:t>
      </w:r>
      <w:proofErr w:type="spellStart"/>
      <w:r w:rsidRPr="008221D4">
        <w:rPr>
          <w:rFonts w:ascii="Segoe UI" w:hAnsi="Segoe UI" w:cs="Segoe UI"/>
          <w:sz w:val="24"/>
        </w:rPr>
        <w:t>Hydrating</w:t>
      </w:r>
      <w:proofErr w:type="spellEnd"/>
      <w:r w:rsidRPr="008221D4">
        <w:rPr>
          <w:rFonts w:ascii="Segoe UI" w:hAnsi="Segoe UI" w:cs="Segoe UI"/>
          <w:sz w:val="24"/>
        </w:rPr>
        <w:t xml:space="preserve"> Spray oder die </w:t>
      </w:r>
      <w:proofErr w:type="spellStart"/>
      <w:r w:rsidRPr="008221D4">
        <w:rPr>
          <w:rFonts w:ascii="Segoe UI" w:hAnsi="Segoe UI" w:cs="Segoe UI"/>
          <w:sz w:val="24"/>
        </w:rPr>
        <w:t>gotCURLZ</w:t>
      </w:r>
      <w:proofErr w:type="spellEnd"/>
      <w:r w:rsidRPr="008221D4">
        <w:rPr>
          <w:rFonts w:ascii="Segoe UI" w:hAnsi="Segoe UI" w:cs="Segoe UI"/>
          <w:sz w:val="24"/>
        </w:rPr>
        <w:t xml:space="preserve"> Refreshing Cream. Mit dem Spray benetzt </w:t>
      </w:r>
      <w:r w:rsidR="008221D4">
        <w:rPr>
          <w:rFonts w:ascii="Segoe UI" w:hAnsi="Segoe UI" w:cs="Segoe UI"/>
          <w:sz w:val="24"/>
        </w:rPr>
        <w:t>man</w:t>
      </w:r>
      <w:r w:rsidRPr="008221D4">
        <w:rPr>
          <w:rFonts w:ascii="Segoe UI" w:hAnsi="Segoe UI" w:cs="Segoe UI"/>
          <w:sz w:val="24"/>
        </w:rPr>
        <w:t xml:space="preserve"> </w:t>
      </w:r>
      <w:r w:rsidR="008221D4">
        <w:rPr>
          <w:rFonts w:ascii="Segoe UI" w:hAnsi="Segoe UI" w:cs="Segoe UI"/>
          <w:sz w:val="24"/>
        </w:rPr>
        <w:t>die</w:t>
      </w:r>
      <w:r w:rsidRPr="008221D4">
        <w:rPr>
          <w:rFonts w:ascii="Segoe UI" w:hAnsi="Segoe UI" w:cs="Segoe UI"/>
          <w:sz w:val="24"/>
        </w:rPr>
        <w:t xml:space="preserve"> Haare, die Cream verteilt </w:t>
      </w:r>
      <w:r w:rsidR="008221D4">
        <w:rPr>
          <w:rFonts w:ascii="Segoe UI" w:hAnsi="Segoe UI" w:cs="Segoe UI"/>
          <w:sz w:val="24"/>
        </w:rPr>
        <w:t>man</w:t>
      </w:r>
      <w:r w:rsidRPr="008221D4">
        <w:rPr>
          <w:rFonts w:ascii="Segoe UI" w:hAnsi="Segoe UI" w:cs="Segoe UI"/>
          <w:sz w:val="24"/>
        </w:rPr>
        <w:t xml:space="preserve"> gut in </w:t>
      </w:r>
      <w:r w:rsidR="008221D4">
        <w:rPr>
          <w:rFonts w:ascii="Segoe UI" w:hAnsi="Segoe UI" w:cs="Segoe UI"/>
          <w:sz w:val="24"/>
        </w:rPr>
        <w:t>den</w:t>
      </w:r>
      <w:r w:rsidRPr="008221D4">
        <w:rPr>
          <w:rFonts w:ascii="Segoe UI" w:hAnsi="Segoe UI" w:cs="Segoe UI"/>
          <w:sz w:val="24"/>
        </w:rPr>
        <w:t xml:space="preserve"> Händen – ein bisschen Wasser zum Verdünnen hilft dabei – bevor sie auf das Haar auf</w:t>
      </w:r>
      <w:r w:rsidR="0015792B">
        <w:rPr>
          <w:rFonts w:ascii="Segoe UI" w:hAnsi="Segoe UI" w:cs="Segoe UI"/>
          <w:sz w:val="24"/>
        </w:rPr>
        <w:t>ge</w:t>
      </w:r>
      <w:r w:rsidRPr="008221D4">
        <w:rPr>
          <w:rFonts w:ascii="Segoe UI" w:hAnsi="Segoe UI" w:cs="Segoe UI"/>
          <w:sz w:val="24"/>
        </w:rPr>
        <w:t>tr</w:t>
      </w:r>
      <w:r w:rsidR="0015792B">
        <w:rPr>
          <w:rFonts w:ascii="Segoe UI" w:hAnsi="Segoe UI" w:cs="Segoe UI"/>
          <w:sz w:val="24"/>
        </w:rPr>
        <w:t>a</w:t>
      </w:r>
      <w:r w:rsidRPr="008221D4">
        <w:rPr>
          <w:rFonts w:ascii="Segoe UI" w:hAnsi="Segoe UI" w:cs="Segoe UI"/>
          <w:sz w:val="24"/>
        </w:rPr>
        <w:t>g</w:t>
      </w:r>
      <w:r w:rsidR="0015792B">
        <w:rPr>
          <w:rFonts w:ascii="Segoe UI" w:hAnsi="Segoe UI" w:cs="Segoe UI"/>
          <w:sz w:val="24"/>
        </w:rPr>
        <w:t>en wird</w:t>
      </w:r>
      <w:r w:rsidRPr="008221D4">
        <w:rPr>
          <w:rFonts w:ascii="Segoe UI" w:hAnsi="Segoe UI" w:cs="Segoe UI"/>
          <w:sz w:val="24"/>
        </w:rPr>
        <w:t>.</w:t>
      </w:r>
    </w:p>
    <w:p w14:paraId="73E6EAFB" w14:textId="77777777" w:rsidR="0015792B" w:rsidRPr="0015792B" w:rsidRDefault="0015792B" w:rsidP="0015792B">
      <w:pPr>
        <w:pStyle w:val="Listenabsatz"/>
        <w:rPr>
          <w:rFonts w:ascii="Segoe UI" w:hAnsi="Segoe UI" w:cs="Segoe UI"/>
          <w:sz w:val="24"/>
        </w:rPr>
      </w:pPr>
    </w:p>
    <w:p w14:paraId="35C96D9C" w14:textId="5E9C17E9" w:rsidR="00663682" w:rsidRDefault="00277926" w:rsidP="0015792B">
      <w:pPr>
        <w:pStyle w:val="Listenabsatz"/>
        <w:numPr>
          <w:ilvl w:val="0"/>
          <w:numId w:val="2"/>
        </w:numPr>
        <w:jc w:val="both"/>
        <w:rPr>
          <w:rFonts w:ascii="Segoe UI" w:hAnsi="Segoe UI" w:cs="Segoe UI"/>
          <w:sz w:val="24"/>
        </w:rPr>
      </w:pPr>
      <w:r w:rsidRPr="0015792B">
        <w:rPr>
          <w:rFonts w:ascii="Segoe UI" w:hAnsi="Segoe UI" w:cs="Segoe UI"/>
          <w:sz w:val="24"/>
        </w:rPr>
        <w:t>Danach „</w:t>
      </w:r>
      <w:proofErr w:type="spellStart"/>
      <w:r w:rsidRPr="0015792B">
        <w:rPr>
          <w:rFonts w:ascii="Segoe UI" w:hAnsi="Segoe UI" w:cs="Segoe UI"/>
          <w:sz w:val="24"/>
        </w:rPr>
        <w:t>squishst</w:t>
      </w:r>
      <w:proofErr w:type="spellEnd"/>
      <w:r w:rsidRPr="0015792B">
        <w:rPr>
          <w:rFonts w:ascii="Segoe UI" w:hAnsi="Segoe UI" w:cs="Segoe UI"/>
          <w:sz w:val="24"/>
        </w:rPr>
        <w:t xml:space="preserve">“ </w:t>
      </w:r>
      <w:r w:rsidR="0015792B">
        <w:rPr>
          <w:rFonts w:ascii="Segoe UI" w:hAnsi="Segoe UI" w:cs="Segoe UI"/>
          <w:sz w:val="24"/>
        </w:rPr>
        <w:t>man die</w:t>
      </w:r>
      <w:r w:rsidRPr="0015792B">
        <w:rPr>
          <w:rFonts w:ascii="Segoe UI" w:hAnsi="Segoe UI" w:cs="Segoe UI"/>
          <w:sz w:val="24"/>
        </w:rPr>
        <w:t xml:space="preserve"> Haare: </w:t>
      </w:r>
      <w:r w:rsidR="0015792B">
        <w:rPr>
          <w:rFonts w:ascii="Segoe UI" w:hAnsi="Segoe UI" w:cs="Segoe UI"/>
          <w:sz w:val="24"/>
        </w:rPr>
        <w:t>D</w:t>
      </w:r>
      <w:r w:rsidRPr="0015792B">
        <w:rPr>
          <w:rFonts w:ascii="Segoe UI" w:hAnsi="Segoe UI" w:cs="Segoe UI"/>
          <w:sz w:val="24"/>
        </w:rPr>
        <w:t xml:space="preserve">azu </w:t>
      </w:r>
      <w:r w:rsidR="0015792B">
        <w:rPr>
          <w:rFonts w:ascii="Segoe UI" w:hAnsi="Segoe UI" w:cs="Segoe UI"/>
          <w:sz w:val="24"/>
        </w:rPr>
        <w:t>legt man die</w:t>
      </w:r>
      <w:r w:rsidRPr="0015792B">
        <w:rPr>
          <w:rFonts w:ascii="Segoe UI" w:hAnsi="Segoe UI" w:cs="Segoe UI"/>
          <w:sz w:val="24"/>
        </w:rPr>
        <w:t xml:space="preserve"> Handflächen nach oben geöffnet nebeneinander, sammel</w:t>
      </w:r>
      <w:r w:rsidR="0015792B">
        <w:rPr>
          <w:rFonts w:ascii="Segoe UI" w:hAnsi="Segoe UI" w:cs="Segoe UI"/>
          <w:sz w:val="24"/>
        </w:rPr>
        <w:t>t</w:t>
      </w:r>
      <w:r w:rsidRPr="0015792B">
        <w:rPr>
          <w:rFonts w:ascii="Segoe UI" w:hAnsi="Segoe UI" w:cs="Segoe UI"/>
          <w:sz w:val="24"/>
        </w:rPr>
        <w:t xml:space="preserve"> die Haarsträhnen darin und bewege sie zur Kopfhaut hin. Dann knetet </w:t>
      </w:r>
      <w:r w:rsidR="0015792B">
        <w:rPr>
          <w:rFonts w:ascii="Segoe UI" w:hAnsi="Segoe UI" w:cs="Segoe UI"/>
          <w:sz w:val="24"/>
        </w:rPr>
        <w:t>man</w:t>
      </w:r>
      <w:r w:rsidRPr="0015792B">
        <w:rPr>
          <w:rFonts w:ascii="Segoe UI" w:hAnsi="Segoe UI" w:cs="Segoe UI"/>
          <w:sz w:val="24"/>
        </w:rPr>
        <w:t xml:space="preserve"> die Haarsträhnen sanft, indem </w:t>
      </w:r>
      <w:r w:rsidR="0015792B">
        <w:rPr>
          <w:rFonts w:ascii="Segoe UI" w:hAnsi="Segoe UI" w:cs="Segoe UI"/>
          <w:sz w:val="24"/>
        </w:rPr>
        <w:t>man</w:t>
      </w:r>
      <w:r w:rsidRPr="0015792B">
        <w:rPr>
          <w:rFonts w:ascii="Segoe UI" w:hAnsi="Segoe UI" w:cs="Segoe UI"/>
          <w:sz w:val="24"/>
        </w:rPr>
        <w:t xml:space="preserve"> die Hände zu Fäusten macht. </w:t>
      </w:r>
    </w:p>
    <w:p w14:paraId="43F7A8BE" w14:textId="77777777" w:rsidR="0015792B" w:rsidRPr="0015792B" w:rsidRDefault="0015792B" w:rsidP="0015792B">
      <w:pPr>
        <w:pStyle w:val="Listenabsatz"/>
        <w:rPr>
          <w:rFonts w:ascii="Segoe UI" w:hAnsi="Segoe UI" w:cs="Segoe UI"/>
          <w:sz w:val="24"/>
        </w:rPr>
      </w:pPr>
    </w:p>
    <w:p w14:paraId="1B17DF2E" w14:textId="595BA44E" w:rsidR="00663682" w:rsidRDefault="00277926" w:rsidP="00D02D1C">
      <w:pPr>
        <w:pStyle w:val="Listenabsatz"/>
        <w:numPr>
          <w:ilvl w:val="0"/>
          <w:numId w:val="2"/>
        </w:numPr>
        <w:jc w:val="both"/>
        <w:rPr>
          <w:rFonts w:ascii="Segoe UI" w:hAnsi="Segoe UI" w:cs="Segoe UI"/>
          <w:sz w:val="24"/>
        </w:rPr>
      </w:pPr>
      <w:r w:rsidRPr="00D02D1C">
        <w:rPr>
          <w:rFonts w:ascii="Segoe UI" w:hAnsi="Segoe UI" w:cs="Segoe UI"/>
          <w:sz w:val="24"/>
        </w:rPr>
        <w:t xml:space="preserve">Wenn </w:t>
      </w:r>
      <w:r w:rsidR="00D02D1C">
        <w:rPr>
          <w:rFonts w:ascii="Segoe UI" w:hAnsi="Segoe UI" w:cs="Segoe UI"/>
          <w:sz w:val="24"/>
        </w:rPr>
        <w:t>man</w:t>
      </w:r>
      <w:r w:rsidRPr="00D02D1C">
        <w:rPr>
          <w:rFonts w:ascii="Segoe UI" w:hAnsi="Segoe UI" w:cs="Segoe UI"/>
          <w:sz w:val="24"/>
        </w:rPr>
        <w:t xml:space="preserve"> mit dem Ergebnis nach dem </w:t>
      </w:r>
      <w:proofErr w:type="spellStart"/>
      <w:r w:rsidRPr="00D02D1C">
        <w:rPr>
          <w:rFonts w:ascii="Segoe UI" w:hAnsi="Segoe UI" w:cs="Segoe UI"/>
          <w:sz w:val="24"/>
        </w:rPr>
        <w:t>Squishen</w:t>
      </w:r>
      <w:proofErr w:type="spellEnd"/>
      <w:r w:rsidRPr="00D02D1C">
        <w:rPr>
          <w:rFonts w:ascii="Segoe UI" w:hAnsi="Segoe UI" w:cs="Segoe UI"/>
          <w:sz w:val="24"/>
        </w:rPr>
        <w:t xml:space="preserve"> </w:t>
      </w:r>
      <w:r w:rsidR="00D02D1C" w:rsidRPr="00D02D1C">
        <w:rPr>
          <w:rFonts w:ascii="Segoe UI" w:hAnsi="Segoe UI" w:cs="Segoe UI"/>
          <w:sz w:val="24"/>
        </w:rPr>
        <w:t>zufrieden</w:t>
      </w:r>
      <w:r w:rsidR="00D02D1C">
        <w:rPr>
          <w:rFonts w:ascii="Segoe UI" w:hAnsi="Segoe UI" w:cs="Segoe UI"/>
          <w:sz w:val="24"/>
        </w:rPr>
        <w:t xml:space="preserve"> ist</w:t>
      </w:r>
      <w:r w:rsidRPr="00D02D1C">
        <w:rPr>
          <w:rFonts w:ascii="Segoe UI" w:hAnsi="Segoe UI" w:cs="Segoe UI"/>
          <w:sz w:val="24"/>
        </w:rPr>
        <w:t>, verwende</w:t>
      </w:r>
      <w:r w:rsidR="00D02D1C">
        <w:rPr>
          <w:rFonts w:ascii="Segoe UI" w:hAnsi="Segoe UI" w:cs="Segoe UI"/>
          <w:sz w:val="24"/>
        </w:rPr>
        <w:t>t man</w:t>
      </w:r>
      <w:r w:rsidRPr="00D02D1C">
        <w:rPr>
          <w:rFonts w:ascii="Segoe UI" w:hAnsi="Segoe UI" w:cs="Segoe UI"/>
          <w:sz w:val="24"/>
        </w:rPr>
        <w:t xml:space="preserve"> ein Mikrofaser-Handtuch, ein T-Shirt oder einen Haarturban, um </w:t>
      </w:r>
      <w:r w:rsidR="00D02D1C">
        <w:rPr>
          <w:rFonts w:ascii="Segoe UI" w:hAnsi="Segoe UI" w:cs="Segoe UI"/>
          <w:sz w:val="24"/>
        </w:rPr>
        <w:t>die</w:t>
      </w:r>
      <w:r w:rsidRPr="00D02D1C">
        <w:rPr>
          <w:rFonts w:ascii="Segoe UI" w:hAnsi="Segoe UI" w:cs="Segoe UI"/>
          <w:sz w:val="24"/>
        </w:rPr>
        <w:t xml:space="preserve"> Haare für 10–30 Minuten zu „ploppen“. Das heißt, sie kopfüber in das Handtuch fallen zu lassen und dieses dann oben am Kopf zu fixieren. Das ermöglicht es den Haaren, nah am Kopf anzutrocknen, ohne von der Schwerkraft wieder langgezogen zu werden. </w:t>
      </w:r>
    </w:p>
    <w:p w14:paraId="4402FBB6" w14:textId="77777777" w:rsidR="00D02D1C" w:rsidRPr="00D02D1C" w:rsidRDefault="00D02D1C" w:rsidP="00D02D1C">
      <w:pPr>
        <w:pStyle w:val="Listenabsatz"/>
        <w:rPr>
          <w:rFonts w:ascii="Segoe UI" w:hAnsi="Segoe UI" w:cs="Segoe UI"/>
          <w:sz w:val="24"/>
        </w:rPr>
      </w:pPr>
    </w:p>
    <w:p w14:paraId="208ACD75" w14:textId="2B42B53F" w:rsidR="00663682" w:rsidRPr="00D02D1C" w:rsidRDefault="00277926" w:rsidP="00D02D1C">
      <w:pPr>
        <w:pStyle w:val="Listenabsatz"/>
        <w:numPr>
          <w:ilvl w:val="0"/>
          <w:numId w:val="2"/>
        </w:numPr>
        <w:jc w:val="both"/>
        <w:rPr>
          <w:rFonts w:ascii="Segoe UI" w:hAnsi="Segoe UI" w:cs="Segoe UI"/>
          <w:sz w:val="24"/>
        </w:rPr>
      </w:pPr>
      <w:r w:rsidRPr="00D02D1C">
        <w:rPr>
          <w:rFonts w:ascii="Segoe UI" w:hAnsi="Segoe UI" w:cs="Segoe UI"/>
          <w:sz w:val="24"/>
        </w:rPr>
        <w:t xml:space="preserve">Danach lässt </w:t>
      </w:r>
      <w:r w:rsidR="00D02D1C">
        <w:rPr>
          <w:rFonts w:ascii="Segoe UI" w:hAnsi="Segoe UI" w:cs="Segoe UI"/>
          <w:sz w:val="24"/>
        </w:rPr>
        <w:t>man die</w:t>
      </w:r>
      <w:r w:rsidRPr="00D02D1C">
        <w:rPr>
          <w:rFonts w:ascii="Segoe UI" w:hAnsi="Segoe UI" w:cs="Segoe UI"/>
          <w:sz w:val="24"/>
        </w:rPr>
        <w:t xml:space="preserve"> Haare entweder lufttrocknen oder föhnt sie auf niedriger Temperatur und Leistung</w:t>
      </w:r>
      <w:r w:rsidR="00D02D1C">
        <w:rPr>
          <w:rFonts w:ascii="Segoe UI" w:hAnsi="Segoe UI" w:cs="Segoe UI"/>
          <w:sz w:val="24"/>
        </w:rPr>
        <w:t xml:space="preserve"> -</w:t>
      </w:r>
      <w:r w:rsidRPr="00D02D1C">
        <w:rPr>
          <w:rFonts w:ascii="Segoe UI" w:hAnsi="Segoe UI" w:cs="Segoe UI"/>
          <w:sz w:val="24"/>
        </w:rPr>
        <w:t xml:space="preserve"> dabei </w:t>
      </w:r>
      <w:r w:rsidR="00484C13">
        <w:rPr>
          <w:rFonts w:ascii="Segoe UI" w:hAnsi="Segoe UI" w:cs="Segoe UI"/>
          <w:sz w:val="24"/>
        </w:rPr>
        <w:t xml:space="preserve">nutzt man </w:t>
      </w:r>
      <w:r w:rsidRPr="00D02D1C">
        <w:rPr>
          <w:rFonts w:ascii="Segoe UI" w:hAnsi="Segoe UI" w:cs="Segoe UI"/>
          <w:sz w:val="24"/>
        </w:rPr>
        <w:t>am besten einen Diffusor</w:t>
      </w:r>
      <w:r w:rsidR="00484C13">
        <w:rPr>
          <w:rFonts w:ascii="Segoe UI" w:hAnsi="Segoe UI" w:cs="Segoe UI"/>
          <w:sz w:val="24"/>
        </w:rPr>
        <w:t>-</w:t>
      </w:r>
      <w:r w:rsidRPr="00D02D1C">
        <w:rPr>
          <w:rFonts w:ascii="Segoe UI" w:hAnsi="Segoe UI" w:cs="Segoe UI"/>
          <w:sz w:val="24"/>
        </w:rPr>
        <w:t xml:space="preserve">Aufsatz. </w:t>
      </w:r>
    </w:p>
    <w:p w14:paraId="6BFBCA94" w14:textId="77777777" w:rsidR="00663682" w:rsidRPr="00EE321B" w:rsidRDefault="00663682" w:rsidP="00FA0D30">
      <w:pPr>
        <w:jc w:val="both"/>
        <w:rPr>
          <w:rFonts w:ascii="Segoe UI" w:hAnsi="Segoe UI" w:cs="Segoe UI"/>
          <w:sz w:val="24"/>
        </w:rPr>
      </w:pPr>
    </w:p>
    <w:p w14:paraId="0D61E98F" w14:textId="77777777" w:rsidR="00663682" w:rsidRPr="00484C13" w:rsidRDefault="00277926" w:rsidP="00FA0D30">
      <w:pPr>
        <w:jc w:val="both"/>
        <w:rPr>
          <w:rFonts w:ascii="Segoe UI" w:hAnsi="Segoe UI" w:cs="Segoe UI"/>
          <w:szCs w:val="20"/>
        </w:rPr>
      </w:pPr>
      <w:r w:rsidRPr="00484C13">
        <w:rPr>
          <w:rFonts w:ascii="Segoe UI" w:hAnsi="Segoe UI" w:cs="Segoe UI"/>
          <w:szCs w:val="20"/>
        </w:rPr>
        <w:t xml:space="preserve">* Wave Spray: davon 91,3 % Wasser; </w:t>
      </w:r>
      <w:proofErr w:type="spellStart"/>
      <w:r w:rsidRPr="00484C13">
        <w:rPr>
          <w:rFonts w:ascii="Segoe UI" w:hAnsi="Segoe UI" w:cs="Segoe UI"/>
          <w:szCs w:val="20"/>
        </w:rPr>
        <w:t>Curl</w:t>
      </w:r>
      <w:proofErr w:type="spellEnd"/>
      <w:r w:rsidRPr="00484C13">
        <w:rPr>
          <w:rFonts w:ascii="Segoe UI" w:hAnsi="Segoe UI" w:cs="Segoe UI"/>
          <w:szCs w:val="20"/>
        </w:rPr>
        <w:t xml:space="preserve"> Cream: davon 75,1 % Wasser. </w:t>
      </w:r>
    </w:p>
    <w:p w14:paraId="590BFED8" w14:textId="77777777" w:rsidR="00663682" w:rsidRPr="00484C13" w:rsidRDefault="00277926" w:rsidP="00FA0D30">
      <w:pPr>
        <w:jc w:val="both"/>
        <w:rPr>
          <w:rFonts w:ascii="Segoe UI" w:hAnsi="Segoe UI" w:cs="Segoe UI"/>
          <w:szCs w:val="20"/>
        </w:rPr>
      </w:pPr>
      <w:r w:rsidRPr="00484C13">
        <w:rPr>
          <w:rFonts w:ascii="Segoe UI" w:hAnsi="Segoe UI" w:cs="Segoe UI"/>
          <w:szCs w:val="20"/>
        </w:rPr>
        <w:t xml:space="preserve">** Frei von Inhaltsstoffen tierischen Ursprungs. </w:t>
      </w:r>
    </w:p>
    <w:p w14:paraId="7C32FB6A" w14:textId="33C6A7C0" w:rsidR="00663682" w:rsidRPr="00A96445" w:rsidRDefault="00663682" w:rsidP="00FA0D30">
      <w:pPr>
        <w:jc w:val="both"/>
        <w:rPr>
          <w:rFonts w:ascii="Segoe UI" w:hAnsi="Segoe UI" w:cs="Segoe UI"/>
          <w:b/>
          <w:bCs/>
          <w:sz w:val="24"/>
        </w:rPr>
      </w:pPr>
    </w:p>
    <w:p w14:paraId="671E4EDC" w14:textId="4D6AFE67" w:rsidR="00484C13" w:rsidRPr="00A96445" w:rsidRDefault="00484C13" w:rsidP="00FA0D30">
      <w:pPr>
        <w:jc w:val="both"/>
        <w:rPr>
          <w:rFonts w:ascii="Segoe UI" w:hAnsi="Segoe UI" w:cs="Segoe UI"/>
          <w:b/>
          <w:bCs/>
          <w:sz w:val="24"/>
        </w:rPr>
      </w:pPr>
      <w:r w:rsidRPr="00A96445">
        <w:rPr>
          <w:rFonts w:ascii="Segoe UI" w:hAnsi="Segoe UI" w:cs="Segoe UI"/>
          <w:b/>
          <w:bCs/>
          <w:sz w:val="24"/>
        </w:rPr>
        <w:t>Die neuen Produkte im Überblick:</w:t>
      </w:r>
    </w:p>
    <w:p w14:paraId="2899DB1C" w14:textId="3BE350A2" w:rsidR="00663682" w:rsidRPr="00A96445" w:rsidRDefault="00277926" w:rsidP="00FA0D30">
      <w:pPr>
        <w:jc w:val="both"/>
        <w:rPr>
          <w:rFonts w:ascii="Segoe UI" w:hAnsi="Segoe UI" w:cs="Segoe UI"/>
          <w:sz w:val="24"/>
          <w:lang w:val="en-US"/>
        </w:rPr>
      </w:pPr>
      <w:r w:rsidRPr="00A96445">
        <w:rPr>
          <w:rFonts w:ascii="Segoe UI" w:hAnsi="Segoe UI" w:cs="Segoe UI"/>
          <w:sz w:val="24"/>
          <w:lang w:val="en-US"/>
        </w:rPr>
        <w:t xml:space="preserve">got2b </w:t>
      </w:r>
      <w:proofErr w:type="spellStart"/>
      <w:r w:rsidRPr="00A96445">
        <w:rPr>
          <w:rFonts w:ascii="Segoe UI" w:hAnsi="Segoe UI" w:cs="Segoe UI"/>
          <w:sz w:val="24"/>
          <w:lang w:val="en-US"/>
        </w:rPr>
        <w:t>gotWAVEZ</w:t>
      </w:r>
      <w:proofErr w:type="spellEnd"/>
      <w:r w:rsidRPr="00A96445">
        <w:rPr>
          <w:rFonts w:ascii="Segoe UI" w:hAnsi="Segoe UI" w:cs="Segoe UI"/>
          <w:sz w:val="24"/>
          <w:lang w:val="en-US"/>
        </w:rPr>
        <w:t xml:space="preserve"> Hydrating Wave Spray, 150 ml, </w:t>
      </w:r>
      <w:r w:rsidR="00A96445" w:rsidRPr="00A96445">
        <w:rPr>
          <w:rFonts w:ascii="Segoe UI" w:hAnsi="Segoe UI" w:cs="Segoe UI"/>
          <w:sz w:val="24"/>
          <w:lang w:val="en-US"/>
        </w:rPr>
        <w:t>6</w:t>
      </w:r>
      <w:r w:rsidRPr="00A96445">
        <w:rPr>
          <w:rFonts w:ascii="Segoe UI" w:hAnsi="Segoe UI" w:cs="Segoe UI"/>
          <w:sz w:val="24"/>
          <w:lang w:val="en-US"/>
        </w:rPr>
        <w:t>,99 € (UVP</w:t>
      </w:r>
      <w:r w:rsidR="00484C13" w:rsidRPr="00A96445">
        <w:rPr>
          <w:rFonts w:ascii="Segoe UI" w:hAnsi="Segoe UI" w:cs="Segoe UI"/>
          <w:sz w:val="24"/>
          <w:lang w:val="en-US"/>
        </w:rPr>
        <w:t>*</w:t>
      </w:r>
      <w:r w:rsidR="00B7282A" w:rsidRPr="00A96445">
        <w:rPr>
          <w:rFonts w:ascii="Segoe UI" w:hAnsi="Segoe UI" w:cs="Segoe UI"/>
          <w:sz w:val="24"/>
          <w:lang w:val="en-US"/>
        </w:rPr>
        <w:t>**</w:t>
      </w:r>
      <w:r w:rsidRPr="00A96445">
        <w:rPr>
          <w:rFonts w:ascii="Segoe UI" w:hAnsi="Segoe UI" w:cs="Segoe UI"/>
          <w:sz w:val="24"/>
          <w:lang w:val="en-US"/>
        </w:rPr>
        <w:t xml:space="preserve">) </w:t>
      </w:r>
    </w:p>
    <w:p w14:paraId="5D07A52E" w14:textId="7F72848D" w:rsidR="00FA0D30" w:rsidRPr="00A96445" w:rsidRDefault="00277926" w:rsidP="00FA0D30">
      <w:pPr>
        <w:jc w:val="both"/>
        <w:rPr>
          <w:rFonts w:ascii="Segoe UI" w:hAnsi="Segoe UI" w:cs="Segoe UI"/>
          <w:sz w:val="24"/>
          <w:lang w:val="en-US"/>
        </w:rPr>
      </w:pPr>
      <w:r w:rsidRPr="00A96445">
        <w:rPr>
          <w:rFonts w:ascii="Segoe UI" w:hAnsi="Segoe UI" w:cs="Segoe UI"/>
          <w:sz w:val="24"/>
          <w:lang w:val="en-US"/>
        </w:rPr>
        <w:t xml:space="preserve">got2b </w:t>
      </w:r>
      <w:proofErr w:type="spellStart"/>
      <w:r w:rsidRPr="00A96445">
        <w:rPr>
          <w:rFonts w:ascii="Segoe UI" w:hAnsi="Segoe UI" w:cs="Segoe UI"/>
          <w:sz w:val="24"/>
          <w:lang w:val="en-US"/>
        </w:rPr>
        <w:t>gotCURLZ</w:t>
      </w:r>
      <w:proofErr w:type="spellEnd"/>
      <w:r w:rsidRPr="00A96445">
        <w:rPr>
          <w:rFonts w:ascii="Segoe UI" w:hAnsi="Segoe UI" w:cs="Segoe UI"/>
          <w:sz w:val="24"/>
          <w:lang w:val="en-US"/>
        </w:rPr>
        <w:t xml:space="preserve"> Refreshing Curl Cream, 200 ml, </w:t>
      </w:r>
      <w:r w:rsidR="00A96445" w:rsidRPr="00A96445">
        <w:rPr>
          <w:rFonts w:ascii="Segoe UI" w:hAnsi="Segoe UI" w:cs="Segoe UI"/>
          <w:sz w:val="24"/>
          <w:lang w:val="en-US"/>
        </w:rPr>
        <w:t>6</w:t>
      </w:r>
      <w:r w:rsidRPr="00A96445">
        <w:rPr>
          <w:rFonts w:ascii="Segoe UI" w:hAnsi="Segoe UI" w:cs="Segoe UI"/>
          <w:sz w:val="24"/>
          <w:lang w:val="en-US"/>
        </w:rPr>
        <w:t>,99 € (UVP</w:t>
      </w:r>
      <w:r w:rsidR="00484C13" w:rsidRPr="00A96445">
        <w:rPr>
          <w:rFonts w:ascii="Segoe UI" w:hAnsi="Segoe UI" w:cs="Segoe UI"/>
          <w:sz w:val="24"/>
          <w:lang w:val="en-US"/>
        </w:rPr>
        <w:t>*</w:t>
      </w:r>
      <w:r w:rsidR="00B7282A" w:rsidRPr="00A96445">
        <w:rPr>
          <w:rFonts w:ascii="Segoe UI" w:hAnsi="Segoe UI" w:cs="Segoe UI"/>
          <w:sz w:val="24"/>
          <w:lang w:val="en-US"/>
        </w:rPr>
        <w:t>**</w:t>
      </w:r>
      <w:r w:rsidR="00484C13" w:rsidRPr="00A96445">
        <w:rPr>
          <w:rFonts w:ascii="Segoe UI" w:hAnsi="Segoe UI" w:cs="Segoe UI"/>
          <w:sz w:val="24"/>
          <w:lang w:val="en-US"/>
        </w:rPr>
        <w:t>)</w:t>
      </w:r>
    </w:p>
    <w:p w14:paraId="427266F3" w14:textId="6D316CC9" w:rsidR="00FD5D7A" w:rsidRPr="00663682" w:rsidRDefault="00FD5D7A">
      <w:pPr>
        <w:spacing w:line="276" w:lineRule="auto"/>
        <w:jc w:val="both"/>
        <w:rPr>
          <w:b/>
          <w:lang w:val="en-US"/>
        </w:rPr>
      </w:pPr>
    </w:p>
    <w:p w14:paraId="2796FABA" w14:textId="48CD5C90" w:rsidR="00B7282A" w:rsidRPr="009A4095" w:rsidRDefault="00B7282A" w:rsidP="00B7282A">
      <w:pPr>
        <w:rPr>
          <w:rFonts w:ascii="Segoe UI" w:hAnsi="Segoe UI" w:cs="Segoe UI"/>
          <w:sz w:val="16"/>
          <w:szCs w:val="16"/>
        </w:rPr>
      </w:pPr>
      <w:bookmarkStart w:id="4" w:name="_1fob9te" w:colFirst="0" w:colLast="0"/>
      <w:bookmarkEnd w:id="4"/>
      <w:r>
        <w:rPr>
          <w:rFonts w:ascii="Segoe UI" w:hAnsi="Segoe UI" w:cs="Segoe UI"/>
          <w:sz w:val="16"/>
          <w:szCs w:val="16"/>
        </w:rPr>
        <w:t>**</w:t>
      </w:r>
      <w:r w:rsidRPr="009A4095">
        <w:rPr>
          <w:rFonts w:ascii="Segoe UI" w:hAnsi="Segoe UI" w:cs="Segoe UI"/>
          <w:sz w:val="16"/>
          <w:szCs w:val="16"/>
        </w:rPr>
        <w:t>*unverbindliche Preisempfehlung</w:t>
      </w:r>
    </w:p>
    <w:p w14:paraId="661D7C0C" w14:textId="77777777" w:rsidR="00B7282A" w:rsidRPr="009A4095" w:rsidRDefault="00B7282A" w:rsidP="00B7282A">
      <w:pPr>
        <w:rPr>
          <w:rFonts w:ascii="Segoe UI" w:hAnsi="Segoe UI" w:cs="Segoe UI"/>
          <w:sz w:val="16"/>
          <w:szCs w:val="16"/>
        </w:rPr>
      </w:pPr>
    </w:p>
    <w:p w14:paraId="142CC755" w14:textId="77777777" w:rsidR="00B7282A" w:rsidRPr="009A4095" w:rsidRDefault="00B7282A" w:rsidP="00B7282A">
      <w:pPr>
        <w:spacing w:line="240" w:lineRule="auto"/>
        <w:jc w:val="both"/>
        <w:outlineLvl w:val="0"/>
        <w:rPr>
          <w:rFonts w:ascii="Segoe UI" w:hAnsi="Segoe UI" w:cs="Segoe UI"/>
          <w:sz w:val="18"/>
          <w:szCs w:val="18"/>
        </w:rPr>
      </w:pPr>
      <w:r w:rsidRPr="009A4095">
        <w:rPr>
          <w:rFonts w:ascii="Segoe UI" w:hAnsi="Segoe UI" w:cs="Segoe UI"/>
          <w:sz w:val="18"/>
          <w:szCs w:val="18"/>
        </w:rPr>
        <w:t>Verwendete Sammelbezeichnungen wie Konsumenten, Verbraucher, Mitarbeiter, Manager, Kunden, Teilnehmer oder Aktionäre sind als geschlechtsneutral anzusehen. Die Produktnamen sind eingetragene Marken.</w:t>
      </w:r>
      <w:r w:rsidRPr="009A4095">
        <w:rPr>
          <w:rFonts w:ascii="Segoe UI" w:hAnsi="Segoe UI" w:cs="Segoe UI"/>
          <w:sz w:val="18"/>
          <w:szCs w:val="18"/>
          <w:lang w:val="de-AT"/>
        </w:rPr>
        <w:t xml:space="preserve">Fotomaterial finden Sie im Internet unter </w:t>
      </w:r>
      <w:hyperlink r:id="rId12" w:history="1">
        <w:r w:rsidRPr="009A4095">
          <w:rPr>
            <w:rStyle w:val="Hyperlink"/>
            <w:rFonts w:ascii="Segoe UI" w:hAnsi="Segoe UI" w:cs="Segoe UI"/>
            <w:sz w:val="18"/>
            <w:szCs w:val="18"/>
            <w:lang w:val="de-AT"/>
          </w:rPr>
          <w:t>http://news.henkel.at</w:t>
        </w:r>
      </w:hyperlink>
      <w:r w:rsidRPr="009A4095">
        <w:rPr>
          <w:rFonts w:ascii="Segoe UI" w:hAnsi="Segoe UI" w:cs="Segoe UI"/>
          <w:sz w:val="18"/>
          <w:szCs w:val="18"/>
          <w:lang w:val="de-AT"/>
        </w:rPr>
        <w:t xml:space="preserve">, </w:t>
      </w:r>
      <w:r w:rsidRPr="009A4095">
        <w:rPr>
          <w:rFonts w:ascii="Segoe UI" w:hAnsi="Segoe UI" w:cs="Segoe UI"/>
          <w:sz w:val="18"/>
          <w:szCs w:val="18"/>
        </w:rPr>
        <w:t xml:space="preserve">Infos zu Schwarzkopf gibt es unter www.schwarzkopf.at und zur Kosmetikbranche (inkl. großem Serviceteil) unter </w:t>
      </w:r>
      <w:hyperlink r:id="rId13" w:history="1">
        <w:r w:rsidRPr="009A4095">
          <w:rPr>
            <w:rStyle w:val="Hyperlink"/>
            <w:rFonts w:ascii="Segoe UI" w:hAnsi="Segoe UI" w:cs="Segoe UI"/>
            <w:sz w:val="18"/>
            <w:szCs w:val="18"/>
          </w:rPr>
          <w:t>www.kosmetik-transparent.at</w:t>
        </w:r>
      </w:hyperlink>
      <w:r w:rsidRPr="009A4095">
        <w:rPr>
          <w:rFonts w:ascii="Segoe UI" w:hAnsi="Segoe UI" w:cs="Segoe UI"/>
          <w:sz w:val="18"/>
          <w:szCs w:val="18"/>
        </w:rPr>
        <w:t>.</w:t>
      </w:r>
    </w:p>
    <w:p w14:paraId="14E7BBBB" w14:textId="77777777" w:rsidR="00B7282A" w:rsidRPr="009A4095" w:rsidRDefault="00B7282A" w:rsidP="00B7282A">
      <w:pPr>
        <w:spacing w:line="300" w:lineRule="atLeast"/>
        <w:jc w:val="both"/>
        <w:outlineLvl w:val="0"/>
        <w:rPr>
          <w:rFonts w:ascii="Segoe UI" w:hAnsi="Segoe UI" w:cs="Segoe UI"/>
          <w:sz w:val="18"/>
          <w:szCs w:val="18"/>
          <w:lang w:val="de-AT"/>
        </w:rPr>
      </w:pPr>
    </w:p>
    <w:p w14:paraId="1919C316" w14:textId="77777777" w:rsidR="00B7282A" w:rsidRPr="002C1305" w:rsidRDefault="00B7282A" w:rsidP="00B7282A">
      <w:pPr>
        <w:spacing w:line="240" w:lineRule="auto"/>
        <w:jc w:val="both"/>
        <w:rPr>
          <w:rStyle w:val="AboutandContactBody"/>
          <w:rFonts w:ascii="Segoe UI Symbol" w:hAnsi="Segoe UI Symbol" w:cs="Segoe UI"/>
          <w:szCs w:val="20"/>
        </w:rPr>
      </w:pPr>
      <w:r w:rsidRPr="002C1305">
        <w:rPr>
          <w:rStyle w:val="AboutandContactBody"/>
          <w:rFonts w:ascii="Segoe UI Symbol" w:hAnsi="Segoe UI Symbol" w:cs="Segoe UI"/>
          <w:szCs w:val="20"/>
        </w:rPr>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2C1305">
        <w:rPr>
          <w:rStyle w:val="AboutandContactBody"/>
          <w:rFonts w:ascii="Segoe UI Symbol" w:hAnsi="Segoe UI Symbol" w:cs="Segoe UI"/>
          <w:szCs w:val="20"/>
        </w:rPr>
        <w:t>Adhesive</w:t>
      </w:r>
      <w:proofErr w:type="spellEnd"/>
      <w:r w:rsidRPr="002C1305">
        <w:rPr>
          <w:rStyle w:val="AboutandContactBody"/>
          <w:rFonts w:ascii="Segoe UI Symbol" w:hAnsi="Segoe UI Symbol" w:cs="Segoe UI"/>
          <w:szCs w:val="20"/>
        </w:rPr>
        <w:t xml:space="preserve"> Technologies globaler Marktführer im Klebstoffbereich. Auch mit den Unternehmensbereichen Laundry &amp; Home Care und Beauty Care ist das Unternehmen in vielen Märkten und Kategorien führend. Henkel wurde 1876 gegründet und blickt auf eine über 140-jährige Erfolgsgeschichte zurück. Im Geschäftsjahr 2021 erzielte Henkel einen Umsatz von mehr als 20 Mrd. Euro und ein bereinigtes betriebliches Ergebnis von rund 2,7 Mrd. Euro. Henkel beschäftigt weltweit mehr als 52.000 </w:t>
      </w:r>
      <w:proofErr w:type="spellStart"/>
      <w:proofErr w:type="gramStart"/>
      <w:r w:rsidRPr="002C1305">
        <w:rPr>
          <w:rStyle w:val="AboutandContactBody"/>
          <w:rFonts w:ascii="Segoe UI Symbol" w:hAnsi="Segoe UI Symbol" w:cs="Segoe UI"/>
          <w:szCs w:val="20"/>
        </w:rPr>
        <w:t>Mitarbeiter:innen</w:t>
      </w:r>
      <w:proofErr w:type="spellEnd"/>
      <w:proofErr w:type="gramEnd"/>
      <w:r w:rsidRPr="002C1305">
        <w:rPr>
          <w:rStyle w:val="AboutandContactBody"/>
          <w:rFonts w:ascii="Segoe UI Symbol" w:hAnsi="Segoe UI Symbol" w:cs="Segoe UI"/>
          <w:szCs w:val="20"/>
        </w:rPr>
        <w:t xml:space="preserve">,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 Weitere Informationen finden Sie unter </w:t>
      </w:r>
      <w:hyperlink r:id="rId14" w:history="1">
        <w:r w:rsidRPr="002C1305">
          <w:rPr>
            <w:rStyle w:val="Hyperlink"/>
            <w:rFonts w:ascii="Segoe UI Symbol" w:hAnsi="Segoe UI Symbol" w:cs="Segoe UI"/>
          </w:rPr>
          <w:t>www.henkel.de</w:t>
        </w:r>
      </w:hyperlink>
      <w:r w:rsidRPr="002C1305">
        <w:rPr>
          <w:rStyle w:val="AboutandContactBody"/>
          <w:rFonts w:ascii="Segoe UI Symbol" w:hAnsi="Segoe UI Symbol" w:cs="Segoe UI"/>
          <w:szCs w:val="20"/>
        </w:rPr>
        <w:t>.</w:t>
      </w:r>
    </w:p>
    <w:p w14:paraId="4B92017C" w14:textId="77777777" w:rsidR="00B7282A" w:rsidRDefault="00B7282A" w:rsidP="00B7282A">
      <w:pPr>
        <w:tabs>
          <w:tab w:val="left" w:pos="1080"/>
          <w:tab w:val="left" w:pos="4500"/>
        </w:tabs>
        <w:spacing w:line="240" w:lineRule="auto"/>
        <w:rPr>
          <w:rFonts w:ascii="Segoe UI" w:hAnsi="Segoe UI" w:cs="Segoe UI"/>
          <w:sz w:val="18"/>
          <w:szCs w:val="18"/>
          <w:lang w:val="de-AT"/>
        </w:rPr>
      </w:pPr>
    </w:p>
    <w:p w14:paraId="3B4FDDA5" w14:textId="77777777" w:rsidR="00B7282A" w:rsidRPr="009A4095" w:rsidRDefault="00B7282A" w:rsidP="00B7282A">
      <w:pPr>
        <w:tabs>
          <w:tab w:val="left" w:pos="1080"/>
          <w:tab w:val="left" w:pos="4500"/>
        </w:tabs>
        <w:spacing w:line="240" w:lineRule="auto"/>
        <w:rPr>
          <w:rFonts w:ascii="Segoe UI" w:hAnsi="Segoe UI" w:cs="Segoe UI"/>
          <w:sz w:val="18"/>
          <w:szCs w:val="18"/>
          <w:lang w:val="de-AT"/>
        </w:rPr>
      </w:pPr>
      <w:r w:rsidRPr="009A4095">
        <w:rPr>
          <w:rFonts w:ascii="Segoe UI" w:hAnsi="Segoe UI" w:cs="Segoe UI"/>
          <w:sz w:val="18"/>
          <w:szCs w:val="18"/>
          <w:lang w:val="de-AT"/>
        </w:rPr>
        <w:t>Kontakt</w:t>
      </w:r>
      <w:r w:rsidRPr="009A4095">
        <w:rPr>
          <w:rFonts w:ascii="Segoe UI" w:hAnsi="Segoe UI" w:cs="Segoe UI"/>
          <w:sz w:val="18"/>
          <w:szCs w:val="18"/>
          <w:lang w:val="de-AT"/>
        </w:rPr>
        <w:tab/>
        <w:t>Mag. Michael Sgiarovello</w:t>
      </w:r>
      <w:r w:rsidRPr="009A4095">
        <w:rPr>
          <w:rFonts w:ascii="Segoe UI" w:hAnsi="Segoe UI" w:cs="Segoe UI"/>
          <w:sz w:val="18"/>
          <w:szCs w:val="18"/>
          <w:lang w:val="de-AT"/>
        </w:rPr>
        <w:tab/>
        <w:t>Daniela Sykora</w:t>
      </w:r>
    </w:p>
    <w:p w14:paraId="01F6D67E" w14:textId="77777777" w:rsidR="00B7282A" w:rsidRPr="009A4095" w:rsidRDefault="00B7282A" w:rsidP="00B7282A">
      <w:pPr>
        <w:tabs>
          <w:tab w:val="left" w:pos="1080"/>
          <w:tab w:val="left" w:pos="4500"/>
        </w:tabs>
        <w:spacing w:line="240" w:lineRule="auto"/>
        <w:rPr>
          <w:rFonts w:ascii="Segoe UI" w:hAnsi="Segoe UI" w:cs="Segoe UI"/>
          <w:sz w:val="18"/>
          <w:szCs w:val="18"/>
          <w:lang w:val="de-AT"/>
        </w:rPr>
      </w:pPr>
      <w:r w:rsidRPr="009A4095">
        <w:rPr>
          <w:rFonts w:ascii="Segoe UI" w:hAnsi="Segoe UI" w:cs="Segoe UI"/>
          <w:sz w:val="18"/>
          <w:szCs w:val="18"/>
          <w:lang w:val="de-AT"/>
        </w:rPr>
        <w:t>Telefon</w:t>
      </w:r>
      <w:r w:rsidRPr="009A4095">
        <w:rPr>
          <w:rFonts w:ascii="Segoe UI" w:hAnsi="Segoe UI" w:cs="Segoe UI"/>
          <w:sz w:val="18"/>
          <w:szCs w:val="18"/>
          <w:lang w:val="de-AT"/>
        </w:rPr>
        <w:tab/>
        <w:t>+43 (0)1 711 04-2744</w:t>
      </w:r>
      <w:r w:rsidRPr="009A4095">
        <w:rPr>
          <w:rFonts w:ascii="Segoe UI" w:hAnsi="Segoe UI" w:cs="Segoe UI"/>
          <w:sz w:val="18"/>
          <w:szCs w:val="18"/>
          <w:lang w:val="de-AT"/>
        </w:rPr>
        <w:tab/>
        <w:t>+43 (0)1 711 04-2254</w:t>
      </w:r>
    </w:p>
    <w:p w14:paraId="758F4130" w14:textId="77777777" w:rsidR="00B7282A" w:rsidRPr="009A4095" w:rsidRDefault="00B7282A" w:rsidP="00B7282A">
      <w:pPr>
        <w:spacing w:line="240" w:lineRule="auto"/>
        <w:rPr>
          <w:rFonts w:ascii="Segoe UI" w:hAnsi="Segoe UI" w:cs="Segoe UI"/>
          <w:sz w:val="18"/>
          <w:szCs w:val="18"/>
        </w:rPr>
      </w:pPr>
      <w:r w:rsidRPr="009A4095">
        <w:rPr>
          <w:rFonts w:ascii="Segoe UI" w:hAnsi="Segoe UI" w:cs="Segoe UI"/>
          <w:sz w:val="18"/>
          <w:szCs w:val="18"/>
          <w:lang w:val="de-AT"/>
        </w:rPr>
        <w:t>E-Mail</w:t>
      </w:r>
      <w:r w:rsidRPr="009A4095">
        <w:rPr>
          <w:rFonts w:ascii="Segoe UI" w:hAnsi="Segoe UI" w:cs="Segoe UI"/>
          <w:sz w:val="18"/>
          <w:szCs w:val="18"/>
          <w:lang w:val="de-AT"/>
        </w:rPr>
        <w:tab/>
        <w:t xml:space="preserve">      michael.sgiarovello@henkel.com</w:t>
      </w:r>
      <w:r w:rsidRPr="009A4095">
        <w:rPr>
          <w:rFonts w:ascii="Segoe UI" w:hAnsi="Segoe UI" w:cs="Segoe UI"/>
          <w:sz w:val="18"/>
          <w:szCs w:val="18"/>
          <w:lang w:val="de-AT"/>
        </w:rPr>
        <w:tab/>
        <w:t xml:space="preserve">  </w:t>
      </w:r>
      <w:r>
        <w:rPr>
          <w:rFonts w:ascii="Segoe UI" w:hAnsi="Segoe UI" w:cs="Segoe UI"/>
          <w:sz w:val="18"/>
          <w:szCs w:val="18"/>
          <w:lang w:val="de-AT"/>
        </w:rPr>
        <w:t xml:space="preserve"> </w:t>
      </w:r>
      <w:r w:rsidRPr="009A4095">
        <w:rPr>
          <w:rFonts w:ascii="Segoe UI" w:hAnsi="Segoe UI" w:cs="Segoe UI"/>
          <w:sz w:val="18"/>
          <w:szCs w:val="18"/>
          <w:lang w:val="de-AT"/>
        </w:rPr>
        <w:t xml:space="preserve"> </w:t>
      </w:r>
      <w:hyperlink r:id="rId15" w:history="1">
        <w:r w:rsidRPr="009A4095">
          <w:rPr>
            <w:rStyle w:val="Hyperlink"/>
            <w:rFonts w:ascii="Segoe UI" w:hAnsi="Segoe UI" w:cs="Segoe UI"/>
            <w:sz w:val="18"/>
            <w:szCs w:val="18"/>
            <w:lang w:val="de-AT"/>
          </w:rPr>
          <w:t>daniela.sykora@henkel.com</w:t>
        </w:r>
      </w:hyperlink>
    </w:p>
    <w:p w14:paraId="13C4CF18" w14:textId="77777777" w:rsidR="00B7282A" w:rsidRDefault="00B7282A" w:rsidP="00B7282A">
      <w:pPr>
        <w:jc w:val="both"/>
        <w:rPr>
          <w:b/>
        </w:rPr>
      </w:pPr>
    </w:p>
    <w:p w14:paraId="3C638D14" w14:textId="77777777" w:rsidR="00707F17" w:rsidRPr="00B7282A" w:rsidRDefault="00707F17" w:rsidP="00B7282A">
      <w:pPr>
        <w:spacing w:line="276" w:lineRule="auto"/>
        <w:jc w:val="both"/>
      </w:pPr>
    </w:p>
    <w:sectPr w:rsidR="00707F17" w:rsidRPr="00B7282A">
      <w:headerReference w:type="default" r:id="rId16"/>
      <w:footerReference w:type="default" r:id="rId17"/>
      <w:headerReference w:type="first" r:id="rId18"/>
      <w:footerReference w:type="first" r:id="rId19"/>
      <w:pgSz w:w="11907" w:h="16840"/>
      <w:pgMar w:top="1701" w:right="1418" w:bottom="1928" w:left="1418" w:header="810" w:footer="94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B2B03" w14:textId="77777777" w:rsidR="004C6F19" w:rsidRDefault="004C6F19">
      <w:pPr>
        <w:spacing w:line="240" w:lineRule="auto"/>
      </w:pPr>
      <w:r>
        <w:separator/>
      </w:r>
    </w:p>
  </w:endnote>
  <w:endnote w:type="continuationSeparator" w:id="0">
    <w:p w14:paraId="61D26D20" w14:textId="77777777" w:rsidR="004C6F19" w:rsidRDefault="004C6F19">
      <w:pPr>
        <w:spacing w:line="240" w:lineRule="auto"/>
      </w:pPr>
      <w:r>
        <w:continuationSeparator/>
      </w:r>
    </w:p>
  </w:endnote>
  <w:endnote w:type="continuationNotice" w:id="1">
    <w:p w14:paraId="0B4026B3" w14:textId="77777777" w:rsidR="004C6F19" w:rsidRDefault="004C6F1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A8CF3" w14:textId="77777777" w:rsidR="009E3BF1" w:rsidRDefault="009E3BF1">
    <w:pPr>
      <w:pBdr>
        <w:top w:val="nil"/>
        <w:left w:val="nil"/>
        <w:bottom w:val="nil"/>
        <w:right w:val="nil"/>
        <w:between w:val="nil"/>
      </w:pBdr>
      <w:tabs>
        <w:tab w:val="right" w:pos="7083"/>
        <w:tab w:val="right" w:pos="8640"/>
        <w:tab w:val="right" w:pos="9057"/>
      </w:tabs>
      <w:spacing w:line="240" w:lineRule="auto"/>
      <w:rPr>
        <w:b/>
        <w:color w:val="000000"/>
        <w:sz w:val="14"/>
        <w:szCs w:val="14"/>
      </w:rPr>
    </w:pPr>
  </w:p>
  <w:p w14:paraId="5BCE0C1C" w14:textId="77777777" w:rsidR="009E3BF1" w:rsidRDefault="006E3494">
    <w:pPr>
      <w:pBdr>
        <w:top w:val="nil"/>
        <w:left w:val="nil"/>
        <w:bottom w:val="nil"/>
        <w:right w:val="nil"/>
        <w:between w:val="nil"/>
      </w:pBdr>
      <w:tabs>
        <w:tab w:val="right" w:pos="7083"/>
        <w:tab w:val="right" w:pos="8640"/>
        <w:tab w:val="right" w:pos="9057"/>
      </w:tabs>
      <w:spacing w:line="240" w:lineRule="auto"/>
      <w:rPr>
        <w:color w:val="000000"/>
        <w:sz w:val="14"/>
        <w:szCs w:val="14"/>
      </w:rPr>
    </w:pPr>
    <w:r>
      <w:rPr>
        <w:b/>
        <w:color w:val="000000"/>
        <w:sz w:val="14"/>
        <w:szCs w:val="14"/>
      </w:rPr>
      <w:tab/>
    </w:r>
    <w:r>
      <w:rPr>
        <w:color w:val="000000"/>
        <w:sz w:val="14"/>
        <w:szCs w:val="14"/>
      </w:rPr>
      <w:t xml:space="preserve">Seite </w:t>
    </w:r>
    <w:r>
      <w:rPr>
        <w:color w:val="000000"/>
        <w:sz w:val="14"/>
        <w:szCs w:val="14"/>
      </w:rPr>
      <w:fldChar w:fldCharType="begin"/>
    </w:r>
    <w:r>
      <w:rPr>
        <w:color w:val="000000"/>
        <w:sz w:val="14"/>
        <w:szCs w:val="14"/>
      </w:rPr>
      <w:instrText>PAGE</w:instrText>
    </w:r>
    <w:r>
      <w:rPr>
        <w:color w:val="000000"/>
        <w:sz w:val="14"/>
        <w:szCs w:val="14"/>
      </w:rPr>
      <w:fldChar w:fldCharType="separate"/>
    </w:r>
    <w:r w:rsidR="006A19C2">
      <w:rPr>
        <w:noProof/>
        <w:color w:val="000000"/>
        <w:sz w:val="14"/>
        <w:szCs w:val="14"/>
      </w:rPr>
      <w:t>2</w:t>
    </w:r>
    <w:r>
      <w:rPr>
        <w:color w:val="000000"/>
        <w:sz w:val="14"/>
        <w:szCs w:val="14"/>
      </w:rPr>
      <w:fldChar w:fldCharType="end"/>
    </w:r>
    <w:r>
      <w:rPr>
        <w:color w:val="000000"/>
        <w:sz w:val="14"/>
        <w:szCs w:val="14"/>
      </w:rPr>
      <w:t>/</w:t>
    </w:r>
    <w:r>
      <w:rPr>
        <w:color w:val="000000"/>
        <w:sz w:val="14"/>
        <w:szCs w:val="14"/>
      </w:rPr>
      <w:fldChar w:fldCharType="begin"/>
    </w:r>
    <w:r>
      <w:rPr>
        <w:color w:val="000000"/>
        <w:sz w:val="14"/>
        <w:szCs w:val="14"/>
      </w:rPr>
      <w:instrText>NUMPAGES</w:instrText>
    </w:r>
    <w:r>
      <w:rPr>
        <w:color w:val="000000"/>
        <w:sz w:val="14"/>
        <w:szCs w:val="14"/>
      </w:rPr>
      <w:fldChar w:fldCharType="separate"/>
    </w:r>
    <w:r w:rsidR="006A19C2">
      <w:rPr>
        <w:noProof/>
        <w:color w:val="000000"/>
        <w:sz w:val="14"/>
        <w:szCs w:val="14"/>
      </w:rPr>
      <w:t>2</w:t>
    </w:r>
    <w:r>
      <w:rPr>
        <w:color w:val="000000"/>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C973A" w14:textId="5D0174CC" w:rsidR="00EB307D" w:rsidRPr="00276DBD" w:rsidRDefault="00EB307D">
    <w:pPr>
      <w:pStyle w:val="Fuzeile"/>
      <w:rPr>
        <w:b w:val="0"/>
        <w:bCs/>
        <w:color w:val="auto"/>
      </w:rPr>
    </w:pPr>
    <w:r w:rsidRPr="00276DBD">
      <w:rPr>
        <w:b w:val="0"/>
        <w:bCs/>
        <w:color w:val="auto"/>
      </w:rPr>
      <w:t xml:space="preserve">1 Die „Curly Girl“-Methode ist eine Pflegeroutine zur Unterstützung der natürlichen Haarstruktur für Wellen und Locken. Grundlage der Routine ist die Vermeidung bestimmter Inhaltsstoffe (Silikone, Sulfate, austrocknende Alkohole (z. B. Ethanol, Isopropylalkohol/ </w:t>
    </w:r>
    <w:proofErr w:type="spellStart"/>
    <w:r w:rsidRPr="00276DBD">
      <w:rPr>
        <w:b w:val="0"/>
        <w:bCs/>
        <w:color w:val="auto"/>
      </w:rPr>
      <w:t>Isopropanol</w:t>
    </w:r>
    <w:proofErr w:type="spellEnd"/>
    <w:r w:rsidRPr="00276DBD">
      <w:rPr>
        <w:b w:val="0"/>
        <w:bCs/>
        <w:color w:val="auto"/>
      </w:rPr>
      <w:t>), Parabene, Mineralöle &amp; Wachs) in Haarpflege- und Styling</w:t>
    </w:r>
    <w:r w:rsidR="00276DBD">
      <w:rPr>
        <w:b w:val="0"/>
        <w:bCs/>
        <w:color w:val="auto"/>
      </w:rPr>
      <w:t>-</w:t>
    </w:r>
    <w:r w:rsidRPr="00276DBD">
      <w:rPr>
        <w:b w:val="0"/>
        <w:bCs/>
        <w:color w:val="auto"/>
      </w:rPr>
      <w:t>Produkten. Stattdessen wird auf pflegende und feuchtigkeitsspendende Formulierungen gesetzt. Beim Styling wird außerdem auf Hitze verzichtet.</w:t>
    </w:r>
  </w:p>
  <w:p w14:paraId="55FE2202" w14:textId="449D582D" w:rsidR="009E3BF1" w:rsidRDefault="009E3BF1">
    <w:pPr>
      <w:pBdr>
        <w:top w:val="nil"/>
        <w:left w:val="nil"/>
        <w:bottom w:val="nil"/>
        <w:right w:val="nil"/>
        <w:between w:val="nil"/>
      </w:pBdr>
      <w:tabs>
        <w:tab w:val="right" w:pos="7083"/>
        <w:tab w:val="right" w:pos="8640"/>
      </w:tabs>
      <w:spacing w:line="240" w:lineRule="auto"/>
      <w:jc w:val="right"/>
      <w:rPr>
        <w:b/>
        <w:color w:val="000000"/>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6C32F" w14:textId="77777777" w:rsidR="004C6F19" w:rsidRDefault="004C6F19">
      <w:pPr>
        <w:spacing w:line="240" w:lineRule="auto"/>
      </w:pPr>
      <w:r>
        <w:separator/>
      </w:r>
    </w:p>
  </w:footnote>
  <w:footnote w:type="continuationSeparator" w:id="0">
    <w:p w14:paraId="7EB7A004" w14:textId="77777777" w:rsidR="004C6F19" w:rsidRDefault="004C6F19">
      <w:pPr>
        <w:spacing w:line="240" w:lineRule="auto"/>
      </w:pPr>
      <w:r>
        <w:continuationSeparator/>
      </w:r>
    </w:p>
  </w:footnote>
  <w:footnote w:type="continuationNotice" w:id="1">
    <w:p w14:paraId="619DC4D9" w14:textId="77777777" w:rsidR="004C6F19" w:rsidRDefault="004C6F1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B94F2" w14:textId="77777777" w:rsidR="009E3BF1" w:rsidRDefault="009E3BF1">
    <w:pPr>
      <w:pBdr>
        <w:top w:val="nil"/>
        <w:left w:val="nil"/>
        <w:bottom w:val="nil"/>
        <w:right w:val="nil"/>
        <w:between w:val="nil"/>
      </w:pBdr>
      <w:tabs>
        <w:tab w:val="center" w:pos="4320"/>
        <w:tab w:val="right" w:pos="8640"/>
      </w:tabs>
      <w:spacing w:line="240" w:lineRule="auto"/>
      <w:rPr>
        <w:color w:val="000000"/>
        <w:szCs w:val="20"/>
      </w:rPr>
    </w:pPr>
  </w:p>
  <w:p w14:paraId="6FCDB851" w14:textId="77777777" w:rsidR="009E3BF1" w:rsidRDefault="009E3BF1">
    <w:pPr>
      <w:pBdr>
        <w:top w:val="nil"/>
        <w:left w:val="nil"/>
        <w:bottom w:val="nil"/>
        <w:right w:val="nil"/>
        <w:between w:val="nil"/>
      </w:pBdr>
      <w:tabs>
        <w:tab w:val="center" w:pos="4320"/>
        <w:tab w:val="right" w:pos="8640"/>
      </w:tabs>
      <w:spacing w:line="240" w:lineRule="auto"/>
      <w:rPr>
        <w:color w:val="00000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2D5E9" w14:textId="77777777" w:rsidR="00EB307D" w:rsidRDefault="00EB307D" w:rsidP="00EB307D">
    <w:pPr>
      <w:pStyle w:val="Kopfzeile"/>
      <w:jc w:val="right"/>
      <w:rPr>
        <w:b/>
        <w:bCs/>
        <w:noProof/>
        <w:color w:val="3E3C3C"/>
        <w:sz w:val="40"/>
        <w:szCs w:val="40"/>
      </w:rPr>
    </w:pPr>
  </w:p>
  <w:p w14:paraId="6F08EB8B" w14:textId="77777777" w:rsidR="00EB307D" w:rsidRDefault="00EB307D" w:rsidP="00EB307D">
    <w:pPr>
      <w:pStyle w:val="Kopfzeile"/>
      <w:jc w:val="right"/>
      <w:rPr>
        <w:b/>
        <w:bCs/>
        <w:noProof/>
        <w:color w:val="3E3C3C"/>
        <w:sz w:val="40"/>
        <w:szCs w:val="40"/>
      </w:rPr>
    </w:pPr>
  </w:p>
  <w:p w14:paraId="12C85E9B" w14:textId="77777777" w:rsidR="00EB307D" w:rsidRDefault="00EB307D" w:rsidP="00EB307D">
    <w:pPr>
      <w:pStyle w:val="Kopfzeile"/>
      <w:jc w:val="right"/>
      <w:rPr>
        <w:b/>
        <w:bCs/>
        <w:noProof/>
        <w:color w:val="3E3C3C"/>
        <w:sz w:val="40"/>
        <w:szCs w:val="40"/>
      </w:rPr>
    </w:pPr>
  </w:p>
  <w:p w14:paraId="1AB37C7B" w14:textId="77777777" w:rsidR="00EB307D" w:rsidRDefault="00EB307D" w:rsidP="00EB307D">
    <w:pPr>
      <w:pStyle w:val="Kopfzeile"/>
      <w:jc w:val="right"/>
      <w:rPr>
        <w:b/>
        <w:bCs/>
        <w:noProof/>
        <w:color w:val="3E3C3C"/>
        <w:sz w:val="40"/>
        <w:szCs w:val="40"/>
      </w:rPr>
    </w:pPr>
  </w:p>
  <w:p w14:paraId="11B00F07" w14:textId="77777777" w:rsidR="00EB307D" w:rsidRDefault="00EB307D" w:rsidP="00EB307D">
    <w:pPr>
      <w:pStyle w:val="Kopfzeile"/>
      <w:jc w:val="right"/>
      <w:rPr>
        <w:b/>
        <w:bCs/>
        <w:noProof/>
        <w:color w:val="3E3C3C"/>
        <w:sz w:val="40"/>
        <w:szCs w:val="40"/>
      </w:rPr>
    </w:pPr>
  </w:p>
  <w:p w14:paraId="6C705D13" w14:textId="72BB2CBC" w:rsidR="00EB307D" w:rsidRPr="002A7ACA" w:rsidRDefault="00EB307D" w:rsidP="00EB307D">
    <w:pPr>
      <w:pStyle w:val="Kopfzeile"/>
      <w:jc w:val="right"/>
      <w:rPr>
        <w:b/>
        <w:sz w:val="36"/>
        <w:szCs w:val="36"/>
      </w:rPr>
    </w:pPr>
    <w:r>
      <w:rPr>
        <w:noProof/>
      </w:rPr>
      <w:drawing>
        <wp:anchor distT="0" distB="0" distL="114300" distR="114300" simplePos="0" relativeHeight="251661312" behindDoc="0" locked="0" layoutInCell="1" allowOverlap="1" wp14:anchorId="2DAFA135" wp14:editId="45C8391B">
          <wp:simplePos x="0" y="0"/>
          <wp:positionH relativeFrom="column">
            <wp:posOffset>4543064</wp:posOffset>
          </wp:positionH>
          <wp:positionV relativeFrom="paragraph">
            <wp:posOffset>-1482195</wp:posOffset>
          </wp:positionV>
          <wp:extent cx="1430655" cy="1066165"/>
          <wp:effectExtent l="0" t="0" r="0" b="0"/>
          <wp:wrapNone/>
          <wp:docPr id="1"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0655" cy="1066165"/>
                  </a:xfrm>
                  <a:prstGeom prst="rect">
                    <a:avLst/>
                  </a:prstGeom>
                  <a:noFill/>
                </pic:spPr>
              </pic:pic>
            </a:graphicData>
          </a:graphic>
          <wp14:sizeRelH relativeFrom="page">
            <wp14:pctWidth>0</wp14:pctWidth>
          </wp14:sizeRelH>
          <wp14:sizeRelV relativeFrom="page">
            <wp14:pctHeight>0</wp14:pctHeight>
          </wp14:sizeRelV>
        </wp:anchor>
      </w:drawing>
    </w:r>
    <w:r w:rsidRPr="0062602A">
      <w:rPr>
        <w:b/>
        <w:bCs/>
        <w:noProof/>
        <w:color w:val="3E3C3C"/>
        <w:sz w:val="40"/>
        <w:szCs w:val="40"/>
      </w:rPr>
      <w:t>Press</w:t>
    </w:r>
    <w:proofErr w:type="spellStart"/>
    <w:r w:rsidRPr="0062602A">
      <w:rPr>
        <w:b/>
        <w:bCs/>
        <w:color w:val="3E3C3C"/>
        <w:sz w:val="40"/>
        <w:szCs w:val="40"/>
      </w:rPr>
      <w:t>einformatio</w:t>
    </w:r>
    <w:r>
      <w:rPr>
        <w:b/>
        <w:bCs/>
        <w:color w:val="3E3C3C"/>
        <w:sz w:val="40"/>
        <w:szCs w:val="40"/>
      </w:rPr>
      <w:t>n</w:t>
    </w:r>
    <w:proofErr w:type="spellEnd"/>
  </w:p>
  <w:p w14:paraId="215379A0" w14:textId="2A3D3438" w:rsidR="009E3BF1" w:rsidRDefault="009E3BF1">
    <w:pPr>
      <w:pBdr>
        <w:top w:val="nil"/>
        <w:left w:val="nil"/>
        <w:bottom w:val="nil"/>
        <w:right w:val="nil"/>
        <w:between w:val="nil"/>
      </w:pBdr>
      <w:tabs>
        <w:tab w:val="center" w:pos="4320"/>
        <w:tab w:val="right" w:pos="8640"/>
        <w:tab w:val="left" w:pos="2445"/>
      </w:tabs>
      <w:spacing w:line="240" w:lineRule="auto"/>
      <w:jc w:val="center"/>
      <w:rPr>
        <w:b/>
        <w:color w:val="000000"/>
        <w:sz w:val="36"/>
        <w:szCs w:val="36"/>
      </w:rPr>
    </w:pPr>
  </w:p>
  <w:p w14:paraId="1A6DA60D" w14:textId="77777777" w:rsidR="009E3BF1" w:rsidRDefault="009E3BF1">
    <w:pPr>
      <w:pBdr>
        <w:top w:val="nil"/>
        <w:left w:val="nil"/>
        <w:bottom w:val="nil"/>
        <w:right w:val="nil"/>
        <w:between w:val="nil"/>
      </w:pBdr>
      <w:tabs>
        <w:tab w:val="center" w:pos="4320"/>
        <w:tab w:val="right" w:pos="8640"/>
      </w:tabs>
      <w:spacing w:line="240" w:lineRule="auto"/>
      <w:jc w:val="right"/>
      <w:rPr>
        <w:b/>
        <w:color w:val="000000"/>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C4EE8"/>
    <w:multiLevelType w:val="hybridMultilevel"/>
    <w:tmpl w:val="E22099FE"/>
    <w:lvl w:ilvl="0" w:tplc="F0B84300">
      <w:start w:val="1"/>
      <w:numFmt w:val="decimal"/>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1" w15:restartNumberingAfterBreak="0">
    <w:nsid w:val="4DCC467D"/>
    <w:multiLevelType w:val="multilevel"/>
    <w:tmpl w:val="C024A0DE"/>
    <w:lvl w:ilvl="0">
      <w:start w:val="1"/>
      <w:numFmt w:val="decimal"/>
      <w:pStyle w:val="Num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98840624">
    <w:abstractNumId w:val="1"/>
  </w:num>
  <w:num w:numId="2" w16cid:durableId="456143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BF1"/>
    <w:rsid w:val="00000693"/>
    <w:rsid w:val="00001827"/>
    <w:rsid w:val="000029AE"/>
    <w:rsid w:val="0002013B"/>
    <w:rsid w:val="0002055A"/>
    <w:rsid w:val="000205B0"/>
    <w:rsid w:val="00021DD8"/>
    <w:rsid w:val="00027037"/>
    <w:rsid w:val="0002798B"/>
    <w:rsid w:val="00031B38"/>
    <w:rsid w:val="00045416"/>
    <w:rsid w:val="0005269E"/>
    <w:rsid w:val="0005400F"/>
    <w:rsid w:val="000560D1"/>
    <w:rsid w:val="0005612D"/>
    <w:rsid w:val="000561B8"/>
    <w:rsid w:val="00060A88"/>
    <w:rsid w:val="00060C84"/>
    <w:rsid w:val="000621E0"/>
    <w:rsid w:val="0006460A"/>
    <w:rsid w:val="00064AF1"/>
    <w:rsid w:val="00066593"/>
    <w:rsid w:val="0006733B"/>
    <w:rsid w:val="00071398"/>
    <w:rsid w:val="000747FF"/>
    <w:rsid w:val="00074D7A"/>
    <w:rsid w:val="0008108A"/>
    <w:rsid w:val="00083C6C"/>
    <w:rsid w:val="00086DBD"/>
    <w:rsid w:val="0008715A"/>
    <w:rsid w:val="00087FEE"/>
    <w:rsid w:val="000902C5"/>
    <w:rsid w:val="00090350"/>
    <w:rsid w:val="0009041F"/>
    <w:rsid w:val="000924C3"/>
    <w:rsid w:val="00095F97"/>
    <w:rsid w:val="000A3D3E"/>
    <w:rsid w:val="000A520C"/>
    <w:rsid w:val="000A67F4"/>
    <w:rsid w:val="000B60F7"/>
    <w:rsid w:val="000B6BCD"/>
    <w:rsid w:val="000C14ED"/>
    <w:rsid w:val="000C28E8"/>
    <w:rsid w:val="000C5B01"/>
    <w:rsid w:val="000C61F4"/>
    <w:rsid w:val="000C75C1"/>
    <w:rsid w:val="000D21E4"/>
    <w:rsid w:val="000D2DF2"/>
    <w:rsid w:val="000E3491"/>
    <w:rsid w:val="000E36EE"/>
    <w:rsid w:val="000E68DE"/>
    <w:rsid w:val="000F2700"/>
    <w:rsid w:val="000F3744"/>
    <w:rsid w:val="000F5D5C"/>
    <w:rsid w:val="000F6D35"/>
    <w:rsid w:val="000F76FA"/>
    <w:rsid w:val="00101DF7"/>
    <w:rsid w:val="00104E60"/>
    <w:rsid w:val="00105A95"/>
    <w:rsid w:val="0011557B"/>
    <w:rsid w:val="00125DAE"/>
    <w:rsid w:val="001331C8"/>
    <w:rsid w:val="00142329"/>
    <w:rsid w:val="00150EAE"/>
    <w:rsid w:val="001525A9"/>
    <w:rsid w:val="0015792B"/>
    <w:rsid w:val="00160BA6"/>
    <w:rsid w:val="001639DF"/>
    <w:rsid w:val="00183175"/>
    <w:rsid w:val="001859E4"/>
    <w:rsid w:val="001872AF"/>
    <w:rsid w:val="001A20E6"/>
    <w:rsid w:val="001A2986"/>
    <w:rsid w:val="001A340F"/>
    <w:rsid w:val="001B0436"/>
    <w:rsid w:val="001B0504"/>
    <w:rsid w:val="001B7A0C"/>
    <w:rsid w:val="001C2EB5"/>
    <w:rsid w:val="001D0726"/>
    <w:rsid w:val="001D432F"/>
    <w:rsid w:val="001E0B43"/>
    <w:rsid w:val="001E0E57"/>
    <w:rsid w:val="001E25BA"/>
    <w:rsid w:val="001E4E36"/>
    <w:rsid w:val="001E53A5"/>
    <w:rsid w:val="001E6B90"/>
    <w:rsid w:val="001F2137"/>
    <w:rsid w:val="001F3CC0"/>
    <w:rsid w:val="001F49F1"/>
    <w:rsid w:val="001F6B98"/>
    <w:rsid w:val="002002B6"/>
    <w:rsid w:val="00203022"/>
    <w:rsid w:val="002126E3"/>
    <w:rsid w:val="002156D4"/>
    <w:rsid w:val="0021602B"/>
    <w:rsid w:val="0022061D"/>
    <w:rsid w:val="00220CD6"/>
    <w:rsid w:val="0022611D"/>
    <w:rsid w:val="00232D3A"/>
    <w:rsid w:val="00232DDC"/>
    <w:rsid w:val="00233117"/>
    <w:rsid w:val="00240722"/>
    <w:rsid w:val="002407CE"/>
    <w:rsid w:val="00250132"/>
    <w:rsid w:val="00250149"/>
    <w:rsid w:val="00252E6E"/>
    <w:rsid w:val="0025387B"/>
    <w:rsid w:val="00260758"/>
    <w:rsid w:val="00261116"/>
    <w:rsid w:val="0026287A"/>
    <w:rsid w:val="002667C3"/>
    <w:rsid w:val="0026697A"/>
    <w:rsid w:val="002671B4"/>
    <w:rsid w:val="002702C2"/>
    <w:rsid w:val="0027310F"/>
    <w:rsid w:val="00273572"/>
    <w:rsid w:val="00273709"/>
    <w:rsid w:val="00276DBD"/>
    <w:rsid w:val="00277926"/>
    <w:rsid w:val="00277B20"/>
    <w:rsid w:val="002809D8"/>
    <w:rsid w:val="0028200C"/>
    <w:rsid w:val="00283627"/>
    <w:rsid w:val="00284144"/>
    <w:rsid w:val="0029194A"/>
    <w:rsid w:val="00295561"/>
    <w:rsid w:val="002A0767"/>
    <w:rsid w:val="002A4A88"/>
    <w:rsid w:val="002B26A6"/>
    <w:rsid w:val="002B2E33"/>
    <w:rsid w:val="002B37B5"/>
    <w:rsid w:val="002B650F"/>
    <w:rsid w:val="002C4550"/>
    <w:rsid w:val="002C4C12"/>
    <w:rsid w:val="002C75B3"/>
    <w:rsid w:val="002D5311"/>
    <w:rsid w:val="002F590F"/>
    <w:rsid w:val="002F6992"/>
    <w:rsid w:val="002F6DED"/>
    <w:rsid w:val="00300CA1"/>
    <w:rsid w:val="003062C7"/>
    <w:rsid w:val="00306CDF"/>
    <w:rsid w:val="003128B7"/>
    <w:rsid w:val="00312F90"/>
    <w:rsid w:val="003138CF"/>
    <w:rsid w:val="00322544"/>
    <w:rsid w:val="003276A7"/>
    <w:rsid w:val="0033349C"/>
    <w:rsid w:val="003347F4"/>
    <w:rsid w:val="00335C16"/>
    <w:rsid w:val="00337025"/>
    <w:rsid w:val="003433A6"/>
    <w:rsid w:val="00343D64"/>
    <w:rsid w:val="00354479"/>
    <w:rsid w:val="00360865"/>
    <w:rsid w:val="00366064"/>
    <w:rsid w:val="00366793"/>
    <w:rsid w:val="003709F7"/>
    <w:rsid w:val="00371854"/>
    <w:rsid w:val="0037444C"/>
    <w:rsid w:val="00376448"/>
    <w:rsid w:val="0038024E"/>
    <w:rsid w:val="00380257"/>
    <w:rsid w:val="0038069A"/>
    <w:rsid w:val="0038196D"/>
    <w:rsid w:val="003847C5"/>
    <w:rsid w:val="00384A6C"/>
    <w:rsid w:val="0038689D"/>
    <w:rsid w:val="00393008"/>
    <w:rsid w:val="003940C6"/>
    <w:rsid w:val="003953A7"/>
    <w:rsid w:val="003976D2"/>
    <w:rsid w:val="00397BA2"/>
    <w:rsid w:val="003A1A89"/>
    <w:rsid w:val="003A3DC1"/>
    <w:rsid w:val="003A567E"/>
    <w:rsid w:val="003A7B3E"/>
    <w:rsid w:val="003B275E"/>
    <w:rsid w:val="003B32C5"/>
    <w:rsid w:val="003B4AB1"/>
    <w:rsid w:val="003B58EB"/>
    <w:rsid w:val="003C0BA6"/>
    <w:rsid w:val="003C1555"/>
    <w:rsid w:val="003C4A6D"/>
    <w:rsid w:val="003C6892"/>
    <w:rsid w:val="003C7371"/>
    <w:rsid w:val="003D13AF"/>
    <w:rsid w:val="003D2B16"/>
    <w:rsid w:val="003D604F"/>
    <w:rsid w:val="003D67D6"/>
    <w:rsid w:val="003D7453"/>
    <w:rsid w:val="003E63A1"/>
    <w:rsid w:val="003F5B64"/>
    <w:rsid w:val="003F7415"/>
    <w:rsid w:val="00400189"/>
    <w:rsid w:val="00402601"/>
    <w:rsid w:val="004026A5"/>
    <w:rsid w:val="0040522B"/>
    <w:rsid w:val="004065DD"/>
    <w:rsid w:val="004100F9"/>
    <w:rsid w:val="00410735"/>
    <w:rsid w:val="00412A2E"/>
    <w:rsid w:val="00412BA9"/>
    <w:rsid w:val="00412DB2"/>
    <w:rsid w:val="00412EA2"/>
    <w:rsid w:val="00414DE5"/>
    <w:rsid w:val="0041737D"/>
    <w:rsid w:val="00423D02"/>
    <w:rsid w:val="004259E1"/>
    <w:rsid w:val="0042616E"/>
    <w:rsid w:val="00426808"/>
    <w:rsid w:val="00440135"/>
    <w:rsid w:val="00447EC0"/>
    <w:rsid w:val="0045285E"/>
    <w:rsid w:val="00452BE8"/>
    <w:rsid w:val="0045348D"/>
    <w:rsid w:val="00454AE1"/>
    <w:rsid w:val="004668D5"/>
    <w:rsid w:val="00472103"/>
    <w:rsid w:val="00473293"/>
    <w:rsid w:val="00474089"/>
    <w:rsid w:val="00477CAC"/>
    <w:rsid w:val="00484C13"/>
    <w:rsid w:val="0049110B"/>
    <w:rsid w:val="004918D0"/>
    <w:rsid w:val="00491C2C"/>
    <w:rsid w:val="00492013"/>
    <w:rsid w:val="00493607"/>
    <w:rsid w:val="004950BA"/>
    <w:rsid w:val="004A0DB7"/>
    <w:rsid w:val="004A1963"/>
    <w:rsid w:val="004A3E5D"/>
    <w:rsid w:val="004A5C29"/>
    <w:rsid w:val="004A6185"/>
    <w:rsid w:val="004A6DFD"/>
    <w:rsid w:val="004B0D45"/>
    <w:rsid w:val="004B3E94"/>
    <w:rsid w:val="004B58B2"/>
    <w:rsid w:val="004B5B4E"/>
    <w:rsid w:val="004B7986"/>
    <w:rsid w:val="004C1ACC"/>
    <w:rsid w:val="004C1BCD"/>
    <w:rsid w:val="004C464F"/>
    <w:rsid w:val="004C6F19"/>
    <w:rsid w:val="004D1C87"/>
    <w:rsid w:val="004D1CA6"/>
    <w:rsid w:val="004D4800"/>
    <w:rsid w:val="004E0193"/>
    <w:rsid w:val="004E6551"/>
    <w:rsid w:val="004F1942"/>
    <w:rsid w:val="004F4CF1"/>
    <w:rsid w:val="004F5182"/>
    <w:rsid w:val="00506C49"/>
    <w:rsid w:val="00507A2B"/>
    <w:rsid w:val="00520660"/>
    <w:rsid w:val="00522E93"/>
    <w:rsid w:val="005266EB"/>
    <w:rsid w:val="00531C70"/>
    <w:rsid w:val="005323E1"/>
    <w:rsid w:val="005335A4"/>
    <w:rsid w:val="00533D45"/>
    <w:rsid w:val="00537645"/>
    <w:rsid w:val="00537D02"/>
    <w:rsid w:val="00541624"/>
    <w:rsid w:val="0054260A"/>
    <w:rsid w:val="00553A5F"/>
    <w:rsid w:val="0055412C"/>
    <w:rsid w:val="00557BD1"/>
    <w:rsid w:val="0056146D"/>
    <w:rsid w:val="00562FF0"/>
    <w:rsid w:val="005759FC"/>
    <w:rsid w:val="00576567"/>
    <w:rsid w:val="005825B0"/>
    <w:rsid w:val="005834E8"/>
    <w:rsid w:val="00583A0F"/>
    <w:rsid w:val="005932D1"/>
    <w:rsid w:val="005A331A"/>
    <w:rsid w:val="005B1BC5"/>
    <w:rsid w:val="005B6433"/>
    <w:rsid w:val="005B7EA8"/>
    <w:rsid w:val="005C3823"/>
    <w:rsid w:val="005E02C9"/>
    <w:rsid w:val="005E218A"/>
    <w:rsid w:val="005F4B66"/>
    <w:rsid w:val="00601250"/>
    <w:rsid w:val="00601C1B"/>
    <w:rsid w:val="00601F0A"/>
    <w:rsid w:val="0060211C"/>
    <w:rsid w:val="00602902"/>
    <w:rsid w:val="00604BA7"/>
    <w:rsid w:val="006117DD"/>
    <w:rsid w:val="00612179"/>
    <w:rsid w:val="0061391C"/>
    <w:rsid w:val="006153F3"/>
    <w:rsid w:val="006156F7"/>
    <w:rsid w:val="00617AAD"/>
    <w:rsid w:val="0062058E"/>
    <w:rsid w:val="00622112"/>
    <w:rsid w:val="00626CCA"/>
    <w:rsid w:val="00632701"/>
    <w:rsid w:val="00632C12"/>
    <w:rsid w:val="00633DE3"/>
    <w:rsid w:val="00633EEC"/>
    <w:rsid w:val="006435B8"/>
    <w:rsid w:val="006535BA"/>
    <w:rsid w:val="00654385"/>
    <w:rsid w:val="0065616E"/>
    <w:rsid w:val="006621AD"/>
    <w:rsid w:val="00663682"/>
    <w:rsid w:val="006710AB"/>
    <w:rsid w:val="00675191"/>
    <w:rsid w:val="0067742A"/>
    <w:rsid w:val="0068161B"/>
    <w:rsid w:val="006847B1"/>
    <w:rsid w:val="00690569"/>
    <w:rsid w:val="006910B4"/>
    <w:rsid w:val="00697990"/>
    <w:rsid w:val="006A19C2"/>
    <w:rsid w:val="006A3F0A"/>
    <w:rsid w:val="006A6984"/>
    <w:rsid w:val="006C536C"/>
    <w:rsid w:val="006C7A75"/>
    <w:rsid w:val="006C7DB0"/>
    <w:rsid w:val="006D1386"/>
    <w:rsid w:val="006D3F5E"/>
    <w:rsid w:val="006D59A5"/>
    <w:rsid w:val="006E0C0C"/>
    <w:rsid w:val="006E3494"/>
    <w:rsid w:val="006F2D8A"/>
    <w:rsid w:val="006F3847"/>
    <w:rsid w:val="0070135E"/>
    <w:rsid w:val="007014A7"/>
    <w:rsid w:val="00706FD7"/>
    <w:rsid w:val="00707F17"/>
    <w:rsid w:val="00710ADD"/>
    <w:rsid w:val="00712099"/>
    <w:rsid w:val="00722DA1"/>
    <w:rsid w:val="0072487E"/>
    <w:rsid w:val="00732BBD"/>
    <w:rsid w:val="007345D1"/>
    <w:rsid w:val="00736554"/>
    <w:rsid w:val="00742192"/>
    <w:rsid w:val="00745E83"/>
    <w:rsid w:val="00746521"/>
    <w:rsid w:val="00746742"/>
    <w:rsid w:val="00747A2B"/>
    <w:rsid w:val="007528FB"/>
    <w:rsid w:val="00755EC3"/>
    <w:rsid w:val="00756B59"/>
    <w:rsid w:val="00765C59"/>
    <w:rsid w:val="00771014"/>
    <w:rsid w:val="0077118E"/>
    <w:rsid w:val="00776746"/>
    <w:rsid w:val="00782F69"/>
    <w:rsid w:val="007840B0"/>
    <w:rsid w:val="007848B4"/>
    <w:rsid w:val="0078547B"/>
    <w:rsid w:val="00785B49"/>
    <w:rsid w:val="00791FE7"/>
    <w:rsid w:val="00792C55"/>
    <w:rsid w:val="007A6FE3"/>
    <w:rsid w:val="007A7603"/>
    <w:rsid w:val="007B4220"/>
    <w:rsid w:val="007B76DD"/>
    <w:rsid w:val="007B7C65"/>
    <w:rsid w:val="007D7FB0"/>
    <w:rsid w:val="007E014D"/>
    <w:rsid w:val="007E019D"/>
    <w:rsid w:val="007E05C5"/>
    <w:rsid w:val="007F193D"/>
    <w:rsid w:val="007F543A"/>
    <w:rsid w:val="007F7F2B"/>
    <w:rsid w:val="00800105"/>
    <w:rsid w:val="0080198D"/>
    <w:rsid w:val="008025CD"/>
    <w:rsid w:val="00804007"/>
    <w:rsid w:val="00812B1C"/>
    <w:rsid w:val="00815271"/>
    <w:rsid w:val="008201B7"/>
    <w:rsid w:val="008221D4"/>
    <w:rsid w:val="00822A5E"/>
    <w:rsid w:val="00824508"/>
    <w:rsid w:val="00825A0D"/>
    <w:rsid w:val="008303BD"/>
    <w:rsid w:val="0083376B"/>
    <w:rsid w:val="00835846"/>
    <w:rsid w:val="00837C95"/>
    <w:rsid w:val="0084068A"/>
    <w:rsid w:val="008436EB"/>
    <w:rsid w:val="00845C37"/>
    <w:rsid w:val="00850B43"/>
    <w:rsid w:val="00853171"/>
    <w:rsid w:val="00853E44"/>
    <w:rsid w:val="00855580"/>
    <w:rsid w:val="008578EA"/>
    <w:rsid w:val="00876EC0"/>
    <w:rsid w:val="0088299B"/>
    <w:rsid w:val="00892FBB"/>
    <w:rsid w:val="008956DC"/>
    <w:rsid w:val="00895EFA"/>
    <w:rsid w:val="00895FF5"/>
    <w:rsid w:val="00897B5A"/>
    <w:rsid w:val="008A1F90"/>
    <w:rsid w:val="008A4F70"/>
    <w:rsid w:val="008A739B"/>
    <w:rsid w:val="008B1C66"/>
    <w:rsid w:val="008B2253"/>
    <w:rsid w:val="008B6438"/>
    <w:rsid w:val="008B78DC"/>
    <w:rsid w:val="008C2EEF"/>
    <w:rsid w:val="008D35CC"/>
    <w:rsid w:val="008D60BF"/>
    <w:rsid w:val="008E22E8"/>
    <w:rsid w:val="008E4880"/>
    <w:rsid w:val="008E6930"/>
    <w:rsid w:val="008E6A87"/>
    <w:rsid w:val="008F2599"/>
    <w:rsid w:val="008F7E9C"/>
    <w:rsid w:val="009146D9"/>
    <w:rsid w:val="00915198"/>
    <w:rsid w:val="00915B25"/>
    <w:rsid w:val="00924EC9"/>
    <w:rsid w:val="00925D18"/>
    <w:rsid w:val="00931159"/>
    <w:rsid w:val="00931563"/>
    <w:rsid w:val="009352B9"/>
    <w:rsid w:val="00942FA1"/>
    <w:rsid w:val="00944A3F"/>
    <w:rsid w:val="0094517E"/>
    <w:rsid w:val="00946425"/>
    <w:rsid w:val="00950950"/>
    <w:rsid w:val="0095374A"/>
    <w:rsid w:val="00957DFB"/>
    <w:rsid w:val="00960659"/>
    <w:rsid w:val="009621F6"/>
    <w:rsid w:val="009639B2"/>
    <w:rsid w:val="009715E1"/>
    <w:rsid w:val="00971B9B"/>
    <w:rsid w:val="00972F8E"/>
    <w:rsid w:val="00980B6D"/>
    <w:rsid w:val="00985833"/>
    <w:rsid w:val="0098584F"/>
    <w:rsid w:val="009863FB"/>
    <w:rsid w:val="00987550"/>
    <w:rsid w:val="00987B9D"/>
    <w:rsid w:val="009968CF"/>
    <w:rsid w:val="009A099B"/>
    <w:rsid w:val="009A1034"/>
    <w:rsid w:val="009A1F06"/>
    <w:rsid w:val="009A3D19"/>
    <w:rsid w:val="009B3337"/>
    <w:rsid w:val="009B5B05"/>
    <w:rsid w:val="009C01AC"/>
    <w:rsid w:val="009C0F7E"/>
    <w:rsid w:val="009C120E"/>
    <w:rsid w:val="009C51D8"/>
    <w:rsid w:val="009C6FA0"/>
    <w:rsid w:val="009D2AAB"/>
    <w:rsid w:val="009D5281"/>
    <w:rsid w:val="009E1559"/>
    <w:rsid w:val="009E3BF1"/>
    <w:rsid w:val="009E5E8D"/>
    <w:rsid w:val="009E663D"/>
    <w:rsid w:val="009E746B"/>
    <w:rsid w:val="009F0A2D"/>
    <w:rsid w:val="009F10CE"/>
    <w:rsid w:val="009F78CD"/>
    <w:rsid w:val="00A03C9C"/>
    <w:rsid w:val="00A05122"/>
    <w:rsid w:val="00A12F78"/>
    <w:rsid w:val="00A1374F"/>
    <w:rsid w:val="00A17A13"/>
    <w:rsid w:val="00A22305"/>
    <w:rsid w:val="00A23351"/>
    <w:rsid w:val="00A36AEE"/>
    <w:rsid w:val="00A40BDA"/>
    <w:rsid w:val="00A41281"/>
    <w:rsid w:val="00A477B2"/>
    <w:rsid w:val="00A5426C"/>
    <w:rsid w:val="00A5593B"/>
    <w:rsid w:val="00A75828"/>
    <w:rsid w:val="00A758E4"/>
    <w:rsid w:val="00A808EC"/>
    <w:rsid w:val="00A91393"/>
    <w:rsid w:val="00A95F9E"/>
    <w:rsid w:val="00A96445"/>
    <w:rsid w:val="00AA3527"/>
    <w:rsid w:val="00AA6A3D"/>
    <w:rsid w:val="00AA7A03"/>
    <w:rsid w:val="00AB1DAE"/>
    <w:rsid w:val="00AB1E14"/>
    <w:rsid w:val="00AB2CC5"/>
    <w:rsid w:val="00AB42BF"/>
    <w:rsid w:val="00AB553B"/>
    <w:rsid w:val="00AB6FA9"/>
    <w:rsid w:val="00AC2A2B"/>
    <w:rsid w:val="00AC664F"/>
    <w:rsid w:val="00AD2381"/>
    <w:rsid w:val="00AD7FB0"/>
    <w:rsid w:val="00AE0C7E"/>
    <w:rsid w:val="00AE3291"/>
    <w:rsid w:val="00AE4588"/>
    <w:rsid w:val="00AF6925"/>
    <w:rsid w:val="00B0251B"/>
    <w:rsid w:val="00B04BBC"/>
    <w:rsid w:val="00B1088F"/>
    <w:rsid w:val="00B11363"/>
    <w:rsid w:val="00B13CA2"/>
    <w:rsid w:val="00B21C72"/>
    <w:rsid w:val="00B250A2"/>
    <w:rsid w:val="00B2772D"/>
    <w:rsid w:val="00B27A2C"/>
    <w:rsid w:val="00B30837"/>
    <w:rsid w:val="00B30E86"/>
    <w:rsid w:val="00B37846"/>
    <w:rsid w:val="00B41EAF"/>
    <w:rsid w:val="00B471ED"/>
    <w:rsid w:val="00B4787D"/>
    <w:rsid w:val="00B50C3E"/>
    <w:rsid w:val="00B52633"/>
    <w:rsid w:val="00B52783"/>
    <w:rsid w:val="00B52CC4"/>
    <w:rsid w:val="00B52D39"/>
    <w:rsid w:val="00B57884"/>
    <w:rsid w:val="00B66725"/>
    <w:rsid w:val="00B67FF4"/>
    <w:rsid w:val="00B7282A"/>
    <w:rsid w:val="00B919DF"/>
    <w:rsid w:val="00B91E84"/>
    <w:rsid w:val="00BA145A"/>
    <w:rsid w:val="00BA3A88"/>
    <w:rsid w:val="00BA78AF"/>
    <w:rsid w:val="00BB065C"/>
    <w:rsid w:val="00BB6DC6"/>
    <w:rsid w:val="00BC4C8D"/>
    <w:rsid w:val="00BC6571"/>
    <w:rsid w:val="00BD28A1"/>
    <w:rsid w:val="00BD2ED5"/>
    <w:rsid w:val="00BD6B51"/>
    <w:rsid w:val="00BD6CAA"/>
    <w:rsid w:val="00BD76B5"/>
    <w:rsid w:val="00BD770B"/>
    <w:rsid w:val="00BE0147"/>
    <w:rsid w:val="00BE2958"/>
    <w:rsid w:val="00BE50EF"/>
    <w:rsid w:val="00BF312B"/>
    <w:rsid w:val="00BF358A"/>
    <w:rsid w:val="00BF3A76"/>
    <w:rsid w:val="00BF56CA"/>
    <w:rsid w:val="00BF7B86"/>
    <w:rsid w:val="00C02B29"/>
    <w:rsid w:val="00C03190"/>
    <w:rsid w:val="00C0449E"/>
    <w:rsid w:val="00C0747C"/>
    <w:rsid w:val="00C12B53"/>
    <w:rsid w:val="00C138D1"/>
    <w:rsid w:val="00C17A00"/>
    <w:rsid w:val="00C214D2"/>
    <w:rsid w:val="00C222EF"/>
    <w:rsid w:val="00C27727"/>
    <w:rsid w:val="00C32881"/>
    <w:rsid w:val="00C32897"/>
    <w:rsid w:val="00C34375"/>
    <w:rsid w:val="00C34C16"/>
    <w:rsid w:val="00C36ECB"/>
    <w:rsid w:val="00C449B7"/>
    <w:rsid w:val="00C456BB"/>
    <w:rsid w:val="00C47003"/>
    <w:rsid w:val="00C51078"/>
    <w:rsid w:val="00C521CB"/>
    <w:rsid w:val="00C5672F"/>
    <w:rsid w:val="00C616C8"/>
    <w:rsid w:val="00C643A4"/>
    <w:rsid w:val="00C6510F"/>
    <w:rsid w:val="00C65A22"/>
    <w:rsid w:val="00C6604A"/>
    <w:rsid w:val="00C66574"/>
    <w:rsid w:val="00C67FB4"/>
    <w:rsid w:val="00C74108"/>
    <w:rsid w:val="00C77CD5"/>
    <w:rsid w:val="00C80EDE"/>
    <w:rsid w:val="00C91C3D"/>
    <w:rsid w:val="00C9204D"/>
    <w:rsid w:val="00C94AC1"/>
    <w:rsid w:val="00C974ED"/>
    <w:rsid w:val="00CA35FD"/>
    <w:rsid w:val="00CA555A"/>
    <w:rsid w:val="00CB0D0B"/>
    <w:rsid w:val="00CB79DC"/>
    <w:rsid w:val="00CC6560"/>
    <w:rsid w:val="00CC7063"/>
    <w:rsid w:val="00CD159A"/>
    <w:rsid w:val="00CD4481"/>
    <w:rsid w:val="00CD5E35"/>
    <w:rsid w:val="00CD5F9A"/>
    <w:rsid w:val="00CD609D"/>
    <w:rsid w:val="00CE073E"/>
    <w:rsid w:val="00CE6622"/>
    <w:rsid w:val="00CF2644"/>
    <w:rsid w:val="00CF37B2"/>
    <w:rsid w:val="00CF6B84"/>
    <w:rsid w:val="00D02D1C"/>
    <w:rsid w:val="00D07A07"/>
    <w:rsid w:val="00D15692"/>
    <w:rsid w:val="00D20353"/>
    <w:rsid w:val="00D25650"/>
    <w:rsid w:val="00D31DFB"/>
    <w:rsid w:val="00D333E1"/>
    <w:rsid w:val="00D443A9"/>
    <w:rsid w:val="00D45A9F"/>
    <w:rsid w:val="00D45B85"/>
    <w:rsid w:val="00D518DA"/>
    <w:rsid w:val="00D56A52"/>
    <w:rsid w:val="00D651C6"/>
    <w:rsid w:val="00D702F1"/>
    <w:rsid w:val="00D74EE9"/>
    <w:rsid w:val="00D7606D"/>
    <w:rsid w:val="00D97BFF"/>
    <w:rsid w:val="00DA0873"/>
    <w:rsid w:val="00DA17E7"/>
    <w:rsid w:val="00DA6539"/>
    <w:rsid w:val="00DB7052"/>
    <w:rsid w:val="00DB76BF"/>
    <w:rsid w:val="00DC0588"/>
    <w:rsid w:val="00DC2FD3"/>
    <w:rsid w:val="00DC5AEA"/>
    <w:rsid w:val="00DC6B10"/>
    <w:rsid w:val="00DD11F1"/>
    <w:rsid w:val="00DD136F"/>
    <w:rsid w:val="00DD51D0"/>
    <w:rsid w:val="00DE2CD1"/>
    <w:rsid w:val="00DE4789"/>
    <w:rsid w:val="00DE71CC"/>
    <w:rsid w:val="00DF41CE"/>
    <w:rsid w:val="00DF4C4B"/>
    <w:rsid w:val="00DF6EBF"/>
    <w:rsid w:val="00E0148A"/>
    <w:rsid w:val="00E02E41"/>
    <w:rsid w:val="00E04BDF"/>
    <w:rsid w:val="00E066AC"/>
    <w:rsid w:val="00E07107"/>
    <w:rsid w:val="00E077BC"/>
    <w:rsid w:val="00E103E4"/>
    <w:rsid w:val="00E115F0"/>
    <w:rsid w:val="00E15547"/>
    <w:rsid w:val="00E16E5F"/>
    <w:rsid w:val="00E22127"/>
    <w:rsid w:val="00E315A7"/>
    <w:rsid w:val="00E341E7"/>
    <w:rsid w:val="00E367F8"/>
    <w:rsid w:val="00E4027D"/>
    <w:rsid w:val="00E404B9"/>
    <w:rsid w:val="00E45124"/>
    <w:rsid w:val="00E478E3"/>
    <w:rsid w:val="00E569A0"/>
    <w:rsid w:val="00E676D9"/>
    <w:rsid w:val="00E7020D"/>
    <w:rsid w:val="00E71465"/>
    <w:rsid w:val="00E77E5B"/>
    <w:rsid w:val="00E82582"/>
    <w:rsid w:val="00E858B1"/>
    <w:rsid w:val="00E86FA8"/>
    <w:rsid w:val="00E9622C"/>
    <w:rsid w:val="00E97480"/>
    <w:rsid w:val="00EA1E60"/>
    <w:rsid w:val="00EA3B5D"/>
    <w:rsid w:val="00EA59F7"/>
    <w:rsid w:val="00EB0D6E"/>
    <w:rsid w:val="00EB1091"/>
    <w:rsid w:val="00EB307D"/>
    <w:rsid w:val="00EC57ED"/>
    <w:rsid w:val="00EC5CB8"/>
    <w:rsid w:val="00EC79C3"/>
    <w:rsid w:val="00ED0A30"/>
    <w:rsid w:val="00ED3C0B"/>
    <w:rsid w:val="00ED6B0D"/>
    <w:rsid w:val="00EE10AF"/>
    <w:rsid w:val="00EE18DC"/>
    <w:rsid w:val="00EE1EF4"/>
    <w:rsid w:val="00EE2949"/>
    <w:rsid w:val="00EE299D"/>
    <w:rsid w:val="00EE321B"/>
    <w:rsid w:val="00EE7FA0"/>
    <w:rsid w:val="00EF1398"/>
    <w:rsid w:val="00EF2A32"/>
    <w:rsid w:val="00EF64A3"/>
    <w:rsid w:val="00F06025"/>
    <w:rsid w:val="00F14F4E"/>
    <w:rsid w:val="00F17219"/>
    <w:rsid w:val="00F21E93"/>
    <w:rsid w:val="00F31EC4"/>
    <w:rsid w:val="00F34B4C"/>
    <w:rsid w:val="00F40BE4"/>
    <w:rsid w:val="00F467F6"/>
    <w:rsid w:val="00F503AB"/>
    <w:rsid w:val="00F51143"/>
    <w:rsid w:val="00F536D2"/>
    <w:rsid w:val="00F546C3"/>
    <w:rsid w:val="00F552C3"/>
    <w:rsid w:val="00F56E2F"/>
    <w:rsid w:val="00F57483"/>
    <w:rsid w:val="00F6424A"/>
    <w:rsid w:val="00F64E68"/>
    <w:rsid w:val="00F652A4"/>
    <w:rsid w:val="00F66AC6"/>
    <w:rsid w:val="00F66B30"/>
    <w:rsid w:val="00F66E17"/>
    <w:rsid w:val="00F7493F"/>
    <w:rsid w:val="00F74E66"/>
    <w:rsid w:val="00F7525A"/>
    <w:rsid w:val="00F76B48"/>
    <w:rsid w:val="00F77DDD"/>
    <w:rsid w:val="00F80394"/>
    <w:rsid w:val="00F818D6"/>
    <w:rsid w:val="00F83CD2"/>
    <w:rsid w:val="00F83EA8"/>
    <w:rsid w:val="00F90845"/>
    <w:rsid w:val="00F947F0"/>
    <w:rsid w:val="00F94A4F"/>
    <w:rsid w:val="00F979EA"/>
    <w:rsid w:val="00FA0D30"/>
    <w:rsid w:val="00FA2B7A"/>
    <w:rsid w:val="00FA6EBA"/>
    <w:rsid w:val="00FC1096"/>
    <w:rsid w:val="00FC1273"/>
    <w:rsid w:val="00FC2B0B"/>
    <w:rsid w:val="00FC4AD6"/>
    <w:rsid w:val="00FC4DAE"/>
    <w:rsid w:val="00FD0361"/>
    <w:rsid w:val="00FD0F56"/>
    <w:rsid w:val="00FD4BE5"/>
    <w:rsid w:val="00FD5D7A"/>
    <w:rsid w:val="00FE0127"/>
    <w:rsid w:val="00FF44A2"/>
    <w:rsid w:val="00FF75CC"/>
    <w:rsid w:val="01C8209A"/>
    <w:rsid w:val="0A4FD602"/>
    <w:rsid w:val="0D6790CC"/>
    <w:rsid w:val="0F47292C"/>
    <w:rsid w:val="10BF1786"/>
    <w:rsid w:val="1246B7B8"/>
    <w:rsid w:val="17A3B212"/>
    <w:rsid w:val="1B9E80DD"/>
    <w:rsid w:val="1FF0237E"/>
    <w:rsid w:val="232BC04F"/>
    <w:rsid w:val="24C790B0"/>
    <w:rsid w:val="29A1BF6E"/>
    <w:rsid w:val="2B3D8FCF"/>
    <w:rsid w:val="31ACD153"/>
    <w:rsid w:val="3909182F"/>
    <w:rsid w:val="3B7795A0"/>
    <w:rsid w:val="3ECDEE65"/>
    <w:rsid w:val="41A7009C"/>
    <w:rsid w:val="43A0C810"/>
    <w:rsid w:val="44528871"/>
    <w:rsid w:val="45028365"/>
    <w:rsid w:val="460CAB33"/>
    <w:rsid w:val="482AAEBD"/>
    <w:rsid w:val="483A2427"/>
    <w:rsid w:val="4C21F1B3"/>
    <w:rsid w:val="4C3BBC20"/>
    <w:rsid w:val="4D3834EC"/>
    <w:rsid w:val="4ECD47B2"/>
    <w:rsid w:val="55F341C5"/>
    <w:rsid w:val="57940A54"/>
    <w:rsid w:val="59625D45"/>
    <w:rsid w:val="59658F0B"/>
    <w:rsid w:val="5AC6B2E8"/>
    <w:rsid w:val="62F0172E"/>
    <w:rsid w:val="6F39CB70"/>
    <w:rsid w:val="766C3AFD"/>
    <w:rsid w:val="773438FB"/>
    <w:rsid w:val="7AD908D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3A7E5"/>
  <w15:docId w15:val="{06ECDD41-63AB-4CBA-AFDA-BB9AB95BB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1364A"/>
    <w:pPr>
      <w:spacing w:line="260" w:lineRule="atLeast"/>
    </w:pPr>
    <w:rPr>
      <w:szCs w:val="24"/>
      <w:lang w:eastAsia="en-US"/>
    </w:rPr>
  </w:style>
  <w:style w:type="paragraph" w:styleId="berschrift1">
    <w:name w:val="heading 1"/>
    <w:basedOn w:val="Standard"/>
    <w:next w:val="Standard"/>
    <w:uiPriority w:val="9"/>
    <w:qFormat/>
    <w:rsid w:val="00097261"/>
    <w:pPr>
      <w:keepNext/>
      <w:spacing w:line="420" w:lineRule="atLeast"/>
      <w:outlineLvl w:val="0"/>
    </w:pPr>
    <w:rPr>
      <w:b/>
      <w:bCs/>
      <w:kern w:val="32"/>
      <w:sz w:val="36"/>
      <w:szCs w:val="32"/>
    </w:rPr>
  </w:style>
  <w:style w:type="paragraph" w:styleId="berschrift2">
    <w:name w:val="heading 2"/>
    <w:basedOn w:val="Standard"/>
    <w:next w:val="Standard"/>
    <w:uiPriority w:val="9"/>
    <w:semiHidden/>
    <w:unhideWhenUsed/>
    <w:qFormat/>
    <w:rsid w:val="003F46B0"/>
    <w:pPr>
      <w:keepNext/>
      <w:outlineLvl w:val="1"/>
    </w:pPr>
    <w:rPr>
      <w:bCs/>
      <w:iCs/>
      <w:color w:val="E1000F"/>
      <w:sz w:val="22"/>
      <w:szCs w:val="28"/>
    </w:rPr>
  </w:style>
  <w:style w:type="paragraph" w:styleId="berschrift3">
    <w:name w:val="heading 3"/>
    <w:basedOn w:val="berschrift2"/>
    <w:next w:val="Standard"/>
    <w:uiPriority w:val="9"/>
    <w:semiHidden/>
    <w:unhideWhenUsed/>
    <w:qFormat/>
    <w:rsid w:val="006F1596"/>
    <w:pPr>
      <w:outlineLvl w:val="2"/>
    </w:pPr>
    <w:rPr>
      <w:color w:val="auto"/>
    </w:rPr>
  </w:style>
  <w:style w:type="paragraph" w:styleId="berschrift4">
    <w:name w:val="heading 4"/>
    <w:basedOn w:val="Standard"/>
    <w:next w:val="Standard"/>
    <w:uiPriority w:val="9"/>
    <w:semiHidden/>
    <w:unhideWhenUsed/>
    <w:qFormat/>
    <w:pPr>
      <w:keepNext/>
      <w:keepLines/>
      <w:spacing w:before="240" w:after="40"/>
      <w:outlineLvl w:val="3"/>
    </w:pPr>
    <w:rPr>
      <w:b/>
      <w:sz w:val="24"/>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uiPriority w:val="10"/>
    <w:qFormat/>
    <w:pPr>
      <w:keepNext/>
      <w:keepLines/>
      <w:spacing w:before="480" w:after="120"/>
    </w:pPr>
    <w:rPr>
      <w:b/>
      <w:sz w:val="72"/>
      <w:szCs w:val="72"/>
    </w:rPr>
  </w:style>
  <w:style w:type="paragraph" w:styleId="Kopfzeile">
    <w:name w:val="header"/>
    <w:basedOn w:val="Standard"/>
    <w:link w:val="KopfzeileZchn"/>
    <w:uiPriority w:val="99"/>
    <w:rsid w:val="006F1596"/>
    <w:pPr>
      <w:tabs>
        <w:tab w:val="center" w:pos="4320"/>
        <w:tab w:val="right" w:pos="8640"/>
      </w:tabs>
    </w:pPr>
  </w:style>
  <w:style w:type="paragraph" w:styleId="Fuzeile">
    <w:name w:val="footer"/>
    <w:basedOn w:val="Standard"/>
    <w:link w:val="FuzeileZchn"/>
    <w:uiPriority w:val="99"/>
    <w:rsid w:val="004F237B"/>
    <w:pPr>
      <w:tabs>
        <w:tab w:val="right" w:pos="7083"/>
        <w:tab w:val="right" w:pos="8640"/>
      </w:tabs>
      <w:spacing w:line="180" w:lineRule="atLeast"/>
    </w:pPr>
    <w:rPr>
      <w:b/>
      <w:color w:val="E1000F"/>
      <w:sz w:val="14"/>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paragraph" w:customStyle="1" w:styleId="PRContact">
    <w:name w:val="_PR_Contact"/>
    <w:basedOn w:val="Standard"/>
    <w:rsid w:val="00CA7205"/>
    <w:pPr>
      <w:keepNext/>
      <w:keepLines/>
      <w:tabs>
        <w:tab w:val="left" w:pos="284"/>
        <w:tab w:val="left" w:pos="567"/>
        <w:tab w:val="left" w:pos="4451"/>
        <w:tab w:val="left" w:pos="4734"/>
        <w:tab w:val="left" w:pos="5018"/>
      </w:tabs>
      <w:spacing w:line="280" w:lineRule="exact"/>
    </w:pPr>
    <w:rPr>
      <w:szCs w:val="20"/>
      <w:lang w:eastAsia="de-DE"/>
    </w:rPr>
  </w:style>
  <w:style w:type="character" w:styleId="Hyperlink">
    <w:name w:val="Hyperlink"/>
    <w:rsid w:val="00CA7205"/>
    <w:rPr>
      <w:color w:val="000000"/>
      <w:u w:val="none"/>
    </w:rPr>
  </w:style>
  <w:style w:type="character" w:customStyle="1" w:styleId="KopfzeileZchn">
    <w:name w:val="Kopfzeile Zchn"/>
    <w:link w:val="Kopfzeile"/>
    <w:uiPriority w:val="99"/>
    <w:rsid w:val="006B22A9"/>
    <w:rPr>
      <w:rFonts w:ascii="Arial" w:hAnsi="Arial"/>
      <w:szCs w:val="24"/>
      <w:lang w:eastAsia="en-US"/>
    </w:rPr>
  </w:style>
  <w:style w:type="paragraph" w:styleId="Sprechblasentext">
    <w:name w:val="Balloon Text"/>
    <w:basedOn w:val="Standard"/>
    <w:link w:val="SprechblasentextZchn"/>
    <w:rsid w:val="006B22A9"/>
    <w:pPr>
      <w:spacing w:line="240" w:lineRule="auto"/>
    </w:pPr>
    <w:rPr>
      <w:rFonts w:ascii="Tahoma" w:hAnsi="Tahoma" w:cs="Tahoma"/>
      <w:sz w:val="16"/>
      <w:szCs w:val="16"/>
    </w:rPr>
  </w:style>
  <w:style w:type="character" w:customStyle="1" w:styleId="SprechblasentextZchn">
    <w:name w:val="Sprechblasentext Zchn"/>
    <w:link w:val="Sprechblasentext"/>
    <w:rsid w:val="006B22A9"/>
    <w:rPr>
      <w:rFonts w:ascii="Tahoma" w:hAnsi="Tahoma" w:cs="Tahoma"/>
      <w:sz w:val="16"/>
      <w:szCs w:val="16"/>
      <w:lang w:eastAsia="en-US"/>
    </w:rPr>
  </w:style>
  <w:style w:type="character" w:styleId="Kommentarzeichen">
    <w:name w:val="annotation reference"/>
    <w:rsid w:val="0068455B"/>
    <w:rPr>
      <w:sz w:val="16"/>
      <w:szCs w:val="16"/>
    </w:rPr>
  </w:style>
  <w:style w:type="paragraph" w:styleId="Kommentartext">
    <w:name w:val="annotation text"/>
    <w:basedOn w:val="Standard"/>
    <w:link w:val="KommentartextZchn"/>
    <w:rsid w:val="0068455B"/>
    <w:rPr>
      <w:szCs w:val="20"/>
    </w:rPr>
  </w:style>
  <w:style w:type="character" w:customStyle="1" w:styleId="KommentartextZchn">
    <w:name w:val="Kommentartext Zchn"/>
    <w:link w:val="Kommentartext"/>
    <w:rsid w:val="0068455B"/>
    <w:rPr>
      <w:rFonts w:ascii="Arial" w:hAnsi="Arial"/>
      <w:lang w:eastAsia="en-US"/>
    </w:rPr>
  </w:style>
  <w:style w:type="paragraph" w:styleId="Kommentarthema">
    <w:name w:val="annotation subject"/>
    <w:basedOn w:val="Kommentartext"/>
    <w:next w:val="Kommentartext"/>
    <w:link w:val="KommentarthemaZchn"/>
    <w:rsid w:val="0063375D"/>
    <w:rPr>
      <w:b/>
      <w:bCs/>
    </w:rPr>
  </w:style>
  <w:style w:type="character" w:customStyle="1" w:styleId="KommentarthemaZchn">
    <w:name w:val="Kommentarthema Zchn"/>
    <w:link w:val="Kommentarthema"/>
    <w:rsid w:val="0063375D"/>
    <w:rPr>
      <w:rFonts w:ascii="Arial" w:hAnsi="Arial"/>
      <w:b/>
      <w:bCs/>
      <w:lang w:eastAsia="en-US"/>
    </w:rPr>
  </w:style>
  <w:style w:type="paragraph" w:customStyle="1" w:styleId="FarbigeSchattierung-Akzent11">
    <w:name w:val="Farbige Schattierung - Akzent 11"/>
    <w:hidden/>
    <w:uiPriority w:val="71"/>
    <w:rsid w:val="00A3461F"/>
    <w:rPr>
      <w:szCs w:val="24"/>
      <w:lang w:eastAsia="en-US"/>
    </w:rPr>
  </w:style>
  <w:style w:type="paragraph" w:styleId="Funotentext">
    <w:name w:val="footnote text"/>
    <w:basedOn w:val="Standard"/>
    <w:link w:val="FunotentextZchn"/>
    <w:unhideWhenUsed/>
    <w:rsid w:val="001301B5"/>
    <w:pPr>
      <w:spacing w:line="240" w:lineRule="auto"/>
    </w:pPr>
    <w:rPr>
      <w:sz w:val="24"/>
    </w:rPr>
  </w:style>
  <w:style w:type="character" w:customStyle="1" w:styleId="FunotentextZchn">
    <w:name w:val="Fußnotentext Zchn"/>
    <w:basedOn w:val="Absatz-Standardschriftart"/>
    <w:link w:val="Funotentext"/>
    <w:rsid w:val="001301B5"/>
    <w:rPr>
      <w:rFonts w:ascii="Arial" w:hAnsi="Arial"/>
      <w:sz w:val="24"/>
      <w:szCs w:val="24"/>
      <w:lang w:eastAsia="en-US"/>
    </w:rPr>
  </w:style>
  <w:style w:type="character" w:styleId="Funotenzeichen">
    <w:name w:val="footnote reference"/>
    <w:basedOn w:val="Absatz-Standardschriftart"/>
    <w:unhideWhenUsed/>
    <w:rsid w:val="001301B5"/>
    <w:rPr>
      <w:vertAlign w:val="superscript"/>
    </w:rPr>
  </w:style>
  <w:style w:type="paragraph" w:styleId="berarbeitung">
    <w:name w:val="Revision"/>
    <w:hidden/>
    <w:uiPriority w:val="71"/>
    <w:semiHidden/>
    <w:rsid w:val="00243981"/>
    <w:rPr>
      <w:szCs w:val="24"/>
      <w:lang w:eastAsia="en-US"/>
    </w:rPr>
  </w:style>
  <w:style w:type="paragraph" w:customStyle="1" w:styleId="p1">
    <w:name w:val="p1"/>
    <w:basedOn w:val="Standard"/>
    <w:rsid w:val="00BF05FB"/>
    <w:pPr>
      <w:spacing w:line="240" w:lineRule="auto"/>
    </w:pPr>
    <w:rPr>
      <w:rFonts w:ascii="Helvetica" w:hAnsi="Helvetica"/>
      <w:szCs w:val="20"/>
      <w:lang w:eastAsia="de-DE"/>
    </w:rPr>
  </w:style>
  <w:style w:type="character" w:customStyle="1" w:styleId="s1">
    <w:name w:val="s1"/>
    <w:basedOn w:val="Absatz-Standardschriftart"/>
    <w:rsid w:val="00BF05FB"/>
    <w:rPr>
      <w:rFonts w:ascii="Helvetica" w:hAnsi="Helvetica" w:hint="default"/>
      <w:sz w:val="27"/>
      <w:szCs w:val="27"/>
    </w:rPr>
  </w:style>
  <w:style w:type="character" w:customStyle="1" w:styleId="apple-converted-space">
    <w:name w:val="apple-converted-space"/>
    <w:basedOn w:val="Absatz-Standardschriftart"/>
    <w:rsid w:val="001B6360"/>
  </w:style>
  <w:style w:type="character" w:customStyle="1" w:styleId="NichtaufgelsteErwhnung1">
    <w:name w:val="Nicht aufgelöste Erwähnung1"/>
    <w:basedOn w:val="Absatz-Standardschriftart"/>
    <w:rsid w:val="00AC46FA"/>
    <w:rPr>
      <w:color w:val="808080"/>
      <w:shd w:val="clear" w:color="auto" w:fill="E6E6E6"/>
    </w:rPr>
  </w:style>
  <w:style w:type="paragraph" w:styleId="Listenabsatz">
    <w:name w:val="List Paragraph"/>
    <w:basedOn w:val="Standard"/>
    <w:uiPriority w:val="72"/>
    <w:rsid w:val="00C70DA2"/>
    <w:pPr>
      <w:ind w:left="720"/>
      <w:contextualSpacing/>
    </w:p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table" w:customStyle="1" w:styleId="TableNormal1">
    <w:name w:val="Table Normal1"/>
    <w:rsid w:val="00E103E4"/>
    <w:tblPr>
      <w:tblCellMar>
        <w:top w:w="0" w:type="dxa"/>
        <w:left w:w="0" w:type="dxa"/>
        <w:bottom w:w="0" w:type="dxa"/>
        <w:right w:w="0" w:type="dxa"/>
      </w:tblCellMar>
    </w:tblPr>
  </w:style>
  <w:style w:type="character" w:styleId="NichtaufgelsteErwhnung">
    <w:name w:val="Unresolved Mention"/>
    <w:basedOn w:val="Absatz-Standardschriftart"/>
    <w:uiPriority w:val="99"/>
    <w:semiHidden/>
    <w:unhideWhenUsed/>
    <w:rsid w:val="00FA0D30"/>
    <w:rPr>
      <w:color w:val="605E5C"/>
      <w:shd w:val="clear" w:color="auto" w:fill="E1DFDD"/>
    </w:rPr>
  </w:style>
  <w:style w:type="character" w:styleId="Platzhaltertext">
    <w:name w:val="Placeholder Text"/>
    <w:basedOn w:val="Absatz-Standardschriftart"/>
    <w:uiPriority w:val="99"/>
    <w:semiHidden/>
    <w:rsid w:val="002B2E33"/>
    <w:rPr>
      <w:color w:val="808080"/>
    </w:rPr>
  </w:style>
  <w:style w:type="character" w:customStyle="1" w:styleId="FuzeileZchn">
    <w:name w:val="Fußzeile Zchn"/>
    <w:basedOn w:val="Absatz-Standardschriftart"/>
    <w:link w:val="Fuzeile"/>
    <w:uiPriority w:val="99"/>
    <w:rsid w:val="00EB307D"/>
    <w:rPr>
      <w:b/>
      <w:color w:val="E1000F"/>
      <w:sz w:val="14"/>
      <w:szCs w:val="24"/>
      <w:lang w:eastAsia="en-US"/>
    </w:rPr>
  </w:style>
  <w:style w:type="character" w:customStyle="1" w:styleId="AboutandContactBody">
    <w:name w:val="About and Contact Body"/>
    <w:basedOn w:val="Absatz-Standardschriftart"/>
    <w:rsid w:val="00B7282A"/>
    <w:rPr>
      <w:rFonts w:ascii="Segoe UI" w:hAnsi="Segoe UI"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550525">
      <w:bodyDiv w:val="1"/>
      <w:marLeft w:val="0"/>
      <w:marRight w:val="0"/>
      <w:marTop w:val="0"/>
      <w:marBottom w:val="0"/>
      <w:divBdr>
        <w:top w:val="none" w:sz="0" w:space="0" w:color="auto"/>
        <w:left w:val="none" w:sz="0" w:space="0" w:color="auto"/>
        <w:bottom w:val="none" w:sz="0" w:space="0" w:color="auto"/>
        <w:right w:val="none" w:sz="0" w:space="0" w:color="auto"/>
      </w:divBdr>
    </w:div>
    <w:div w:id="1239051125">
      <w:bodyDiv w:val="1"/>
      <w:marLeft w:val="0"/>
      <w:marRight w:val="0"/>
      <w:marTop w:val="0"/>
      <w:marBottom w:val="0"/>
      <w:divBdr>
        <w:top w:val="none" w:sz="0" w:space="0" w:color="auto"/>
        <w:left w:val="none" w:sz="0" w:space="0" w:color="auto"/>
        <w:bottom w:val="none" w:sz="0" w:space="0" w:color="auto"/>
        <w:right w:val="none" w:sz="0" w:space="0" w:color="auto"/>
      </w:divBdr>
    </w:div>
    <w:div w:id="1638148379">
      <w:bodyDiv w:val="1"/>
      <w:marLeft w:val="0"/>
      <w:marRight w:val="0"/>
      <w:marTop w:val="0"/>
      <w:marBottom w:val="0"/>
      <w:divBdr>
        <w:top w:val="none" w:sz="0" w:space="0" w:color="auto"/>
        <w:left w:val="none" w:sz="0" w:space="0" w:color="auto"/>
        <w:bottom w:val="none" w:sz="0" w:space="0" w:color="auto"/>
        <w:right w:val="none" w:sz="0" w:space="0" w:color="auto"/>
      </w:divBdr>
    </w:div>
    <w:div w:id="1711421251">
      <w:bodyDiv w:val="1"/>
      <w:marLeft w:val="0"/>
      <w:marRight w:val="0"/>
      <w:marTop w:val="0"/>
      <w:marBottom w:val="0"/>
      <w:divBdr>
        <w:top w:val="none" w:sz="0" w:space="0" w:color="auto"/>
        <w:left w:val="none" w:sz="0" w:space="0" w:color="auto"/>
        <w:bottom w:val="none" w:sz="0" w:space="0" w:color="auto"/>
        <w:right w:val="none" w:sz="0" w:space="0" w:color="auto"/>
      </w:divBdr>
    </w:div>
    <w:div w:id="2001077238">
      <w:bodyDiv w:val="1"/>
      <w:marLeft w:val="0"/>
      <w:marRight w:val="0"/>
      <w:marTop w:val="0"/>
      <w:marBottom w:val="0"/>
      <w:divBdr>
        <w:top w:val="none" w:sz="0" w:space="0" w:color="auto"/>
        <w:left w:val="none" w:sz="0" w:space="0" w:color="auto"/>
        <w:bottom w:val="none" w:sz="0" w:space="0" w:color="auto"/>
        <w:right w:val="none" w:sz="0" w:space="0" w:color="auto"/>
      </w:divBdr>
    </w:div>
    <w:div w:id="2086027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kosmetik-transparent.a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news.henkel.a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daniela.sykora@henkel.com"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nkel.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43756dc-5df0-4f8c-9e1b-57178944e995">
      <Terms xmlns="http://schemas.microsoft.com/office/infopath/2007/PartnerControls"/>
    </lcf76f155ced4ddcb4097134ff3c332f>
    <TaxCatchAll xmlns="ef406d6b-70e0-427c-b08d-4edfc77771a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72f792e8-4dad-42c1-ad63-44982727bf4d" ContentTypeId="0x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4D4B98424D449B4896AD2A1FD04CD212" ma:contentTypeVersion="18" ma:contentTypeDescription="Create a new document." ma:contentTypeScope="" ma:versionID="b8d6f8874acad2e7939caff680b1c489">
  <xsd:schema xmlns:xsd="http://www.w3.org/2001/XMLSchema" xmlns:xs="http://www.w3.org/2001/XMLSchema" xmlns:p="http://schemas.microsoft.com/office/2006/metadata/properties" xmlns:ns2="443756dc-5df0-4f8c-9e1b-57178944e995" xmlns:ns3="8befdb2c-de29-4ac1-afeb-2035a6823839" xmlns:ns4="ef406d6b-70e0-427c-b08d-4edfc77771aa" targetNamespace="http://schemas.microsoft.com/office/2006/metadata/properties" ma:root="true" ma:fieldsID="daac58eb7d9178c1175dfdab802a921d" ns2:_="" ns3:_="" ns4:_="">
    <xsd:import namespace="443756dc-5df0-4f8c-9e1b-57178944e995"/>
    <xsd:import namespace="8befdb2c-de29-4ac1-afeb-2035a6823839"/>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3756dc-5df0-4f8c-9e1b-57178944e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befdb2c-de29-4ac1-afeb-2035a682383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867a16d-7b78-46ce-8ca5-5b69c2a70a9a}" ma:internalName="TaxCatchAll" ma:showField="CatchAllData" ma:web="8befdb2c-de29-4ac1-afeb-2035a68238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6FD24A-E583-481E-84BA-DF0CC7948986}">
  <ds:schemaRefs>
    <ds:schemaRef ds:uri="http://schemas.microsoft.com/office/2006/documentManagement/types"/>
    <ds:schemaRef ds:uri="http://purl.org/dc/terms/"/>
    <ds:schemaRef ds:uri="http://schemas.microsoft.com/office/infopath/2007/PartnerControls"/>
    <ds:schemaRef ds:uri="http://www.w3.org/XML/1998/namespace"/>
    <ds:schemaRef ds:uri="http://schemas.openxmlformats.org/package/2006/metadata/core-properties"/>
    <ds:schemaRef ds:uri="http://purl.org/dc/elements/1.1/"/>
    <ds:schemaRef ds:uri="ef406d6b-70e0-427c-b08d-4edfc77771aa"/>
    <ds:schemaRef ds:uri="8befdb2c-de29-4ac1-afeb-2035a6823839"/>
    <ds:schemaRef ds:uri="443756dc-5df0-4f8c-9e1b-57178944e995"/>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CFF9A85A-D9FA-43E9-939E-A24D83A0BC42}">
  <ds:schemaRefs>
    <ds:schemaRef ds:uri="http://schemas.microsoft.com/sharepoint/v3/contenttype/forms"/>
  </ds:schemaRefs>
</ds:datastoreItem>
</file>

<file path=customXml/itemProps3.xml><?xml version="1.0" encoding="utf-8"?>
<ds:datastoreItem xmlns:ds="http://schemas.openxmlformats.org/officeDocument/2006/customXml" ds:itemID="{163195AE-AE6E-47AD-AB38-1FCB260804B5}">
  <ds:schemaRefs>
    <ds:schemaRef ds:uri="http://schemas.openxmlformats.org/officeDocument/2006/bibliography"/>
  </ds:schemaRefs>
</ds:datastoreItem>
</file>

<file path=customXml/itemProps4.xml><?xml version="1.0" encoding="utf-8"?>
<ds:datastoreItem xmlns:ds="http://schemas.openxmlformats.org/officeDocument/2006/customXml" ds:itemID="{898DFC83-3792-4207-88CF-68D07878D03F}">
  <ds:schemaRefs>
    <ds:schemaRef ds:uri="Microsoft.SharePoint.Taxonomy.ContentTypeSync"/>
  </ds:schemaRefs>
</ds:datastoreItem>
</file>

<file path=customXml/itemProps5.xml><?xml version="1.0" encoding="utf-8"?>
<ds:datastoreItem xmlns:ds="http://schemas.openxmlformats.org/officeDocument/2006/customXml" ds:itemID="{AE3ADF07-4480-46C4-9A71-491EEC53B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3756dc-5df0-4f8c-9e1b-57178944e995"/>
    <ds:schemaRef ds:uri="8befdb2c-de29-4ac1-afeb-2035a6823839"/>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936</Words>
  <Characters>5904</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6827</CharactersWithSpaces>
  <SharedDoc>false</SharedDoc>
  <HLinks>
    <vt:vector size="6" baseType="variant">
      <vt:variant>
        <vt:i4>8061042</vt:i4>
      </vt:variant>
      <vt:variant>
        <vt:i4>0</vt:i4>
      </vt:variant>
      <vt:variant>
        <vt:i4>0</vt:i4>
      </vt:variant>
      <vt:variant>
        <vt:i4>5</vt:i4>
      </vt:variant>
      <vt:variant>
        <vt:lpwstr>http://www.natureboxbeauty.de/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Editor4</dc:creator>
  <cp:keywords/>
  <cp:lastModifiedBy>Daniela Sykora (ext)</cp:lastModifiedBy>
  <cp:revision>4</cp:revision>
  <cp:lastPrinted>2022-11-01T12:45:00Z</cp:lastPrinted>
  <dcterms:created xsi:type="dcterms:W3CDTF">2022-11-01T12:41:00Z</dcterms:created>
  <dcterms:modified xsi:type="dcterms:W3CDTF">2022-11-01T12:51:00Z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0x0101004D4B98424D449B4896AD2A1FD04CD212</vt:lpwstr>
  </property>
</Properties>
</file>