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8CF4" w14:textId="44BD128B" w:rsidR="00EF66C1" w:rsidRPr="00957836" w:rsidRDefault="00F31BE8" w:rsidP="00060210">
      <w:pPr>
        <w:pStyle w:val="Standard12pt"/>
        <w:spacing w:line="240" w:lineRule="auto"/>
        <w:jc w:val="right"/>
        <w:rPr>
          <w:rFonts w:ascii="Segoe UI" w:hAnsi="Segoe UI" w:cs="Segoe UI"/>
        </w:rPr>
      </w:pPr>
      <w:r>
        <w:rPr>
          <w:rFonts w:ascii="Segoe UI" w:hAnsi="Segoe UI" w:cs="Segoe UI"/>
        </w:rPr>
        <w:t>Dezember</w:t>
      </w:r>
      <w:r w:rsidR="00212519" w:rsidRPr="00957836">
        <w:rPr>
          <w:rFonts w:ascii="Segoe UI" w:hAnsi="Segoe UI" w:cs="Segoe UI"/>
        </w:rPr>
        <w:t xml:space="preserve"> </w:t>
      </w:r>
      <w:r w:rsidR="0023155E" w:rsidRPr="00957836">
        <w:rPr>
          <w:rFonts w:ascii="Segoe UI" w:hAnsi="Segoe UI" w:cs="Segoe UI"/>
        </w:rPr>
        <w:t>2022</w:t>
      </w:r>
    </w:p>
    <w:p w14:paraId="5C1E66C6" w14:textId="77777777" w:rsidR="00EF66C1" w:rsidRPr="00060210" w:rsidRDefault="00EF66C1" w:rsidP="00060210">
      <w:pPr>
        <w:pStyle w:val="Standard12pt"/>
        <w:spacing w:line="240" w:lineRule="auto"/>
        <w:rPr>
          <w:rFonts w:asciiTheme="minorHAnsi" w:hAnsiTheme="minorHAnsi"/>
        </w:rPr>
      </w:pPr>
    </w:p>
    <w:p w14:paraId="155996C5" w14:textId="77777777" w:rsidR="00EF66C1" w:rsidRPr="00060210" w:rsidRDefault="00EF66C1" w:rsidP="00060210">
      <w:pPr>
        <w:pStyle w:val="Standard12pt"/>
        <w:spacing w:line="240" w:lineRule="auto"/>
        <w:rPr>
          <w:rFonts w:asciiTheme="minorHAnsi" w:hAnsiTheme="minorHAnsi"/>
        </w:rPr>
      </w:pPr>
    </w:p>
    <w:p w14:paraId="28F9B911" w14:textId="559CA0AC" w:rsidR="00A20C24" w:rsidRPr="00696C76" w:rsidRDefault="006326DF" w:rsidP="00A20C24">
      <w:pPr>
        <w:spacing w:line="240" w:lineRule="auto"/>
        <w:rPr>
          <w:rFonts w:ascii="Segoe UI" w:hAnsi="Segoe UI" w:cs="Segoe UI"/>
          <w:szCs w:val="20"/>
          <w:lang w:eastAsia="de-DE"/>
        </w:rPr>
      </w:pPr>
      <w:r w:rsidRPr="00696C76">
        <w:rPr>
          <w:rFonts w:ascii="Segoe UI" w:hAnsi="Segoe UI" w:cs="Segoe UI"/>
          <w:szCs w:val="20"/>
          <w:lang w:eastAsia="de-DE"/>
        </w:rPr>
        <w:t xml:space="preserve">Top-Platzierung </w:t>
      </w:r>
      <w:r w:rsidR="00696C76" w:rsidRPr="00696C76">
        <w:rPr>
          <w:rFonts w:ascii="Segoe UI" w:hAnsi="Segoe UI" w:cs="Segoe UI"/>
          <w:szCs w:val="20"/>
          <w:lang w:eastAsia="de-DE"/>
        </w:rPr>
        <w:t>durch Authentizität</w:t>
      </w:r>
      <w:r w:rsidR="00B97A11">
        <w:rPr>
          <w:rFonts w:ascii="Segoe UI" w:hAnsi="Segoe UI" w:cs="Segoe UI"/>
          <w:szCs w:val="20"/>
          <w:lang w:eastAsia="de-DE"/>
        </w:rPr>
        <w:t xml:space="preserve">, Remote Leadership und </w:t>
      </w:r>
      <w:r w:rsidR="009E0ADD">
        <w:rPr>
          <w:rFonts w:ascii="Segoe UI" w:hAnsi="Segoe UI" w:cs="Segoe UI"/>
          <w:szCs w:val="20"/>
          <w:lang w:eastAsia="de-DE"/>
        </w:rPr>
        <w:t>eine offene, diverse U</w:t>
      </w:r>
      <w:r w:rsidR="00696C76" w:rsidRPr="00696C76">
        <w:rPr>
          <w:rFonts w:ascii="Segoe UI" w:hAnsi="Segoe UI" w:cs="Segoe UI"/>
          <w:szCs w:val="20"/>
          <w:lang w:eastAsia="de-DE"/>
        </w:rPr>
        <w:t>nternehmenskultur</w:t>
      </w:r>
      <w:r w:rsidR="004F7F4F" w:rsidRPr="00696C76">
        <w:rPr>
          <w:rFonts w:ascii="Segoe UI" w:hAnsi="Segoe UI" w:cs="Segoe UI"/>
          <w:szCs w:val="20"/>
          <w:lang w:eastAsia="de-DE"/>
        </w:rPr>
        <w:t xml:space="preserve"> </w:t>
      </w:r>
    </w:p>
    <w:p w14:paraId="0F3D8F2E" w14:textId="77777777" w:rsidR="00EF66C1" w:rsidRPr="00060210" w:rsidRDefault="00EF66C1" w:rsidP="00060210">
      <w:pPr>
        <w:spacing w:line="240" w:lineRule="auto"/>
        <w:rPr>
          <w:rFonts w:asciiTheme="minorHAnsi" w:hAnsiTheme="minorHAnsi"/>
          <w:sz w:val="24"/>
          <w:lang w:eastAsia="de-DE"/>
        </w:rPr>
      </w:pPr>
    </w:p>
    <w:p w14:paraId="752BDC49" w14:textId="55EB0614" w:rsidR="00C43327" w:rsidRPr="0023155E" w:rsidRDefault="006326DF" w:rsidP="00060210">
      <w:pPr>
        <w:spacing w:line="240" w:lineRule="auto"/>
        <w:jc w:val="both"/>
        <w:rPr>
          <w:rFonts w:ascii="Segoe UI" w:hAnsi="Segoe UI" w:cs="Segoe UI"/>
          <w:b/>
          <w:bCs/>
          <w:kern w:val="32"/>
          <w:sz w:val="32"/>
        </w:rPr>
      </w:pPr>
      <w:r w:rsidRPr="0023155E">
        <w:rPr>
          <w:rFonts w:ascii="Segoe UI" w:hAnsi="Segoe UI" w:cs="Segoe UI"/>
          <w:b/>
          <w:bCs/>
          <w:kern w:val="32"/>
          <w:sz w:val="32"/>
        </w:rPr>
        <w:t>Henkel ist Nummer 1 bei Konsumgüterherstell</w:t>
      </w:r>
      <w:r w:rsidR="00F221B9" w:rsidRPr="0023155E">
        <w:rPr>
          <w:rFonts w:ascii="Segoe UI" w:hAnsi="Segoe UI" w:cs="Segoe UI"/>
          <w:b/>
          <w:bCs/>
          <w:kern w:val="32"/>
          <w:sz w:val="32"/>
        </w:rPr>
        <w:t>ern</w:t>
      </w:r>
    </w:p>
    <w:p w14:paraId="305C55D0" w14:textId="77777777" w:rsidR="0013498C" w:rsidRPr="00060210" w:rsidRDefault="0013498C" w:rsidP="00060210">
      <w:pPr>
        <w:spacing w:line="240" w:lineRule="auto"/>
        <w:jc w:val="both"/>
        <w:rPr>
          <w:rFonts w:asciiTheme="minorHAnsi" w:eastAsiaTheme="minorHAnsi" w:hAnsiTheme="minorHAnsi" w:cs="Arial"/>
          <w:sz w:val="24"/>
        </w:rPr>
      </w:pPr>
    </w:p>
    <w:p w14:paraId="1B3301AF" w14:textId="7B73B823" w:rsidR="003E6306" w:rsidRPr="0023155E" w:rsidRDefault="0097006C" w:rsidP="00660392">
      <w:pPr>
        <w:spacing w:line="240" w:lineRule="auto"/>
        <w:jc w:val="both"/>
        <w:rPr>
          <w:rFonts w:ascii="Segoe UI" w:hAnsi="Segoe UI" w:cs="Segoe UI"/>
          <w:b/>
          <w:sz w:val="24"/>
        </w:rPr>
      </w:pPr>
      <w:r w:rsidRPr="0023155E">
        <w:rPr>
          <w:rFonts w:ascii="Segoe UI" w:hAnsi="Segoe UI" w:cs="Segoe UI"/>
          <w:b/>
          <w:sz w:val="24"/>
        </w:rPr>
        <w:t>„Best Recruiters“</w:t>
      </w:r>
      <w:r w:rsidR="003E6306" w:rsidRPr="0023155E">
        <w:rPr>
          <w:rFonts w:ascii="Segoe UI" w:hAnsi="Segoe UI" w:cs="Segoe UI"/>
          <w:b/>
          <w:sz w:val="24"/>
        </w:rPr>
        <w:t xml:space="preserve"> untersucht jährlich die Recruiting-Qualität der Top-Arbeitgeber</w:t>
      </w:r>
      <w:r w:rsidR="00DC18F1">
        <w:rPr>
          <w:rFonts w:ascii="Segoe UI" w:hAnsi="Segoe UI" w:cs="Segoe UI"/>
          <w:b/>
          <w:sz w:val="24"/>
        </w:rPr>
        <w:t>:innen</w:t>
      </w:r>
      <w:r w:rsidR="00282FF8">
        <w:rPr>
          <w:rFonts w:ascii="Segoe UI" w:hAnsi="Segoe UI" w:cs="Segoe UI"/>
          <w:b/>
          <w:sz w:val="24"/>
        </w:rPr>
        <w:t xml:space="preserve"> </w:t>
      </w:r>
      <w:r w:rsidR="003E6306" w:rsidRPr="0023155E">
        <w:rPr>
          <w:rFonts w:ascii="Segoe UI" w:hAnsi="Segoe UI" w:cs="Segoe UI"/>
          <w:b/>
          <w:sz w:val="24"/>
        </w:rPr>
        <w:t>in Österreich, Deutschland sowie der Schweiz und Liechtensteins anhand von über 200</w:t>
      </w:r>
      <w:r w:rsidR="00957836">
        <w:rPr>
          <w:rFonts w:ascii="Segoe UI" w:hAnsi="Segoe UI" w:cs="Segoe UI"/>
          <w:b/>
          <w:sz w:val="24"/>
        </w:rPr>
        <w:t xml:space="preserve"> </w:t>
      </w:r>
      <w:r w:rsidR="003E6306" w:rsidRPr="0023155E">
        <w:rPr>
          <w:rFonts w:ascii="Segoe UI" w:hAnsi="Segoe UI" w:cs="Segoe UI"/>
          <w:b/>
          <w:sz w:val="24"/>
        </w:rPr>
        <w:t xml:space="preserve">wissenschaftlichen Kriterien. Henkel CEE, bereits zum </w:t>
      </w:r>
      <w:r w:rsidR="005556A5" w:rsidRPr="006177FC">
        <w:rPr>
          <w:rFonts w:ascii="Segoe UI" w:hAnsi="Segoe UI" w:cs="Segoe UI"/>
          <w:b/>
          <w:sz w:val="24"/>
        </w:rPr>
        <w:t>12</w:t>
      </w:r>
      <w:r w:rsidR="003E6306" w:rsidRPr="006177FC">
        <w:rPr>
          <w:rFonts w:ascii="Segoe UI" w:hAnsi="Segoe UI" w:cs="Segoe UI"/>
          <w:b/>
          <w:sz w:val="24"/>
        </w:rPr>
        <w:t>. Mal</w:t>
      </w:r>
      <w:r w:rsidR="003E6306" w:rsidRPr="0023155E">
        <w:rPr>
          <w:rFonts w:ascii="Segoe UI" w:hAnsi="Segoe UI" w:cs="Segoe UI"/>
          <w:b/>
          <w:sz w:val="24"/>
        </w:rPr>
        <w:t xml:space="preserve"> in der Bewertung</w:t>
      </w:r>
      <w:r w:rsidR="002A4AD7">
        <w:rPr>
          <w:rFonts w:ascii="Segoe UI" w:hAnsi="Segoe UI" w:cs="Segoe UI"/>
          <w:b/>
          <w:sz w:val="24"/>
        </w:rPr>
        <w:t xml:space="preserve"> von 561 heimischen Unternehmen</w:t>
      </w:r>
      <w:r w:rsidR="003E6306" w:rsidRPr="0023155E">
        <w:rPr>
          <w:rFonts w:ascii="Segoe UI" w:hAnsi="Segoe UI" w:cs="Segoe UI"/>
          <w:b/>
          <w:sz w:val="24"/>
        </w:rPr>
        <w:t xml:space="preserve">, </w:t>
      </w:r>
      <w:r w:rsidRPr="0023155E">
        <w:rPr>
          <w:rFonts w:ascii="Segoe UI" w:hAnsi="Segoe UI" w:cs="Segoe UI"/>
          <w:b/>
          <w:sz w:val="24"/>
        </w:rPr>
        <w:t>wurde</w:t>
      </w:r>
      <w:r w:rsidR="003E6306" w:rsidRPr="0023155E">
        <w:rPr>
          <w:rFonts w:ascii="Segoe UI" w:hAnsi="Segoe UI" w:cs="Segoe UI"/>
          <w:b/>
          <w:sz w:val="24"/>
        </w:rPr>
        <w:t xml:space="preserve"> </w:t>
      </w:r>
      <w:r w:rsidRPr="0023155E">
        <w:rPr>
          <w:rFonts w:ascii="Segoe UI" w:hAnsi="Segoe UI" w:cs="Segoe UI"/>
          <w:b/>
          <w:sz w:val="24"/>
        </w:rPr>
        <w:t>im aktuellen Ranking erneut Branchensieger in der Kategorie „Nahrungsmittel-/Konsumgüterherstellung“</w:t>
      </w:r>
      <w:r w:rsidR="00957836">
        <w:rPr>
          <w:rFonts w:ascii="Segoe UI" w:hAnsi="Segoe UI" w:cs="Segoe UI"/>
          <w:b/>
          <w:sz w:val="24"/>
        </w:rPr>
        <w:t xml:space="preserve"> und im Gesamtranking Nummer 37</w:t>
      </w:r>
      <w:r w:rsidR="002A4AD7">
        <w:rPr>
          <w:rFonts w:ascii="Segoe UI" w:hAnsi="Segoe UI" w:cs="Segoe UI"/>
          <w:b/>
          <w:sz w:val="24"/>
        </w:rPr>
        <w:t xml:space="preserve">. </w:t>
      </w:r>
    </w:p>
    <w:p w14:paraId="43BB6F44" w14:textId="77777777" w:rsidR="003E6306" w:rsidRPr="0023155E" w:rsidRDefault="003E6306" w:rsidP="00660392">
      <w:pPr>
        <w:spacing w:line="240" w:lineRule="auto"/>
        <w:jc w:val="both"/>
        <w:rPr>
          <w:rFonts w:ascii="Segoe UI" w:hAnsi="Segoe UI" w:cs="Segoe UI"/>
          <w:sz w:val="24"/>
        </w:rPr>
      </w:pPr>
    </w:p>
    <w:p w14:paraId="0DEFB3A9" w14:textId="3F0E2169" w:rsidR="002A4AD7" w:rsidRPr="00282FF8" w:rsidRDefault="002A4AD7" w:rsidP="002A4AD7">
      <w:pPr>
        <w:spacing w:line="240" w:lineRule="auto"/>
        <w:jc w:val="both"/>
        <w:rPr>
          <w:rFonts w:ascii="Segoe UI" w:hAnsi="Segoe UI" w:cs="Segoe UI"/>
          <w:sz w:val="24"/>
        </w:rPr>
      </w:pPr>
      <w:r w:rsidRPr="00282FF8">
        <w:rPr>
          <w:rFonts w:ascii="Segoe UI" w:hAnsi="Segoe UI" w:cs="Segoe UI"/>
          <w:sz w:val="24"/>
        </w:rPr>
        <w:t xml:space="preserve">„Die Bewertung als ‚Best Recruiter‘ </w:t>
      </w:r>
      <w:r>
        <w:rPr>
          <w:rFonts w:ascii="Segoe UI" w:hAnsi="Segoe UI" w:cs="Segoe UI"/>
          <w:sz w:val="24"/>
        </w:rPr>
        <w:t>in der gesamten Konsumgüterbranche</w:t>
      </w:r>
      <w:r w:rsidR="00E42BC5">
        <w:rPr>
          <w:rFonts w:ascii="Segoe UI" w:hAnsi="Segoe UI" w:cs="Segoe UI"/>
          <w:sz w:val="24"/>
        </w:rPr>
        <w:t xml:space="preserve"> in Österreich</w:t>
      </w:r>
      <w:r>
        <w:rPr>
          <w:rFonts w:ascii="Segoe UI" w:hAnsi="Segoe UI" w:cs="Segoe UI"/>
          <w:sz w:val="24"/>
        </w:rPr>
        <w:t xml:space="preserve"> </w:t>
      </w:r>
      <w:r w:rsidRPr="00282FF8">
        <w:rPr>
          <w:rFonts w:ascii="Segoe UI" w:hAnsi="Segoe UI" w:cs="Segoe UI"/>
          <w:sz w:val="24"/>
        </w:rPr>
        <w:t xml:space="preserve">ist eine wertvolle Auszeichnung unserer bisherigen Arbeit als Team, und </w:t>
      </w:r>
      <w:r w:rsidR="00E42BC5">
        <w:rPr>
          <w:rFonts w:ascii="Segoe UI" w:hAnsi="Segoe UI" w:cs="Segoe UI"/>
          <w:sz w:val="24"/>
        </w:rPr>
        <w:t xml:space="preserve">zeigt, wie engagiert wir in der modernen Welt des Recruitings agieren, </w:t>
      </w:r>
      <w:r w:rsidRPr="00282FF8">
        <w:rPr>
          <w:rFonts w:ascii="Segoe UI" w:hAnsi="Segoe UI" w:cs="Segoe UI"/>
          <w:sz w:val="24"/>
        </w:rPr>
        <w:t>spor</w:t>
      </w:r>
      <w:r>
        <w:rPr>
          <w:rFonts w:ascii="Segoe UI" w:hAnsi="Segoe UI" w:cs="Segoe UI"/>
          <w:sz w:val="24"/>
        </w:rPr>
        <w:t>n</w:t>
      </w:r>
      <w:r w:rsidRPr="00282FF8">
        <w:rPr>
          <w:rFonts w:ascii="Segoe UI" w:hAnsi="Segoe UI" w:cs="Segoe UI"/>
          <w:sz w:val="24"/>
        </w:rPr>
        <w:t xml:space="preserve">t uns </w:t>
      </w:r>
      <w:r w:rsidR="00E42BC5">
        <w:rPr>
          <w:rFonts w:ascii="Segoe UI" w:hAnsi="Segoe UI" w:cs="Segoe UI"/>
          <w:sz w:val="24"/>
        </w:rPr>
        <w:t xml:space="preserve">aber </w:t>
      </w:r>
      <w:r w:rsidRPr="00282FF8">
        <w:rPr>
          <w:rFonts w:ascii="Segoe UI" w:hAnsi="Segoe UI" w:cs="Segoe UI"/>
          <w:sz w:val="24"/>
        </w:rPr>
        <w:t xml:space="preserve">auch an, </w:t>
      </w:r>
      <w:r w:rsidR="00E42BC5">
        <w:rPr>
          <w:rFonts w:ascii="Segoe UI" w:hAnsi="Segoe UI" w:cs="Segoe UI"/>
          <w:sz w:val="24"/>
        </w:rPr>
        <w:t>stetig am neuesten Stand der Bewerbungs-</w:t>
      </w:r>
      <w:r w:rsidR="005556A5">
        <w:rPr>
          <w:rFonts w:ascii="Segoe UI" w:hAnsi="Segoe UI" w:cs="Segoe UI"/>
          <w:sz w:val="24"/>
        </w:rPr>
        <w:t xml:space="preserve">Tools und </w:t>
      </w:r>
      <w:r w:rsidR="00D960B9">
        <w:rPr>
          <w:rFonts w:ascii="Segoe UI" w:hAnsi="Segoe UI" w:cs="Segoe UI"/>
          <w:sz w:val="24"/>
        </w:rPr>
        <w:t>Recruiting-</w:t>
      </w:r>
      <w:r w:rsidR="005556A5">
        <w:rPr>
          <w:rFonts w:ascii="Segoe UI" w:hAnsi="Segoe UI" w:cs="Segoe UI"/>
          <w:sz w:val="24"/>
        </w:rPr>
        <w:t>Möglichkeiten</w:t>
      </w:r>
      <w:r w:rsidR="00E42BC5">
        <w:rPr>
          <w:rFonts w:ascii="Segoe UI" w:hAnsi="Segoe UI" w:cs="Segoe UI"/>
          <w:sz w:val="24"/>
        </w:rPr>
        <w:t xml:space="preserve"> zu sein</w:t>
      </w:r>
      <w:r w:rsidRPr="00282FF8">
        <w:rPr>
          <w:rFonts w:ascii="Segoe UI" w:hAnsi="Segoe UI" w:cs="Segoe UI"/>
          <w:sz w:val="24"/>
        </w:rPr>
        <w:t xml:space="preserve">“, zeigt sich Dr. Peter Truzla, Personalleiter von Henkel in Österreich, über den 1. Platz in der Kategorie „Nahrungsmittel-/ Konsumgüterherstellung“ sehr </w:t>
      </w:r>
      <w:r>
        <w:rPr>
          <w:rFonts w:ascii="Segoe UI" w:hAnsi="Segoe UI" w:cs="Segoe UI"/>
          <w:sz w:val="24"/>
        </w:rPr>
        <w:t>erfreut</w:t>
      </w:r>
      <w:r w:rsidRPr="00282FF8">
        <w:rPr>
          <w:rFonts w:ascii="Segoe UI" w:hAnsi="Segoe UI" w:cs="Segoe UI"/>
          <w:sz w:val="24"/>
        </w:rPr>
        <w:t xml:space="preserve">. </w:t>
      </w:r>
    </w:p>
    <w:p w14:paraId="3FCC1417" w14:textId="77777777" w:rsidR="002A4AD7" w:rsidRDefault="002A4AD7" w:rsidP="002A4AD7">
      <w:pPr>
        <w:spacing w:line="240" w:lineRule="auto"/>
        <w:jc w:val="both"/>
        <w:rPr>
          <w:rFonts w:ascii="Segoe UI" w:hAnsi="Segoe UI" w:cs="Segoe UI"/>
          <w:sz w:val="24"/>
        </w:rPr>
      </w:pPr>
    </w:p>
    <w:p w14:paraId="0AFC3B1D" w14:textId="77777777" w:rsidR="002A4AD7" w:rsidRPr="00E17560" w:rsidRDefault="002A4AD7" w:rsidP="002A4AD7">
      <w:pPr>
        <w:jc w:val="both"/>
        <w:rPr>
          <w:rFonts w:ascii="Segoe UI" w:hAnsi="Segoe UI" w:cs="Segoe UI"/>
          <w:sz w:val="24"/>
        </w:rPr>
      </w:pPr>
      <w:r w:rsidRPr="00E17560">
        <w:rPr>
          <w:rFonts w:ascii="Segoe UI" w:hAnsi="Segoe UI" w:cs="Segoe UI"/>
          <w:sz w:val="24"/>
        </w:rPr>
        <w:t>Seit 2010 untersucht „</w:t>
      </w:r>
      <w:hyperlink r:id="rId7" w:history="1">
        <w:r w:rsidRPr="00E17560">
          <w:rPr>
            <w:rStyle w:val="Hyperlink"/>
            <w:rFonts w:ascii="Segoe UI" w:hAnsi="Segoe UI" w:cs="Segoe UI"/>
            <w:sz w:val="24"/>
          </w:rPr>
          <w:t>Best Recruiters</w:t>
        </w:r>
      </w:hyperlink>
      <w:r w:rsidRPr="00E17560">
        <w:rPr>
          <w:rFonts w:ascii="Segoe UI" w:hAnsi="Segoe UI" w:cs="Segoe UI"/>
          <w:sz w:val="24"/>
        </w:rPr>
        <w:t>“ die Recruiting-Qualität österreichischer Arbeitgeber:innen. In der aktuellen Studie unter 5</w:t>
      </w:r>
      <w:r>
        <w:rPr>
          <w:rFonts w:ascii="Segoe UI" w:hAnsi="Segoe UI" w:cs="Segoe UI"/>
          <w:sz w:val="24"/>
        </w:rPr>
        <w:t>61</w:t>
      </w:r>
      <w:r w:rsidRPr="00E17560">
        <w:rPr>
          <w:rFonts w:ascii="Segoe UI" w:hAnsi="Segoe UI" w:cs="Segoe UI"/>
          <w:sz w:val="24"/>
        </w:rPr>
        <w:t xml:space="preserve"> heimischen Unternehmen wurde die Henkel Central Eastern Europe GesmbH zum Branchensieger der Kategorie „Nahrungsmittel-/Konsumgüterherstellung“ gekürt, in der Gesamtwertung verbesserte sich </w:t>
      </w:r>
      <w:r>
        <w:rPr>
          <w:rFonts w:ascii="Segoe UI" w:hAnsi="Segoe UI" w:cs="Segoe UI"/>
          <w:sz w:val="24"/>
        </w:rPr>
        <w:t>Henkel</w:t>
      </w:r>
      <w:r w:rsidRPr="00E17560">
        <w:rPr>
          <w:rFonts w:ascii="Segoe UI" w:hAnsi="Segoe UI" w:cs="Segoe UI"/>
          <w:sz w:val="24"/>
        </w:rPr>
        <w:t xml:space="preserve"> mit Sitz in Wien </w:t>
      </w:r>
      <w:r>
        <w:rPr>
          <w:rFonts w:ascii="Segoe UI" w:hAnsi="Segoe UI" w:cs="Segoe UI"/>
          <w:sz w:val="24"/>
        </w:rPr>
        <w:t>von</w:t>
      </w:r>
      <w:r w:rsidRPr="00E17560">
        <w:rPr>
          <w:rFonts w:ascii="Segoe UI" w:hAnsi="Segoe UI" w:cs="Segoe UI"/>
          <w:sz w:val="24"/>
        </w:rPr>
        <w:t xml:space="preserve"> Platz 48</w:t>
      </w:r>
      <w:r>
        <w:rPr>
          <w:rFonts w:ascii="Segoe UI" w:hAnsi="Segoe UI" w:cs="Segoe UI"/>
          <w:sz w:val="24"/>
        </w:rPr>
        <w:t xml:space="preserve"> auf Platz 37</w:t>
      </w:r>
      <w:r w:rsidRPr="00E17560">
        <w:rPr>
          <w:rFonts w:ascii="Segoe UI" w:hAnsi="Segoe UI" w:cs="Segoe UI"/>
          <w:sz w:val="24"/>
        </w:rPr>
        <w:t>.</w:t>
      </w:r>
    </w:p>
    <w:p w14:paraId="4139DDCD" w14:textId="77777777" w:rsidR="0097006C" w:rsidRPr="0023155E" w:rsidRDefault="0097006C" w:rsidP="0097006C">
      <w:pPr>
        <w:spacing w:line="240" w:lineRule="auto"/>
        <w:jc w:val="both"/>
        <w:rPr>
          <w:rFonts w:ascii="Segoe UI" w:hAnsi="Segoe UI" w:cs="Segoe UI"/>
          <w:sz w:val="24"/>
        </w:rPr>
      </w:pPr>
    </w:p>
    <w:p w14:paraId="1B123475" w14:textId="05C5BF65" w:rsidR="00696C76" w:rsidRPr="00696C76" w:rsidRDefault="00957836" w:rsidP="00696C76">
      <w:pPr>
        <w:jc w:val="both"/>
        <w:rPr>
          <w:rFonts w:ascii="Segoe UI" w:hAnsi="Segoe UI" w:cs="Segoe UI"/>
          <w:sz w:val="24"/>
        </w:rPr>
      </w:pPr>
      <w:r w:rsidRPr="00E42BC5">
        <w:rPr>
          <w:rFonts w:ascii="Segoe UI" w:hAnsi="Segoe UI" w:cs="Segoe UI"/>
          <w:sz w:val="24"/>
        </w:rPr>
        <w:t>„Ich bin sehr stolz</w:t>
      </w:r>
      <w:r w:rsidR="005556A5">
        <w:rPr>
          <w:rFonts w:ascii="Segoe UI" w:hAnsi="Segoe UI" w:cs="Segoe UI"/>
          <w:sz w:val="24"/>
        </w:rPr>
        <w:t xml:space="preserve">, </w:t>
      </w:r>
      <w:r w:rsidR="00D960B9">
        <w:rPr>
          <w:rFonts w:ascii="Segoe UI" w:hAnsi="Segoe UI" w:cs="Segoe UI"/>
          <w:sz w:val="24"/>
        </w:rPr>
        <w:t>der Platz 1</w:t>
      </w:r>
      <w:r w:rsidR="005556A5">
        <w:rPr>
          <w:rFonts w:ascii="Segoe UI" w:hAnsi="Segoe UI" w:cs="Segoe UI"/>
          <w:sz w:val="24"/>
        </w:rPr>
        <w:t xml:space="preserve"> bedeutet, dass w</w:t>
      </w:r>
      <w:r w:rsidR="00282FF8" w:rsidRPr="00E42BC5">
        <w:rPr>
          <w:rFonts w:ascii="Segoe UI" w:hAnsi="Segoe UI" w:cs="Segoe UI"/>
          <w:sz w:val="24"/>
        </w:rPr>
        <w:t xml:space="preserve">ir </w:t>
      </w:r>
      <w:r w:rsidR="005556A5">
        <w:rPr>
          <w:rFonts w:ascii="Segoe UI" w:hAnsi="Segoe UI" w:cs="Segoe UI"/>
          <w:sz w:val="24"/>
        </w:rPr>
        <w:t>unser „</w:t>
      </w:r>
      <w:r w:rsidR="00E42BC5" w:rsidRPr="00E42BC5">
        <w:rPr>
          <w:rFonts w:ascii="Segoe UI" w:hAnsi="Segoe UI" w:cs="Segoe UI"/>
          <w:sz w:val="24"/>
        </w:rPr>
        <w:t>Handwerk</w:t>
      </w:r>
      <w:r w:rsidR="005556A5">
        <w:rPr>
          <w:rFonts w:ascii="Segoe UI" w:hAnsi="Segoe UI" w:cs="Segoe UI"/>
          <w:sz w:val="24"/>
        </w:rPr>
        <w:t>“ verstehen</w:t>
      </w:r>
      <w:r w:rsidR="00E42BC5" w:rsidRPr="00E42BC5">
        <w:rPr>
          <w:rFonts w:ascii="Segoe UI" w:hAnsi="Segoe UI" w:cs="Segoe UI"/>
          <w:sz w:val="24"/>
        </w:rPr>
        <w:t xml:space="preserve">, wie wir </w:t>
      </w:r>
      <w:r w:rsidR="005556A5">
        <w:rPr>
          <w:rFonts w:ascii="Segoe UI" w:hAnsi="Segoe UI" w:cs="Segoe UI"/>
          <w:sz w:val="24"/>
        </w:rPr>
        <w:t>potenzielle Kandidat</w:t>
      </w:r>
      <w:r w:rsidR="00696C76">
        <w:rPr>
          <w:rFonts w:ascii="Segoe UI" w:hAnsi="Segoe UI" w:cs="Segoe UI"/>
          <w:sz w:val="24"/>
        </w:rPr>
        <w:t>:inn</w:t>
      </w:r>
      <w:r w:rsidR="005556A5">
        <w:rPr>
          <w:rFonts w:ascii="Segoe UI" w:hAnsi="Segoe UI" w:cs="Segoe UI"/>
          <w:sz w:val="24"/>
        </w:rPr>
        <w:t xml:space="preserve">en und </w:t>
      </w:r>
      <w:r w:rsidR="00E42BC5" w:rsidRPr="00E42BC5">
        <w:rPr>
          <w:rFonts w:ascii="Segoe UI" w:hAnsi="Segoe UI" w:cs="Segoe UI"/>
          <w:sz w:val="24"/>
        </w:rPr>
        <w:t>Talente ansprechen und auch einstellen</w:t>
      </w:r>
      <w:r w:rsidR="008C264E">
        <w:rPr>
          <w:rFonts w:ascii="Segoe UI" w:hAnsi="Segoe UI" w:cs="Segoe UI"/>
          <w:sz w:val="24"/>
        </w:rPr>
        <w:t>.</w:t>
      </w:r>
      <w:r w:rsidR="00282FF8" w:rsidRPr="00E42BC5">
        <w:rPr>
          <w:rFonts w:ascii="Segoe UI" w:hAnsi="Segoe UI" w:cs="Segoe UI"/>
          <w:sz w:val="24"/>
        </w:rPr>
        <w:t xml:space="preserve"> </w:t>
      </w:r>
      <w:r w:rsidR="00F0246C">
        <w:rPr>
          <w:rFonts w:ascii="Segoe UI" w:hAnsi="Segoe UI" w:cs="Segoe UI"/>
          <w:sz w:val="24"/>
        </w:rPr>
        <w:t>Den Erfolg</w:t>
      </w:r>
      <w:r w:rsidR="005556A5">
        <w:rPr>
          <w:rFonts w:ascii="Segoe UI" w:hAnsi="Segoe UI" w:cs="Segoe UI"/>
          <w:sz w:val="24"/>
        </w:rPr>
        <w:t xml:space="preserve"> </w:t>
      </w:r>
      <w:r w:rsidRPr="00E42BC5">
        <w:rPr>
          <w:rFonts w:ascii="Segoe UI" w:hAnsi="Segoe UI" w:cs="Segoe UI"/>
          <w:sz w:val="24"/>
        </w:rPr>
        <w:t>verdanken wir u</w:t>
      </w:r>
      <w:r w:rsidR="00282FF8" w:rsidRPr="00E42BC5">
        <w:rPr>
          <w:rFonts w:ascii="Segoe UI" w:hAnsi="Segoe UI" w:cs="Segoe UI"/>
          <w:sz w:val="24"/>
        </w:rPr>
        <w:t xml:space="preserve">nter anderem </w:t>
      </w:r>
      <w:r w:rsidR="005556A5">
        <w:rPr>
          <w:rFonts w:ascii="Segoe UI" w:hAnsi="Segoe UI" w:cs="Segoe UI"/>
          <w:sz w:val="24"/>
        </w:rPr>
        <w:t>unserer</w:t>
      </w:r>
      <w:r w:rsidRPr="00E42BC5">
        <w:rPr>
          <w:rFonts w:ascii="Segoe UI" w:hAnsi="Segoe UI" w:cs="Segoe UI"/>
          <w:sz w:val="24"/>
        </w:rPr>
        <w:t xml:space="preserve"> </w:t>
      </w:r>
      <w:r w:rsidR="00696C76">
        <w:rPr>
          <w:rFonts w:ascii="Segoe UI" w:hAnsi="Segoe UI" w:cs="Segoe UI"/>
          <w:sz w:val="24"/>
        </w:rPr>
        <w:t>offenen, vielfältigen Unternehmenskultur</w:t>
      </w:r>
      <w:r w:rsidR="00DC18F1">
        <w:rPr>
          <w:rFonts w:ascii="Segoe UI" w:hAnsi="Segoe UI" w:cs="Segoe UI"/>
          <w:sz w:val="24"/>
        </w:rPr>
        <w:t xml:space="preserve"> und </w:t>
      </w:r>
      <w:r w:rsidR="00696C76">
        <w:rPr>
          <w:rFonts w:ascii="Segoe UI" w:hAnsi="Segoe UI" w:cs="Segoe UI"/>
          <w:sz w:val="24"/>
        </w:rPr>
        <w:t>der Authentizität unserer</w:t>
      </w:r>
      <w:r w:rsidR="008C264E">
        <w:rPr>
          <w:rFonts w:ascii="Segoe UI" w:hAnsi="Segoe UI" w:cs="Segoe UI"/>
          <w:sz w:val="24"/>
        </w:rPr>
        <w:t xml:space="preserve"> </w:t>
      </w:r>
      <w:r w:rsidR="009E0ADD">
        <w:rPr>
          <w:rFonts w:ascii="Segoe UI" w:hAnsi="Segoe UI" w:cs="Segoe UI"/>
          <w:sz w:val="24"/>
        </w:rPr>
        <w:t>Recruiting-Initiativen</w:t>
      </w:r>
      <w:r w:rsidR="00696C76">
        <w:rPr>
          <w:rFonts w:ascii="Segoe UI" w:hAnsi="Segoe UI" w:cs="Segoe UI"/>
          <w:sz w:val="24"/>
        </w:rPr>
        <w:t xml:space="preserve">. </w:t>
      </w:r>
      <w:r w:rsidR="00696C76" w:rsidRPr="00696C76">
        <w:rPr>
          <w:rFonts w:ascii="Segoe UI" w:hAnsi="Segoe UI" w:cs="Segoe UI"/>
          <w:sz w:val="24"/>
        </w:rPr>
        <w:t>Ein sehr gutes Beispiel ist unsere Instagram-Seite @henkeltalent</w:t>
      </w:r>
      <w:r w:rsidR="008C264E">
        <w:rPr>
          <w:rFonts w:ascii="Segoe UI" w:hAnsi="Segoe UI" w:cs="Segoe UI"/>
          <w:sz w:val="24"/>
        </w:rPr>
        <w:t xml:space="preserve">: </w:t>
      </w:r>
      <w:r w:rsidR="00696C76" w:rsidRPr="00696C76">
        <w:rPr>
          <w:rFonts w:ascii="Segoe UI" w:hAnsi="Segoe UI" w:cs="Segoe UI"/>
          <w:sz w:val="24"/>
        </w:rPr>
        <w:t>Hier geben wir Kolleg:innen aus aller Welt die Möglichkeit ihre echten Karriere</w:t>
      </w:r>
      <w:r w:rsidR="008C264E">
        <w:rPr>
          <w:rFonts w:ascii="Segoe UI" w:hAnsi="Segoe UI" w:cs="Segoe UI"/>
          <w:sz w:val="24"/>
        </w:rPr>
        <w:t>geschichten</w:t>
      </w:r>
      <w:r w:rsidR="00696C76" w:rsidRPr="00696C76">
        <w:rPr>
          <w:rFonts w:ascii="Segoe UI" w:hAnsi="Segoe UI" w:cs="Segoe UI"/>
          <w:sz w:val="24"/>
        </w:rPr>
        <w:t xml:space="preserve">, aktuelle Projekte und spannende Einblicke in den Unternehmensalltag zu teilen. </w:t>
      </w:r>
    </w:p>
    <w:p w14:paraId="1322AE1B" w14:textId="3E6155F7" w:rsidR="00957836" w:rsidRPr="00696C76" w:rsidRDefault="00696C76" w:rsidP="00D960B9">
      <w:pPr>
        <w:jc w:val="both"/>
        <w:rPr>
          <w:rFonts w:ascii="Segoe UI" w:hAnsi="Segoe UI" w:cs="Segoe UI"/>
          <w:sz w:val="24"/>
        </w:rPr>
      </w:pPr>
      <w:r w:rsidRPr="00696C76">
        <w:rPr>
          <w:rFonts w:ascii="Segoe UI" w:hAnsi="Segoe UI" w:cs="Segoe UI"/>
          <w:sz w:val="24"/>
        </w:rPr>
        <w:lastRenderedPageBreak/>
        <w:t>Auf Karrieremessen werden wir von Kolleg:innen aus den verschiedensten Abteilungen begleitet. Sie können direkt mit potentiellen Bewerber:innen sprechen und ihnen ihre ganz persönliche Story erzählen</w:t>
      </w:r>
      <w:r>
        <w:rPr>
          <w:rFonts w:ascii="Segoe UI" w:hAnsi="Segoe UI" w:cs="Segoe UI"/>
          <w:sz w:val="24"/>
        </w:rPr>
        <w:t xml:space="preserve">“, so </w:t>
      </w:r>
      <w:r w:rsidR="00957836" w:rsidRPr="00696C76">
        <w:rPr>
          <w:rFonts w:ascii="Segoe UI" w:hAnsi="Segoe UI" w:cs="Segoe UI"/>
          <w:sz w:val="24"/>
          <w:lang w:val="de-AT"/>
        </w:rPr>
        <w:t xml:space="preserve">Narine Balmanian, </w:t>
      </w:r>
      <w:r w:rsidR="00A87EBF">
        <w:rPr>
          <w:rFonts w:ascii="Segoe UI" w:hAnsi="Segoe UI" w:cs="Segoe UI"/>
          <w:sz w:val="24"/>
          <w:lang w:val="de-AT"/>
        </w:rPr>
        <w:t xml:space="preserve">Talent Acquisition Managerin </w:t>
      </w:r>
      <w:r w:rsidR="00957836" w:rsidRPr="00696C76">
        <w:rPr>
          <w:rFonts w:ascii="Segoe UI" w:hAnsi="Segoe UI" w:cs="Segoe UI"/>
          <w:sz w:val="24"/>
          <w:lang w:val="de-AT"/>
        </w:rPr>
        <w:t>bei Henkel</w:t>
      </w:r>
      <w:r w:rsidR="00A87EBF">
        <w:rPr>
          <w:rFonts w:ascii="Segoe UI" w:hAnsi="Segoe UI" w:cs="Segoe UI"/>
          <w:sz w:val="24"/>
          <w:lang w:val="de-AT"/>
        </w:rPr>
        <w:t xml:space="preserve"> in Wien</w:t>
      </w:r>
      <w:r w:rsidR="00957836" w:rsidRPr="00696C76">
        <w:rPr>
          <w:rFonts w:ascii="Segoe UI" w:hAnsi="Segoe UI" w:cs="Segoe UI"/>
          <w:sz w:val="24"/>
          <w:lang w:val="de-AT"/>
        </w:rPr>
        <w:t>.</w:t>
      </w:r>
    </w:p>
    <w:p w14:paraId="05FC3BBA" w14:textId="217F10C7" w:rsidR="00696C76" w:rsidRPr="00696C76" w:rsidRDefault="00696C76" w:rsidP="00D960B9">
      <w:pPr>
        <w:jc w:val="both"/>
        <w:rPr>
          <w:rFonts w:ascii="Segoe UI" w:hAnsi="Segoe UI" w:cs="Segoe UI"/>
          <w:sz w:val="24"/>
          <w:lang w:val="de-AT"/>
        </w:rPr>
      </w:pPr>
    </w:p>
    <w:p w14:paraId="1D634F1A" w14:textId="5895270D" w:rsidR="00D960B9" w:rsidRDefault="005556A5" w:rsidP="005556A5">
      <w:pPr>
        <w:rPr>
          <w:rFonts w:ascii="Segoe UI" w:hAnsi="Segoe UI" w:cs="Segoe UI"/>
          <w:sz w:val="24"/>
        </w:rPr>
      </w:pPr>
      <w:r>
        <w:rPr>
          <w:rFonts w:ascii="Segoe UI" w:hAnsi="Segoe UI" w:cs="Segoe UI"/>
          <w:sz w:val="24"/>
        </w:rPr>
        <w:t xml:space="preserve">Mehr Informationen über </w:t>
      </w:r>
      <w:r w:rsidR="00E75496">
        <w:rPr>
          <w:rFonts w:ascii="Segoe UI" w:hAnsi="Segoe UI" w:cs="Segoe UI"/>
          <w:sz w:val="24"/>
        </w:rPr>
        <w:t>die</w:t>
      </w:r>
      <w:r>
        <w:rPr>
          <w:rFonts w:ascii="Segoe UI" w:hAnsi="Segoe UI" w:cs="Segoe UI"/>
          <w:sz w:val="24"/>
        </w:rPr>
        <w:t xml:space="preserve"> Best Recruiter Auszeichnung finden Sie unter: </w:t>
      </w:r>
      <w:hyperlink r:id="rId8" w:history="1">
        <w:r w:rsidRPr="00024720">
          <w:rPr>
            <w:rStyle w:val="Hyperlink"/>
            <w:rFonts w:ascii="Segoe UI" w:hAnsi="Segoe UI" w:cs="Segoe UI"/>
            <w:sz w:val="24"/>
          </w:rPr>
          <w:t>BEST RECRUITERS | erfolgreich entscheiden</w:t>
        </w:r>
      </w:hyperlink>
      <w:r w:rsidRPr="00024720">
        <w:rPr>
          <w:rFonts w:ascii="Segoe UI" w:hAnsi="Segoe UI" w:cs="Segoe UI"/>
          <w:sz w:val="24"/>
        </w:rPr>
        <w:t xml:space="preserve">. </w:t>
      </w:r>
    </w:p>
    <w:p w14:paraId="6EDAA4A7" w14:textId="77777777" w:rsidR="00D960B9" w:rsidRDefault="00D960B9" w:rsidP="005556A5">
      <w:pPr>
        <w:rPr>
          <w:rFonts w:ascii="Segoe UI" w:hAnsi="Segoe UI" w:cs="Segoe UI"/>
          <w:sz w:val="24"/>
        </w:rPr>
      </w:pPr>
    </w:p>
    <w:p w14:paraId="542B584D" w14:textId="625B97C7" w:rsidR="005556A5" w:rsidRPr="00024720" w:rsidRDefault="005556A5" w:rsidP="005556A5">
      <w:pPr>
        <w:rPr>
          <w:rFonts w:ascii="Segoe UI" w:hAnsi="Segoe UI" w:cs="Segoe UI"/>
          <w:sz w:val="24"/>
        </w:rPr>
      </w:pPr>
      <w:r w:rsidRPr="00024720">
        <w:rPr>
          <w:rFonts w:ascii="Segoe UI" w:hAnsi="Segoe UI" w:cs="Segoe UI"/>
          <w:sz w:val="24"/>
        </w:rPr>
        <w:t xml:space="preserve">Eine Übersicht über vakante Stellen bei Henkel sowie interessante Einblicke in das Unternehmen finden Jobsuchende nicht nur auf der Unternehmens-Website, sondern auch auf </w:t>
      </w:r>
      <w:hyperlink r:id="rId9" w:history="1">
        <w:r w:rsidRPr="00024720">
          <w:rPr>
            <w:rStyle w:val="Hyperlink"/>
            <w:rFonts w:ascii="Segoe UI" w:hAnsi="Segoe UI" w:cs="Segoe UI"/>
            <w:sz w:val="24"/>
          </w:rPr>
          <w:t>LinkedIn</w:t>
        </w:r>
      </w:hyperlink>
      <w:r w:rsidRPr="00024720">
        <w:rPr>
          <w:rFonts w:ascii="Segoe UI" w:hAnsi="Segoe UI" w:cs="Segoe UI"/>
          <w:sz w:val="24"/>
        </w:rPr>
        <w:t xml:space="preserve">, </w:t>
      </w:r>
      <w:hyperlink r:id="rId10" w:history="1">
        <w:r w:rsidRPr="00024720">
          <w:rPr>
            <w:rStyle w:val="Hyperlink"/>
            <w:rFonts w:ascii="Segoe UI" w:hAnsi="Segoe UI" w:cs="Segoe UI"/>
            <w:sz w:val="24"/>
          </w:rPr>
          <w:t>Facebook</w:t>
        </w:r>
      </w:hyperlink>
      <w:r w:rsidRPr="00024720">
        <w:rPr>
          <w:rFonts w:ascii="Segoe UI" w:hAnsi="Segoe UI" w:cs="Segoe UI"/>
          <w:sz w:val="24"/>
        </w:rPr>
        <w:t xml:space="preserve"> und </w:t>
      </w:r>
      <w:hyperlink r:id="rId11" w:history="1">
        <w:r w:rsidRPr="00024720">
          <w:rPr>
            <w:rStyle w:val="Hyperlink"/>
            <w:rFonts w:ascii="Segoe UI" w:hAnsi="Segoe UI" w:cs="Segoe UI"/>
            <w:sz w:val="24"/>
          </w:rPr>
          <w:t>Instagram</w:t>
        </w:r>
      </w:hyperlink>
      <w:r w:rsidRPr="00024720">
        <w:rPr>
          <w:rFonts w:ascii="Segoe UI" w:hAnsi="Segoe UI" w:cs="Segoe UI"/>
          <w:sz w:val="24"/>
        </w:rPr>
        <w:t xml:space="preserve"> (@henkeltalent). </w:t>
      </w:r>
    </w:p>
    <w:p w14:paraId="00C4390D" w14:textId="684510AA" w:rsidR="005556A5" w:rsidRDefault="005556A5" w:rsidP="00957836">
      <w:pPr>
        <w:rPr>
          <w:rFonts w:ascii="Segoe UI" w:hAnsi="Segoe UI" w:cs="Segoe UI"/>
          <w:sz w:val="24"/>
        </w:rPr>
      </w:pPr>
    </w:p>
    <w:p w14:paraId="4D8E4CEE" w14:textId="3AFD521E" w:rsidR="00E17560" w:rsidRDefault="00E17560" w:rsidP="00E17560">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Manager, Kunden, Teilnehmer oder Aktionäre sind als geschlechtsneutral anzusehen. Die Produktnamen sind eingetragene Marken.</w:t>
      </w:r>
    </w:p>
    <w:p w14:paraId="672A283E" w14:textId="77777777" w:rsidR="00E17560" w:rsidRPr="00F5541A" w:rsidRDefault="00E17560" w:rsidP="00E17560">
      <w:pPr>
        <w:ind w:right="-1"/>
        <w:rPr>
          <w:rStyle w:val="AboutandContactBody"/>
        </w:rPr>
      </w:pPr>
    </w:p>
    <w:p w14:paraId="2FE90AFC" w14:textId="77777777" w:rsidR="0023155E" w:rsidRPr="00593990" w:rsidRDefault="0023155E" w:rsidP="0023155E">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w:t>
      </w:r>
      <w:r w:rsidRPr="00593990">
        <w:rPr>
          <w:rFonts w:asciiTheme="minorHAnsi" w:hAnsiTheme="minorHAnsi" w:cstheme="minorHAnsi"/>
          <w:sz w:val="18"/>
          <w:szCs w:val="18"/>
          <w:lang w:val="de-AT"/>
        </w:rPr>
        <w:t xml:space="preserve">Internet unter </w:t>
      </w:r>
      <w:hyperlink r:id="rId12" w:history="1">
        <w:r w:rsidRPr="00593990">
          <w:rPr>
            <w:rStyle w:val="Hyperlink"/>
            <w:rFonts w:asciiTheme="minorHAnsi" w:hAnsiTheme="minorHAnsi" w:cstheme="minorHAnsi"/>
            <w:sz w:val="18"/>
            <w:szCs w:val="18"/>
            <w:lang w:val="de-AT"/>
          </w:rPr>
          <w:t>http://news.henkel.at</w:t>
        </w:r>
      </w:hyperlink>
      <w:r w:rsidRPr="00593990">
        <w:rPr>
          <w:rFonts w:asciiTheme="minorHAnsi" w:hAnsiTheme="minorHAnsi" w:cstheme="minorHAnsi"/>
          <w:sz w:val="18"/>
          <w:szCs w:val="18"/>
        </w:rPr>
        <w:t>.</w:t>
      </w:r>
    </w:p>
    <w:p w14:paraId="1A57325A" w14:textId="77777777" w:rsidR="0023155E" w:rsidRPr="005B52F1" w:rsidRDefault="0023155E" w:rsidP="0023155E">
      <w:pPr>
        <w:outlineLvl w:val="0"/>
        <w:rPr>
          <w:rFonts w:asciiTheme="minorHAnsi" w:hAnsiTheme="minorHAnsi" w:cstheme="minorHAnsi"/>
          <w:sz w:val="18"/>
          <w:szCs w:val="18"/>
          <w:lang w:val="de-AT"/>
        </w:rPr>
      </w:pPr>
    </w:p>
    <w:p w14:paraId="1E336124" w14:textId="77777777" w:rsidR="0023155E" w:rsidRPr="00593990" w:rsidRDefault="0023155E" w:rsidP="0023155E">
      <w:pPr>
        <w:jc w:val="both"/>
        <w:rPr>
          <w:rFonts w:ascii="Segoe UI" w:hAnsi="Segoe UI" w:cs="Segoe UI"/>
          <w:sz w:val="18"/>
          <w:szCs w:val="18"/>
        </w:rPr>
      </w:pPr>
      <w:r w:rsidRPr="00593990">
        <w:rPr>
          <w:rFonts w:ascii="Segoe UI" w:hAnsi="Segoe UI" w:cs="Segoe UI"/>
          <w:sz w:val="18"/>
          <w:szCs w:val="18"/>
        </w:rPr>
        <w:t>Die Osteuropa-Zentrale von Henkel befindet sich in Wien. Das Unternehmen hält in der Region eine führende Marktposition in den Geschäftsbereichen Laundry &amp; Home Care, Adhesive Technologies und Beauty Care. In Österreich gibt es Henkel-Produkte seit über 130 Jahren. Am Standort Wien wird seit 1927 produziert. Zu den Top-Marken von Henkel in Österreich zählen Blue Star, Cimsec, Fa, Loctite, Pattex, Persil, Schwarzkopf, Somat und Syoss.</w:t>
      </w:r>
    </w:p>
    <w:p w14:paraId="34226FA1" w14:textId="77777777" w:rsidR="0023155E" w:rsidRDefault="0023155E" w:rsidP="0023155E">
      <w:pPr>
        <w:ind w:right="-1"/>
        <w:rPr>
          <w:rStyle w:val="AboutandContactBody"/>
        </w:rPr>
      </w:pPr>
    </w:p>
    <w:p w14:paraId="28214D41" w14:textId="77777777" w:rsidR="0023155E" w:rsidRPr="00D1522D" w:rsidRDefault="0023155E" w:rsidP="0023155E">
      <w:pPr>
        <w:jc w:val="both"/>
        <w:rPr>
          <w:rFonts w:ascii="Segoe UI" w:hAnsi="Segoe UI" w:cs="Segoe UI"/>
          <w:sz w:val="18"/>
          <w:szCs w:val="18"/>
          <w:lang w:val="de-AT"/>
        </w:rPr>
      </w:pPr>
      <w:r w:rsidRPr="00D1522D">
        <w:rPr>
          <w:rFonts w:ascii="Segoe UI" w:hAnsi="Segoe UI" w:cs="Segoe UI"/>
          <w:sz w:val="18"/>
          <w:szCs w:val="18"/>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Mitarbeiter:innen,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209D8152" w14:textId="77777777" w:rsidR="0023155E" w:rsidRPr="00593990" w:rsidRDefault="0023155E" w:rsidP="0023155E">
      <w:pPr>
        <w:spacing w:line="360" w:lineRule="auto"/>
        <w:rPr>
          <w:rFonts w:cs="Segoe UI"/>
          <w:szCs w:val="18"/>
        </w:rPr>
      </w:pPr>
    </w:p>
    <w:p w14:paraId="2993BE67"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5652A04E" w14:textId="43FD2305"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Kontakt</w:t>
      </w:r>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r w:rsidR="0023155E">
        <w:rPr>
          <w:rFonts w:asciiTheme="minorHAnsi" w:hAnsiTheme="minorHAnsi" w:cs="Arial"/>
          <w:sz w:val="18"/>
          <w:szCs w:val="18"/>
          <w:lang w:val="it-IT"/>
        </w:rPr>
        <w:t>Mag.(FH) Christina Hammertinger-Bischof, MSc.</w:t>
      </w:r>
    </w:p>
    <w:p w14:paraId="60818BF1" w14:textId="70D48B44" w:rsidR="00B70866" w:rsidRDefault="00B70866" w:rsidP="00060210">
      <w:pPr>
        <w:tabs>
          <w:tab w:val="left" w:pos="1080"/>
          <w:tab w:val="left" w:pos="5245"/>
        </w:tabs>
        <w:spacing w:line="240" w:lineRule="auto"/>
        <w:rPr>
          <w:rFonts w:asciiTheme="minorHAnsi" w:hAnsiTheme="minorHAnsi" w:cs="Arial"/>
          <w:sz w:val="18"/>
          <w:szCs w:val="18"/>
          <w:lang w:val="it-IT"/>
        </w:rPr>
      </w:pPr>
      <w:r>
        <w:rPr>
          <w:rFonts w:asciiTheme="minorHAnsi" w:hAnsiTheme="minorHAnsi" w:cs="Arial"/>
          <w:sz w:val="18"/>
          <w:szCs w:val="18"/>
          <w:lang w:val="it-IT"/>
        </w:rPr>
        <w:t>Telefon</w:t>
      </w:r>
      <w:r>
        <w:rPr>
          <w:rFonts w:asciiTheme="minorHAnsi" w:hAnsiTheme="minorHAnsi" w:cs="Arial"/>
          <w:sz w:val="18"/>
          <w:szCs w:val="18"/>
          <w:lang w:val="it-IT"/>
        </w:rPr>
        <w:tab/>
        <w:t>+43 (0)1 71104-2744</w:t>
      </w:r>
      <w:r>
        <w:rPr>
          <w:rFonts w:asciiTheme="minorHAnsi" w:hAnsiTheme="minorHAnsi" w:cs="Arial"/>
          <w:sz w:val="18"/>
          <w:szCs w:val="18"/>
          <w:lang w:val="it-IT"/>
        </w:rPr>
        <w:tab/>
        <w:t>+43 (0)1 71104-2</w:t>
      </w:r>
      <w:r w:rsidR="0023155E">
        <w:rPr>
          <w:rFonts w:asciiTheme="minorHAnsi" w:hAnsiTheme="minorHAnsi" w:cs="Arial"/>
          <w:sz w:val="18"/>
          <w:szCs w:val="18"/>
          <w:lang w:val="it-IT"/>
        </w:rPr>
        <w:t>463</w:t>
      </w:r>
    </w:p>
    <w:p w14:paraId="3ADCA3E2" w14:textId="11FAE074"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14:paraId="5E4CAD70" w14:textId="1423D5A0" w:rsidR="00F94D52" w:rsidRPr="00060210" w:rsidRDefault="00F94D52" w:rsidP="00DC18F1">
      <w:pPr>
        <w:tabs>
          <w:tab w:val="left" w:pos="1080"/>
          <w:tab w:val="left" w:pos="5245"/>
        </w:tabs>
        <w:spacing w:line="240" w:lineRule="auto"/>
        <w:rPr>
          <w:rFonts w:asciiTheme="minorHAnsi" w:hAnsiTheme="minorHAnsi" w:cs="Arial"/>
          <w:sz w:val="24"/>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23155E">
        <w:rPr>
          <w:rFonts w:asciiTheme="minorHAnsi" w:hAnsiTheme="minorHAnsi" w:cs="Arial"/>
          <w:sz w:val="18"/>
          <w:szCs w:val="18"/>
          <w:lang w:val="it-IT"/>
        </w:rPr>
        <w:t>christina.hammertinger@henkel.com</w:t>
      </w:r>
    </w:p>
    <w:sectPr w:rsidR="00F94D52" w:rsidRPr="00060210" w:rsidSect="00901B28">
      <w:headerReference w:type="default" r:id="rId13"/>
      <w:footerReference w:type="default" r:id="rId14"/>
      <w:headerReference w:type="first" r:id="rId15"/>
      <w:footerReference w:type="first" r:id="rId16"/>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4944" w14:textId="77777777" w:rsidR="00FC7A39" w:rsidRDefault="00FC7A39">
      <w:r>
        <w:separator/>
      </w:r>
    </w:p>
  </w:endnote>
  <w:endnote w:type="continuationSeparator" w:id="0">
    <w:p w14:paraId="56126027" w14:textId="77777777" w:rsidR="00FC7A39" w:rsidRDefault="00FC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283E" w14:textId="064A66F3" w:rsidR="00272E86" w:rsidRPr="000A1F84" w:rsidRDefault="00272E86"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t>Seite</w:t>
    </w:r>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E75496">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2777" w14:textId="77777777" w:rsidR="00272E86" w:rsidRPr="00344C80" w:rsidRDefault="00272E86"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0" w:name="_MON_1192866522"/>
    <w:bookmarkStart w:id="1" w:name="_MON_1192866535"/>
    <w:bookmarkEnd w:id="0"/>
    <w:bookmarkEnd w:id="1"/>
    <w:bookmarkStart w:id="2" w:name="_MON_1177163777"/>
    <w:bookmarkEnd w:id="2"/>
    <w:r>
      <w:object w:dxaOrig="390" w:dyaOrig="410"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5pt" o:allowoverlap="f">
          <v:imagedata r:id="rId6" o:title=""/>
        </v:shape>
        <o:OLEObject Type="Embed" ProgID="Word.Picture.8" ShapeID="_x0000_i1025" DrawAspect="Content" ObjectID="_1731742162"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69F7C264" w14:textId="381124C8" w:rsidR="00272E86" w:rsidRPr="000A1F84" w:rsidRDefault="00272E86"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r w:rsidRPr="000A1F84">
      <w:rPr>
        <w:lang w:val="en-US"/>
      </w:rPr>
      <w:t xml:space="preserve">Seite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E75496">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3007" w14:textId="77777777" w:rsidR="00FC7A39" w:rsidRDefault="00FC7A39">
      <w:r>
        <w:separator/>
      </w:r>
    </w:p>
  </w:footnote>
  <w:footnote w:type="continuationSeparator" w:id="0">
    <w:p w14:paraId="37EA0AEA" w14:textId="77777777" w:rsidR="00FC7A39" w:rsidRDefault="00FC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02E6" w14:textId="77777777" w:rsidR="00272E86" w:rsidRPr="00901B28" w:rsidRDefault="00272E86"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0F323"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201F1"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4E03" w14:textId="77777777" w:rsidR="00272E86" w:rsidRPr="00901B28" w:rsidRDefault="00272E86"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A030A"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F9D06"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233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4">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7B"/>
    <w:rsid w:val="00024720"/>
    <w:rsid w:val="0002515C"/>
    <w:rsid w:val="00025164"/>
    <w:rsid w:val="000275BA"/>
    <w:rsid w:val="000316D1"/>
    <w:rsid w:val="00033073"/>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4D6F"/>
    <w:rsid w:val="00110312"/>
    <w:rsid w:val="0011567B"/>
    <w:rsid w:val="00124562"/>
    <w:rsid w:val="0013498C"/>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155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82FF8"/>
    <w:rsid w:val="00291F03"/>
    <w:rsid w:val="00294F51"/>
    <w:rsid w:val="002A4424"/>
    <w:rsid w:val="002A4AD7"/>
    <w:rsid w:val="002B5955"/>
    <w:rsid w:val="002B7F3C"/>
    <w:rsid w:val="002C6E15"/>
    <w:rsid w:val="002D1DE1"/>
    <w:rsid w:val="002F003E"/>
    <w:rsid w:val="003054C0"/>
    <w:rsid w:val="0030627C"/>
    <w:rsid w:val="00307BE2"/>
    <w:rsid w:val="0032146B"/>
    <w:rsid w:val="00322180"/>
    <w:rsid w:val="00356AEA"/>
    <w:rsid w:val="003653C0"/>
    <w:rsid w:val="00365D0B"/>
    <w:rsid w:val="00367093"/>
    <w:rsid w:val="00374564"/>
    <w:rsid w:val="00380746"/>
    <w:rsid w:val="0039784E"/>
    <w:rsid w:val="003B737A"/>
    <w:rsid w:val="003C3A25"/>
    <w:rsid w:val="003C7A7D"/>
    <w:rsid w:val="003D4CCA"/>
    <w:rsid w:val="003E0E64"/>
    <w:rsid w:val="003E6306"/>
    <w:rsid w:val="003F46B0"/>
    <w:rsid w:val="003F6218"/>
    <w:rsid w:val="003F6C49"/>
    <w:rsid w:val="003F6DAC"/>
    <w:rsid w:val="00400393"/>
    <w:rsid w:val="004028FA"/>
    <w:rsid w:val="004102F0"/>
    <w:rsid w:val="00441F15"/>
    <w:rsid w:val="004519A7"/>
    <w:rsid w:val="00453EBB"/>
    <w:rsid w:val="0045517E"/>
    <w:rsid w:val="00463669"/>
    <w:rsid w:val="00471C7F"/>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7DBE"/>
    <w:rsid w:val="004F237B"/>
    <w:rsid w:val="004F3A2A"/>
    <w:rsid w:val="004F6250"/>
    <w:rsid w:val="004F7508"/>
    <w:rsid w:val="004F7F4F"/>
    <w:rsid w:val="005124C5"/>
    <w:rsid w:val="0051364A"/>
    <w:rsid w:val="00516220"/>
    <w:rsid w:val="005207DF"/>
    <w:rsid w:val="005244EC"/>
    <w:rsid w:val="00530EA2"/>
    <w:rsid w:val="005556A5"/>
    <w:rsid w:val="00570215"/>
    <w:rsid w:val="00573466"/>
    <w:rsid w:val="00576BC8"/>
    <w:rsid w:val="00583DBF"/>
    <w:rsid w:val="00595FA3"/>
    <w:rsid w:val="005A335A"/>
    <w:rsid w:val="005A6211"/>
    <w:rsid w:val="005F42C6"/>
    <w:rsid w:val="005F48F9"/>
    <w:rsid w:val="005F70B7"/>
    <w:rsid w:val="00600582"/>
    <w:rsid w:val="006007CB"/>
    <w:rsid w:val="00602D16"/>
    <w:rsid w:val="00607EA2"/>
    <w:rsid w:val="00615553"/>
    <w:rsid w:val="00615D1A"/>
    <w:rsid w:val="006177FC"/>
    <w:rsid w:val="006326DF"/>
    <w:rsid w:val="006361E5"/>
    <w:rsid w:val="00652EDE"/>
    <w:rsid w:val="006547D7"/>
    <w:rsid w:val="00655D8C"/>
    <w:rsid w:val="00655DA8"/>
    <w:rsid w:val="00660377"/>
    <w:rsid w:val="00660392"/>
    <w:rsid w:val="0067104C"/>
    <w:rsid w:val="00674BCF"/>
    <w:rsid w:val="00674D85"/>
    <w:rsid w:val="00680E50"/>
    <w:rsid w:val="00686200"/>
    <w:rsid w:val="00692BD4"/>
    <w:rsid w:val="00696C76"/>
    <w:rsid w:val="006A008E"/>
    <w:rsid w:val="006A3707"/>
    <w:rsid w:val="006A37BC"/>
    <w:rsid w:val="006B02F9"/>
    <w:rsid w:val="006B0343"/>
    <w:rsid w:val="006B79D7"/>
    <w:rsid w:val="006C1488"/>
    <w:rsid w:val="006C3413"/>
    <w:rsid w:val="006C3CD9"/>
    <w:rsid w:val="006D0FE5"/>
    <w:rsid w:val="006D18D7"/>
    <w:rsid w:val="006D7BF3"/>
    <w:rsid w:val="006E0C67"/>
    <w:rsid w:val="006F1596"/>
    <w:rsid w:val="006F425E"/>
    <w:rsid w:val="006F4377"/>
    <w:rsid w:val="006F51B6"/>
    <w:rsid w:val="007144BF"/>
    <w:rsid w:val="00717540"/>
    <w:rsid w:val="007216EF"/>
    <w:rsid w:val="00723523"/>
    <w:rsid w:val="00730AAC"/>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7776"/>
    <w:rsid w:val="007C08DA"/>
    <w:rsid w:val="007C1E8E"/>
    <w:rsid w:val="007C4094"/>
    <w:rsid w:val="007D5019"/>
    <w:rsid w:val="007E2B83"/>
    <w:rsid w:val="007F18B3"/>
    <w:rsid w:val="007F2612"/>
    <w:rsid w:val="007F28A6"/>
    <w:rsid w:val="007F2963"/>
    <w:rsid w:val="00801BA7"/>
    <w:rsid w:val="00802FE5"/>
    <w:rsid w:val="00803176"/>
    <w:rsid w:val="0080529B"/>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61E9"/>
    <w:rsid w:val="008C264E"/>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44A7"/>
    <w:rsid w:val="00931D84"/>
    <w:rsid w:val="00934755"/>
    <w:rsid w:val="00935334"/>
    <w:rsid w:val="0094148C"/>
    <w:rsid w:val="00957836"/>
    <w:rsid w:val="009670FD"/>
    <w:rsid w:val="00967993"/>
    <w:rsid w:val="0097006C"/>
    <w:rsid w:val="00975415"/>
    <w:rsid w:val="00975471"/>
    <w:rsid w:val="009772B3"/>
    <w:rsid w:val="0098428B"/>
    <w:rsid w:val="0098582E"/>
    <w:rsid w:val="00993B37"/>
    <w:rsid w:val="009951E1"/>
    <w:rsid w:val="009A1F7F"/>
    <w:rsid w:val="009A3B95"/>
    <w:rsid w:val="009A787A"/>
    <w:rsid w:val="009B0163"/>
    <w:rsid w:val="009B5380"/>
    <w:rsid w:val="009B78CF"/>
    <w:rsid w:val="009C1BD6"/>
    <w:rsid w:val="009E04C6"/>
    <w:rsid w:val="009E0ADD"/>
    <w:rsid w:val="009E19DA"/>
    <w:rsid w:val="009F0303"/>
    <w:rsid w:val="009F043B"/>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87EBF"/>
    <w:rsid w:val="00A9520D"/>
    <w:rsid w:val="00AA1929"/>
    <w:rsid w:val="00AA30D7"/>
    <w:rsid w:val="00AB2338"/>
    <w:rsid w:val="00AB3C28"/>
    <w:rsid w:val="00AD0D8D"/>
    <w:rsid w:val="00AD27C8"/>
    <w:rsid w:val="00AD6806"/>
    <w:rsid w:val="00AE5227"/>
    <w:rsid w:val="00AF7A87"/>
    <w:rsid w:val="00B25104"/>
    <w:rsid w:val="00B357DE"/>
    <w:rsid w:val="00B36794"/>
    <w:rsid w:val="00B5537F"/>
    <w:rsid w:val="00B642C6"/>
    <w:rsid w:val="00B652DD"/>
    <w:rsid w:val="00B70866"/>
    <w:rsid w:val="00B82CDE"/>
    <w:rsid w:val="00B875BA"/>
    <w:rsid w:val="00B9022A"/>
    <w:rsid w:val="00B93257"/>
    <w:rsid w:val="00B97A11"/>
    <w:rsid w:val="00BC1438"/>
    <w:rsid w:val="00BC1A96"/>
    <w:rsid w:val="00BD232C"/>
    <w:rsid w:val="00BD5BA6"/>
    <w:rsid w:val="00BF0547"/>
    <w:rsid w:val="00BF26D8"/>
    <w:rsid w:val="00BF27FC"/>
    <w:rsid w:val="00BF282B"/>
    <w:rsid w:val="00BF53A3"/>
    <w:rsid w:val="00C34182"/>
    <w:rsid w:val="00C3601A"/>
    <w:rsid w:val="00C43327"/>
    <w:rsid w:val="00C56E1F"/>
    <w:rsid w:val="00C637CB"/>
    <w:rsid w:val="00C6515F"/>
    <w:rsid w:val="00C75392"/>
    <w:rsid w:val="00C76841"/>
    <w:rsid w:val="00C81680"/>
    <w:rsid w:val="00C8482E"/>
    <w:rsid w:val="00C84AAA"/>
    <w:rsid w:val="00C90643"/>
    <w:rsid w:val="00C91F70"/>
    <w:rsid w:val="00C9206A"/>
    <w:rsid w:val="00C92B24"/>
    <w:rsid w:val="00CA580B"/>
    <w:rsid w:val="00CC0986"/>
    <w:rsid w:val="00CC1020"/>
    <w:rsid w:val="00CD130F"/>
    <w:rsid w:val="00CD4864"/>
    <w:rsid w:val="00CD7F9E"/>
    <w:rsid w:val="00CE12E7"/>
    <w:rsid w:val="00CE6C7B"/>
    <w:rsid w:val="00CF057C"/>
    <w:rsid w:val="00CF094B"/>
    <w:rsid w:val="00CF2D89"/>
    <w:rsid w:val="00CF52B6"/>
    <w:rsid w:val="00D04589"/>
    <w:rsid w:val="00D153F2"/>
    <w:rsid w:val="00D25C32"/>
    <w:rsid w:val="00D2648B"/>
    <w:rsid w:val="00D271E2"/>
    <w:rsid w:val="00D304B1"/>
    <w:rsid w:val="00D33A56"/>
    <w:rsid w:val="00D57D86"/>
    <w:rsid w:val="00D6487F"/>
    <w:rsid w:val="00D65B7D"/>
    <w:rsid w:val="00D7115B"/>
    <w:rsid w:val="00D83DBD"/>
    <w:rsid w:val="00D85709"/>
    <w:rsid w:val="00D960B9"/>
    <w:rsid w:val="00DB1147"/>
    <w:rsid w:val="00DB1E76"/>
    <w:rsid w:val="00DC18F1"/>
    <w:rsid w:val="00DC7123"/>
    <w:rsid w:val="00E01C97"/>
    <w:rsid w:val="00E02C52"/>
    <w:rsid w:val="00E046FB"/>
    <w:rsid w:val="00E0693F"/>
    <w:rsid w:val="00E124E5"/>
    <w:rsid w:val="00E14335"/>
    <w:rsid w:val="00E16246"/>
    <w:rsid w:val="00E17560"/>
    <w:rsid w:val="00E21755"/>
    <w:rsid w:val="00E222B4"/>
    <w:rsid w:val="00E42BC5"/>
    <w:rsid w:val="00E42FB8"/>
    <w:rsid w:val="00E4377B"/>
    <w:rsid w:val="00E54FA1"/>
    <w:rsid w:val="00E75496"/>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0246C"/>
    <w:rsid w:val="00F129A8"/>
    <w:rsid w:val="00F13F22"/>
    <w:rsid w:val="00F2140A"/>
    <w:rsid w:val="00F21DDA"/>
    <w:rsid w:val="00F221B9"/>
    <w:rsid w:val="00F25CDA"/>
    <w:rsid w:val="00F31BE8"/>
    <w:rsid w:val="00F40633"/>
    <w:rsid w:val="00F40F31"/>
    <w:rsid w:val="00F44197"/>
    <w:rsid w:val="00F46EF3"/>
    <w:rsid w:val="00F55190"/>
    <w:rsid w:val="00F7503B"/>
    <w:rsid w:val="00F81D02"/>
    <w:rsid w:val="00F94D52"/>
    <w:rsid w:val="00FB168B"/>
    <w:rsid w:val="00FB6282"/>
    <w:rsid w:val="00FC2CBB"/>
    <w:rsid w:val="00FC7A39"/>
    <w:rsid w:val="00FD4A19"/>
    <w:rsid w:val="00FE6172"/>
    <w:rsid w:val="00FF0EAB"/>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colormru v:ext="edit" colors="#e1000f"/>
    </o:shapedefaults>
    <o:shapelayout v:ext="edit">
      <o:idmap v:ext="edit" data="1"/>
    </o:shapelayout>
  </w:shapeDefaults>
  <w:decimalSymbol w:val=","/>
  <w:listSeparator w:val=";"/>
  <w14:docId w14:val="0189379A"/>
  <w15:chartTrackingRefBased/>
  <w15:docId w15:val="{EDD93093-A4E0-4A18-B98F-A873130E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 w:type="character" w:customStyle="1" w:styleId="AboutandContactBody">
    <w:name w:val="About and Contact Body"/>
    <w:basedOn w:val="Absatz-Standardschriftart"/>
    <w:rsid w:val="0023155E"/>
    <w:rPr>
      <w:rFonts w:ascii="Segoe UI" w:hAnsi="Segoe UI"/>
      <w:sz w:val="18"/>
    </w:rPr>
  </w:style>
  <w:style w:type="character" w:styleId="Hervorhebung">
    <w:name w:val="Emphasis"/>
    <w:basedOn w:val="Absatz-Standardschriftart"/>
    <w:uiPriority w:val="20"/>
    <w:qFormat/>
    <w:rsid w:val="00696C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93703">
      <w:bodyDiv w:val="1"/>
      <w:marLeft w:val="0"/>
      <w:marRight w:val="0"/>
      <w:marTop w:val="0"/>
      <w:marBottom w:val="0"/>
      <w:divBdr>
        <w:top w:val="none" w:sz="0" w:space="0" w:color="auto"/>
        <w:left w:val="none" w:sz="0" w:space="0" w:color="auto"/>
        <w:bottom w:val="none" w:sz="0" w:space="0" w:color="auto"/>
        <w:right w:val="none" w:sz="0" w:space="0" w:color="auto"/>
      </w:divBdr>
    </w:div>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46682913">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761484354">
      <w:bodyDiv w:val="1"/>
      <w:marLeft w:val="0"/>
      <w:marRight w:val="0"/>
      <w:marTop w:val="0"/>
      <w:marBottom w:val="0"/>
      <w:divBdr>
        <w:top w:val="none" w:sz="0" w:space="0" w:color="auto"/>
        <w:left w:val="none" w:sz="0" w:space="0" w:color="auto"/>
        <w:bottom w:val="none" w:sz="0" w:space="0" w:color="auto"/>
        <w:right w:val="none" w:sz="0" w:space="0" w:color="auto"/>
      </w:divBdr>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trecruiters.e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estrecruiters.eu/" TargetMode="Externa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henke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acebook.com/henkelcareers/" TargetMode="External"/><Relationship Id="rId4" Type="http://schemas.openxmlformats.org/officeDocument/2006/relationships/webSettings" Target="webSettings.xml"/><Relationship Id="rId9" Type="http://schemas.openxmlformats.org/officeDocument/2006/relationships/hyperlink" Target="http://www.linkedin.com/company/henkel?trk=hb_tab_compy_id_25864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iarove\Desktop\PA_CorpC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PA_CorpCom.dotx</Template>
  <TotalTime>0</TotalTime>
  <Pages>2</Pages>
  <Words>587</Words>
  <Characters>4373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CHB</dc:creator>
  <cp:keywords/>
  <dc:description/>
  <cp:lastModifiedBy>Christina Hammertinger</cp:lastModifiedBy>
  <cp:revision>4</cp:revision>
  <cp:lastPrinted>2018-05-24T09:32:00Z</cp:lastPrinted>
  <dcterms:created xsi:type="dcterms:W3CDTF">2022-11-24T05:50:00Z</dcterms:created>
  <dcterms:modified xsi:type="dcterms:W3CDTF">2022-12-05T09:43:00Z</dcterms:modified>
</cp:coreProperties>
</file>