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676E" w14:textId="66D9524E" w:rsidR="007566CE" w:rsidRDefault="007566CE" w:rsidP="009E6A3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eastAsia="NanumGothic" w:hAnsi="Helvetica" w:cs="Helvetica"/>
          <w:color w:val="3B3B3B"/>
          <w:spacing w:val="-8"/>
        </w:rPr>
      </w:pPr>
      <w:proofErr w:type="spellStart"/>
      <w:r w:rsidRPr="007566CE">
        <w:rPr>
          <w:rFonts w:ascii="Helvetica" w:eastAsia="NanumGothic" w:hAnsi="Helvetica" w:cs="Helvetica"/>
          <w:color w:val="3B3B3B"/>
          <w:spacing w:val="-8"/>
        </w:rPr>
        <w:t>헨켈</w:t>
      </w:r>
      <w:proofErr w:type="spellEnd"/>
      <w:r w:rsidRPr="007566CE">
        <w:rPr>
          <w:rFonts w:ascii="Helvetica" w:eastAsia="NanumGothic" w:hAnsi="Helvetica" w:cs="Helvetica"/>
          <w:color w:val="3B3B3B"/>
          <w:spacing w:val="-8"/>
        </w:rPr>
        <w:t xml:space="preserve">, </w:t>
      </w:r>
      <w:r w:rsidRPr="007566CE">
        <w:rPr>
          <w:rFonts w:ascii="Helvetica" w:eastAsia="NanumGothic" w:hAnsi="Helvetica" w:cs="Helvetica"/>
          <w:color w:val="3B3B3B"/>
          <w:spacing w:val="-8"/>
        </w:rPr>
        <w:t>접착제</w:t>
      </w:r>
      <w:r w:rsidRPr="007566CE">
        <w:rPr>
          <w:rFonts w:ascii="Helvetica" w:eastAsia="NanumGothic" w:hAnsi="Helvetica" w:cs="Helvetica"/>
          <w:color w:val="3B3B3B"/>
          <w:spacing w:val="-8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</w:rPr>
        <w:t>사업을</w:t>
      </w:r>
      <w:r w:rsidRPr="007566CE">
        <w:rPr>
          <w:rFonts w:ascii="Helvetica" w:eastAsia="NanumGothic" w:hAnsi="Helvetica" w:cs="Helvetica"/>
          <w:color w:val="3B3B3B"/>
          <w:spacing w:val="-8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</w:rPr>
        <w:t>위한</w:t>
      </w:r>
      <w:r w:rsidRPr="007566CE">
        <w:rPr>
          <w:rFonts w:ascii="Helvetica" w:eastAsia="NanumGothic" w:hAnsi="Helvetica" w:cs="Helvetica"/>
          <w:color w:val="3B3B3B"/>
          <w:spacing w:val="-8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</w:rPr>
        <w:t>새로운</w:t>
      </w:r>
      <w:r w:rsidRPr="007566CE">
        <w:rPr>
          <w:rFonts w:ascii="Helvetica" w:eastAsia="NanumGothic" w:hAnsi="Helvetica" w:cs="Helvetica"/>
          <w:color w:val="3B3B3B"/>
          <w:spacing w:val="-8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</w:rPr>
        <w:t>경영진</w:t>
      </w:r>
      <w:r w:rsidRPr="007566CE">
        <w:rPr>
          <w:rFonts w:ascii="Helvetica" w:eastAsia="NanumGothic" w:hAnsi="Helvetica" w:cs="Helvetica"/>
          <w:color w:val="3B3B3B"/>
          <w:spacing w:val="-8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</w:rPr>
        <w:t>이사</w:t>
      </w:r>
      <w:r w:rsidRPr="007566CE">
        <w:rPr>
          <w:rFonts w:ascii="Helvetica" w:eastAsia="NanumGothic" w:hAnsi="Helvetica" w:cs="Helvetica"/>
          <w:color w:val="3B3B3B"/>
          <w:spacing w:val="-8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</w:rPr>
        <w:t>임명</w:t>
      </w:r>
    </w:p>
    <w:p w14:paraId="24C68866" w14:textId="77777777" w:rsidR="009E6A3D" w:rsidRDefault="009E6A3D" w:rsidP="009E6A3D">
      <w:pPr>
        <w:pStyle w:val="a3"/>
        <w:shd w:val="clear" w:color="auto" w:fill="FFFFFF"/>
        <w:spacing w:before="0" w:beforeAutospacing="0" w:after="0" w:afterAutospacing="0"/>
        <w:jc w:val="both"/>
        <w:rPr>
          <w:rFonts w:ascii="NanumGothic" w:eastAsia="NanumGothic" w:hAnsi="NanumGothic"/>
          <w:color w:val="000000"/>
          <w:spacing w:val="-8"/>
          <w:sz w:val="21"/>
          <w:szCs w:val="21"/>
        </w:rPr>
      </w:pPr>
    </w:p>
    <w:p w14:paraId="491B63DE" w14:textId="282E79AE" w:rsidR="00CF0135" w:rsidRPr="00A22E4F" w:rsidRDefault="00CF0135" w:rsidP="00CF0135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  <w:spacing w:val="-8"/>
          <w:sz w:val="48"/>
          <w:szCs w:val="48"/>
        </w:rPr>
      </w:pPr>
      <w:proofErr w:type="spellStart"/>
      <w:r>
        <w:rPr>
          <w:rFonts w:hint="eastAsia"/>
          <w:color w:val="3B3B3B"/>
          <w:spacing w:val="-8"/>
          <w:sz w:val="48"/>
          <w:szCs w:val="48"/>
        </w:rPr>
        <w:t>헨켈</w:t>
      </w:r>
      <w:proofErr w:type="spellEnd"/>
      <w:r>
        <w:rPr>
          <w:rFonts w:hint="eastAsia"/>
          <w:color w:val="3B3B3B"/>
          <w:spacing w:val="-8"/>
          <w:sz w:val="48"/>
          <w:szCs w:val="48"/>
        </w:rPr>
        <w:t xml:space="preserve"> 접착 </w:t>
      </w:r>
      <w:proofErr w:type="spellStart"/>
      <w:r>
        <w:rPr>
          <w:rFonts w:hint="eastAsia"/>
          <w:color w:val="3B3B3B"/>
          <w:spacing w:val="-8"/>
          <w:sz w:val="48"/>
          <w:szCs w:val="48"/>
        </w:rPr>
        <w:t>테크놀러지스</w:t>
      </w:r>
      <w:proofErr w:type="spellEnd"/>
      <w:r>
        <w:rPr>
          <w:rFonts w:hint="eastAsia"/>
          <w:color w:val="3B3B3B"/>
          <w:spacing w:val="-8"/>
          <w:sz w:val="48"/>
          <w:szCs w:val="48"/>
        </w:rPr>
        <w:t xml:space="preserve"> 사업부 신임 부</w:t>
      </w:r>
      <w:r w:rsidR="003261A7">
        <w:rPr>
          <w:rFonts w:hint="eastAsia"/>
          <w:color w:val="3B3B3B"/>
          <w:spacing w:val="-8"/>
          <w:sz w:val="48"/>
          <w:szCs w:val="48"/>
        </w:rPr>
        <w:t>회</w:t>
      </w:r>
      <w:r>
        <w:rPr>
          <w:rFonts w:hint="eastAsia"/>
          <w:color w:val="3B3B3B"/>
          <w:spacing w:val="-8"/>
          <w:sz w:val="48"/>
          <w:szCs w:val="48"/>
        </w:rPr>
        <w:t>장</w:t>
      </w:r>
      <w:r w:rsidR="003261A7">
        <w:rPr>
          <w:rFonts w:hint="eastAsia"/>
          <w:color w:val="3B3B3B"/>
          <w:spacing w:val="-8"/>
          <w:sz w:val="48"/>
          <w:szCs w:val="48"/>
        </w:rPr>
        <w:t xml:space="preserve"> 마크 돈 </w:t>
      </w:r>
      <w:r w:rsidR="003261A7">
        <w:rPr>
          <w:color w:val="3B3B3B"/>
          <w:spacing w:val="-8"/>
          <w:sz w:val="48"/>
          <w:szCs w:val="48"/>
        </w:rPr>
        <w:t>(Mark Dorn)</w:t>
      </w:r>
      <w:r>
        <w:rPr>
          <w:rFonts w:hint="eastAsia"/>
          <w:color w:val="3B3B3B"/>
          <w:spacing w:val="-8"/>
          <w:sz w:val="48"/>
          <w:szCs w:val="48"/>
        </w:rPr>
        <w:t xml:space="preserve"> 선임</w:t>
      </w:r>
    </w:p>
    <w:p w14:paraId="787648A0" w14:textId="77777777" w:rsidR="00CF0135" w:rsidRPr="00CF0135" w:rsidRDefault="00CF0135" w:rsidP="009E6A3D">
      <w:pPr>
        <w:pStyle w:val="a3"/>
        <w:shd w:val="clear" w:color="auto" w:fill="FFFFFF"/>
        <w:spacing w:before="0" w:beforeAutospacing="0" w:after="0" w:afterAutospacing="0"/>
        <w:jc w:val="both"/>
        <w:rPr>
          <w:rFonts w:ascii="NanumGothic" w:eastAsia="NanumGothic" w:hAnsi="NanumGothic"/>
          <w:color w:val="000000"/>
          <w:spacing w:val="-8"/>
          <w:sz w:val="21"/>
          <w:szCs w:val="21"/>
        </w:rPr>
      </w:pPr>
    </w:p>
    <w:p w14:paraId="5399DF7C" w14:textId="3FE1C2AC" w:rsidR="007566CE" w:rsidRDefault="007566CE" w:rsidP="003261A7">
      <w:pPr>
        <w:pStyle w:val="a3"/>
        <w:shd w:val="clear" w:color="auto" w:fill="FFFFFF"/>
        <w:spacing w:after="0"/>
        <w:jc w:val="both"/>
        <w:rPr>
          <w:rFonts w:ascii="Helvetica" w:eastAsia="NanumGothic" w:hAnsi="Helvetica" w:cs="Helvetica"/>
          <w:color w:val="3B3B3B"/>
          <w:spacing w:val="-8"/>
          <w:sz w:val="22"/>
          <w:szCs w:val="22"/>
        </w:rPr>
      </w:pP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아시아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태평양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지역의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접착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부를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담당하고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있는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041870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마크</w:t>
      </w:r>
      <w:r w:rsidR="00041870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041870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돈</w:t>
      </w:r>
      <w:r w:rsidR="00041870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0418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(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Mark Dorn</w:t>
      </w:r>
      <w:r w:rsidR="000418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,</w:t>
      </w:r>
      <w:r w:rsidR="00D1265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49)</w:t>
      </w:r>
      <w:r w:rsidR="000418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은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041870"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2023</w:t>
      </w:r>
      <w:r w:rsidR="00041870"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년</w:t>
      </w:r>
      <w:r w:rsidR="00041870"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2</w:t>
      </w:r>
      <w:r w:rsidR="00041870"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월</w:t>
      </w:r>
      <w:r w:rsidR="00041870"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1</w:t>
      </w:r>
      <w:r w:rsidR="00041870"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일부터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접착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테크놀</w:t>
      </w:r>
      <w:r w:rsidR="00CF013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러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지스</w:t>
      </w:r>
      <w:proofErr w:type="spellEnd"/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사업부</w:t>
      </w:r>
      <w:r w:rsidR="003426F2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경영이사회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이사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겸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수석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부회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장으로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임명</w:t>
      </w:r>
      <w:r w:rsidR="00D1265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된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다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그는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35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여년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동안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성공적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으로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업무를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수행하고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2023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년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1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월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말에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회사를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떠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나게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된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얀</w:t>
      </w:r>
      <w:r w:rsidR="003261A7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-</w:t>
      </w:r>
      <w:proofErr w:type="spellStart"/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더크</w:t>
      </w:r>
      <w:proofErr w:type="spellEnd"/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아우리스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(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Jan-Dirk Auris</w:t>
      </w:r>
      <w:r w:rsid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)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의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뒤를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56000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잇</w:t>
      </w:r>
      <w:r w:rsidR="00CF013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는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다</w:t>
      </w:r>
      <w:r w:rsidRPr="007566CE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</w:t>
      </w:r>
    </w:p>
    <w:p w14:paraId="723EB3EA" w14:textId="3D3D1677" w:rsidR="007566CE" w:rsidRPr="00A22E4F" w:rsidRDefault="00797D70" w:rsidP="003261A7">
      <w:pPr>
        <w:pStyle w:val="a3"/>
        <w:shd w:val="clear" w:color="auto" w:fill="FFFFFF"/>
        <w:spacing w:after="0"/>
        <w:jc w:val="both"/>
        <w:rPr>
          <w:rFonts w:ascii="Helvetica" w:eastAsia="NanumGothic" w:hAnsi="Helvetica" w:cs="Helvetica"/>
          <w:color w:val="3B3B3B"/>
          <w:spacing w:val="-8"/>
          <w:sz w:val="22"/>
          <w:szCs w:val="22"/>
        </w:rPr>
      </w:pP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헨켈</w:t>
      </w:r>
      <w:proofErr w:type="spellEnd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감사위원회장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및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주주위원회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의장인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시몬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바젤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-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트라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(</w:t>
      </w:r>
      <w:r w:rsidRPr="009E6A3D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Simone Bagel-</w:t>
      </w:r>
      <w:proofErr w:type="spellStart"/>
      <w:r w:rsidRPr="009E6A3D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Trah</w:t>
      </w:r>
      <w:proofErr w:type="spellEnd"/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)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박사는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“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앞으로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마크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돈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이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접착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사업부를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이끌게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되어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기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쁘게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생각합니다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.</w:t>
      </w:r>
      <w:r w:rsid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그는</w:t>
      </w:r>
      <w:r w:rsidR="003261A7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글로벌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산업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비즈니스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에서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광범위하고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4A4AF6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오랜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경험을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가지고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있으며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접착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사업부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와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우리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회사의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사업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,</w:t>
      </w:r>
      <w:r w:rsid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그리고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고객에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대해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잘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알고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있습니다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또한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화학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업계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의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다른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선도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기업에서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얻은</w:t>
      </w:r>
      <w:r w:rsidR="003261A7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다양한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경험을</w:t>
      </w:r>
      <w:r w:rsidR="00D1265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새로운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역할에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적용하게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될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것입니다</w:t>
      </w:r>
      <w:r w:rsidR="00876EB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.</w:t>
      </w:r>
      <w:r w:rsid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그는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지금까지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독일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및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여러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국가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에서</w:t>
      </w:r>
      <w:r w:rsidR="00A551B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다양한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비즈니스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영역을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성공적으로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675C84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관리</w:t>
      </w:r>
      <w:r w:rsidR="00675C8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하였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으며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마케팅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과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전략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등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여러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분야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에서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리더십을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발휘했습니다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이러한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이력은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접착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부를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성공적으로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발전시키고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다음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단계로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끌어올릴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수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있는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훌륭한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기반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이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될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것입니다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.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우리는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새로운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역할에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가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최선을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다하고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성공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할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것을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기원합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니다</w:t>
      </w:r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”</w:t>
      </w:r>
      <w:proofErr w:type="spellStart"/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라고</w:t>
      </w:r>
      <w:proofErr w:type="spellEnd"/>
      <w:r w:rsidR="00876EB5" w:rsidRPr="00876EB5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말했다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.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</w:p>
    <w:p w14:paraId="04756408" w14:textId="379E5A38" w:rsidR="00797D70" w:rsidRPr="00797D70" w:rsidRDefault="00797D70" w:rsidP="003261A7">
      <w:pPr>
        <w:pStyle w:val="a3"/>
        <w:shd w:val="clear" w:color="auto" w:fill="FFFFFF"/>
        <w:spacing w:after="0"/>
        <w:jc w:val="both"/>
        <w:rPr>
          <w:rFonts w:ascii="Helvetica" w:eastAsia="NanumGothic" w:hAnsi="Helvetica" w:cs="Helvetica"/>
          <w:color w:val="3B3B3B"/>
          <w:spacing w:val="-8"/>
          <w:sz w:val="22"/>
          <w:szCs w:val="22"/>
        </w:rPr>
      </w:pP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카스텐</w:t>
      </w:r>
      <w:proofErr w:type="spellEnd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노벨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(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Carsten Knobel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)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헨켈</w:t>
      </w:r>
      <w:proofErr w:type="spellEnd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CEO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는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“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마크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돈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이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새롭게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부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회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장으로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임명됨에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따라</w:t>
      </w:r>
      <w:r w:rsidR="003426F2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도전적인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환경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속에서도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접착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사업부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의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책임자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전환이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순조롭게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이루어지게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되었습니다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.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저는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마크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돈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과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함께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일하기를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기대하며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접착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사업부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글로벌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리더십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팀과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함께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글로벌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선도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시장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지위를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활용하여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앞으로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성장과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수익성을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더욱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높일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것이라고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확신합니다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”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라고</w:t>
      </w:r>
      <w:proofErr w:type="spellEnd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덧붙였다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.</w:t>
      </w:r>
      <w:r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 </w:t>
      </w:r>
    </w:p>
    <w:p w14:paraId="2441855C" w14:textId="24B17847" w:rsidR="007566CE" w:rsidRPr="00A22E4F" w:rsidRDefault="00797D70" w:rsidP="003261A7">
      <w:pPr>
        <w:pStyle w:val="a3"/>
        <w:shd w:val="clear" w:color="auto" w:fill="FFFFFF"/>
        <w:spacing w:after="0"/>
        <w:jc w:val="both"/>
        <w:rPr>
          <w:rFonts w:ascii="Helvetica" w:eastAsia="NanumGothic" w:hAnsi="Helvetica" w:cs="Helvetica"/>
          <w:color w:val="3B3B3B"/>
          <w:spacing w:val="-8"/>
          <w:sz w:val="22"/>
          <w:szCs w:val="22"/>
        </w:rPr>
      </w:pP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마크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돈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199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2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년</w:t>
      </w:r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부터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헨켈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에서</w:t>
      </w:r>
      <w:proofErr w:type="spellEnd"/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경력을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쌓기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시작했다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 1999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말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헨켈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의</w:t>
      </w:r>
      <w:proofErr w:type="spellEnd"/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화학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사업부가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분사한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코그니스</w:t>
      </w:r>
      <w:proofErr w:type="spellEnd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(</w:t>
      </w:r>
      <w:proofErr w:type="spellStart"/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Cogni</w:t>
      </w:r>
      <w:r w:rsidR="003261A7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s</w:t>
      </w:r>
      <w:proofErr w:type="spellEnd"/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)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에서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판매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,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공급망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,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마케팅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,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전략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등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포함한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다양한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관리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직책을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맡았</w:t>
      </w:r>
      <w:r w:rsidR="0056000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다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201</w:t>
      </w:r>
      <w:r w:rsidR="003261A7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0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년에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는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바스프</w:t>
      </w:r>
      <w:proofErr w:type="spellEnd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(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BASF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)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배합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첨가제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전략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사업부의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책임자가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되</w:t>
      </w:r>
      <w:r w:rsidR="00CF0135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어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홍콩에서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몇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년간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E0383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근무하다가</w:t>
      </w:r>
      <w:r w:rsidR="008E0383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, </w:t>
      </w:r>
      <w:proofErr w:type="spellStart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루트비히스펜</w:t>
      </w:r>
      <w:proofErr w:type="spellEnd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(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Ludwigshafen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)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에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있는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그룹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본사에서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내부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관리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컨설팅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수석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부사장이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되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었다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.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그는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2019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년에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proofErr w:type="spellStart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헨켈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로</w:t>
      </w:r>
      <w:proofErr w:type="spellEnd"/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돌아와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아시아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태평양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지역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의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접착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proofErr w:type="spellStart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테크놀러지스</w:t>
      </w:r>
      <w:proofErr w:type="spellEnd"/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사업부와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공예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,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건설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,</w:t>
      </w:r>
      <w:r w:rsidR="00A22E4F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프로페셔널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의</w:t>
      </w:r>
      <w:r w:rsidR="00885214" w:rsidRP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글로벌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사업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="00885214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부문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을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책임지고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있다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.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또한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아시아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태평양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지역</w:t>
      </w:r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proofErr w:type="spellStart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>헨켈</w:t>
      </w:r>
      <w:proofErr w:type="spellEnd"/>
      <w:r w:rsidR="00A22E4F">
        <w:rPr>
          <w:rFonts w:ascii="Helvetica" w:eastAsia="NanumGothic" w:hAnsi="Helvetica" w:cs="Helvetica" w:hint="eastAsi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사장을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역임하고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 xml:space="preserve"> 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있다</w:t>
      </w:r>
      <w:r w:rsidRPr="00797D70">
        <w:rPr>
          <w:rFonts w:ascii="Helvetica" w:eastAsia="NanumGothic" w:hAnsi="Helvetica" w:cs="Helvetica"/>
          <w:color w:val="3B3B3B"/>
          <w:spacing w:val="-8"/>
          <w:sz w:val="22"/>
          <w:szCs w:val="22"/>
        </w:rPr>
        <w:t>.</w:t>
      </w:r>
    </w:p>
    <w:p w14:paraId="663738DD" w14:textId="43C98A77" w:rsidR="000E148C" w:rsidRDefault="00A22E4F" w:rsidP="00E609FF">
      <w:pPr>
        <w:pStyle w:val="a3"/>
        <w:shd w:val="clear" w:color="auto" w:fill="FFFFFF"/>
        <w:spacing w:before="0" w:beforeAutospacing="0" w:after="0" w:afterAutospacing="0"/>
        <w:jc w:val="both"/>
        <w:rPr>
          <w:rFonts w:ascii="NanumGothic" w:eastAsia="NanumGothic" w:hAnsi="NanumGothic"/>
          <w:color w:val="000000"/>
          <w:spacing w:val="-8"/>
          <w:sz w:val="22"/>
          <w:szCs w:val="22"/>
        </w:rPr>
      </w:pPr>
      <w:r>
        <w:rPr>
          <w:rFonts w:ascii="NanumGothic" w:eastAsia="NanumGothic" w:hAnsi="NanumGothic" w:hint="eastAsia"/>
          <w:color w:val="000000"/>
          <w:spacing w:val="-8"/>
          <w:sz w:val="22"/>
          <w:szCs w:val="22"/>
        </w:rPr>
        <w:t>마크 돈</w:t>
      </w:r>
      <w:r w:rsidRPr="00A22E4F">
        <w:rPr>
          <w:rFonts w:ascii="NanumGothic" w:eastAsia="NanumGothic" w:hAnsi="NanumGothic"/>
          <w:color w:val="000000"/>
          <w:spacing w:val="-8"/>
          <w:sz w:val="22"/>
          <w:szCs w:val="22"/>
        </w:rPr>
        <w:t>은 산업 사무원 교육을 받았으며 바르셀로나의 IESE 비즈니스 스쿨에서 MBA 학위를 받았다. 그는 1973년 1월 31일에 태어났으며</w:t>
      </w:r>
      <w:r w:rsidR="008E0383">
        <w:rPr>
          <w:rFonts w:ascii="NanumGothic" w:eastAsia="NanumGothic" w:hAnsi="NanumGothic"/>
          <w:color w:val="000000"/>
          <w:spacing w:val="-8"/>
          <w:sz w:val="22"/>
          <w:szCs w:val="22"/>
        </w:rPr>
        <w:t xml:space="preserve">, </w:t>
      </w:r>
      <w:r w:rsidR="008E0383">
        <w:rPr>
          <w:rFonts w:ascii="NanumGothic" w:eastAsia="NanumGothic" w:hAnsi="NanumGothic" w:hint="eastAsia"/>
          <w:color w:val="000000"/>
          <w:spacing w:val="-8"/>
          <w:sz w:val="22"/>
          <w:szCs w:val="22"/>
        </w:rPr>
        <w:t>혼인하</w:t>
      </w:r>
      <w:r w:rsidRPr="00A22E4F">
        <w:rPr>
          <w:rFonts w:ascii="NanumGothic" w:eastAsia="NanumGothic" w:hAnsi="NanumGothic"/>
          <w:color w:val="000000"/>
          <w:spacing w:val="-8"/>
          <w:sz w:val="22"/>
          <w:szCs w:val="22"/>
        </w:rPr>
        <w:t xml:space="preserve">여 슬하에 자녀가 </w:t>
      </w:r>
      <w:r>
        <w:rPr>
          <w:rFonts w:ascii="NanumGothic" w:eastAsia="NanumGothic" w:hAnsi="NanumGothic" w:hint="eastAsia"/>
          <w:color w:val="000000"/>
          <w:spacing w:val="-8"/>
          <w:sz w:val="22"/>
          <w:szCs w:val="22"/>
        </w:rPr>
        <w:t>한 명</w:t>
      </w:r>
      <w:r w:rsidRPr="00A22E4F">
        <w:rPr>
          <w:rFonts w:ascii="NanumGothic" w:eastAsia="NanumGothic" w:hAnsi="NanumGothic"/>
          <w:color w:val="000000"/>
          <w:spacing w:val="-8"/>
          <w:sz w:val="22"/>
          <w:szCs w:val="22"/>
        </w:rPr>
        <w:t xml:space="preserve"> 있다.</w:t>
      </w:r>
    </w:p>
    <w:p w14:paraId="25D1BEF0" w14:textId="7A96D081" w:rsidR="001338E4" w:rsidRDefault="001338E4" w:rsidP="00E609FF">
      <w:pPr>
        <w:pStyle w:val="a3"/>
        <w:shd w:val="clear" w:color="auto" w:fill="FFFFFF"/>
        <w:spacing w:before="0" w:beforeAutospacing="0" w:after="0" w:afterAutospacing="0"/>
        <w:jc w:val="both"/>
        <w:rPr>
          <w:rFonts w:ascii="NanumGothic" w:eastAsia="NanumGothic" w:hAnsi="NanumGothic"/>
          <w:color w:val="000000"/>
          <w:spacing w:val="-8"/>
          <w:sz w:val="22"/>
          <w:szCs w:val="22"/>
        </w:rPr>
      </w:pPr>
    </w:p>
    <w:p w14:paraId="4F235409" w14:textId="77777777" w:rsidR="001338E4" w:rsidRDefault="001338E4" w:rsidP="001338E4">
      <w:pPr>
        <w:pStyle w:val="a3"/>
        <w:shd w:val="clear" w:color="auto" w:fill="FFFFFF"/>
        <w:rPr>
          <w:rFonts w:ascii="Helvetica" w:hAnsi="Helvetica"/>
          <w:color w:val="3B3B3B"/>
          <w:sz w:val="15"/>
          <w:szCs w:val="15"/>
        </w:rPr>
      </w:pPr>
      <w:r>
        <w:rPr>
          <w:rFonts w:ascii="Helvetica" w:hAnsi="Helvetica"/>
          <w:color w:val="3B3B3B"/>
          <w:sz w:val="15"/>
          <w:szCs w:val="15"/>
        </w:rPr>
        <w:lastRenderedPageBreak/>
        <w:t>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문서에는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미래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예측과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관련하여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미래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사업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개발</w:t>
      </w:r>
      <w:r>
        <w:rPr>
          <w:rFonts w:ascii="Helvetica" w:hAnsi="Helvetica"/>
          <w:color w:val="3B3B3B"/>
          <w:sz w:val="15"/>
          <w:szCs w:val="15"/>
        </w:rPr>
        <w:t xml:space="preserve">, </w:t>
      </w:r>
      <w:r>
        <w:rPr>
          <w:rFonts w:ascii="Helvetica" w:hAnsi="Helvetica"/>
          <w:color w:val="3B3B3B"/>
          <w:sz w:val="15"/>
          <w:szCs w:val="15"/>
        </w:rPr>
        <w:t>재무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성과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및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/>
          <w:color w:val="3B3B3B"/>
          <w:sz w:val="15"/>
          <w:szCs w:val="15"/>
        </w:rPr>
        <w:t>헨켈과</w:t>
      </w:r>
      <w:proofErr w:type="spellEnd"/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관련된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기타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이벤트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또는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미래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관련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발전이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사항이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진술되어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있습니다</w:t>
      </w:r>
      <w:r>
        <w:rPr>
          <w:rFonts w:ascii="Helvetica" w:hAnsi="Helvetica"/>
          <w:color w:val="3B3B3B"/>
          <w:sz w:val="15"/>
          <w:szCs w:val="15"/>
        </w:rPr>
        <w:t xml:space="preserve">. </w:t>
      </w:r>
      <w:r>
        <w:rPr>
          <w:rFonts w:ascii="Helvetica" w:hAnsi="Helvetica"/>
          <w:color w:val="3B3B3B"/>
          <w:sz w:val="15"/>
          <w:szCs w:val="15"/>
        </w:rPr>
        <w:t>미래에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대한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진술은</w:t>
      </w:r>
      <w:r>
        <w:rPr>
          <w:rFonts w:ascii="Helvetica" w:hAnsi="Helvetica"/>
          <w:color w:val="3B3B3B"/>
          <w:sz w:val="15"/>
          <w:szCs w:val="15"/>
        </w:rPr>
        <w:t xml:space="preserve"> “</w:t>
      </w:r>
      <w:r>
        <w:rPr>
          <w:rFonts w:ascii="Helvetica" w:hAnsi="Helvetica"/>
          <w:color w:val="3B3B3B"/>
          <w:sz w:val="15"/>
          <w:szCs w:val="15"/>
        </w:rPr>
        <w:t>기대하다</w:t>
      </w:r>
      <w:r>
        <w:rPr>
          <w:rFonts w:ascii="Helvetica" w:hAnsi="Helvetica"/>
          <w:color w:val="3B3B3B"/>
          <w:sz w:val="15"/>
          <w:szCs w:val="15"/>
        </w:rPr>
        <w:t>” “</w:t>
      </w:r>
      <w:r>
        <w:rPr>
          <w:rFonts w:ascii="Helvetica" w:hAnsi="Helvetica"/>
          <w:color w:val="3B3B3B"/>
          <w:sz w:val="15"/>
          <w:szCs w:val="15"/>
        </w:rPr>
        <w:t>의도하다</w:t>
      </w:r>
      <w:r>
        <w:rPr>
          <w:rFonts w:ascii="Helvetica" w:hAnsi="Helvetica"/>
          <w:color w:val="3B3B3B"/>
          <w:sz w:val="15"/>
          <w:szCs w:val="15"/>
        </w:rPr>
        <w:t>” “</w:t>
      </w:r>
      <w:r>
        <w:rPr>
          <w:rFonts w:ascii="Helvetica" w:hAnsi="Helvetica"/>
          <w:color w:val="3B3B3B"/>
          <w:sz w:val="15"/>
          <w:szCs w:val="15"/>
        </w:rPr>
        <w:t>계획하다</w:t>
      </w:r>
      <w:r>
        <w:rPr>
          <w:rFonts w:ascii="Helvetica" w:hAnsi="Helvetica"/>
          <w:color w:val="3B3B3B"/>
          <w:sz w:val="15"/>
          <w:szCs w:val="15"/>
        </w:rPr>
        <w:t>” “</w:t>
      </w:r>
      <w:r>
        <w:rPr>
          <w:rFonts w:ascii="Helvetica" w:hAnsi="Helvetica"/>
          <w:color w:val="3B3B3B"/>
          <w:sz w:val="15"/>
          <w:szCs w:val="15"/>
        </w:rPr>
        <w:t>예상하다</w:t>
      </w:r>
      <w:r>
        <w:rPr>
          <w:rFonts w:ascii="Helvetica" w:hAnsi="Helvetica"/>
          <w:color w:val="3B3B3B"/>
          <w:sz w:val="15"/>
          <w:szCs w:val="15"/>
        </w:rPr>
        <w:t>” “</w:t>
      </w:r>
      <w:r>
        <w:rPr>
          <w:rFonts w:ascii="Helvetica" w:hAnsi="Helvetica"/>
          <w:color w:val="3B3B3B"/>
          <w:sz w:val="15"/>
          <w:szCs w:val="15"/>
        </w:rPr>
        <w:t>믿다</w:t>
      </w:r>
      <w:r>
        <w:rPr>
          <w:rFonts w:ascii="Helvetica" w:hAnsi="Helvetica"/>
          <w:color w:val="3B3B3B"/>
          <w:sz w:val="15"/>
          <w:szCs w:val="15"/>
        </w:rPr>
        <w:t>” “</w:t>
      </w:r>
      <w:r>
        <w:rPr>
          <w:rFonts w:ascii="Helvetica" w:hAnsi="Helvetica"/>
          <w:color w:val="3B3B3B"/>
          <w:sz w:val="15"/>
          <w:szCs w:val="15"/>
        </w:rPr>
        <w:t>추정하다</w:t>
      </w:r>
      <w:r>
        <w:rPr>
          <w:rFonts w:ascii="Helvetica" w:hAnsi="Helvetica"/>
          <w:color w:val="3B3B3B"/>
          <w:sz w:val="15"/>
          <w:szCs w:val="15"/>
        </w:rPr>
        <w:t xml:space="preserve">” </w:t>
      </w:r>
      <w:r>
        <w:rPr>
          <w:rFonts w:ascii="Helvetica" w:hAnsi="Helvetica"/>
          <w:color w:val="3B3B3B"/>
          <w:sz w:val="15"/>
          <w:szCs w:val="15"/>
        </w:rPr>
        <w:t>또는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이와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유사한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용어를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사용하는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것이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특징입니다</w:t>
      </w:r>
      <w:r>
        <w:rPr>
          <w:rFonts w:ascii="Helvetica" w:hAnsi="Helvetica"/>
          <w:color w:val="3B3B3B"/>
          <w:sz w:val="15"/>
          <w:szCs w:val="15"/>
        </w:rPr>
        <w:t xml:space="preserve">. </w:t>
      </w:r>
      <w:r>
        <w:rPr>
          <w:rFonts w:ascii="Helvetica" w:hAnsi="Helvetica"/>
          <w:color w:val="3B3B3B"/>
          <w:sz w:val="15"/>
          <w:szCs w:val="15"/>
        </w:rPr>
        <w:t>이러한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진술은</w:t>
      </w:r>
      <w:r>
        <w:rPr>
          <w:rFonts w:ascii="Helvetica" w:hAnsi="Helvetica"/>
          <w:color w:val="3B3B3B"/>
          <w:sz w:val="15"/>
          <w:szCs w:val="15"/>
        </w:rPr>
        <w:t xml:space="preserve"> Henkel AG &amp; Co. </w:t>
      </w:r>
      <w:proofErr w:type="spellStart"/>
      <w:r>
        <w:rPr>
          <w:rFonts w:ascii="Helvetica" w:hAnsi="Helvetica"/>
          <w:color w:val="3B3B3B"/>
          <w:sz w:val="15"/>
          <w:szCs w:val="15"/>
        </w:rPr>
        <w:t>KGaA</w:t>
      </w:r>
      <w:proofErr w:type="spellEnd"/>
      <w:r>
        <w:rPr>
          <w:rFonts w:ascii="Helvetica" w:hAnsi="Helvetica"/>
          <w:color w:val="3B3B3B"/>
          <w:sz w:val="15"/>
          <w:szCs w:val="15"/>
        </w:rPr>
        <w:t>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경영진이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작성한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현재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추정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및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가정을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기반으로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합니다</w:t>
      </w:r>
      <w:r>
        <w:rPr>
          <w:rFonts w:ascii="Helvetica" w:hAnsi="Helvetica"/>
          <w:color w:val="3B3B3B"/>
          <w:sz w:val="15"/>
          <w:szCs w:val="15"/>
        </w:rPr>
        <w:t xml:space="preserve">. </w:t>
      </w:r>
      <w:r>
        <w:rPr>
          <w:rFonts w:ascii="Helvetica" w:hAnsi="Helvetica"/>
          <w:color w:val="3B3B3B"/>
          <w:sz w:val="15"/>
          <w:szCs w:val="15"/>
        </w:rPr>
        <w:t>이러한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진술은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그러한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기대가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정확하다는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것을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보증하는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것으로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이해되어서는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안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됩니다</w:t>
      </w:r>
      <w:r>
        <w:rPr>
          <w:rFonts w:ascii="Helvetica" w:hAnsi="Helvetica"/>
          <w:color w:val="3B3B3B"/>
          <w:sz w:val="15"/>
          <w:szCs w:val="15"/>
        </w:rPr>
        <w:t xml:space="preserve">. Henkel AG &amp; Co. </w:t>
      </w:r>
      <w:proofErr w:type="spellStart"/>
      <w:r>
        <w:rPr>
          <w:rFonts w:ascii="Helvetica" w:hAnsi="Helvetica"/>
          <w:color w:val="3B3B3B"/>
          <w:sz w:val="15"/>
          <w:szCs w:val="15"/>
        </w:rPr>
        <w:t>KGaA</w:t>
      </w:r>
      <w:proofErr w:type="spellEnd"/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및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계열사가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실제로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달성한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미래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성과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및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결과는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여러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위험과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불확실성에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따라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달라지므로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미래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예측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진술과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실질적으로는</w:t>
      </w:r>
      <w:r>
        <w:rPr>
          <w:rFonts w:ascii="Helvetica" w:hAnsi="Helvetica"/>
          <w:color w:val="3B3B3B"/>
          <w:sz w:val="15"/>
          <w:szCs w:val="15"/>
        </w:rPr>
        <w:t> (</w:t>
      </w:r>
      <w:r>
        <w:rPr>
          <w:rFonts w:ascii="Helvetica" w:hAnsi="Helvetica"/>
          <w:color w:val="3B3B3B"/>
          <w:sz w:val="15"/>
          <w:szCs w:val="15"/>
        </w:rPr>
        <w:t>긍정적이든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부정적이든</w:t>
      </w:r>
      <w:r>
        <w:rPr>
          <w:rFonts w:ascii="Helvetica" w:hAnsi="Helvetica"/>
          <w:color w:val="3B3B3B"/>
          <w:sz w:val="15"/>
          <w:szCs w:val="15"/>
        </w:rPr>
        <w:t xml:space="preserve">)) </w:t>
      </w:r>
      <w:r>
        <w:rPr>
          <w:rFonts w:ascii="Helvetica" w:hAnsi="Helvetica"/>
          <w:color w:val="3B3B3B"/>
          <w:sz w:val="15"/>
          <w:szCs w:val="15"/>
        </w:rPr>
        <w:t>다를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있습니다</w:t>
      </w:r>
      <w:r>
        <w:rPr>
          <w:rFonts w:ascii="Helvetica" w:hAnsi="Helvetica"/>
          <w:color w:val="3B3B3B"/>
          <w:sz w:val="15"/>
          <w:szCs w:val="15"/>
        </w:rPr>
        <w:t xml:space="preserve">. </w:t>
      </w:r>
      <w:r>
        <w:rPr>
          <w:rFonts w:ascii="Helvetica" w:hAnsi="Helvetica"/>
          <w:color w:val="3B3B3B"/>
          <w:sz w:val="15"/>
          <w:szCs w:val="15"/>
        </w:rPr>
        <w:t>미래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경제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환경</w:t>
      </w:r>
      <w:r>
        <w:rPr>
          <w:rFonts w:ascii="Helvetica" w:hAnsi="Helvetica"/>
          <w:color w:val="3B3B3B"/>
          <w:sz w:val="15"/>
          <w:szCs w:val="15"/>
        </w:rPr>
        <w:t xml:space="preserve">, </w:t>
      </w:r>
      <w:r>
        <w:rPr>
          <w:rFonts w:ascii="Helvetica" w:hAnsi="Helvetica"/>
          <w:color w:val="3B3B3B"/>
          <w:sz w:val="15"/>
          <w:szCs w:val="15"/>
        </w:rPr>
        <w:t>경쟁업체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및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시장과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관련된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다른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사람들의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행동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요인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중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상당수는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/>
          <w:color w:val="3B3B3B"/>
          <w:sz w:val="15"/>
          <w:szCs w:val="15"/>
        </w:rPr>
        <w:t>헨켈의</w:t>
      </w:r>
      <w:proofErr w:type="spellEnd"/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통제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범위를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벗어나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있으며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사전에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정확하게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추정할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없습니다</w:t>
      </w:r>
      <w:r>
        <w:rPr>
          <w:rFonts w:ascii="Helvetica" w:hAnsi="Helvetica"/>
          <w:color w:val="3B3B3B"/>
          <w:sz w:val="15"/>
          <w:szCs w:val="15"/>
        </w:rPr>
        <w:t xml:space="preserve">. </w:t>
      </w:r>
      <w:proofErr w:type="spellStart"/>
      <w:r>
        <w:rPr>
          <w:rFonts w:ascii="Helvetica" w:hAnsi="Helvetica"/>
          <w:color w:val="3B3B3B"/>
          <w:sz w:val="15"/>
          <w:szCs w:val="15"/>
        </w:rPr>
        <w:t>헨켈은</w:t>
      </w:r>
      <w:proofErr w:type="spellEnd"/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미래예측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진술을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계획하거나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업데이트할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것을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proofErr w:type="gramStart"/>
      <w:r>
        <w:rPr>
          <w:rFonts w:ascii="Helvetica" w:hAnsi="Helvetica"/>
          <w:color w:val="3B3B3B"/>
          <w:sz w:val="15"/>
          <w:szCs w:val="15"/>
        </w:rPr>
        <w:t>약속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하지는</w:t>
      </w:r>
      <w:proofErr w:type="gramEnd"/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않습니다</w:t>
      </w:r>
      <w:r>
        <w:rPr>
          <w:rFonts w:ascii="Helvetica" w:hAnsi="Helvetica"/>
          <w:color w:val="3B3B3B"/>
          <w:sz w:val="15"/>
          <w:szCs w:val="15"/>
        </w:rPr>
        <w:t>.</w:t>
      </w:r>
    </w:p>
    <w:p w14:paraId="195BB7C9" w14:textId="77777777" w:rsidR="001338E4" w:rsidRDefault="001338E4" w:rsidP="001338E4">
      <w:pPr>
        <w:pStyle w:val="a3"/>
        <w:shd w:val="clear" w:color="auto" w:fill="FFFFFF"/>
        <w:rPr>
          <w:rFonts w:ascii="Helvetica" w:hAnsi="Helvetica"/>
          <w:color w:val="3B3B3B"/>
          <w:sz w:val="15"/>
          <w:szCs w:val="15"/>
        </w:rPr>
      </w:pPr>
      <w:r>
        <w:rPr>
          <w:rFonts w:ascii="Helvetica" w:hAnsi="Helvetica"/>
          <w:color w:val="3B3B3B"/>
          <w:sz w:val="15"/>
          <w:szCs w:val="15"/>
        </w:rPr>
        <w:t>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문서에는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해당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재무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보고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프레임워크에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명확하게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정의되지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않거나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대안적인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성과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측정인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추가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재무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지표가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포함되어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있습니다</w:t>
      </w:r>
      <w:r>
        <w:rPr>
          <w:rFonts w:ascii="Helvetica" w:hAnsi="Helvetica"/>
          <w:color w:val="3B3B3B"/>
          <w:sz w:val="15"/>
          <w:szCs w:val="15"/>
        </w:rPr>
        <w:t xml:space="preserve">.  </w:t>
      </w:r>
      <w:r>
        <w:rPr>
          <w:rFonts w:ascii="Helvetica" w:hAnsi="Helvetica"/>
          <w:color w:val="3B3B3B"/>
          <w:sz w:val="15"/>
          <w:szCs w:val="15"/>
        </w:rPr>
        <w:t>이러한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추가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재무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지표를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단독으로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또는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/>
          <w:color w:val="3B3B3B"/>
          <w:sz w:val="15"/>
          <w:szCs w:val="15"/>
        </w:rPr>
        <w:t>헨켈의</w:t>
      </w:r>
      <w:proofErr w:type="spellEnd"/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순자산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및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재무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상태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측정에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대한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대안이나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연결재무제표의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해당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재무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보고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프레임워크에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따라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나타낸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운영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결과로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간주하면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proofErr w:type="gramStart"/>
      <w:r>
        <w:rPr>
          <w:rFonts w:ascii="Helvetica" w:hAnsi="Helvetica"/>
          <w:color w:val="3B3B3B"/>
          <w:sz w:val="15"/>
          <w:szCs w:val="15"/>
        </w:rPr>
        <w:t>안됩니다</w:t>
      </w:r>
      <w:proofErr w:type="gramEnd"/>
      <w:r>
        <w:rPr>
          <w:rFonts w:ascii="Helvetica" w:hAnsi="Helvetica"/>
          <w:color w:val="3B3B3B"/>
          <w:sz w:val="15"/>
          <w:szCs w:val="15"/>
        </w:rPr>
        <w:t xml:space="preserve">.  </w:t>
      </w:r>
      <w:r>
        <w:rPr>
          <w:rFonts w:ascii="Helvetica" w:hAnsi="Helvetica"/>
          <w:color w:val="3B3B3B"/>
          <w:sz w:val="15"/>
          <w:szCs w:val="15"/>
        </w:rPr>
        <w:t>유사한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제목의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대체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성과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측정을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보고하거나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설명하는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다른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회사에서는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이를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다르게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산정할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있습니다</w:t>
      </w:r>
      <w:r>
        <w:rPr>
          <w:rFonts w:ascii="Helvetica" w:hAnsi="Helvetica"/>
          <w:color w:val="3B3B3B"/>
          <w:sz w:val="15"/>
          <w:szCs w:val="15"/>
        </w:rPr>
        <w:t>.</w:t>
      </w:r>
    </w:p>
    <w:p w14:paraId="6EA65DAD" w14:textId="77777777" w:rsidR="001338E4" w:rsidRDefault="001338E4" w:rsidP="001338E4">
      <w:pPr>
        <w:pStyle w:val="a3"/>
        <w:shd w:val="clear" w:color="auto" w:fill="FFFFFF"/>
        <w:rPr>
          <w:rFonts w:ascii="Helvetica" w:hAnsi="Helvetica"/>
          <w:color w:val="3B3B3B"/>
          <w:sz w:val="15"/>
          <w:szCs w:val="15"/>
        </w:rPr>
      </w:pPr>
      <w:r>
        <w:rPr>
          <w:rFonts w:ascii="Helvetica" w:hAnsi="Helvetica"/>
          <w:color w:val="3B3B3B"/>
          <w:sz w:val="15"/>
          <w:szCs w:val="15"/>
        </w:rPr>
        <w:t>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문서는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정보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제공의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목적으로만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발행되었으며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증권에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대한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투자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조언</w:t>
      </w:r>
      <w:r>
        <w:rPr>
          <w:rFonts w:ascii="Helvetica" w:hAnsi="Helvetica"/>
          <w:color w:val="3B3B3B"/>
          <w:sz w:val="15"/>
          <w:szCs w:val="15"/>
        </w:rPr>
        <w:t xml:space="preserve">, </w:t>
      </w:r>
      <w:r>
        <w:rPr>
          <w:rFonts w:ascii="Helvetica" w:hAnsi="Helvetica"/>
          <w:color w:val="3B3B3B"/>
          <w:sz w:val="15"/>
          <w:szCs w:val="15"/>
        </w:rPr>
        <w:t>판매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제안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또는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구매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제안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권유를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구성하기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위한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것이</w:t>
      </w:r>
      <w:r>
        <w:rPr>
          <w:rFonts w:ascii="Helvetica" w:hAnsi="Helvetica"/>
          <w:color w:val="3B3B3B"/>
          <w:sz w:val="15"/>
          <w:szCs w:val="15"/>
        </w:rPr>
        <w:t xml:space="preserve"> </w:t>
      </w:r>
      <w:r>
        <w:rPr>
          <w:rFonts w:ascii="Helvetica" w:hAnsi="Helvetica"/>
          <w:color w:val="3B3B3B"/>
          <w:sz w:val="15"/>
          <w:szCs w:val="15"/>
        </w:rPr>
        <w:t>아닙니다</w:t>
      </w:r>
      <w:r>
        <w:rPr>
          <w:rFonts w:ascii="Helvetica" w:hAnsi="Helvetica"/>
          <w:color w:val="3B3B3B"/>
          <w:sz w:val="15"/>
          <w:szCs w:val="15"/>
        </w:rPr>
        <w:t>.</w:t>
      </w:r>
    </w:p>
    <w:p w14:paraId="06C9E478" w14:textId="77777777" w:rsidR="001338E4" w:rsidRPr="001338E4" w:rsidRDefault="001338E4" w:rsidP="00E609FF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</w:rPr>
      </w:pPr>
    </w:p>
    <w:sectPr w:rsidR="001338E4" w:rsidRPr="001338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0791" w14:textId="77777777" w:rsidR="00A5751C" w:rsidRDefault="00A5751C" w:rsidP="003261A7">
      <w:pPr>
        <w:spacing w:after="0" w:line="240" w:lineRule="auto"/>
      </w:pPr>
      <w:r>
        <w:separator/>
      </w:r>
    </w:p>
  </w:endnote>
  <w:endnote w:type="continuationSeparator" w:id="0">
    <w:p w14:paraId="5E08C0A2" w14:textId="77777777" w:rsidR="00A5751C" w:rsidRDefault="00A5751C" w:rsidP="0032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1440" w14:textId="77777777" w:rsidR="00A5751C" w:rsidRDefault="00A5751C" w:rsidP="003261A7">
      <w:pPr>
        <w:spacing w:after="0" w:line="240" w:lineRule="auto"/>
      </w:pPr>
      <w:r>
        <w:separator/>
      </w:r>
    </w:p>
  </w:footnote>
  <w:footnote w:type="continuationSeparator" w:id="0">
    <w:p w14:paraId="2B13AEEF" w14:textId="77777777" w:rsidR="00A5751C" w:rsidRDefault="00A5751C" w:rsidP="00326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FC"/>
    <w:rsid w:val="00041870"/>
    <w:rsid w:val="001338E4"/>
    <w:rsid w:val="001F3E6C"/>
    <w:rsid w:val="003261A7"/>
    <w:rsid w:val="003426F2"/>
    <w:rsid w:val="004A4AF6"/>
    <w:rsid w:val="00547AF2"/>
    <w:rsid w:val="0056000F"/>
    <w:rsid w:val="00675C84"/>
    <w:rsid w:val="007566CE"/>
    <w:rsid w:val="00797D70"/>
    <w:rsid w:val="00876EB5"/>
    <w:rsid w:val="00885214"/>
    <w:rsid w:val="008C1CFC"/>
    <w:rsid w:val="008E0383"/>
    <w:rsid w:val="009E6A3D"/>
    <w:rsid w:val="00A22E4F"/>
    <w:rsid w:val="00A551B3"/>
    <w:rsid w:val="00A5751C"/>
    <w:rsid w:val="00AC7C6A"/>
    <w:rsid w:val="00BF00A9"/>
    <w:rsid w:val="00CB7DB6"/>
    <w:rsid w:val="00CF0135"/>
    <w:rsid w:val="00D1265F"/>
    <w:rsid w:val="00D750B1"/>
    <w:rsid w:val="00E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B2CBF"/>
  <w15:chartTrackingRefBased/>
  <w15:docId w15:val="{58B74161-4718-43E0-9832-60284A4B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75C84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675C84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675C84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75C84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675C8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75C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75C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D1265F"/>
    <w:pPr>
      <w:spacing w:after="0" w:line="240" w:lineRule="auto"/>
      <w:jc w:val="left"/>
    </w:pPr>
  </w:style>
  <w:style w:type="paragraph" w:styleId="a9">
    <w:name w:val="header"/>
    <w:basedOn w:val="a"/>
    <w:link w:val="Char2"/>
    <w:uiPriority w:val="99"/>
    <w:unhideWhenUsed/>
    <w:rsid w:val="003261A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3261A7"/>
  </w:style>
  <w:style w:type="paragraph" w:styleId="aa">
    <w:name w:val="footer"/>
    <w:basedOn w:val="a"/>
    <w:link w:val="Char3"/>
    <w:uiPriority w:val="99"/>
    <w:unhideWhenUsed/>
    <w:rsid w:val="003261A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32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 Kim</cp:lastModifiedBy>
  <cp:revision>5</cp:revision>
  <dcterms:created xsi:type="dcterms:W3CDTF">2023-01-26T09:46:00Z</dcterms:created>
  <dcterms:modified xsi:type="dcterms:W3CDTF">2023-02-08T08:43:00Z</dcterms:modified>
</cp:coreProperties>
</file>