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41B26" w14:textId="2533CCA5" w:rsidR="008123DF" w:rsidRPr="002752DC" w:rsidRDefault="007D5225" w:rsidP="00401DAC">
      <w:pPr>
        <w:pStyle w:val="Standard12pt"/>
        <w:spacing w:line="60" w:lineRule="exact"/>
        <w:jc w:val="right"/>
        <w:rPr>
          <w:rFonts w:ascii="Segoe UI" w:hAnsi="Segoe UI" w:cs="Segoe UI"/>
          <w:b/>
          <w:sz w:val="36"/>
          <w:szCs w:val="36"/>
          <w:lang w:val="en-US"/>
        </w:rPr>
      </w:pPr>
      <w:r w:rsidRPr="000A757E">
        <w:rPr>
          <w:rFonts w:ascii="Segoe UI" w:hAnsi="Segoe UI" w:cs="Segoe UI"/>
          <w:noProof/>
          <w:lang w:eastAsia="de-DE"/>
        </w:rPr>
        <w:drawing>
          <wp:inline distT="0" distB="0" distL="0" distR="0" wp14:anchorId="4625D489" wp14:editId="40792A02">
            <wp:extent cx="2895600" cy="29337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pic:nvPicPr>
                  <pic:blipFill>
                    <a:blip r:embed="rId11" cstate="screen">
                      <a:extLst>
                        <a:ext uri="{28A0092B-C50C-407E-A947-70E740481C1C}">
                          <a14:useLocalDpi xmlns:a14="http://schemas.microsoft.com/office/drawing/2010/main"/>
                        </a:ext>
                      </a:extLst>
                    </a:blip>
                    <a:stretch>
                      <a:fillRect/>
                    </a:stretch>
                  </pic:blipFill>
                  <pic:spPr>
                    <a:xfrm>
                      <a:off x="0" y="0"/>
                      <a:ext cx="2895600" cy="2933700"/>
                    </a:xfrm>
                    <a:prstGeom prst="rect">
                      <a:avLst/>
                    </a:prstGeom>
                  </pic:spPr>
                </pic:pic>
              </a:graphicData>
            </a:graphic>
          </wp:inline>
        </w:drawing>
      </w:r>
      <w:r w:rsidR="1E1251F0" w:rsidRPr="002752DC">
        <w:rPr>
          <w:rFonts w:ascii="Segoe UI" w:hAnsi="Segoe UI" w:cs="Segoe UI"/>
          <w:b/>
          <w:bCs/>
          <w:sz w:val="36"/>
          <w:szCs w:val="36"/>
          <w:lang w:val="en-US"/>
        </w:rPr>
        <w:t xml:space="preserve"> </w:t>
      </w:r>
    </w:p>
    <w:p w14:paraId="48F5505C" w14:textId="77777777" w:rsidR="001F1385" w:rsidRPr="002752DC" w:rsidRDefault="001F1385" w:rsidP="00CA2C9C">
      <w:pPr>
        <w:pStyle w:val="Standard12pt"/>
        <w:ind w:right="720"/>
        <w:rPr>
          <w:rFonts w:ascii="Segoe UI" w:hAnsi="Segoe UI" w:cs="Segoe UI"/>
          <w:b/>
          <w:sz w:val="36"/>
          <w:szCs w:val="36"/>
          <w:lang w:val="en-US"/>
        </w:rPr>
      </w:pPr>
    </w:p>
    <w:p w14:paraId="24B960BD" w14:textId="66204645" w:rsidR="00BB4E2A" w:rsidRPr="002752DC" w:rsidRDefault="000A757E" w:rsidP="00BB4E2A">
      <w:pPr>
        <w:pStyle w:val="Standard12pt"/>
        <w:jc w:val="right"/>
        <w:rPr>
          <w:rFonts w:ascii="Segoe UI" w:hAnsi="Segoe UI" w:cs="Segoe UI"/>
          <w:b/>
          <w:sz w:val="36"/>
          <w:szCs w:val="36"/>
          <w:lang w:val="en-US"/>
        </w:rPr>
      </w:pPr>
      <w:proofErr w:type="spellStart"/>
      <w:r w:rsidRPr="002752DC">
        <w:rPr>
          <w:rFonts w:ascii="Segoe UI" w:hAnsi="Segoe UI" w:cs="Segoe UI"/>
          <w:b/>
          <w:sz w:val="36"/>
          <w:szCs w:val="36"/>
          <w:lang w:val="en-US"/>
        </w:rPr>
        <w:t>Presseinformation</w:t>
      </w:r>
      <w:proofErr w:type="spellEnd"/>
    </w:p>
    <w:p w14:paraId="555FC4C6" w14:textId="77777777" w:rsidR="000A757E" w:rsidRPr="002752DC" w:rsidRDefault="000A757E" w:rsidP="00BB4E2A">
      <w:pPr>
        <w:pStyle w:val="Standard12pt"/>
        <w:jc w:val="right"/>
        <w:rPr>
          <w:rFonts w:ascii="Segoe UI" w:hAnsi="Segoe UI" w:cs="Segoe UI"/>
          <w:b/>
          <w:sz w:val="36"/>
          <w:szCs w:val="36"/>
          <w:lang w:val="en-US"/>
        </w:rPr>
      </w:pPr>
    </w:p>
    <w:p w14:paraId="63BE863C" w14:textId="63114503" w:rsidR="00BB4E2A" w:rsidRPr="002752DC" w:rsidRDefault="000A757E" w:rsidP="00BB4E2A">
      <w:pPr>
        <w:pStyle w:val="Standard12pt"/>
        <w:jc w:val="right"/>
        <w:rPr>
          <w:rFonts w:ascii="Segoe UI" w:hAnsi="Segoe UI" w:cs="Segoe UI"/>
          <w:bCs/>
          <w:lang w:val="en-US"/>
        </w:rPr>
      </w:pPr>
      <w:r w:rsidRPr="002752DC">
        <w:rPr>
          <w:rFonts w:ascii="Segoe UI" w:hAnsi="Segoe UI" w:cs="Segoe UI"/>
          <w:bCs/>
          <w:lang w:val="en-US"/>
        </w:rPr>
        <w:t>April 2023</w:t>
      </w:r>
    </w:p>
    <w:p w14:paraId="746505E0" w14:textId="77777777" w:rsidR="000A757E" w:rsidRPr="002752DC" w:rsidRDefault="000A757E" w:rsidP="00BB4E2A">
      <w:pPr>
        <w:spacing w:line="300" w:lineRule="atLeast"/>
        <w:jc w:val="both"/>
        <w:rPr>
          <w:rFonts w:ascii="Segoe UI" w:hAnsi="Segoe UI" w:cs="Segoe UI"/>
          <w:bCs/>
          <w:kern w:val="32"/>
          <w:sz w:val="24"/>
          <w:lang w:val="en-US"/>
        </w:rPr>
      </w:pPr>
    </w:p>
    <w:p w14:paraId="08CEC251" w14:textId="76584860" w:rsidR="00BB4E2A" w:rsidRPr="002752DC" w:rsidRDefault="00284A3E" w:rsidP="00BB4E2A">
      <w:pPr>
        <w:spacing w:line="300" w:lineRule="atLeast"/>
        <w:jc w:val="both"/>
        <w:rPr>
          <w:rFonts w:ascii="Segoe UI" w:hAnsi="Segoe UI" w:cs="Segoe UI"/>
          <w:bCs/>
          <w:kern w:val="32"/>
          <w:sz w:val="24"/>
          <w:lang w:val="en-US"/>
        </w:rPr>
      </w:pPr>
      <w:r w:rsidRPr="002752DC">
        <w:rPr>
          <w:rFonts w:ascii="Segoe UI" w:hAnsi="Segoe UI" w:cs="Segoe UI"/>
          <w:bCs/>
          <w:kern w:val="32"/>
          <w:sz w:val="24"/>
          <w:lang w:val="en-US"/>
        </w:rPr>
        <w:t xml:space="preserve">Fa </w:t>
      </w:r>
      <w:r w:rsidR="000A757E" w:rsidRPr="002752DC">
        <w:rPr>
          <w:rFonts w:ascii="Segoe UI" w:hAnsi="Segoe UI" w:cs="Segoe UI"/>
          <w:bCs/>
          <w:kern w:val="32"/>
          <w:sz w:val="24"/>
          <w:lang w:val="en-US"/>
        </w:rPr>
        <w:t xml:space="preserve">Balancing </w:t>
      </w:r>
      <w:r w:rsidR="004331CF" w:rsidRPr="002752DC">
        <w:rPr>
          <w:rFonts w:ascii="Segoe UI" w:hAnsi="Segoe UI" w:cs="Segoe UI"/>
          <w:bCs/>
          <w:kern w:val="32"/>
          <w:sz w:val="24"/>
          <w:lang w:val="en-US"/>
        </w:rPr>
        <w:t>Moments</w:t>
      </w:r>
      <w:r w:rsidR="000A757E" w:rsidRPr="002752DC">
        <w:rPr>
          <w:rFonts w:ascii="Segoe UI" w:hAnsi="Segoe UI" w:cs="Segoe UI"/>
          <w:bCs/>
          <w:kern w:val="32"/>
          <w:sz w:val="24"/>
          <w:lang w:val="en-US"/>
        </w:rPr>
        <w:t xml:space="preserve"> und Fa Empowering Moments</w:t>
      </w:r>
    </w:p>
    <w:p w14:paraId="3590A320" w14:textId="77777777" w:rsidR="00BB4E2A" w:rsidRPr="002752DC" w:rsidRDefault="00BB4E2A" w:rsidP="00BB4E2A">
      <w:pPr>
        <w:spacing w:line="300" w:lineRule="atLeast"/>
        <w:jc w:val="both"/>
        <w:rPr>
          <w:rFonts w:ascii="Segoe UI" w:eastAsiaTheme="majorEastAsia" w:hAnsi="Segoe UI" w:cs="Segoe UI"/>
          <w:b/>
          <w:spacing w:val="-10"/>
          <w:kern w:val="28"/>
          <w:sz w:val="40"/>
          <w:szCs w:val="40"/>
          <w:lang w:val="en-US"/>
        </w:rPr>
      </w:pPr>
    </w:p>
    <w:p w14:paraId="597D9418" w14:textId="5936E15F" w:rsidR="00DA1BC5" w:rsidRPr="000A757E" w:rsidRDefault="00DA1BC5" w:rsidP="00DA1BC5">
      <w:pPr>
        <w:spacing w:line="276" w:lineRule="auto"/>
        <w:jc w:val="both"/>
        <w:rPr>
          <w:rFonts w:ascii="Segoe UI" w:eastAsiaTheme="majorEastAsia" w:hAnsi="Segoe UI" w:cs="Segoe UI"/>
          <w:b/>
          <w:spacing w:val="-10"/>
          <w:kern w:val="28"/>
          <w:sz w:val="40"/>
          <w:szCs w:val="40"/>
          <w:lang w:val="en-US"/>
        </w:rPr>
      </w:pPr>
      <w:r w:rsidRPr="000A757E">
        <w:rPr>
          <w:rFonts w:ascii="Segoe UI" w:eastAsiaTheme="majorEastAsia" w:hAnsi="Segoe UI" w:cs="Segoe UI"/>
          <w:b/>
          <w:spacing w:val="-10"/>
          <w:kern w:val="28"/>
          <w:sz w:val="40"/>
          <w:szCs w:val="40"/>
          <w:lang w:val="en-US"/>
        </w:rPr>
        <w:t>Me-time-</w:t>
      </w:r>
      <w:proofErr w:type="spellStart"/>
      <w:r w:rsidRPr="000A757E">
        <w:rPr>
          <w:rFonts w:ascii="Segoe UI" w:eastAsiaTheme="majorEastAsia" w:hAnsi="Segoe UI" w:cs="Segoe UI"/>
          <w:b/>
          <w:spacing w:val="-10"/>
          <w:kern w:val="28"/>
          <w:sz w:val="40"/>
          <w:szCs w:val="40"/>
          <w:lang w:val="en-US"/>
        </w:rPr>
        <w:t>Moment</w:t>
      </w:r>
      <w:r w:rsidR="000A757E" w:rsidRPr="000A757E">
        <w:rPr>
          <w:rFonts w:ascii="Segoe UI" w:eastAsiaTheme="majorEastAsia" w:hAnsi="Segoe UI" w:cs="Segoe UI"/>
          <w:b/>
          <w:spacing w:val="-10"/>
          <w:kern w:val="28"/>
          <w:sz w:val="40"/>
          <w:szCs w:val="40"/>
          <w:lang w:val="en-US"/>
        </w:rPr>
        <w:t>e</w:t>
      </w:r>
      <w:proofErr w:type="spellEnd"/>
      <w:r w:rsidRPr="000A757E">
        <w:rPr>
          <w:rFonts w:ascii="Segoe UI" w:eastAsiaTheme="majorEastAsia" w:hAnsi="Segoe UI" w:cs="Segoe UI"/>
          <w:b/>
          <w:spacing w:val="-10"/>
          <w:kern w:val="28"/>
          <w:sz w:val="40"/>
          <w:szCs w:val="40"/>
          <w:lang w:val="en-US"/>
        </w:rPr>
        <w:t xml:space="preserve"> </w:t>
      </w:r>
      <w:proofErr w:type="spellStart"/>
      <w:r w:rsidRPr="000A757E">
        <w:rPr>
          <w:rFonts w:ascii="Segoe UI" w:eastAsiaTheme="majorEastAsia" w:hAnsi="Segoe UI" w:cs="Segoe UI"/>
          <w:b/>
          <w:spacing w:val="-10"/>
          <w:kern w:val="28"/>
          <w:sz w:val="40"/>
          <w:szCs w:val="40"/>
          <w:lang w:val="en-US"/>
        </w:rPr>
        <w:t>mit</w:t>
      </w:r>
      <w:proofErr w:type="spellEnd"/>
      <w:r w:rsidRPr="000A757E">
        <w:rPr>
          <w:rFonts w:ascii="Segoe UI" w:eastAsiaTheme="majorEastAsia" w:hAnsi="Segoe UI" w:cs="Segoe UI"/>
          <w:b/>
          <w:spacing w:val="-10"/>
          <w:kern w:val="28"/>
          <w:sz w:val="40"/>
          <w:szCs w:val="40"/>
          <w:lang w:val="en-US"/>
        </w:rPr>
        <w:t xml:space="preserve"> Fa Balancing Moments und Fa Empowering Moments</w:t>
      </w:r>
    </w:p>
    <w:p w14:paraId="58B3697D" w14:textId="4E853A59" w:rsidR="00BB4E2A" w:rsidRPr="000A757E" w:rsidRDefault="00BB4E2A" w:rsidP="00A91279">
      <w:pPr>
        <w:spacing w:line="276" w:lineRule="auto"/>
        <w:jc w:val="both"/>
        <w:rPr>
          <w:rFonts w:ascii="Segoe UI" w:eastAsiaTheme="majorEastAsia" w:hAnsi="Segoe UI" w:cs="Segoe UI"/>
          <w:b/>
          <w:spacing w:val="-10"/>
          <w:kern w:val="28"/>
          <w:sz w:val="28"/>
          <w:szCs w:val="28"/>
          <w:lang w:val="en-US"/>
        </w:rPr>
      </w:pPr>
    </w:p>
    <w:p w14:paraId="25E47484" w14:textId="17CDC08C" w:rsidR="00CC34A8" w:rsidRPr="000A757E" w:rsidRDefault="005976A8" w:rsidP="4D5D116C">
      <w:pPr>
        <w:spacing w:line="276" w:lineRule="auto"/>
        <w:jc w:val="both"/>
        <w:rPr>
          <w:rFonts w:ascii="Segoe UI" w:hAnsi="Segoe UI" w:cs="Segoe UI"/>
          <w:b/>
          <w:bCs/>
          <w:sz w:val="24"/>
          <w:lang w:eastAsia="de-DE"/>
        </w:rPr>
      </w:pPr>
      <w:r w:rsidRPr="000A757E">
        <w:rPr>
          <w:rFonts w:ascii="Segoe UI" w:hAnsi="Segoe UI" w:cs="Segoe UI"/>
          <w:b/>
          <w:bCs/>
          <w:sz w:val="24"/>
          <w:lang w:eastAsia="de-DE"/>
        </w:rPr>
        <w:t>Energie oder Ruhe – Woraus zieh</w:t>
      </w:r>
      <w:r w:rsidR="002752DC">
        <w:rPr>
          <w:rFonts w:ascii="Segoe UI" w:hAnsi="Segoe UI" w:cs="Segoe UI"/>
          <w:b/>
          <w:bCs/>
          <w:sz w:val="24"/>
          <w:lang w:eastAsia="de-DE"/>
        </w:rPr>
        <w:t>st Du Deine</w:t>
      </w:r>
      <w:r w:rsidR="000A757E" w:rsidRPr="000A757E">
        <w:rPr>
          <w:rFonts w:ascii="Segoe UI" w:hAnsi="Segoe UI" w:cs="Segoe UI"/>
          <w:b/>
          <w:bCs/>
          <w:sz w:val="24"/>
          <w:lang w:eastAsia="de-DE"/>
        </w:rPr>
        <w:t xml:space="preserve"> </w:t>
      </w:r>
      <w:r w:rsidRPr="000A757E">
        <w:rPr>
          <w:rFonts w:ascii="Segoe UI" w:hAnsi="Segoe UI" w:cs="Segoe UI"/>
          <w:b/>
          <w:bCs/>
          <w:sz w:val="24"/>
          <w:lang w:eastAsia="de-DE"/>
        </w:rPr>
        <w:t xml:space="preserve">Kraft? Mit Fa </w:t>
      </w:r>
      <w:proofErr w:type="spellStart"/>
      <w:r w:rsidRPr="000A757E">
        <w:rPr>
          <w:rFonts w:ascii="Segoe UI" w:hAnsi="Segoe UI" w:cs="Segoe UI"/>
          <w:b/>
          <w:bCs/>
          <w:sz w:val="24"/>
          <w:lang w:eastAsia="de-DE"/>
        </w:rPr>
        <w:t>Empowering</w:t>
      </w:r>
      <w:proofErr w:type="spellEnd"/>
      <w:r w:rsidRPr="000A757E">
        <w:rPr>
          <w:rFonts w:ascii="Segoe UI" w:hAnsi="Segoe UI" w:cs="Segoe UI"/>
          <w:b/>
          <w:bCs/>
          <w:sz w:val="24"/>
          <w:lang w:eastAsia="de-DE"/>
        </w:rPr>
        <w:t xml:space="preserve"> Moments </w:t>
      </w:r>
      <w:r w:rsidR="002752DC">
        <w:rPr>
          <w:rFonts w:ascii="Segoe UI" w:hAnsi="Segoe UI" w:cs="Segoe UI"/>
          <w:b/>
          <w:bCs/>
          <w:sz w:val="24"/>
          <w:lang w:eastAsia="de-DE"/>
        </w:rPr>
        <w:t xml:space="preserve">taucht </w:t>
      </w:r>
      <w:r w:rsidR="00EE7096">
        <w:rPr>
          <w:rFonts w:ascii="Segoe UI" w:hAnsi="Segoe UI" w:cs="Segoe UI"/>
          <w:b/>
          <w:bCs/>
          <w:sz w:val="24"/>
          <w:lang w:eastAsia="de-DE"/>
        </w:rPr>
        <w:t>man</w:t>
      </w:r>
      <w:r w:rsidRPr="000A757E">
        <w:rPr>
          <w:rFonts w:ascii="Segoe UI" w:hAnsi="Segoe UI" w:cs="Segoe UI"/>
          <w:b/>
          <w:bCs/>
          <w:sz w:val="24"/>
          <w:lang w:eastAsia="de-DE"/>
        </w:rPr>
        <w:t xml:space="preserve"> ein in die belebende </w:t>
      </w:r>
      <w:proofErr w:type="spellStart"/>
      <w:r w:rsidRPr="000A757E">
        <w:rPr>
          <w:rFonts w:ascii="Segoe UI" w:hAnsi="Segoe UI" w:cs="Segoe UI"/>
          <w:b/>
          <w:bCs/>
          <w:sz w:val="24"/>
          <w:lang w:eastAsia="de-DE"/>
        </w:rPr>
        <w:t>Duftwelt</w:t>
      </w:r>
      <w:proofErr w:type="spellEnd"/>
      <w:r w:rsidRPr="000A757E">
        <w:rPr>
          <w:rFonts w:ascii="Segoe UI" w:hAnsi="Segoe UI" w:cs="Segoe UI"/>
          <w:b/>
          <w:bCs/>
          <w:sz w:val="24"/>
          <w:lang w:eastAsia="de-DE"/>
        </w:rPr>
        <w:t xml:space="preserve"> von Orangenschalen und Basilikum und fühl</w:t>
      </w:r>
      <w:r w:rsidR="002752DC">
        <w:rPr>
          <w:rFonts w:ascii="Segoe UI" w:hAnsi="Segoe UI" w:cs="Segoe UI"/>
          <w:b/>
          <w:bCs/>
          <w:sz w:val="24"/>
          <w:lang w:eastAsia="de-DE"/>
        </w:rPr>
        <w:t xml:space="preserve">t </w:t>
      </w:r>
      <w:r w:rsidR="00EE7096">
        <w:rPr>
          <w:rFonts w:ascii="Segoe UI" w:hAnsi="Segoe UI" w:cs="Segoe UI"/>
          <w:b/>
          <w:bCs/>
          <w:sz w:val="24"/>
          <w:lang w:eastAsia="de-DE"/>
        </w:rPr>
        <w:t>s</w:t>
      </w:r>
      <w:r w:rsidR="002752DC">
        <w:rPr>
          <w:rFonts w:ascii="Segoe UI" w:hAnsi="Segoe UI" w:cs="Segoe UI"/>
          <w:b/>
          <w:bCs/>
          <w:sz w:val="24"/>
          <w:lang w:eastAsia="de-DE"/>
        </w:rPr>
        <w:t>ich</w:t>
      </w:r>
      <w:r w:rsidRPr="000A757E">
        <w:rPr>
          <w:rFonts w:ascii="Segoe UI" w:hAnsi="Segoe UI" w:cs="Segoe UI"/>
          <w:b/>
          <w:bCs/>
          <w:sz w:val="24"/>
          <w:lang w:eastAsia="de-DE"/>
        </w:rPr>
        <w:t xml:space="preserve"> </w:t>
      </w:r>
      <w:r w:rsidR="24E448FF" w:rsidRPr="000A757E">
        <w:rPr>
          <w:rFonts w:ascii="Segoe UI" w:hAnsi="Segoe UI" w:cs="Segoe UI"/>
          <w:b/>
          <w:bCs/>
          <w:sz w:val="24"/>
          <w:lang w:eastAsia="de-DE"/>
        </w:rPr>
        <w:t>erfrischt</w:t>
      </w:r>
      <w:r w:rsidRPr="000A757E">
        <w:rPr>
          <w:rFonts w:ascii="Segoe UI" w:hAnsi="Segoe UI" w:cs="Segoe UI"/>
          <w:b/>
          <w:bCs/>
          <w:sz w:val="24"/>
          <w:lang w:eastAsia="de-DE"/>
        </w:rPr>
        <w:t xml:space="preserve"> und inspiriert. Energie aus einem Moment der Ruhe und Gelassenheit</w:t>
      </w:r>
      <w:r w:rsidR="002752DC">
        <w:rPr>
          <w:rFonts w:ascii="Segoe UI" w:hAnsi="Segoe UI" w:cs="Segoe UI"/>
          <w:b/>
          <w:bCs/>
          <w:sz w:val="24"/>
          <w:lang w:eastAsia="de-DE"/>
        </w:rPr>
        <w:t>?</w:t>
      </w:r>
      <w:r w:rsidRPr="000A757E">
        <w:rPr>
          <w:rFonts w:ascii="Segoe UI" w:hAnsi="Segoe UI" w:cs="Segoe UI"/>
          <w:b/>
          <w:bCs/>
          <w:sz w:val="24"/>
          <w:lang w:eastAsia="de-DE"/>
        </w:rPr>
        <w:t xml:space="preserve"> Dann ist das neue Fa </w:t>
      </w:r>
      <w:proofErr w:type="spellStart"/>
      <w:r w:rsidRPr="000A757E">
        <w:rPr>
          <w:rFonts w:ascii="Segoe UI" w:hAnsi="Segoe UI" w:cs="Segoe UI"/>
          <w:b/>
          <w:bCs/>
          <w:sz w:val="24"/>
          <w:lang w:eastAsia="de-DE"/>
        </w:rPr>
        <w:t>Balancing</w:t>
      </w:r>
      <w:proofErr w:type="spellEnd"/>
      <w:r w:rsidRPr="000A757E">
        <w:rPr>
          <w:rFonts w:ascii="Segoe UI" w:hAnsi="Segoe UI" w:cs="Segoe UI"/>
          <w:b/>
          <w:bCs/>
          <w:sz w:val="24"/>
          <w:lang w:eastAsia="de-DE"/>
        </w:rPr>
        <w:t xml:space="preserve"> Moments</w:t>
      </w:r>
      <w:r w:rsidR="002752DC">
        <w:rPr>
          <w:rFonts w:ascii="Segoe UI" w:hAnsi="Segoe UI" w:cs="Segoe UI"/>
          <w:b/>
          <w:bCs/>
          <w:sz w:val="24"/>
          <w:lang w:eastAsia="de-DE"/>
        </w:rPr>
        <w:t xml:space="preserve"> </w:t>
      </w:r>
      <w:r w:rsidRPr="000A757E">
        <w:rPr>
          <w:rFonts w:ascii="Segoe UI" w:hAnsi="Segoe UI" w:cs="Segoe UI"/>
          <w:b/>
          <w:bCs/>
          <w:sz w:val="24"/>
          <w:lang w:eastAsia="de-DE"/>
        </w:rPr>
        <w:t xml:space="preserve">mit dem Duft von Sesamblüten und Lotus genau das Richtige. </w:t>
      </w:r>
    </w:p>
    <w:p w14:paraId="52647041" w14:textId="7D3AA63A" w:rsidR="000A757E" w:rsidRPr="000A757E" w:rsidRDefault="00454B70" w:rsidP="000A757E">
      <w:pPr>
        <w:jc w:val="both"/>
        <w:rPr>
          <w:rFonts w:ascii="Segoe UI" w:hAnsi="Segoe UI" w:cs="Segoe UI"/>
          <w:b/>
          <w:bCs/>
          <w:sz w:val="24"/>
          <w:lang w:val="it-IT"/>
        </w:rPr>
      </w:pPr>
      <w:r w:rsidRPr="000A757E">
        <w:rPr>
          <w:rFonts w:ascii="Segoe UI" w:hAnsi="Segoe UI" w:cs="Segoe UI"/>
          <w:b/>
        </w:rPr>
        <w:br/>
      </w:r>
      <w:bookmarkStart w:id="0" w:name="_Hlk61003581"/>
      <w:r w:rsidR="000A757E" w:rsidRPr="000A757E">
        <w:rPr>
          <w:rFonts w:ascii="Segoe UI" w:hAnsi="Segoe UI" w:cs="Segoe UI"/>
          <w:b/>
          <w:bCs/>
          <w:sz w:val="24"/>
          <w:lang w:val="it-IT"/>
        </w:rPr>
        <w:t>Fa Balancing Moments-</w:t>
      </w:r>
      <w:proofErr w:type="spellStart"/>
      <w:r w:rsidR="000A757E" w:rsidRPr="000A757E">
        <w:rPr>
          <w:rFonts w:ascii="Segoe UI" w:hAnsi="Segoe UI" w:cs="Segoe UI"/>
          <w:b/>
          <w:bCs/>
          <w:sz w:val="24"/>
          <w:lang w:val="it-IT"/>
        </w:rPr>
        <w:t>Duschgel</w:t>
      </w:r>
      <w:proofErr w:type="spellEnd"/>
    </w:p>
    <w:p w14:paraId="7233589C" w14:textId="77777777" w:rsidR="000A757E" w:rsidRPr="000A757E" w:rsidRDefault="000A757E" w:rsidP="000A757E">
      <w:pPr>
        <w:pStyle w:val="Listenabsatz"/>
        <w:numPr>
          <w:ilvl w:val="0"/>
          <w:numId w:val="6"/>
        </w:numPr>
        <w:jc w:val="both"/>
        <w:rPr>
          <w:rFonts w:ascii="Segoe UI" w:hAnsi="Segoe UI" w:cs="Segoe UI"/>
          <w:sz w:val="24"/>
        </w:rPr>
      </w:pPr>
      <w:r w:rsidRPr="000A757E">
        <w:rPr>
          <w:rFonts w:ascii="Segoe UI" w:hAnsi="Segoe UI" w:cs="Segoe UI"/>
          <w:sz w:val="24"/>
        </w:rPr>
        <w:t>Mit Lotus- und Sesamblütenduft</w:t>
      </w:r>
    </w:p>
    <w:p w14:paraId="36DB4133" w14:textId="39C03FEC" w:rsidR="000A757E" w:rsidRPr="000A757E" w:rsidRDefault="000A757E" w:rsidP="000A757E">
      <w:pPr>
        <w:pStyle w:val="Listenabsatz"/>
        <w:numPr>
          <w:ilvl w:val="0"/>
          <w:numId w:val="6"/>
        </w:numPr>
        <w:jc w:val="both"/>
        <w:rPr>
          <w:rFonts w:ascii="Segoe UI" w:hAnsi="Segoe UI" w:cs="Segoe UI"/>
          <w:sz w:val="24"/>
        </w:rPr>
      </w:pPr>
      <w:r w:rsidRPr="000A757E">
        <w:rPr>
          <w:rFonts w:ascii="Segoe UI" w:hAnsi="Segoe UI" w:cs="Segoe UI"/>
          <w:sz w:val="24"/>
        </w:rPr>
        <w:t>95 Prozent Inhaltsstoffe natürlichen Ursprungs*</w:t>
      </w:r>
    </w:p>
    <w:p w14:paraId="146103FE" w14:textId="77777777" w:rsidR="000A757E" w:rsidRPr="000A757E" w:rsidRDefault="000A757E" w:rsidP="000A757E">
      <w:pPr>
        <w:pStyle w:val="Listenabsatz"/>
        <w:numPr>
          <w:ilvl w:val="0"/>
          <w:numId w:val="6"/>
        </w:numPr>
        <w:jc w:val="both"/>
        <w:rPr>
          <w:rFonts w:ascii="Segoe UI" w:hAnsi="Segoe UI" w:cs="Segoe UI"/>
          <w:sz w:val="24"/>
        </w:rPr>
      </w:pPr>
      <w:r w:rsidRPr="000A757E">
        <w:rPr>
          <w:rFonts w:ascii="Segoe UI" w:hAnsi="Segoe UI" w:cs="Segoe UI"/>
          <w:sz w:val="24"/>
        </w:rPr>
        <w:t>Milde, vegane Formel**</w:t>
      </w:r>
    </w:p>
    <w:p w14:paraId="68E2DF2B" w14:textId="463477C9" w:rsidR="000A757E" w:rsidRPr="000A757E" w:rsidRDefault="000A757E" w:rsidP="000A757E">
      <w:pPr>
        <w:pStyle w:val="Listenabsatz"/>
        <w:numPr>
          <w:ilvl w:val="0"/>
          <w:numId w:val="6"/>
        </w:numPr>
        <w:jc w:val="both"/>
        <w:rPr>
          <w:rFonts w:ascii="Segoe UI" w:hAnsi="Segoe UI" w:cs="Segoe UI"/>
          <w:sz w:val="24"/>
        </w:rPr>
      </w:pPr>
      <w:r w:rsidRPr="000A757E">
        <w:rPr>
          <w:rFonts w:ascii="Segoe UI" w:hAnsi="Segoe UI" w:cs="Segoe UI"/>
          <w:sz w:val="24"/>
        </w:rPr>
        <w:t>100 Prozent recycelter Flaschenkörper (exkl. Kappe)</w:t>
      </w:r>
    </w:p>
    <w:p w14:paraId="629861CA" w14:textId="3694B9D1" w:rsidR="000A757E" w:rsidRPr="000A757E" w:rsidRDefault="000A757E" w:rsidP="000A757E">
      <w:pPr>
        <w:pStyle w:val="Listenabsatz"/>
        <w:numPr>
          <w:ilvl w:val="0"/>
          <w:numId w:val="6"/>
        </w:numPr>
        <w:jc w:val="both"/>
        <w:rPr>
          <w:rFonts w:ascii="Segoe UI" w:hAnsi="Segoe UI" w:cs="Segoe UI"/>
          <w:sz w:val="24"/>
        </w:rPr>
      </w:pPr>
      <w:r w:rsidRPr="000A757E">
        <w:rPr>
          <w:rFonts w:ascii="Segoe UI" w:hAnsi="Segoe UI" w:cs="Segoe UI"/>
          <w:sz w:val="24"/>
        </w:rPr>
        <w:t xml:space="preserve">250 ml, </w:t>
      </w:r>
      <w:r w:rsidR="00AF7697">
        <w:rPr>
          <w:rFonts w:ascii="Segoe UI" w:hAnsi="Segoe UI" w:cs="Segoe UI"/>
          <w:sz w:val="24"/>
        </w:rPr>
        <w:t>3,19</w:t>
      </w:r>
      <w:r w:rsidRPr="000A757E">
        <w:rPr>
          <w:rFonts w:ascii="Segoe UI" w:hAnsi="Segoe UI" w:cs="Segoe UI"/>
          <w:sz w:val="24"/>
        </w:rPr>
        <w:t xml:space="preserve"> € (UVP***)</w:t>
      </w:r>
    </w:p>
    <w:p w14:paraId="0AEC752D" w14:textId="77777777" w:rsidR="000A757E" w:rsidRPr="000A757E" w:rsidRDefault="000A757E" w:rsidP="000A757E">
      <w:pPr>
        <w:jc w:val="both"/>
        <w:rPr>
          <w:rFonts w:ascii="Segoe UI" w:hAnsi="Segoe UI" w:cs="Segoe UI"/>
          <w:b/>
          <w:bCs/>
          <w:sz w:val="24"/>
        </w:rPr>
      </w:pPr>
    </w:p>
    <w:p w14:paraId="2C57FD51" w14:textId="179EB3F6" w:rsidR="000A757E" w:rsidRPr="000A757E" w:rsidRDefault="000A757E" w:rsidP="000A757E">
      <w:pPr>
        <w:jc w:val="both"/>
        <w:rPr>
          <w:rFonts w:ascii="Segoe UI" w:hAnsi="Segoe UI" w:cs="Segoe UI"/>
          <w:b/>
          <w:bCs/>
          <w:sz w:val="24"/>
        </w:rPr>
      </w:pPr>
      <w:r w:rsidRPr="000A757E">
        <w:rPr>
          <w:rFonts w:ascii="Segoe UI" w:hAnsi="Segoe UI" w:cs="Segoe UI"/>
          <w:b/>
          <w:bCs/>
          <w:sz w:val="24"/>
        </w:rPr>
        <w:t xml:space="preserve">Fa </w:t>
      </w:r>
      <w:proofErr w:type="spellStart"/>
      <w:r w:rsidRPr="000A757E">
        <w:rPr>
          <w:rFonts w:ascii="Segoe UI" w:hAnsi="Segoe UI" w:cs="Segoe UI"/>
          <w:b/>
          <w:bCs/>
          <w:sz w:val="24"/>
        </w:rPr>
        <w:t>Empowering</w:t>
      </w:r>
      <w:proofErr w:type="spellEnd"/>
      <w:r w:rsidRPr="000A757E">
        <w:rPr>
          <w:rFonts w:ascii="Segoe UI" w:hAnsi="Segoe UI" w:cs="Segoe UI"/>
          <w:b/>
          <w:bCs/>
          <w:sz w:val="24"/>
        </w:rPr>
        <w:t xml:space="preserve"> Moments</w:t>
      </w:r>
      <w:r w:rsidR="00032C64">
        <w:rPr>
          <w:rFonts w:ascii="Segoe UI" w:hAnsi="Segoe UI" w:cs="Segoe UI"/>
          <w:b/>
          <w:bCs/>
          <w:sz w:val="24"/>
        </w:rPr>
        <w:t>-Duschgel</w:t>
      </w:r>
    </w:p>
    <w:p w14:paraId="09A2AFB5" w14:textId="77777777" w:rsidR="00032C64" w:rsidRDefault="000A757E" w:rsidP="00032C64">
      <w:pPr>
        <w:pStyle w:val="Listenabsatz"/>
        <w:numPr>
          <w:ilvl w:val="0"/>
          <w:numId w:val="6"/>
        </w:numPr>
        <w:jc w:val="both"/>
        <w:rPr>
          <w:rFonts w:ascii="Segoe UI" w:hAnsi="Segoe UI" w:cs="Segoe UI"/>
          <w:sz w:val="24"/>
        </w:rPr>
      </w:pPr>
      <w:r w:rsidRPr="000A757E">
        <w:rPr>
          <w:rFonts w:ascii="Segoe UI" w:hAnsi="Segoe UI" w:cs="Segoe UI"/>
          <w:sz w:val="24"/>
        </w:rPr>
        <w:t>Mit Orangenschalen- und Basilikumduft</w:t>
      </w:r>
    </w:p>
    <w:p w14:paraId="62AA399E" w14:textId="1ECBC073" w:rsidR="000A757E" w:rsidRPr="00032C64" w:rsidRDefault="000A757E" w:rsidP="00032C64">
      <w:pPr>
        <w:pStyle w:val="Listenabsatz"/>
        <w:numPr>
          <w:ilvl w:val="0"/>
          <w:numId w:val="6"/>
        </w:numPr>
        <w:jc w:val="both"/>
        <w:rPr>
          <w:rFonts w:ascii="Segoe UI" w:hAnsi="Segoe UI" w:cs="Segoe UI"/>
          <w:sz w:val="24"/>
        </w:rPr>
      </w:pPr>
      <w:r w:rsidRPr="00032C64">
        <w:rPr>
          <w:rFonts w:ascii="Segoe UI" w:hAnsi="Segoe UI" w:cs="Segoe UI"/>
          <w:sz w:val="24"/>
        </w:rPr>
        <w:t>95 Prozent Inhaltsstoffe natürlichen Ursprungs*</w:t>
      </w:r>
    </w:p>
    <w:p w14:paraId="37714D3F" w14:textId="77777777" w:rsidR="000A757E" w:rsidRPr="000A757E" w:rsidRDefault="000A757E" w:rsidP="000A757E">
      <w:pPr>
        <w:pStyle w:val="Listenabsatz"/>
        <w:numPr>
          <w:ilvl w:val="0"/>
          <w:numId w:val="6"/>
        </w:numPr>
        <w:jc w:val="both"/>
        <w:rPr>
          <w:rFonts w:ascii="Segoe UI" w:hAnsi="Segoe UI" w:cs="Segoe UI"/>
          <w:sz w:val="24"/>
        </w:rPr>
      </w:pPr>
      <w:r w:rsidRPr="000A757E">
        <w:rPr>
          <w:rFonts w:ascii="Segoe UI" w:hAnsi="Segoe UI" w:cs="Segoe UI"/>
          <w:sz w:val="24"/>
        </w:rPr>
        <w:t>Milde, vegane Formel**</w:t>
      </w:r>
    </w:p>
    <w:p w14:paraId="10AD447A" w14:textId="032FA635" w:rsidR="000A757E" w:rsidRPr="000A757E" w:rsidRDefault="000A757E" w:rsidP="000A757E">
      <w:pPr>
        <w:pStyle w:val="Listenabsatz"/>
        <w:numPr>
          <w:ilvl w:val="0"/>
          <w:numId w:val="6"/>
        </w:numPr>
        <w:jc w:val="both"/>
        <w:rPr>
          <w:rFonts w:ascii="Segoe UI" w:hAnsi="Segoe UI" w:cs="Segoe UI"/>
          <w:sz w:val="24"/>
        </w:rPr>
      </w:pPr>
      <w:r w:rsidRPr="000A757E">
        <w:rPr>
          <w:rFonts w:ascii="Segoe UI" w:hAnsi="Segoe UI" w:cs="Segoe UI"/>
          <w:sz w:val="24"/>
        </w:rPr>
        <w:t>100 Prozent recycelter Flaschenkörper (exkl. Kappe)</w:t>
      </w:r>
    </w:p>
    <w:p w14:paraId="6228C6F2" w14:textId="4F899689" w:rsidR="000A757E" w:rsidRPr="000A757E" w:rsidRDefault="000A757E" w:rsidP="000A757E">
      <w:pPr>
        <w:pStyle w:val="Listenabsatz"/>
        <w:numPr>
          <w:ilvl w:val="0"/>
          <w:numId w:val="6"/>
        </w:numPr>
        <w:jc w:val="both"/>
        <w:rPr>
          <w:rFonts w:ascii="Segoe UI" w:hAnsi="Segoe UI" w:cs="Segoe UI"/>
          <w:sz w:val="24"/>
        </w:rPr>
      </w:pPr>
      <w:r w:rsidRPr="000A757E">
        <w:rPr>
          <w:rFonts w:ascii="Segoe UI" w:hAnsi="Segoe UI" w:cs="Segoe UI"/>
          <w:sz w:val="24"/>
        </w:rPr>
        <w:t xml:space="preserve">250 ml, </w:t>
      </w:r>
      <w:r w:rsidR="00AF7697">
        <w:rPr>
          <w:rFonts w:ascii="Segoe UI" w:hAnsi="Segoe UI" w:cs="Segoe UI"/>
          <w:sz w:val="24"/>
        </w:rPr>
        <w:t>3,19</w:t>
      </w:r>
      <w:r w:rsidRPr="000A757E">
        <w:rPr>
          <w:rFonts w:ascii="Segoe UI" w:hAnsi="Segoe UI" w:cs="Segoe UI"/>
          <w:sz w:val="24"/>
        </w:rPr>
        <w:t xml:space="preserve"> € (UVP***)</w:t>
      </w:r>
    </w:p>
    <w:p w14:paraId="51652ED2" w14:textId="77777777" w:rsidR="000A757E" w:rsidRPr="000A757E" w:rsidRDefault="000A757E" w:rsidP="000A757E">
      <w:pPr>
        <w:jc w:val="both"/>
        <w:rPr>
          <w:rFonts w:ascii="Segoe UI" w:hAnsi="Segoe UI" w:cs="Segoe UI"/>
          <w:b/>
          <w:bCs/>
          <w:sz w:val="24"/>
        </w:rPr>
      </w:pPr>
    </w:p>
    <w:p w14:paraId="31C20043" w14:textId="77777777" w:rsidR="000A757E" w:rsidRPr="000A757E" w:rsidRDefault="000A757E" w:rsidP="000A757E">
      <w:pPr>
        <w:jc w:val="both"/>
        <w:rPr>
          <w:rFonts w:ascii="Segoe UI" w:hAnsi="Segoe UI" w:cs="Segoe UI"/>
          <w:b/>
          <w:bCs/>
          <w:sz w:val="24"/>
          <w:u w:val="single"/>
        </w:rPr>
      </w:pPr>
      <w:r w:rsidRPr="000A757E">
        <w:rPr>
          <w:rFonts w:ascii="Segoe UI" w:hAnsi="Segoe UI" w:cs="Segoe UI"/>
          <w:b/>
          <w:bCs/>
          <w:sz w:val="24"/>
          <w:u w:val="single"/>
        </w:rPr>
        <w:t>Deodorant:</w:t>
      </w:r>
    </w:p>
    <w:p w14:paraId="7A90D93C" w14:textId="77777777" w:rsidR="000A757E" w:rsidRPr="000A757E" w:rsidRDefault="000A757E" w:rsidP="000A757E">
      <w:pPr>
        <w:pStyle w:val="Listenabsatz"/>
        <w:numPr>
          <w:ilvl w:val="0"/>
          <w:numId w:val="6"/>
        </w:numPr>
        <w:jc w:val="both"/>
        <w:rPr>
          <w:rFonts w:ascii="Segoe UI" w:hAnsi="Segoe UI" w:cs="Segoe UI"/>
          <w:sz w:val="24"/>
        </w:rPr>
      </w:pPr>
      <w:r w:rsidRPr="000A757E">
        <w:rPr>
          <w:rFonts w:ascii="Segoe UI" w:hAnsi="Segoe UI" w:cs="Segoe UI"/>
          <w:sz w:val="24"/>
        </w:rPr>
        <w:t>Bis zu 48 h verlässlicher Deo-Schutz</w:t>
      </w:r>
    </w:p>
    <w:p w14:paraId="21EADD44" w14:textId="77777777" w:rsidR="000A757E" w:rsidRPr="000A757E" w:rsidRDefault="000A757E" w:rsidP="000A757E">
      <w:pPr>
        <w:pStyle w:val="Listenabsatz"/>
        <w:numPr>
          <w:ilvl w:val="0"/>
          <w:numId w:val="6"/>
        </w:numPr>
        <w:jc w:val="both"/>
        <w:rPr>
          <w:rFonts w:ascii="Segoe UI" w:hAnsi="Segoe UI" w:cs="Segoe UI"/>
          <w:sz w:val="24"/>
        </w:rPr>
      </w:pPr>
      <w:r w:rsidRPr="000A757E">
        <w:rPr>
          <w:rFonts w:ascii="Segoe UI" w:hAnsi="Segoe UI" w:cs="Segoe UI"/>
          <w:sz w:val="24"/>
        </w:rPr>
        <w:t>Ohne Aluminiumsalze</w:t>
      </w:r>
    </w:p>
    <w:p w14:paraId="4A3746F4" w14:textId="77777777" w:rsidR="000A757E" w:rsidRPr="000A757E" w:rsidRDefault="000A757E" w:rsidP="000A757E">
      <w:pPr>
        <w:pStyle w:val="Listenabsatz"/>
        <w:numPr>
          <w:ilvl w:val="0"/>
          <w:numId w:val="6"/>
        </w:numPr>
        <w:jc w:val="both"/>
        <w:rPr>
          <w:rFonts w:ascii="Segoe UI" w:hAnsi="Segoe UI" w:cs="Segoe UI"/>
          <w:sz w:val="24"/>
        </w:rPr>
      </w:pPr>
      <w:r w:rsidRPr="000A757E">
        <w:rPr>
          <w:rFonts w:ascii="Segoe UI" w:hAnsi="Segoe UI" w:cs="Segoe UI"/>
          <w:sz w:val="24"/>
        </w:rPr>
        <w:t xml:space="preserve">Dermatologisch getestete, hautfreundliche Formel </w:t>
      </w:r>
    </w:p>
    <w:p w14:paraId="45A9E2E5" w14:textId="77777777" w:rsidR="000A757E" w:rsidRPr="000A757E" w:rsidRDefault="000A757E" w:rsidP="000A757E">
      <w:pPr>
        <w:pStyle w:val="Listenabsatz"/>
        <w:numPr>
          <w:ilvl w:val="0"/>
          <w:numId w:val="6"/>
        </w:numPr>
        <w:jc w:val="both"/>
        <w:rPr>
          <w:rFonts w:ascii="Segoe UI" w:hAnsi="Segoe UI" w:cs="Segoe UI"/>
          <w:sz w:val="24"/>
        </w:rPr>
      </w:pPr>
      <w:r w:rsidRPr="000A757E">
        <w:rPr>
          <w:rFonts w:ascii="Segoe UI" w:hAnsi="Segoe UI" w:cs="Segoe UI"/>
          <w:sz w:val="24"/>
        </w:rPr>
        <w:lastRenderedPageBreak/>
        <w:t>Hinterlässt keine Deo-Rückstände auf der Kleidung</w:t>
      </w:r>
    </w:p>
    <w:p w14:paraId="21724662" w14:textId="4E22EA2E" w:rsidR="000A757E" w:rsidRPr="000A757E" w:rsidRDefault="000A757E" w:rsidP="000A757E">
      <w:pPr>
        <w:pStyle w:val="Listenabsatz"/>
        <w:numPr>
          <w:ilvl w:val="0"/>
          <w:numId w:val="6"/>
        </w:numPr>
        <w:jc w:val="both"/>
        <w:rPr>
          <w:rFonts w:ascii="Segoe UI" w:hAnsi="Segoe UI" w:cs="Segoe UI"/>
          <w:sz w:val="24"/>
        </w:rPr>
      </w:pPr>
      <w:r w:rsidRPr="000A757E">
        <w:rPr>
          <w:rFonts w:ascii="Segoe UI" w:hAnsi="Segoe UI" w:cs="Segoe UI"/>
          <w:sz w:val="24"/>
        </w:rPr>
        <w:t xml:space="preserve">150 ml, </w:t>
      </w:r>
      <w:r w:rsidR="00BC6AF1">
        <w:rPr>
          <w:rFonts w:ascii="Segoe UI" w:hAnsi="Segoe UI" w:cs="Segoe UI"/>
          <w:sz w:val="24"/>
        </w:rPr>
        <w:t>2</w:t>
      </w:r>
      <w:r w:rsidRPr="000A757E">
        <w:rPr>
          <w:rFonts w:ascii="Segoe UI" w:hAnsi="Segoe UI" w:cs="Segoe UI"/>
          <w:sz w:val="24"/>
        </w:rPr>
        <w:t>,99 € (UVP***)</w:t>
      </w:r>
    </w:p>
    <w:p w14:paraId="3802D340" w14:textId="51DBF977" w:rsidR="000A757E" w:rsidRPr="000A757E" w:rsidRDefault="000A757E" w:rsidP="000A757E">
      <w:pPr>
        <w:pStyle w:val="Listenabsatz"/>
        <w:ind w:left="360"/>
        <w:rPr>
          <w:rFonts w:ascii="Segoe UI" w:hAnsi="Segoe UI" w:cs="Segoe UI"/>
          <w:sz w:val="18"/>
          <w:szCs w:val="18"/>
        </w:rPr>
      </w:pPr>
      <w:r w:rsidRPr="000A757E">
        <w:rPr>
          <w:rFonts w:ascii="Segoe UI" w:hAnsi="Segoe UI" w:cs="Segoe UI"/>
          <w:sz w:val="18"/>
          <w:szCs w:val="18"/>
        </w:rPr>
        <w:br/>
        <w:t xml:space="preserve">* Einschließlich 86 </w:t>
      </w:r>
      <w:r w:rsidR="00EE7096">
        <w:rPr>
          <w:rFonts w:ascii="Segoe UI" w:hAnsi="Segoe UI" w:cs="Segoe UI"/>
          <w:sz w:val="18"/>
          <w:szCs w:val="18"/>
        </w:rPr>
        <w:t>Prozent</w:t>
      </w:r>
      <w:r w:rsidRPr="000A757E">
        <w:rPr>
          <w:rFonts w:ascii="Segoe UI" w:hAnsi="Segoe UI" w:cs="Segoe UI"/>
          <w:sz w:val="18"/>
          <w:szCs w:val="18"/>
        </w:rPr>
        <w:t xml:space="preserve"> Wasser.</w:t>
      </w:r>
    </w:p>
    <w:p w14:paraId="5F6F1A2F" w14:textId="77777777" w:rsidR="000A757E" w:rsidRPr="000A757E" w:rsidRDefault="000A757E" w:rsidP="000A757E">
      <w:pPr>
        <w:pStyle w:val="Listenabsatz"/>
        <w:ind w:left="360"/>
        <w:rPr>
          <w:rFonts w:ascii="Segoe UI" w:hAnsi="Segoe UI" w:cs="Segoe UI"/>
          <w:sz w:val="18"/>
          <w:szCs w:val="18"/>
        </w:rPr>
      </w:pPr>
      <w:r w:rsidRPr="000A757E">
        <w:rPr>
          <w:rFonts w:ascii="Segoe UI" w:hAnsi="Segoe UI" w:cs="Segoe UI"/>
          <w:sz w:val="18"/>
          <w:szCs w:val="18"/>
        </w:rPr>
        <w:t>** Frei von Inhaltsstoffen tierischen Ursprungs.</w:t>
      </w:r>
    </w:p>
    <w:p w14:paraId="444C7868" w14:textId="796721D8" w:rsidR="000A757E" w:rsidRPr="000A757E" w:rsidRDefault="000A757E" w:rsidP="000A757E">
      <w:pPr>
        <w:pStyle w:val="Listenabsatz"/>
        <w:ind w:left="360"/>
        <w:rPr>
          <w:rFonts w:ascii="Segoe UI" w:hAnsi="Segoe UI" w:cs="Segoe UI"/>
          <w:sz w:val="18"/>
          <w:szCs w:val="18"/>
        </w:rPr>
      </w:pPr>
      <w:r w:rsidRPr="000A757E">
        <w:rPr>
          <w:rFonts w:ascii="Segoe UI" w:hAnsi="Segoe UI" w:cs="Segoe UI"/>
          <w:sz w:val="18"/>
          <w:szCs w:val="18"/>
        </w:rPr>
        <w:t>*** unverbindliche Preisempfehlung</w:t>
      </w:r>
    </w:p>
    <w:p w14:paraId="3E77AEAB" w14:textId="44B406DF" w:rsidR="0015339B" w:rsidRPr="000A757E" w:rsidRDefault="0015339B" w:rsidP="00807F19">
      <w:pPr>
        <w:rPr>
          <w:rFonts w:ascii="Segoe UI" w:hAnsi="Segoe UI" w:cs="Segoe UI"/>
          <w:b/>
          <w:bCs/>
          <w:kern w:val="32"/>
          <w:sz w:val="24"/>
        </w:rPr>
      </w:pPr>
    </w:p>
    <w:bookmarkEnd w:id="0"/>
    <w:p w14:paraId="15753447" w14:textId="77777777" w:rsidR="000A757E" w:rsidRPr="000A757E" w:rsidRDefault="000A757E" w:rsidP="000A757E">
      <w:pPr>
        <w:spacing w:line="280" w:lineRule="exact"/>
        <w:outlineLvl w:val="0"/>
        <w:rPr>
          <w:rFonts w:ascii="Segoe UI" w:hAnsi="Segoe UI" w:cs="Segoe UI"/>
          <w:vanish/>
          <w:szCs w:val="22"/>
          <w:specVanish/>
        </w:rPr>
      </w:pPr>
      <w:r w:rsidRPr="000A757E">
        <w:rPr>
          <w:rStyle w:val="AboutandContactBody"/>
          <w:rFonts w:cs="Segoe UI"/>
          <w:sz w:val="22"/>
          <w:szCs w:val="22"/>
        </w:rPr>
        <w:t xml:space="preserve">Weitere Informationen unter </w:t>
      </w:r>
      <w:r w:rsidRPr="000A757E">
        <w:rPr>
          <w:rFonts w:ascii="Segoe UI" w:hAnsi="Segoe UI" w:cs="Segoe UI"/>
          <w:szCs w:val="22"/>
          <w:lang w:val="de-AT"/>
        </w:rPr>
        <w:t xml:space="preserve">Fotomaterial finden Sie im Internet unter </w:t>
      </w:r>
      <w:hyperlink r:id="rId12" w:history="1">
        <w:r w:rsidRPr="000A757E">
          <w:rPr>
            <w:rStyle w:val="Hyperlink"/>
            <w:rFonts w:ascii="Segoe UI" w:hAnsi="Segoe UI" w:cs="Segoe UI"/>
            <w:szCs w:val="22"/>
            <w:lang w:val="de-AT"/>
          </w:rPr>
          <w:t>http://news.henkel.at</w:t>
        </w:r>
      </w:hyperlink>
      <w:r w:rsidRPr="000A757E">
        <w:rPr>
          <w:rFonts w:ascii="Segoe UI" w:hAnsi="Segoe UI" w:cs="Segoe UI"/>
          <w:szCs w:val="22"/>
        </w:rPr>
        <w:t>.</w:t>
      </w:r>
    </w:p>
    <w:p w14:paraId="4C63489B" w14:textId="77777777" w:rsidR="000A757E" w:rsidRPr="000A757E" w:rsidRDefault="000A757E" w:rsidP="000A757E">
      <w:pPr>
        <w:spacing w:line="280" w:lineRule="exact"/>
        <w:outlineLvl w:val="0"/>
        <w:rPr>
          <w:rFonts w:ascii="Segoe UI" w:hAnsi="Segoe UI" w:cs="Segoe UI"/>
          <w:szCs w:val="22"/>
        </w:rPr>
      </w:pPr>
      <w:r w:rsidRPr="000A757E">
        <w:rPr>
          <w:rFonts w:ascii="Segoe UI" w:hAnsi="Segoe UI" w:cs="Segoe UI"/>
          <w:szCs w:val="22"/>
        </w:rPr>
        <w:t xml:space="preserve"> </w:t>
      </w:r>
    </w:p>
    <w:p w14:paraId="50F0A796" w14:textId="77777777" w:rsidR="000A757E" w:rsidRPr="000A757E" w:rsidRDefault="000A757E" w:rsidP="000A757E">
      <w:pPr>
        <w:pStyle w:val="StandardWeb"/>
        <w:spacing w:line="276" w:lineRule="auto"/>
        <w:jc w:val="both"/>
        <w:rPr>
          <w:rFonts w:ascii="Segoe UI" w:hAnsi="Segoe UI" w:cs="Segoe UI"/>
          <w:color w:val="000000"/>
          <w:sz w:val="18"/>
          <w:szCs w:val="18"/>
        </w:rPr>
      </w:pPr>
      <w:r w:rsidRPr="000A757E">
        <w:rPr>
          <w:rFonts w:ascii="Segoe UI" w:hAnsi="Segoe UI" w:cs="Segoe UI"/>
          <w:color w:val="000000"/>
          <w:sz w:val="18"/>
          <w:szCs w:val="18"/>
        </w:rPr>
        <w:t xml:space="preserve">Die Osteuropa-Zentrale von Henkel befindet sich in Wien. Das Unternehmen hält in der Region eine führende Marktposition in den Geschäftsbereichen Consumer Brands und </w:t>
      </w:r>
      <w:proofErr w:type="spellStart"/>
      <w:r w:rsidRPr="000A757E">
        <w:rPr>
          <w:rFonts w:ascii="Segoe UI" w:hAnsi="Segoe UI" w:cs="Segoe UI"/>
          <w:color w:val="000000"/>
          <w:sz w:val="18"/>
          <w:szCs w:val="18"/>
        </w:rPr>
        <w:t>Adhesive</w:t>
      </w:r>
      <w:proofErr w:type="spellEnd"/>
      <w:r w:rsidRPr="000A757E">
        <w:rPr>
          <w:rFonts w:ascii="Segoe UI" w:hAnsi="Segoe UI" w:cs="Segoe UI"/>
          <w:color w:val="000000"/>
          <w:sz w:val="18"/>
          <w:szCs w:val="18"/>
        </w:rPr>
        <w:t xml:space="preserve"> Technologies. In Österreich gibt es Henkel-Produkte seit über 130 Jahren. Am Standort Wien wird seit 1927 produziert. Zu den Top-Marken von Henkel in Österreich zählen Blue Star, </w:t>
      </w:r>
      <w:proofErr w:type="spellStart"/>
      <w:r w:rsidRPr="000A757E">
        <w:rPr>
          <w:rFonts w:ascii="Segoe UI" w:hAnsi="Segoe UI" w:cs="Segoe UI"/>
          <w:color w:val="000000"/>
          <w:sz w:val="18"/>
          <w:szCs w:val="18"/>
        </w:rPr>
        <w:t>Cimsec</w:t>
      </w:r>
      <w:proofErr w:type="spellEnd"/>
      <w:r w:rsidRPr="000A757E">
        <w:rPr>
          <w:rFonts w:ascii="Segoe UI" w:hAnsi="Segoe UI" w:cs="Segoe UI"/>
          <w:color w:val="000000"/>
          <w:sz w:val="18"/>
          <w:szCs w:val="18"/>
        </w:rPr>
        <w:t>, Fa, Loctite, Pattex, Persil, Schwarzkopf, Somat und Syoss.</w:t>
      </w:r>
    </w:p>
    <w:p w14:paraId="3B5A100A" w14:textId="77777777" w:rsidR="000A757E" w:rsidRDefault="000A757E" w:rsidP="000A757E">
      <w:pPr>
        <w:spacing w:line="280" w:lineRule="exact"/>
        <w:jc w:val="both"/>
        <w:outlineLvl w:val="0"/>
        <w:rPr>
          <w:rStyle w:val="AboutandContactBody"/>
        </w:rPr>
      </w:pPr>
      <w:r w:rsidRPr="00B80B7B">
        <w:rPr>
          <w:rStyle w:val="AboutandContactBody"/>
        </w:rPr>
        <w:t xml:space="preserve">Mit seinen Marken, Innovationen und Technologien hält Henkel weltweit führende Marktpositionen im Industrie- und Konsumentengeschäft. Mit dem Unternehmensbereich </w:t>
      </w:r>
      <w:proofErr w:type="spellStart"/>
      <w:r w:rsidRPr="00B80B7B">
        <w:rPr>
          <w:rStyle w:val="AboutandContactBody"/>
        </w:rPr>
        <w:t>Adhesive</w:t>
      </w:r>
      <w:proofErr w:type="spellEnd"/>
      <w:r w:rsidRPr="00B80B7B">
        <w:rPr>
          <w:rStyle w:val="AboutandContactBody"/>
        </w:rPr>
        <w:t xml:space="preserve"> Technologies ist Henkel globaler Marktführer bei Klebstoffen, Dichtstoffen und funktionalen Beschichtungen. Mit Consumer Brands ist das Unternehmen insbesondere mit Wasch- und Reinigungsmitteln sowie Haarpflege weltweit in vielen Märkten und Kategorien führend. Die drei größten Marken des Unternehmens sind Loctite, Persil und Schwarzkopf. Im Geschäftsjahr 202</w:t>
      </w:r>
      <w:r>
        <w:rPr>
          <w:rStyle w:val="AboutandContactBody"/>
        </w:rPr>
        <w:t>2</w:t>
      </w:r>
      <w:r w:rsidRPr="00B80B7B">
        <w:rPr>
          <w:rStyle w:val="AboutandContactBody"/>
        </w:rPr>
        <w:t xml:space="preserve"> erzielte Henkel einen Umsatz von mehr als </w:t>
      </w:r>
      <w:r>
        <w:rPr>
          <w:rStyle w:val="AboutandContactBody"/>
        </w:rPr>
        <w:t>22</w:t>
      </w:r>
      <w:r w:rsidRPr="00B80B7B">
        <w:rPr>
          <w:rStyle w:val="AboutandContactBody"/>
        </w:rPr>
        <w:t xml:space="preserve"> Mrd. Euro und ein bereinigtes betriebliches Ergebnis von rund 2,</w:t>
      </w:r>
      <w:r>
        <w:rPr>
          <w:rStyle w:val="AboutandContactBody"/>
        </w:rPr>
        <w:t>3</w:t>
      </w:r>
      <w:r w:rsidRPr="00B80B7B">
        <w:rPr>
          <w:rStyle w:val="AboutandContactBody"/>
        </w:rPr>
        <w:t xml:space="preserve">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über 50.000 </w:t>
      </w:r>
      <w:proofErr w:type="spellStart"/>
      <w:proofErr w:type="gramStart"/>
      <w:r w:rsidRPr="00B80B7B">
        <w:rPr>
          <w:rStyle w:val="AboutandContactBody"/>
        </w:rPr>
        <w:t>Mitarbeiter:innen</w:t>
      </w:r>
      <w:proofErr w:type="spellEnd"/>
      <w:proofErr w:type="gramEnd"/>
      <w:r w:rsidRPr="00B80B7B">
        <w:rPr>
          <w:rStyle w:val="AboutandContactBody"/>
        </w:rPr>
        <w:t xml:space="preserve"> – verbunden durch eine starke Unternehmenskultur, gemeinsame Werte und den Unternehmenszweck: „</w:t>
      </w:r>
      <w:proofErr w:type="spellStart"/>
      <w:r w:rsidRPr="00B80B7B">
        <w:rPr>
          <w:rStyle w:val="AboutandContactBody"/>
        </w:rPr>
        <w:t>Pioneers</w:t>
      </w:r>
      <w:proofErr w:type="spellEnd"/>
      <w:r w:rsidRPr="00B80B7B">
        <w:rPr>
          <w:rStyle w:val="AboutandContactBody"/>
        </w:rPr>
        <w:t xml:space="preserve"> at </w:t>
      </w:r>
      <w:proofErr w:type="spellStart"/>
      <w:r w:rsidRPr="00B80B7B">
        <w:rPr>
          <w:rStyle w:val="AboutandContactBody"/>
        </w:rPr>
        <w:t>heart</w:t>
      </w:r>
      <w:proofErr w:type="spellEnd"/>
      <w:r w:rsidRPr="00B80B7B">
        <w:rPr>
          <w:rStyle w:val="AboutandContactBody"/>
        </w:rPr>
        <w:t xml:space="preserve"> for </w:t>
      </w:r>
      <w:proofErr w:type="spellStart"/>
      <w:r>
        <w:rPr>
          <w:rStyle w:val="AboutandContactBody"/>
        </w:rPr>
        <w:t>t</w:t>
      </w:r>
      <w:r w:rsidRPr="00B80B7B">
        <w:rPr>
          <w:rStyle w:val="AboutandContactBody"/>
        </w:rPr>
        <w:t>he</w:t>
      </w:r>
      <w:proofErr w:type="spellEnd"/>
      <w:r w:rsidRPr="00B80B7B">
        <w:rPr>
          <w:rStyle w:val="AboutandContactBody"/>
        </w:rPr>
        <w:t xml:space="preserve"> </w:t>
      </w:r>
      <w:proofErr w:type="spellStart"/>
      <w:r w:rsidRPr="00B80B7B">
        <w:rPr>
          <w:rStyle w:val="AboutandContactBody"/>
        </w:rPr>
        <w:t>good</w:t>
      </w:r>
      <w:proofErr w:type="spellEnd"/>
      <w:r w:rsidRPr="00B80B7B">
        <w:rPr>
          <w:rStyle w:val="AboutandContactBody"/>
        </w:rPr>
        <w:t xml:space="preserve"> </w:t>
      </w:r>
      <w:proofErr w:type="spellStart"/>
      <w:r w:rsidRPr="00B80B7B">
        <w:rPr>
          <w:rStyle w:val="AboutandContactBody"/>
        </w:rPr>
        <w:t>of</w:t>
      </w:r>
      <w:proofErr w:type="spellEnd"/>
      <w:r w:rsidRPr="00B80B7B">
        <w:rPr>
          <w:rStyle w:val="AboutandContactBody"/>
        </w:rPr>
        <w:t xml:space="preserve"> </w:t>
      </w:r>
      <w:proofErr w:type="spellStart"/>
      <w:r w:rsidRPr="00B80B7B">
        <w:rPr>
          <w:rStyle w:val="AboutandContactBody"/>
        </w:rPr>
        <w:t>generations</w:t>
      </w:r>
      <w:proofErr w:type="spellEnd"/>
      <w:r w:rsidRPr="00B80B7B">
        <w:rPr>
          <w:rStyle w:val="AboutandContactBody"/>
        </w:rPr>
        <w:t xml:space="preserve">“. Weitere Informationen unter </w:t>
      </w:r>
      <w:hyperlink r:id="rId13" w:history="1">
        <w:r w:rsidRPr="003A625E">
          <w:rPr>
            <w:rStyle w:val="Hyperlink"/>
          </w:rPr>
          <w:t>www.henkel.de</w:t>
        </w:r>
      </w:hyperlink>
    </w:p>
    <w:p w14:paraId="092634B7" w14:textId="77777777" w:rsidR="000A757E" w:rsidRDefault="000A757E" w:rsidP="000A757E">
      <w:pPr>
        <w:tabs>
          <w:tab w:val="left" w:pos="1080"/>
          <w:tab w:val="left" w:pos="4500"/>
        </w:tabs>
        <w:spacing w:line="320" w:lineRule="exact"/>
        <w:rPr>
          <w:rFonts w:cs="Segoe UI"/>
          <w:szCs w:val="20"/>
          <w:lang w:val="de-AT"/>
        </w:rPr>
      </w:pPr>
    </w:p>
    <w:p w14:paraId="19C1053C" w14:textId="77777777" w:rsidR="000A757E" w:rsidRPr="007A07C8" w:rsidRDefault="000A757E" w:rsidP="000A757E">
      <w:pPr>
        <w:tabs>
          <w:tab w:val="left" w:pos="1080"/>
          <w:tab w:val="left" w:pos="4500"/>
        </w:tabs>
        <w:spacing w:line="320" w:lineRule="exact"/>
        <w:rPr>
          <w:rFonts w:cs="Segoe UI"/>
          <w:szCs w:val="20"/>
          <w:lang w:val="pt-BR"/>
        </w:rPr>
      </w:pPr>
      <w:r w:rsidRPr="007A07C8">
        <w:rPr>
          <w:rFonts w:cs="Segoe UI"/>
          <w:szCs w:val="20"/>
          <w:lang w:val="de-AT"/>
        </w:rPr>
        <w:t>Kontakt</w:t>
      </w:r>
      <w:r w:rsidRPr="007A07C8">
        <w:rPr>
          <w:rFonts w:cs="Segoe UI"/>
          <w:szCs w:val="20"/>
          <w:lang w:val="de-AT"/>
        </w:rPr>
        <w:tab/>
        <w:t xml:space="preserve">Mag. </w:t>
      </w:r>
      <w:r w:rsidRPr="007A07C8">
        <w:rPr>
          <w:rFonts w:cs="Segoe UI"/>
          <w:szCs w:val="20"/>
          <w:lang w:val="pt-BR"/>
        </w:rPr>
        <w:t>Michael Sgiarovello</w:t>
      </w:r>
      <w:r w:rsidRPr="007A07C8">
        <w:rPr>
          <w:rFonts w:cs="Segoe UI"/>
          <w:szCs w:val="20"/>
          <w:lang w:val="pt-BR"/>
        </w:rPr>
        <w:tab/>
        <w:t>Daniela Sykora</w:t>
      </w:r>
    </w:p>
    <w:p w14:paraId="1CF27D7B" w14:textId="77777777" w:rsidR="000A757E" w:rsidRPr="007A07C8" w:rsidRDefault="000A757E" w:rsidP="000A757E">
      <w:pPr>
        <w:tabs>
          <w:tab w:val="left" w:pos="1080"/>
          <w:tab w:val="left" w:pos="4500"/>
        </w:tabs>
        <w:spacing w:line="320" w:lineRule="exact"/>
        <w:rPr>
          <w:rFonts w:cs="Segoe UI"/>
          <w:szCs w:val="20"/>
          <w:lang w:val="pt-BR"/>
        </w:rPr>
      </w:pPr>
      <w:r w:rsidRPr="007A07C8">
        <w:rPr>
          <w:rFonts w:cs="Segoe UI"/>
          <w:szCs w:val="20"/>
          <w:lang w:val="pt-BR"/>
        </w:rPr>
        <w:t>Telefon</w:t>
      </w:r>
      <w:r w:rsidRPr="007A07C8">
        <w:rPr>
          <w:rFonts w:cs="Segoe UI"/>
          <w:szCs w:val="20"/>
          <w:lang w:val="pt-BR"/>
        </w:rPr>
        <w:tab/>
        <w:t>+43 (0)1 711 04-2744</w:t>
      </w:r>
      <w:r w:rsidRPr="007A07C8">
        <w:rPr>
          <w:rFonts w:cs="Segoe UI"/>
          <w:szCs w:val="20"/>
          <w:lang w:val="pt-BR"/>
        </w:rPr>
        <w:tab/>
        <w:t>+43 (0)1 711 04-2254</w:t>
      </w:r>
    </w:p>
    <w:p w14:paraId="1DC49161" w14:textId="77777777" w:rsidR="000A757E" w:rsidRPr="007A07C8" w:rsidRDefault="000A757E" w:rsidP="000A757E">
      <w:pPr>
        <w:tabs>
          <w:tab w:val="left" w:pos="1080"/>
          <w:tab w:val="left" w:pos="4500"/>
        </w:tabs>
        <w:spacing w:line="320" w:lineRule="exact"/>
        <w:rPr>
          <w:rFonts w:cs="Segoe UI"/>
          <w:lang w:val="pt-BR"/>
        </w:rPr>
      </w:pPr>
      <w:r w:rsidRPr="007A07C8">
        <w:rPr>
          <w:rFonts w:cs="Segoe UI"/>
          <w:szCs w:val="20"/>
          <w:lang w:val="pt-BR"/>
        </w:rPr>
        <w:t>E-Mail</w:t>
      </w:r>
      <w:r w:rsidRPr="007A07C8">
        <w:rPr>
          <w:rFonts w:cs="Segoe UI"/>
          <w:szCs w:val="20"/>
          <w:lang w:val="pt-BR"/>
        </w:rPr>
        <w:tab/>
        <w:t>michael.sgiarovello@henkel.com</w:t>
      </w:r>
      <w:r w:rsidRPr="007A07C8">
        <w:rPr>
          <w:rFonts w:cs="Segoe UI"/>
          <w:szCs w:val="20"/>
          <w:lang w:val="pt-BR"/>
        </w:rPr>
        <w:tab/>
      </w:r>
      <w:hyperlink r:id="rId14" w:history="1">
        <w:r w:rsidRPr="007A07C8">
          <w:rPr>
            <w:rStyle w:val="Hyperlink"/>
            <w:rFonts w:cs="Segoe UI"/>
            <w:szCs w:val="20"/>
            <w:lang w:val="pt-BR"/>
          </w:rPr>
          <w:t>daniela.sykora@henkel.com</w:t>
        </w:r>
      </w:hyperlink>
    </w:p>
    <w:p w14:paraId="190A0AD6" w14:textId="77777777" w:rsidR="000A757E" w:rsidRPr="00CF57C9" w:rsidRDefault="000A757E" w:rsidP="000A757E">
      <w:pPr>
        <w:rPr>
          <w:rStyle w:val="AboutandContactBody"/>
          <w:color w:val="9A141B"/>
          <w:lang w:val="pt-BR"/>
        </w:rPr>
      </w:pPr>
    </w:p>
    <w:p w14:paraId="314E69FE" w14:textId="77777777" w:rsidR="000A757E" w:rsidRPr="00A431E7" w:rsidRDefault="000A757E" w:rsidP="000A757E">
      <w:pPr>
        <w:spacing w:line="240" w:lineRule="auto"/>
        <w:rPr>
          <w:rStyle w:val="AboutandContactBody"/>
          <w:color w:val="9A141B"/>
          <w:lang w:val="pt-BR"/>
        </w:rPr>
      </w:pPr>
    </w:p>
    <w:p w14:paraId="245E7AE2" w14:textId="7397A63F" w:rsidR="0091451F" w:rsidRPr="000A757E" w:rsidRDefault="0091451F" w:rsidP="001D70CC">
      <w:pPr>
        <w:spacing w:line="276" w:lineRule="auto"/>
        <w:jc w:val="both"/>
        <w:rPr>
          <w:rFonts w:cs="Arial"/>
          <w:color w:val="FF0000"/>
          <w:lang w:val="pt-BR"/>
        </w:rPr>
      </w:pPr>
    </w:p>
    <w:sectPr w:rsidR="0091451F" w:rsidRPr="000A757E" w:rsidSect="001F1385">
      <w:headerReference w:type="default" r:id="rId15"/>
      <w:footerReference w:type="default" r:id="rId16"/>
      <w:headerReference w:type="first" r:id="rId17"/>
      <w:footerReference w:type="first" r:id="rId18"/>
      <w:pgSz w:w="11907" w:h="16840" w:code="9"/>
      <w:pgMar w:top="1701" w:right="1418" w:bottom="1928" w:left="1418" w:header="992"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83DBE" w14:textId="77777777" w:rsidR="00FC2C10" w:rsidRDefault="00FC2C10">
      <w:r>
        <w:separator/>
      </w:r>
    </w:p>
  </w:endnote>
  <w:endnote w:type="continuationSeparator" w:id="0">
    <w:p w14:paraId="77D8A835" w14:textId="77777777" w:rsidR="00FC2C10" w:rsidRDefault="00FC2C10">
      <w:r>
        <w:continuationSeparator/>
      </w:r>
    </w:p>
  </w:endnote>
  <w:endnote w:type="continuationNotice" w:id="1">
    <w:p w14:paraId="741C5E62" w14:textId="77777777" w:rsidR="00FC2C10" w:rsidRDefault="00FC2C1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5D5D" w14:textId="77777777" w:rsidR="001E0516" w:rsidRDefault="001E0516" w:rsidP="00D260A2">
    <w:pPr>
      <w:pStyle w:val="Fuzeile"/>
      <w:tabs>
        <w:tab w:val="clear" w:pos="7083"/>
        <w:tab w:val="clear" w:pos="8640"/>
        <w:tab w:val="right" w:pos="9057"/>
      </w:tabs>
      <w:rPr>
        <w:color w:val="auto"/>
        <w:lang w:val="en-US"/>
      </w:rPr>
    </w:pPr>
  </w:p>
  <w:p w14:paraId="049790D4" w14:textId="295B776C" w:rsidR="001E0516" w:rsidRPr="00C24C17" w:rsidRDefault="001E0516"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97204F">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97204F">
      <w:rPr>
        <w:b w:val="0"/>
        <w:noProof/>
        <w:color w:val="auto"/>
        <w:lang w:val="en-US"/>
      </w:rPr>
      <w:t>2</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5629" w14:textId="62F9358D" w:rsidR="001E0516" w:rsidRDefault="001E0516" w:rsidP="00C157BC">
    <w:pPr>
      <w:pStyle w:val="Fuzeile"/>
      <w:tabs>
        <w:tab w:val="clear" w:pos="7083"/>
        <w:tab w:val="clear" w:pos="8640"/>
        <w:tab w:val="left" w:pos="3840"/>
      </w:tabs>
      <w:jc w:val="both"/>
      <w:rPr>
        <w:color w:val="auto"/>
        <w:position w:val="12"/>
      </w:rPr>
    </w:pPr>
    <w:r w:rsidRPr="00AC53C0">
      <w:rPr>
        <w:color w:val="auto"/>
        <w:position w:val="6"/>
      </w:rPr>
      <w:t xml:space="preserve">    </w:t>
    </w:r>
  </w:p>
  <w:p w14:paraId="67265E73" w14:textId="26E3030E" w:rsidR="001E0516" w:rsidRPr="00AC53C0" w:rsidRDefault="001E0516"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97204F">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97204F">
      <w:rPr>
        <w:b w:val="0"/>
        <w:noProof/>
        <w:color w:val="auto"/>
      </w:rPr>
      <w:t>2</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426F3" w14:textId="77777777" w:rsidR="00FC2C10" w:rsidRDefault="00FC2C10">
      <w:r>
        <w:separator/>
      </w:r>
    </w:p>
  </w:footnote>
  <w:footnote w:type="continuationSeparator" w:id="0">
    <w:p w14:paraId="0F123CF9" w14:textId="77777777" w:rsidR="00FC2C10" w:rsidRDefault="00FC2C10">
      <w:r>
        <w:continuationSeparator/>
      </w:r>
    </w:p>
  </w:footnote>
  <w:footnote w:type="continuationNotice" w:id="1">
    <w:p w14:paraId="7BA6B03F" w14:textId="77777777" w:rsidR="00FC2C10" w:rsidRDefault="00FC2C1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E7541" w14:textId="5D0778A7" w:rsidR="001E0516" w:rsidRDefault="001E0516">
    <w:pPr>
      <w:pStyle w:val="Kopfzeile"/>
    </w:pPr>
  </w:p>
  <w:p w14:paraId="69752A95" w14:textId="02CDFB67" w:rsidR="001E0516" w:rsidRDefault="001E051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DF20" w14:textId="676A5A0C" w:rsidR="001E0516" w:rsidRDefault="00BB4E2A" w:rsidP="001B0605">
    <w:pPr>
      <w:pStyle w:val="Kopfzeile"/>
      <w:tabs>
        <w:tab w:val="clear" w:pos="8640"/>
        <w:tab w:val="left" w:pos="2445"/>
      </w:tabs>
      <w:spacing w:line="420" w:lineRule="atLeast"/>
      <w:jc w:val="center"/>
      <w:rPr>
        <w:b/>
        <w:bCs/>
        <w:sz w:val="36"/>
        <w:szCs w:val="36"/>
      </w:rPr>
    </w:pPr>
    <w:r>
      <w:rPr>
        <w:b/>
        <w:noProof/>
        <w:sz w:val="36"/>
        <w:szCs w:val="36"/>
        <w:lang w:eastAsia="de-DE"/>
      </w:rPr>
      <w:drawing>
        <wp:anchor distT="0" distB="0" distL="114300" distR="114300" simplePos="0" relativeHeight="251658241" behindDoc="0" locked="0" layoutInCell="1" allowOverlap="1" wp14:anchorId="47AD5E73" wp14:editId="09363E9B">
          <wp:simplePos x="0" y="0"/>
          <wp:positionH relativeFrom="margin">
            <wp:posOffset>2413000</wp:posOffset>
          </wp:positionH>
          <wp:positionV relativeFrom="margin">
            <wp:posOffset>-1046802</wp:posOffset>
          </wp:positionV>
          <wp:extent cx="933450" cy="945515"/>
          <wp:effectExtent l="0" t="0" r="0" b="698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noChangeArrowheads="1"/>
                  </pic:cNvPicPr>
                </pic:nvPicPr>
                <pic:blipFill>
                  <a:blip r:embed="rId1"/>
                  <a:stretch>
                    <a:fillRect/>
                  </a:stretch>
                </pic:blipFill>
                <pic:spPr bwMode="auto">
                  <a:xfrm>
                    <a:off x="0" y="0"/>
                    <a:ext cx="933450" cy="9455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6893DB" w14:textId="32B1BB47" w:rsidR="001E0516" w:rsidRDefault="001E0516" w:rsidP="00D260A2">
    <w:pPr>
      <w:pStyle w:val="Kopfzeile"/>
      <w:tabs>
        <w:tab w:val="clear" w:pos="8640"/>
      </w:tabs>
      <w:spacing w:line="420" w:lineRule="atLeast"/>
      <w:jc w:val="right"/>
      <w:rPr>
        <w:b/>
        <w:bCs/>
        <w:sz w:val="36"/>
        <w:szCs w:val="36"/>
      </w:rPr>
    </w:pPr>
  </w:p>
  <w:p w14:paraId="60FD3277" w14:textId="013D7ECA" w:rsidR="001E0516" w:rsidRPr="00097261" w:rsidRDefault="001E0516" w:rsidP="00401DAC">
    <w:pPr>
      <w:pStyle w:val="Kopfzeile"/>
      <w:tabs>
        <w:tab w:val="clear" w:pos="8640"/>
      </w:tabs>
      <w:spacing w:line="420" w:lineRule="atLeast"/>
      <w:jc w:val="right"/>
      <w:rPr>
        <w:b/>
        <w:bCs/>
        <w:sz w:val="36"/>
        <w:szCs w:val="36"/>
      </w:rPr>
    </w:pPr>
    <w:r>
      <w:rPr>
        <w:noProof/>
        <w:lang w:eastAsia="de-DE"/>
      </w:rPr>
      <mc:AlternateContent>
        <mc:Choice Requires="wpg">
          <w:drawing>
            <wp:anchor distT="0" distB="0" distL="114300" distR="114300" simplePos="0" relativeHeight="251658240" behindDoc="0" locked="0" layoutInCell="1" allowOverlap="1" wp14:anchorId="37E5DAF3" wp14:editId="080D7C1D">
              <wp:simplePos x="0" y="0"/>
              <wp:positionH relativeFrom="page">
                <wp:posOffset>180340</wp:posOffset>
              </wp:positionH>
              <wp:positionV relativeFrom="page">
                <wp:posOffset>3780790</wp:posOffset>
              </wp:positionV>
              <wp:extent cx="179705" cy="3780155"/>
              <wp:effectExtent l="0" t="0" r="23495" b="298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3"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2" style="position:absolute;margin-left:14.2pt;margin-top:297.7pt;width:14.15pt;height:297.65pt;z-index:251658240;mso-position-horizontal-relative:page;mso-position-vertical-relative:page" coordsize="283,5953" coordorigin=",5954" o:spid="_x0000_s1026" w14:anchorId="0E62EF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">
              <v:line id="Line 3" style="position:absolute;visibility:visible;mso-wrap-style:square" o:spid="_x0000_s1027" strokecolor="#e1000f" strokeweight=".5pt" o:connectortype="straight" from="0,5954" to="283,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v:line id="Line 4" style="position:absolute;visibility:visible;mso-wrap-style:square" o:spid="_x0000_s1028" strokecolor="#e1000f" strokeweight=".5pt" o:connectortype="straight" from="0,8420" to="283,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v:line id="Line 5" style="position:absolute;visibility:visible;mso-wrap-style:square" o:spid="_x0000_s1029" strokecolor="#e1000f" strokeweight=".5pt" o:connectortype="straight" from="0,11907" to="283,1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jr/wwAAANsAAAAPAAAAZHJzL2Rvd25yZXYueG1sRI9BS8RA&#10;DIXvC/sfhix4252ugi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aIY6/8MAAADbAAAADwAA&#10;AAAAAAAAAAAAAAAHAgAAZHJzL2Rvd25yZXYueG1sUEsFBgAAAAADAAMAtwAAAPcC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E1C4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77241C"/>
    <w:multiLevelType w:val="hybridMultilevel"/>
    <w:tmpl w:val="F288E278"/>
    <w:lvl w:ilvl="0" w:tplc="4EFEED44">
      <w:start w:val="1"/>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07447882"/>
    <w:multiLevelType w:val="hybridMultilevel"/>
    <w:tmpl w:val="D5A828D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AB30A7"/>
    <w:multiLevelType w:val="hybridMultilevel"/>
    <w:tmpl w:val="77CC6946"/>
    <w:lvl w:ilvl="0" w:tplc="1D26A408">
      <w:start w:val="1"/>
      <w:numFmt w:val="bullet"/>
      <w:lvlText w:val=""/>
      <w:lvlJc w:val="left"/>
      <w:pPr>
        <w:tabs>
          <w:tab w:val="num" w:pos="720"/>
        </w:tabs>
        <w:ind w:left="720" w:hanging="360"/>
      </w:pPr>
      <w:rPr>
        <w:rFonts w:ascii="Wingdings" w:hAnsi="Wingdings" w:hint="default"/>
      </w:rPr>
    </w:lvl>
    <w:lvl w:ilvl="1" w:tplc="307A04CC">
      <w:start w:val="1"/>
      <w:numFmt w:val="bullet"/>
      <w:lvlText w:val=""/>
      <w:lvlJc w:val="left"/>
      <w:pPr>
        <w:tabs>
          <w:tab w:val="num" w:pos="1440"/>
        </w:tabs>
        <w:ind w:left="1440" w:hanging="360"/>
      </w:pPr>
      <w:rPr>
        <w:rFonts w:ascii="Wingdings" w:hAnsi="Wingdings" w:hint="default"/>
      </w:rPr>
    </w:lvl>
    <w:lvl w:ilvl="2" w:tplc="6C569126" w:tentative="1">
      <w:start w:val="1"/>
      <w:numFmt w:val="bullet"/>
      <w:lvlText w:val=""/>
      <w:lvlJc w:val="left"/>
      <w:pPr>
        <w:tabs>
          <w:tab w:val="num" w:pos="2160"/>
        </w:tabs>
        <w:ind w:left="2160" w:hanging="360"/>
      </w:pPr>
      <w:rPr>
        <w:rFonts w:ascii="Wingdings" w:hAnsi="Wingdings" w:hint="default"/>
      </w:rPr>
    </w:lvl>
    <w:lvl w:ilvl="3" w:tplc="F5AA1334" w:tentative="1">
      <w:start w:val="1"/>
      <w:numFmt w:val="bullet"/>
      <w:lvlText w:val=""/>
      <w:lvlJc w:val="left"/>
      <w:pPr>
        <w:tabs>
          <w:tab w:val="num" w:pos="2880"/>
        </w:tabs>
        <w:ind w:left="2880" w:hanging="360"/>
      </w:pPr>
      <w:rPr>
        <w:rFonts w:ascii="Wingdings" w:hAnsi="Wingdings" w:hint="default"/>
      </w:rPr>
    </w:lvl>
    <w:lvl w:ilvl="4" w:tplc="0A687840" w:tentative="1">
      <w:start w:val="1"/>
      <w:numFmt w:val="bullet"/>
      <w:lvlText w:val=""/>
      <w:lvlJc w:val="left"/>
      <w:pPr>
        <w:tabs>
          <w:tab w:val="num" w:pos="3600"/>
        </w:tabs>
        <w:ind w:left="3600" w:hanging="360"/>
      </w:pPr>
      <w:rPr>
        <w:rFonts w:ascii="Wingdings" w:hAnsi="Wingdings" w:hint="default"/>
      </w:rPr>
    </w:lvl>
    <w:lvl w:ilvl="5" w:tplc="CE762C52" w:tentative="1">
      <w:start w:val="1"/>
      <w:numFmt w:val="bullet"/>
      <w:lvlText w:val=""/>
      <w:lvlJc w:val="left"/>
      <w:pPr>
        <w:tabs>
          <w:tab w:val="num" w:pos="4320"/>
        </w:tabs>
        <w:ind w:left="4320" w:hanging="360"/>
      </w:pPr>
      <w:rPr>
        <w:rFonts w:ascii="Wingdings" w:hAnsi="Wingdings" w:hint="default"/>
      </w:rPr>
    </w:lvl>
    <w:lvl w:ilvl="6" w:tplc="90C09C98" w:tentative="1">
      <w:start w:val="1"/>
      <w:numFmt w:val="bullet"/>
      <w:lvlText w:val=""/>
      <w:lvlJc w:val="left"/>
      <w:pPr>
        <w:tabs>
          <w:tab w:val="num" w:pos="5040"/>
        </w:tabs>
        <w:ind w:left="5040" w:hanging="360"/>
      </w:pPr>
      <w:rPr>
        <w:rFonts w:ascii="Wingdings" w:hAnsi="Wingdings" w:hint="default"/>
      </w:rPr>
    </w:lvl>
    <w:lvl w:ilvl="7" w:tplc="ED846700" w:tentative="1">
      <w:start w:val="1"/>
      <w:numFmt w:val="bullet"/>
      <w:lvlText w:val=""/>
      <w:lvlJc w:val="left"/>
      <w:pPr>
        <w:tabs>
          <w:tab w:val="num" w:pos="5760"/>
        </w:tabs>
        <w:ind w:left="5760" w:hanging="360"/>
      </w:pPr>
      <w:rPr>
        <w:rFonts w:ascii="Wingdings" w:hAnsi="Wingdings" w:hint="default"/>
      </w:rPr>
    </w:lvl>
    <w:lvl w:ilvl="8" w:tplc="E2682B9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DF098B"/>
    <w:multiLevelType w:val="hybridMultilevel"/>
    <w:tmpl w:val="742ACF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F785DC6"/>
    <w:multiLevelType w:val="hybridMultilevel"/>
    <w:tmpl w:val="9C3C0FD0"/>
    <w:lvl w:ilvl="0" w:tplc="37B0EB0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4C522AD"/>
    <w:multiLevelType w:val="hybridMultilevel"/>
    <w:tmpl w:val="7A601A7A"/>
    <w:lvl w:ilvl="0" w:tplc="37B0EB0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AFB386E"/>
    <w:multiLevelType w:val="hybridMultilevel"/>
    <w:tmpl w:val="24D41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E743FA8"/>
    <w:multiLevelType w:val="hybridMultilevel"/>
    <w:tmpl w:val="73B8F0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8152B74"/>
    <w:multiLevelType w:val="hybridMultilevel"/>
    <w:tmpl w:val="6268A0AC"/>
    <w:lvl w:ilvl="0" w:tplc="EE667238">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90290040">
    <w:abstractNumId w:val="3"/>
  </w:num>
  <w:num w:numId="2" w16cid:durableId="1129592273">
    <w:abstractNumId w:val="0"/>
  </w:num>
  <w:num w:numId="3" w16cid:durableId="1359116015">
    <w:abstractNumId w:val="2"/>
  </w:num>
  <w:num w:numId="4" w16cid:durableId="1554389623">
    <w:abstractNumId w:val="8"/>
  </w:num>
  <w:num w:numId="5" w16cid:durableId="1960143384">
    <w:abstractNumId w:val="10"/>
  </w:num>
  <w:num w:numId="6" w16cid:durableId="2109815323">
    <w:abstractNumId w:val="9"/>
  </w:num>
  <w:num w:numId="7" w16cid:durableId="1139028492">
    <w:abstractNumId w:val="1"/>
  </w:num>
  <w:num w:numId="8" w16cid:durableId="294263361">
    <w:abstractNumId w:val="4"/>
  </w:num>
  <w:num w:numId="9" w16cid:durableId="1358657681">
    <w:abstractNumId w:val="7"/>
  </w:num>
  <w:num w:numId="10" w16cid:durableId="1841889871">
    <w:abstractNumId w:val="6"/>
  </w:num>
  <w:num w:numId="11" w16cid:durableId="21427237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hideSpellingErrors/>
  <w:hideGrammaticalErrors/>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0A2"/>
    <w:rsid w:val="00001524"/>
    <w:rsid w:val="00003476"/>
    <w:rsid w:val="000070A2"/>
    <w:rsid w:val="00011BC6"/>
    <w:rsid w:val="00011D33"/>
    <w:rsid w:val="000155F1"/>
    <w:rsid w:val="00022A97"/>
    <w:rsid w:val="00022D8D"/>
    <w:rsid w:val="00023EC1"/>
    <w:rsid w:val="0002485C"/>
    <w:rsid w:val="00025695"/>
    <w:rsid w:val="00025D81"/>
    <w:rsid w:val="00027033"/>
    <w:rsid w:val="0003234E"/>
    <w:rsid w:val="00032C64"/>
    <w:rsid w:val="000344A1"/>
    <w:rsid w:val="000353D0"/>
    <w:rsid w:val="00035EBA"/>
    <w:rsid w:val="00035F3B"/>
    <w:rsid w:val="00040268"/>
    <w:rsid w:val="00040777"/>
    <w:rsid w:val="00040D3D"/>
    <w:rsid w:val="000463B0"/>
    <w:rsid w:val="00050754"/>
    <w:rsid w:val="00052F05"/>
    <w:rsid w:val="000538BA"/>
    <w:rsid w:val="00053E94"/>
    <w:rsid w:val="00054278"/>
    <w:rsid w:val="000544B4"/>
    <w:rsid w:val="000574EE"/>
    <w:rsid w:val="00057AF1"/>
    <w:rsid w:val="00057E55"/>
    <w:rsid w:val="00060C87"/>
    <w:rsid w:val="00065576"/>
    <w:rsid w:val="0006593F"/>
    <w:rsid w:val="000669AF"/>
    <w:rsid w:val="0006712A"/>
    <w:rsid w:val="00067926"/>
    <w:rsid w:val="00067C89"/>
    <w:rsid w:val="000704A4"/>
    <w:rsid w:val="0007579A"/>
    <w:rsid w:val="00076765"/>
    <w:rsid w:val="000848BB"/>
    <w:rsid w:val="00085634"/>
    <w:rsid w:val="000875D9"/>
    <w:rsid w:val="000959D5"/>
    <w:rsid w:val="000A0363"/>
    <w:rsid w:val="000A4FDD"/>
    <w:rsid w:val="000A5F6B"/>
    <w:rsid w:val="000A7345"/>
    <w:rsid w:val="000A757E"/>
    <w:rsid w:val="000A79A8"/>
    <w:rsid w:val="000B051C"/>
    <w:rsid w:val="000B1C40"/>
    <w:rsid w:val="000B4934"/>
    <w:rsid w:val="000B552F"/>
    <w:rsid w:val="000B73EC"/>
    <w:rsid w:val="000C0DD4"/>
    <w:rsid w:val="000D075D"/>
    <w:rsid w:val="000D47BE"/>
    <w:rsid w:val="000D54DF"/>
    <w:rsid w:val="000D6C87"/>
    <w:rsid w:val="000D6DB9"/>
    <w:rsid w:val="000E0130"/>
    <w:rsid w:val="000E18AA"/>
    <w:rsid w:val="000E298E"/>
    <w:rsid w:val="000E2D07"/>
    <w:rsid w:val="000E506F"/>
    <w:rsid w:val="000E5B9F"/>
    <w:rsid w:val="000E665C"/>
    <w:rsid w:val="000F001B"/>
    <w:rsid w:val="000F32AA"/>
    <w:rsid w:val="00100388"/>
    <w:rsid w:val="001019B1"/>
    <w:rsid w:val="00103C08"/>
    <w:rsid w:val="001040E5"/>
    <w:rsid w:val="00104229"/>
    <w:rsid w:val="00106FCE"/>
    <w:rsid w:val="001103B3"/>
    <w:rsid w:val="00110B05"/>
    <w:rsid w:val="00111878"/>
    <w:rsid w:val="00111C0C"/>
    <w:rsid w:val="0011248F"/>
    <w:rsid w:val="001127E0"/>
    <w:rsid w:val="001134F1"/>
    <w:rsid w:val="00113A07"/>
    <w:rsid w:val="00114339"/>
    <w:rsid w:val="0012120B"/>
    <w:rsid w:val="00122413"/>
    <w:rsid w:val="00122797"/>
    <w:rsid w:val="00123965"/>
    <w:rsid w:val="00124243"/>
    <w:rsid w:val="00124B40"/>
    <w:rsid w:val="00125662"/>
    <w:rsid w:val="00125E95"/>
    <w:rsid w:val="001275F4"/>
    <w:rsid w:val="00127C9E"/>
    <w:rsid w:val="001300A9"/>
    <w:rsid w:val="001301B5"/>
    <w:rsid w:val="00131D29"/>
    <w:rsid w:val="0013305B"/>
    <w:rsid w:val="00134DAF"/>
    <w:rsid w:val="00136966"/>
    <w:rsid w:val="0014039A"/>
    <w:rsid w:val="001433DC"/>
    <w:rsid w:val="0014390F"/>
    <w:rsid w:val="00146410"/>
    <w:rsid w:val="00146CD6"/>
    <w:rsid w:val="0014716E"/>
    <w:rsid w:val="0015339B"/>
    <w:rsid w:val="00153939"/>
    <w:rsid w:val="001548DC"/>
    <w:rsid w:val="00156422"/>
    <w:rsid w:val="00157E30"/>
    <w:rsid w:val="00164080"/>
    <w:rsid w:val="001641C6"/>
    <w:rsid w:val="001656FC"/>
    <w:rsid w:val="00165D10"/>
    <w:rsid w:val="001727AA"/>
    <w:rsid w:val="001752E5"/>
    <w:rsid w:val="0017564F"/>
    <w:rsid w:val="00180D02"/>
    <w:rsid w:val="001817A0"/>
    <w:rsid w:val="00183965"/>
    <w:rsid w:val="00184F0B"/>
    <w:rsid w:val="00185EA8"/>
    <w:rsid w:val="00187196"/>
    <w:rsid w:val="00190E6E"/>
    <w:rsid w:val="00191540"/>
    <w:rsid w:val="00191BF0"/>
    <w:rsid w:val="00191C5D"/>
    <w:rsid w:val="00192D6A"/>
    <w:rsid w:val="00194A43"/>
    <w:rsid w:val="00194D73"/>
    <w:rsid w:val="001969CC"/>
    <w:rsid w:val="00196D0F"/>
    <w:rsid w:val="0019722F"/>
    <w:rsid w:val="001973D4"/>
    <w:rsid w:val="001A3058"/>
    <w:rsid w:val="001A3CE6"/>
    <w:rsid w:val="001A3ECF"/>
    <w:rsid w:val="001A5D6D"/>
    <w:rsid w:val="001A7209"/>
    <w:rsid w:val="001B0605"/>
    <w:rsid w:val="001B0834"/>
    <w:rsid w:val="001B0CEE"/>
    <w:rsid w:val="001B15B2"/>
    <w:rsid w:val="001B47FB"/>
    <w:rsid w:val="001B5726"/>
    <w:rsid w:val="001B6360"/>
    <w:rsid w:val="001B6E8B"/>
    <w:rsid w:val="001C12AC"/>
    <w:rsid w:val="001D3CE2"/>
    <w:rsid w:val="001D4CDA"/>
    <w:rsid w:val="001D5677"/>
    <w:rsid w:val="001D70CC"/>
    <w:rsid w:val="001E0516"/>
    <w:rsid w:val="001E289F"/>
    <w:rsid w:val="001E2EEE"/>
    <w:rsid w:val="001E2FB4"/>
    <w:rsid w:val="001E2FD3"/>
    <w:rsid w:val="001E5D8C"/>
    <w:rsid w:val="001E6D05"/>
    <w:rsid w:val="001E7904"/>
    <w:rsid w:val="001F1385"/>
    <w:rsid w:val="001F179D"/>
    <w:rsid w:val="001F17D3"/>
    <w:rsid w:val="001F1B76"/>
    <w:rsid w:val="001F2F25"/>
    <w:rsid w:val="00202668"/>
    <w:rsid w:val="00203009"/>
    <w:rsid w:val="0020350E"/>
    <w:rsid w:val="00204D8E"/>
    <w:rsid w:val="00211DEE"/>
    <w:rsid w:val="00211DFB"/>
    <w:rsid w:val="00211E13"/>
    <w:rsid w:val="00212964"/>
    <w:rsid w:val="00213205"/>
    <w:rsid w:val="00213739"/>
    <w:rsid w:val="002143EF"/>
    <w:rsid w:val="00214C15"/>
    <w:rsid w:val="00214DF7"/>
    <w:rsid w:val="002160E6"/>
    <w:rsid w:val="00217014"/>
    <w:rsid w:val="002172FF"/>
    <w:rsid w:val="002218DD"/>
    <w:rsid w:val="00223271"/>
    <w:rsid w:val="0022362A"/>
    <w:rsid w:val="0023282F"/>
    <w:rsid w:val="00236FBE"/>
    <w:rsid w:val="0024236A"/>
    <w:rsid w:val="00242A88"/>
    <w:rsid w:val="00243981"/>
    <w:rsid w:val="00244D5B"/>
    <w:rsid w:val="00245249"/>
    <w:rsid w:val="00246EC3"/>
    <w:rsid w:val="00247F58"/>
    <w:rsid w:val="002522C2"/>
    <w:rsid w:val="00253517"/>
    <w:rsid w:val="002540D4"/>
    <w:rsid w:val="00255463"/>
    <w:rsid w:val="00260215"/>
    <w:rsid w:val="00260D9D"/>
    <w:rsid w:val="00264743"/>
    <w:rsid w:val="002705C1"/>
    <w:rsid w:val="0027289A"/>
    <w:rsid w:val="00272A8C"/>
    <w:rsid w:val="002732B4"/>
    <w:rsid w:val="0027496F"/>
    <w:rsid w:val="002752DC"/>
    <w:rsid w:val="00275343"/>
    <w:rsid w:val="002767FF"/>
    <w:rsid w:val="002777E7"/>
    <w:rsid w:val="002804A6"/>
    <w:rsid w:val="0028054F"/>
    <w:rsid w:val="00281EE4"/>
    <w:rsid w:val="0028319B"/>
    <w:rsid w:val="002834AA"/>
    <w:rsid w:val="00284A3E"/>
    <w:rsid w:val="00284CC9"/>
    <w:rsid w:val="00291983"/>
    <w:rsid w:val="00291EAB"/>
    <w:rsid w:val="00294928"/>
    <w:rsid w:val="00295AE6"/>
    <w:rsid w:val="0029672A"/>
    <w:rsid w:val="00297B84"/>
    <w:rsid w:val="002A0675"/>
    <w:rsid w:val="002A0821"/>
    <w:rsid w:val="002A4016"/>
    <w:rsid w:val="002A4A8E"/>
    <w:rsid w:val="002A4F4D"/>
    <w:rsid w:val="002A6AFD"/>
    <w:rsid w:val="002B0FE2"/>
    <w:rsid w:val="002B3CF1"/>
    <w:rsid w:val="002B536E"/>
    <w:rsid w:val="002C015A"/>
    <w:rsid w:val="002C0857"/>
    <w:rsid w:val="002C257D"/>
    <w:rsid w:val="002C3363"/>
    <w:rsid w:val="002C339E"/>
    <w:rsid w:val="002C3480"/>
    <w:rsid w:val="002C363E"/>
    <w:rsid w:val="002C66CE"/>
    <w:rsid w:val="002D02E8"/>
    <w:rsid w:val="002D1507"/>
    <w:rsid w:val="002D3553"/>
    <w:rsid w:val="002D3795"/>
    <w:rsid w:val="002D469F"/>
    <w:rsid w:val="002E1590"/>
    <w:rsid w:val="002E4027"/>
    <w:rsid w:val="002E6335"/>
    <w:rsid w:val="002E6F6A"/>
    <w:rsid w:val="002F2403"/>
    <w:rsid w:val="002F3142"/>
    <w:rsid w:val="002F4BB7"/>
    <w:rsid w:val="002F6685"/>
    <w:rsid w:val="0030129B"/>
    <w:rsid w:val="00301A4C"/>
    <w:rsid w:val="00303039"/>
    <w:rsid w:val="003067A8"/>
    <w:rsid w:val="003078D7"/>
    <w:rsid w:val="00307EE5"/>
    <w:rsid w:val="00310F96"/>
    <w:rsid w:val="0031284C"/>
    <w:rsid w:val="003162F3"/>
    <w:rsid w:val="0031673A"/>
    <w:rsid w:val="00320429"/>
    <w:rsid w:val="003300C1"/>
    <w:rsid w:val="003309BB"/>
    <w:rsid w:val="00330B5C"/>
    <w:rsid w:val="00336001"/>
    <w:rsid w:val="0033798B"/>
    <w:rsid w:val="003459E4"/>
    <w:rsid w:val="00351B11"/>
    <w:rsid w:val="00352B47"/>
    <w:rsid w:val="003564DB"/>
    <w:rsid w:val="00356ACB"/>
    <w:rsid w:val="0036104D"/>
    <w:rsid w:val="003612DB"/>
    <w:rsid w:val="003621EB"/>
    <w:rsid w:val="003642B0"/>
    <w:rsid w:val="00366493"/>
    <w:rsid w:val="00367E2D"/>
    <w:rsid w:val="003712BC"/>
    <w:rsid w:val="003730D6"/>
    <w:rsid w:val="0037378F"/>
    <w:rsid w:val="00374092"/>
    <w:rsid w:val="00374D50"/>
    <w:rsid w:val="003759CC"/>
    <w:rsid w:val="0037690D"/>
    <w:rsid w:val="00380D4B"/>
    <w:rsid w:val="00381E73"/>
    <w:rsid w:val="003835E3"/>
    <w:rsid w:val="003848B8"/>
    <w:rsid w:val="003861ED"/>
    <w:rsid w:val="003910FD"/>
    <w:rsid w:val="003926D8"/>
    <w:rsid w:val="00392794"/>
    <w:rsid w:val="00393207"/>
    <w:rsid w:val="00393604"/>
    <w:rsid w:val="00393AB2"/>
    <w:rsid w:val="00396C0F"/>
    <w:rsid w:val="003A1594"/>
    <w:rsid w:val="003A3010"/>
    <w:rsid w:val="003A69BE"/>
    <w:rsid w:val="003B4BC0"/>
    <w:rsid w:val="003B70E3"/>
    <w:rsid w:val="003B7806"/>
    <w:rsid w:val="003C1076"/>
    <w:rsid w:val="003C294D"/>
    <w:rsid w:val="003C2E9B"/>
    <w:rsid w:val="003C2F00"/>
    <w:rsid w:val="003D2557"/>
    <w:rsid w:val="003D332E"/>
    <w:rsid w:val="003D59E0"/>
    <w:rsid w:val="003E13B0"/>
    <w:rsid w:val="003E18CE"/>
    <w:rsid w:val="003E2805"/>
    <w:rsid w:val="003E393D"/>
    <w:rsid w:val="003E6293"/>
    <w:rsid w:val="003E6B37"/>
    <w:rsid w:val="003E78F9"/>
    <w:rsid w:val="003F1857"/>
    <w:rsid w:val="003F39A6"/>
    <w:rsid w:val="003F3DEC"/>
    <w:rsid w:val="003F4F46"/>
    <w:rsid w:val="003F5CC5"/>
    <w:rsid w:val="003F70C7"/>
    <w:rsid w:val="003F7224"/>
    <w:rsid w:val="00401DAC"/>
    <w:rsid w:val="004043B6"/>
    <w:rsid w:val="0040562C"/>
    <w:rsid w:val="004058EA"/>
    <w:rsid w:val="00407B68"/>
    <w:rsid w:val="00407D11"/>
    <w:rsid w:val="00410382"/>
    <w:rsid w:val="00411008"/>
    <w:rsid w:val="00414135"/>
    <w:rsid w:val="00414A24"/>
    <w:rsid w:val="004173CA"/>
    <w:rsid w:val="00417E00"/>
    <w:rsid w:val="004231B5"/>
    <w:rsid w:val="00424B73"/>
    <w:rsid w:val="00427D09"/>
    <w:rsid w:val="00431AA7"/>
    <w:rsid w:val="004323AC"/>
    <w:rsid w:val="004331CF"/>
    <w:rsid w:val="0043543E"/>
    <w:rsid w:val="00435509"/>
    <w:rsid w:val="0043552C"/>
    <w:rsid w:val="00435B52"/>
    <w:rsid w:val="00435DF5"/>
    <w:rsid w:val="00436756"/>
    <w:rsid w:val="00443D86"/>
    <w:rsid w:val="00443F7A"/>
    <w:rsid w:val="00446906"/>
    <w:rsid w:val="004509E8"/>
    <w:rsid w:val="00451AFB"/>
    <w:rsid w:val="00453EA9"/>
    <w:rsid w:val="00454995"/>
    <w:rsid w:val="00454B70"/>
    <w:rsid w:val="00455385"/>
    <w:rsid w:val="0046023B"/>
    <w:rsid w:val="0046382B"/>
    <w:rsid w:val="004652A3"/>
    <w:rsid w:val="00466691"/>
    <w:rsid w:val="00470614"/>
    <w:rsid w:val="00470E79"/>
    <w:rsid w:val="00472ED5"/>
    <w:rsid w:val="004804B7"/>
    <w:rsid w:val="004830ED"/>
    <w:rsid w:val="00483FEF"/>
    <w:rsid w:val="004859D7"/>
    <w:rsid w:val="0049258C"/>
    <w:rsid w:val="004A122C"/>
    <w:rsid w:val="004A3321"/>
    <w:rsid w:val="004A3D95"/>
    <w:rsid w:val="004A7730"/>
    <w:rsid w:val="004B095C"/>
    <w:rsid w:val="004B1D19"/>
    <w:rsid w:val="004B2986"/>
    <w:rsid w:val="004B349C"/>
    <w:rsid w:val="004B4634"/>
    <w:rsid w:val="004B5CE2"/>
    <w:rsid w:val="004B5EEC"/>
    <w:rsid w:val="004C7B4A"/>
    <w:rsid w:val="004D2AF8"/>
    <w:rsid w:val="004D793A"/>
    <w:rsid w:val="004E486E"/>
    <w:rsid w:val="004E7490"/>
    <w:rsid w:val="004F027D"/>
    <w:rsid w:val="004F6B0A"/>
    <w:rsid w:val="004F78BD"/>
    <w:rsid w:val="00500B12"/>
    <w:rsid w:val="00501699"/>
    <w:rsid w:val="005064ED"/>
    <w:rsid w:val="005065CD"/>
    <w:rsid w:val="00506865"/>
    <w:rsid w:val="00510CEE"/>
    <w:rsid w:val="005118E2"/>
    <w:rsid w:val="00513811"/>
    <w:rsid w:val="00514E8C"/>
    <w:rsid w:val="0051793D"/>
    <w:rsid w:val="005201BC"/>
    <w:rsid w:val="00522BCC"/>
    <w:rsid w:val="00523E80"/>
    <w:rsid w:val="00530AEE"/>
    <w:rsid w:val="0053346D"/>
    <w:rsid w:val="005345CE"/>
    <w:rsid w:val="00535858"/>
    <w:rsid w:val="00540886"/>
    <w:rsid w:val="00541040"/>
    <w:rsid w:val="00544061"/>
    <w:rsid w:val="00544AD6"/>
    <w:rsid w:val="00545F60"/>
    <w:rsid w:val="00546E51"/>
    <w:rsid w:val="005550D1"/>
    <w:rsid w:val="00555568"/>
    <w:rsid w:val="0055665D"/>
    <w:rsid w:val="00561B6B"/>
    <w:rsid w:val="00561C8E"/>
    <w:rsid w:val="005656DD"/>
    <w:rsid w:val="005674F0"/>
    <w:rsid w:val="00567C5E"/>
    <w:rsid w:val="00570AC3"/>
    <w:rsid w:val="00570C97"/>
    <w:rsid w:val="00571209"/>
    <w:rsid w:val="0057222A"/>
    <w:rsid w:val="00572519"/>
    <w:rsid w:val="0057469D"/>
    <w:rsid w:val="00576C94"/>
    <w:rsid w:val="005772B7"/>
    <w:rsid w:val="0058224A"/>
    <w:rsid w:val="005849D3"/>
    <w:rsid w:val="00586408"/>
    <w:rsid w:val="005877CE"/>
    <w:rsid w:val="00590DB8"/>
    <w:rsid w:val="0059350C"/>
    <w:rsid w:val="00594945"/>
    <w:rsid w:val="005976A8"/>
    <w:rsid w:val="005A34B4"/>
    <w:rsid w:val="005A3678"/>
    <w:rsid w:val="005A3921"/>
    <w:rsid w:val="005A6D2F"/>
    <w:rsid w:val="005B227E"/>
    <w:rsid w:val="005B2E70"/>
    <w:rsid w:val="005B491A"/>
    <w:rsid w:val="005B4F77"/>
    <w:rsid w:val="005B57B5"/>
    <w:rsid w:val="005B755A"/>
    <w:rsid w:val="005B7AE1"/>
    <w:rsid w:val="005C2224"/>
    <w:rsid w:val="005C37B3"/>
    <w:rsid w:val="005C3E42"/>
    <w:rsid w:val="005C49C8"/>
    <w:rsid w:val="005D475B"/>
    <w:rsid w:val="005E06B9"/>
    <w:rsid w:val="005E1707"/>
    <w:rsid w:val="005E65AD"/>
    <w:rsid w:val="005E68F3"/>
    <w:rsid w:val="005E7371"/>
    <w:rsid w:val="005F1E39"/>
    <w:rsid w:val="005F3482"/>
    <w:rsid w:val="005F7AB6"/>
    <w:rsid w:val="006018C3"/>
    <w:rsid w:val="00601DC8"/>
    <w:rsid w:val="006056F1"/>
    <w:rsid w:val="0060586D"/>
    <w:rsid w:val="0061186C"/>
    <w:rsid w:val="00613292"/>
    <w:rsid w:val="00623D30"/>
    <w:rsid w:val="00623FF6"/>
    <w:rsid w:val="0062673F"/>
    <w:rsid w:val="0062782D"/>
    <w:rsid w:val="00627D70"/>
    <w:rsid w:val="00632439"/>
    <w:rsid w:val="0063375D"/>
    <w:rsid w:val="00633BFE"/>
    <w:rsid w:val="006350C3"/>
    <w:rsid w:val="006369A8"/>
    <w:rsid w:val="00640D55"/>
    <w:rsid w:val="00641595"/>
    <w:rsid w:val="006428A3"/>
    <w:rsid w:val="00642ACC"/>
    <w:rsid w:val="00642B7D"/>
    <w:rsid w:val="00642C09"/>
    <w:rsid w:val="00643CDD"/>
    <w:rsid w:val="0064513E"/>
    <w:rsid w:val="006460B6"/>
    <w:rsid w:val="00650CD9"/>
    <w:rsid w:val="00654E62"/>
    <w:rsid w:val="006555F6"/>
    <w:rsid w:val="0065722C"/>
    <w:rsid w:val="006574A0"/>
    <w:rsid w:val="00662828"/>
    <w:rsid w:val="00671CE2"/>
    <w:rsid w:val="00680DF9"/>
    <w:rsid w:val="006836EF"/>
    <w:rsid w:val="0068455B"/>
    <w:rsid w:val="006907DB"/>
    <w:rsid w:val="00691D54"/>
    <w:rsid w:val="00694C04"/>
    <w:rsid w:val="0069691E"/>
    <w:rsid w:val="0069695E"/>
    <w:rsid w:val="006A21F2"/>
    <w:rsid w:val="006A40BA"/>
    <w:rsid w:val="006A5146"/>
    <w:rsid w:val="006A5ABC"/>
    <w:rsid w:val="006A65C9"/>
    <w:rsid w:val="006B14DF"/>
    <w:rsid w:val="006B22A9"/>
    <w:rsid w:val="006C13D9"/>
    <w:rsid w:val="006D09F4"/>
    <w:rsid w:val="006D1586"/>
    <w:rsid w:val="006E05C0"/>
    <w:rsid w:val="006E2294"/>
    <w:rsid w:val="006E2833"/>
    <w:rsid w:val="006E3949"/>
    <w:rsid w:val="006E3D8C"/>
    <w:rsid w:val="006E55BB"/>
    <w:rsid w:val="006F137A"/>
    <w:rsid w:val="006F1CFB"/>
    <w:rsid w:val="006F3042"/>
    <w:rsid w:val="006F511A"/>
    <w:rsid w:val="006F751D"/>
    <w:rsid w:val="00700280"/>
    <w:rsid w:val="00702A5D"/>
    <w:rsid w:val="007137BC"/>
    <w:rsid w:val="00715734"/>
    <w:rsid w:val="00723388"/>
    <w:rsid w:val="00731603"/>
    <w:rsid w:val="00732458"/>
    <w:rsid w:val="0073628D"/>
    <w:rsid w:val="00740DAC"/>
    <w:rsid w:val="00742B63"/>
    <w:rsid w:val="00742E8B"/>
    <w:rsid w:val="00743661"/>
    <w:rsid w:val="0074399B"/>
    <w:rsid w:val="0075111C"/>
    <w:rsid w:val="00751B3A"/>
    <w:rsid w:val="00753FE2"/>
    <w:rsid w:val="007556BA"/>
    <w:rsid w:val="0075691E"/>
    <w:rsid w:val="00762EFC"/>
    <w:rsid w:val="007645A1"/>
    <w:rsid w:val="00765866"/>
    <w:rsid w:val="007669A9"/>
    <w:rsid w:val="00767EF2"/>
    <w:rsid w:val="007747B5"/>
    <w:rsid w:val="00780B40"/>
    <w:rsid w:val="00780DA2"/>
    <w:rsid w:val="00781E44"/>
    <w:rsid w:val="00784F84"/>
    <w:rsid w:val="00786186"/>
    <w:rsid w:val="00786698"/>
    <w:rsid w:val="00790D8F"/>
    <w:rsid w:val="007911BA"/>
    <w:rsid w:val="0079164F"/>
    <w:rsid w:val="007976F4"/>
    <w:rsid w:val="007A31C9"/>
    <w:rsid w:val="007A3876"/>
    <w:rsid w:val="007A408C"/>
    <w:rsid w:val="007A7657"/>
    <w:rsid w:val="007B1506"/>
    <w:rsid w:val="007B44E2"/>
    <w:rsid w:val="007B62B1"/>
    <w:rsid w:val="007B798E"/>
    <w:rsid w:val="007B7FAC"/>
    <w:rsid w:val="007C01C5"/>
    <w:rsid w:val="007C0C80"/>
    <w:rsid w:val="007C16CD"/>
    <w:rsid w:val="007C26E7"/>
    <w:rsid w:val="007C43BE"/>
    <w:rsid w:val="007C5E7A"/>
    <w:rsid w:val="007C78C3"/>
    <w:rsid w:val="007D5225"/>
    <w:rsid w:val="007D5C5F"/>
    <w:rsid w:val="007D7DE6"/>
    <w:rsid w:val="007E1E00"/>
    <w:rsid w:val="007E30BD"/>
    <w:rsid w:val="007E73B7"/>
    <w:rsid w:val="007F154C"/>
    <w:rsid w:val="007F3776"/>
    <w:rsid w:val="007F3AE4"/>
    <w:rsid w:val="007F4376"/>
    <w:rsid w:val="007F4C9B"/>
    <w:rsid w:val="00800229"/>
    <w:rsid w:val="00803425"/>
    <w:rsid w:val="0080528B"/>
    <w:rsid w:val="0080676B"/>
    <w:rsid w:val="00806CD8"/>
    <w:rsid w:val="00807820"/>
    <w:rsid w:val="00807F19"/>
    <w:rsid w:val="00810AEC"/>
    <w:rsid w:val="00810BB1"/>
    <w:rsid w:val="00810F0B"/>
    <w:rsid w:val="00811C88"/>
    <w:rsid w:val="008123DF"/>
    <w:rsid w:val="00813DC4"/>
    <w:rsid w:val="008151D0"/>
    <w:rsid w:val="00815FAB"/>
    <w:rsid w:val="00821A42"/>
    <w:rsid w:val="00823148"/>
    <w:rsid w:val="00824B2B"/>
    <w:rsid w:val="008263F8"/>
    <w:rsid w:val="00826927"/>
    <w:rsid w:val="00831464"/>
    <w:rsid w:val="00831C91"/>
    <w:rsid w:val="00835ACA"/>
    <w:rsid w:val="00835CF6"/>
    <w:rsid w:val="008363B1"/>
    <w:rsid w:val="00842E02"/>
    <w:rsid w:val="008527CB"/>
    <w:rsid w:val="00853D96"/>
    <w:rsid w:val="0085629D"/>
    <w:rsid w:val="008572FB"/>
    <w:rsid w:val="00860907"/>
    <w:rsid w:val="00860EF0"/>
    <w:rsid w:val="00861696"/>
    <w:rsid w:val="00861FAF"/>
    <w:rsid w:val="008638A4"/>
    <w:rsid w:val="00864D38"/>
    <w:rsid w:val="00865AC9"/>
    <w:rsid w:val="0086636C"/>
    <w:rsid w:val="00866C8D"/>
    <w:rsid w:val="00871D65"/>
    <w:rsid w:val="00873595"/>
    <w:rsid w:val="00873B4A"/>
    <w:rsid w:val="00876194"/>
    <w:rsid w:val="00877776"/>
    <w:rsid w:val="0088039A"/>
    <w:rsid w:val="00883118"/>
    <w:rsid w:val="0088330F"/>
    <w:rsid w:val="008841C5"/>
    <w:rsid w:val="0089389B"/>
    <w:rsid w:val="00893B30"/>
    <w:rsid w:val="008962F1"/>
    <w:rsid w:val="008A0AC5"/>
    <w:rsid w:val="008A4559"/>
    <w:rsid w:val="008A49F5"/>
    <w:rsid w:val="008A54CE"/>
    <w:rsid w:val="008A5D38"/>
    <w:rsid w:val="008B25A8"/>
    <w:rsid w:val="008B32D9"/>
    <w:rsid w:val="008B44B8"/>
    <w:rsid w:val="008B5A49"/>
    <w:rsid w:val="008B5DC2"/>
    <w:rsid w:val="008C020D"/>
    <w:rsid w:val="008C14B4"/>
    <w:rsid w:val="008D2775"/>
    <w:rsid w:val="008E09BC"/>
    <w:rsid w:val="008E1541"/>
    <w:rsid w:val="008E2026"/>
    <w:rsid w:val="008E5623"/>
    <w:rsid w:val="008E6227"/>
    <w:rsid w:val="008E6407"/>
    <w:rsid w:val="008E7B11"/>
    <w:rsid w:val="008F1EC6"/>
    <w:rsid w:val="008F2701"/>
    <w:rsid w:val="008F6462"/>
    <w:rsid w:val="008F6EB0"/>
    <w:rsid w:val="00901AE8"/>
    <w:rsid w:val="00903492"/>
    <w:rsid w:val="00911192"/>
    <w:rsid w:val="00912F83"/>
    <w:rsid w:val="0091451F"/>
    <w:rsid w:val="00915CC1"/>
    <w:rsid w:val="00915DF8"/>
    <w:rsid w:val="00916855"/>
    <w:rsid w:val="00916E5A"/>
    <w:rsid w:val="00916E7E"/>
    <w:rsid w:val="00917189"/>
    <w:rsid w:val="00917C11"/>
    <w:rsid w:val="00920CFE"/>
    <w:rsid w:val="00922F05"/>
    <w:rsid w:val="00923373"/>
    <w:rsid w:val="009233B4"/>
    <w:rsid w:val="00924305"/>
    <w:rsid w:val="00924BCA"/>
    <w:rsid w:val="00925725"/>
    <w:rsid w:val="009267CD"/>
    <w:rsid w:val="009303C2"/>
    <w:rsid w:val="00930814"/>
    <w:rsid w:val="0093091B"/>
    <w:rsid w:val="00932E05"/>
    <w:rsid w:val="00937703"/>
    <w:rsid w:val="0094022C"/>
    <w:rsid w:val="00940471"/>
    <w:rsid w:val="009405AE"/>
    <w:rsid w:val="009436A3"/>
    <w:rsid w:val="00946AC0"/>
    <w:rsid w:val="00954425"/>
    <w:rsid w:val="00966677"/>
    <w:rsid w:val="00970566"/>
    <w:rsid w:val="0097094B"/>
    <w:rsid w:val="0097204F"/>
    <w:rsid w:val="00977BA9"/>
    <w:rsid w:val="00980743"/>
    <w:rsid w:val="009818C2"/>
    <w:rsid w:val="00985AD7"/>
    <w:rsid w:val="009866F9"/>
    <w:rsid w:val="00987638"/>
    <w:rsid w:val="0099169A"/>
    <w:rsid w:val="009952BD"/>
    <w:rsid w:val="009A00EE"/>
    <w:rsid w:val="009A24F4"/>
    <w:rsid w:val="009A31A1"/>
    <w:rsid w:val="009A4224"/>
    <w:rsid w:val="009A4E05"/>
    <w:rsid w:val="009A5A8E"/>
    <w:rsid w:val="009B21DA"/>
    <w:rsid w:val="009B389E"/>
    <w:rsid w:val="009B5C42"/>
    <w:rsid w:val="009B6D08"/>
    <w:rsid w:val="009B703A"/>
    <w:rsid w:val="009B773F"/>
    <w:rsid w:val="009C05F4"/>
    <w:rsid w:val="009C53F1"/>
    <w:rsid w:val="009C6DE0"/>
    <w:rsid w:val="009D0DBE"/>
    <w:rsid w:val="009D103A"/>
    <w:rsid w:val="009D6238"/>
    <w:rsid w:val="009D766E"/>
    <w:rsid w:val="009E0E9D"/>
    <w:rsid w:val="009E363E"/>
    <w:rsid w:val="009E53E5"/>
    <w:rsid w:val="009E6E66"/>
    <w:rsid w:val="009E7E09"/>
    <w:rsid w:val="009E7EF0"/>
    <w:rsid w:val="009F1DCC"/>
    <w:rsid w:val="009F21EF"/>
    <w:rsid w:val="009F3C83"/>
    <w:rsid w:val="009F440F"/>
    <w:rsid w:val="009F6EE7"/>
    <w:rsid w:val="00A009BD"/>
    <w:rsid w:val="00A077A9"/>
    <w:rsid w:val="00A1118A"/>
    <w:rsid w:val="00A113A6"/>
    <w:rsid w:val="00A1258C"/>
    <w:rsid w:val="00A12877"/>
    <w:rsid w:val="00A13AC1"/>
    <w:rsid w:val="00A16FC1"/>
    <w:rsid w:val="00A2169D"/>
    <w:rsid w:val="00A21EA5"/>
    <w:rsid w:val="00A2349B"/>
    <w:rsid w:val="00A2389B"/>
    <w:rsid w:val="00A262E8"/>
    <w:rsid w:val="00A26D93"/>
    <w:rsid w:val="00A30D68"/>
    <w:rsid w:val="00A320F8"/>
    <w:rsid w:val="00A32C72"/>
    <w:rsid w:val="00A32F3C"/>
    <w:rsid w:val="00A33728"/>
    <w:rsid w:val="00A34031"/>
    <w:rsid w:val="00A3461F"/>
    <w:rsid w:val="00A43C3E"/>
    <w:rsid w:val="00A4637E"/>
    <w:rsid w:val="00A4640A"/>
    <w:rsid w:val="00A474B5"/>
    <w:rsid w:val="00A53547"/>
    <w:rsid w:val="00A53EB0"/>
    <w:rsid w:val="00A5583F"/>
    <w:rsid w:val="00A60AEA"/>
    <w:rsid w:val="00A623E6"/>
    <w:rsid w:val="00A63086"/>
    <w:rsid w:val="00A63DF0"/>
    <w:rsid w:val="00A71F9D"/>
    <w:rsid w:val="00A753D6"/>
    <w:rsid w:val="00A76C0F"/>
    <w:rsid w:val="00A76C23"/>
    <w:rsid w:val="00A814F3"/>
    <w:rsid w:val="00A86795"/>
    <w:rsid w:val="00A900B5"/>
    <w:rsid w:val="00A91279"/>
    <w:rsid w:val="00A93936"/>
    <w:rsid w:val="00AA0C6F"/>
    <w:rsid w:val="00AA0F77"/>
    <w:rsid w:val="00AA1051"/>
    <w:rsid w:val="00AA200E"/>
    <w:rsid w:val="00AA325E"/>
    <w:rsid w:val="00AA4EF5"/>
    <w:rsid w:val="00AA5B7D"/>
    <w:rsid w:val="00AA66E2"/>
    <w:rsid w:val="00AB093E"/>
    <w:rsid w:val="00AB0C78"/>
    <w:rsid w:val="00AB4518"/>
    <w:rsid w:val="00AB5492"/>
    <w:rsid w:val="00AB6102"/>
    <w:rsid w:val="00AC09EA"/>
    <w:rsid w:val="00AC2F3F"/>
    <w:rsid w:val="00AC53C0"/>
    <w:rsid w:val="00AC729E"/>
    <w:rsid w:val="00AC749D"/>
    <w:rsid w:val="00AC7CD2"/>
    <w:rsid w:val="00AD07A3"/>
    <w:rsid w:val="00AD21ED"/>
    <w:rsid w:val="00AD2F5A"/>
    <w:rsid w:val="00AD5CCA"/>
    <w:rsid w:val="00AD7047"/>
    <w:rsid w:val="00AD73B4"/>
    <w:rsid w:val="00AD79BE"/>
    <w:rsid w:val="00AE13C4"/>
    <w:rsid w:val="00AE13E5"/>
    <w:rsid w:val="00AE3192"/>
    <w:rsid w:val="00AE3E04"/>
    <w:rsid w:val="00AE6971"/>
    <w:rsid w:val="00AF0912"/>
    <w:rsid w:val="00AF17B5"/>
    <w:rsid w:val="00AF2E6D"/>
    <w:rsid w:val="00AF33D0"/>
    <w:rsid w:val="00AF48FB"/>
    <w:rsid w:val="00AF7697"/>
    <w:rsid w:val="00AF7B50"/>
    <w:rsid w:val="00B00705"/>
    <w:rsid w:val="00B00F86"/>
    <w:rsid w:val="00B03AB7"/>
    <w:rsid w:val="00B07B41"/>
    <w:rsid w:val="00B20104"/>
    <w:rsid w:val="00B20B56"/>
    <w:rsid w:val="00B20D63"/>
    <w:rsid w:val="00B21670"/>
    <w:rsid w:val="00B21D7F"/>
    <w:rsid w:val="00B23E70"/>
    <w:rsid w:val="00B253DC"/>
    <w:rsid w:val="00B25EC2"/>
    <w:rsid w:val="00B27E9E"/>
    <w:rsid w:val="00B3478F"/>
    <w:rsid w:val="00B34AE3"/>
    <w:rsid w:val="00B4364F"/>
    <w:rsid w:val="00B45F7C"/>
    <w:rsid w:val="00B47D8D"/>
    <w:rsid w:val="00B50EB2"/>
    <w:rsid w:val="00B56255"/>
    <w:rsid w:val="00B6052A"/>
    <w:rsid w:val="00B659D3"/>
    <w:rsid w:val="00B7089A"/>
    <w:rsid w:val="00B70F5B"/>
    <w:rsid w:val="00B71B55"/>
    <w:rsid w:val="00B733C6"/>
    <w:rsid w:val="00B749A6"/>
    <w:rsid w:val="00B75E7F"/>
    <w:rsid w:val="00B76966"/>
    <w:rsid w:val="00B776AE"/>
    <w:rsid w:val="00B82C3A"/>
    <w:rsid w:val="00B84557"/>
    <w:rsid w:val="00B848AF"/>
    <w:rsid w:val="00B87093"/>
    <w:rsid w:val="00B9028C"/>
    <w:rsid w:val="00B932BA"/>
    <w:rsid w:val="00B97150"/>
    <w:rsid w:val="00BA4892"/>
    <w:rsid w:val="00BA5BA6"/>
    <w:rsid w:val="00BA7398"/>
    <w:rsid w:val="00BB16B4"/>
    <w:rsid w:val="00BB43FC"/>
    <w:rsid w:val="00BB4E2A"/>
    <w:rsid w:val="00BC1FB6"/>
    <w:rsid w:val="00BC501E"/>
    <w:rsid w:val="00BC6AF1"/>
    <w:rsid w:val="00BC7657"/>
    <w:rsid w:val="00BD1CE2"/>
    <w:rsid w:val="00BD2665"/>
    <w:rsid w:val="00BD3FE7"/>
    <w:rsid w:val="00BD4227"/>
    <w:rsid w:val="00BD44E5"/>
    <w:rsid w:val="00BD5AC4"/>
    <w:rsid w:val="00BD5D43"/>
    <w:rsid w:val="00BD6079"/>
    <w:rsid w:val="00BD6D53"/>
    <w:rsid w:val="00BD74A7"/>
    <w:rsid w:val="00BE1DEE"/>
    <w:rsid w:val="00BE2CD4"/>
    <w:rsid w:val="00BE452E"/>
    <w:rsid w:val="00BE6B79"/>
    <w:rsid w:val="00BE752E"/>
    <w:rsid w:val="00BE759F"/>
    <w:rsid w:val="00BF0141"/>
    <w:rsid w:val="00BF05FB"/>
    <w:rsid w:val="00BF1314"/>
    <w:rsid w:val="00BF1CA6"/>
    <w:rsid w:val="00BF4C5B"/>
    <w:rsid w:val="00BF5445"/>
    <w:rsid w:val="00BF6748"/>
    <w:rsid w:val="00BF7EA5"/>
    <w:rsid w:val="00C02AE2"/>
    <w:rsid w:val="00C02CF8"/>
    <w:rsid w:val="00C04877"/>
    <w:rsid w:val="00C0513A"/>
    <w:rsid w:val="00C06C7B"/>
    <w:rsid w:val="00C07D37"/>
    <w:rsid w:val="00C126D0"/>
    <w:rsid w:val="00C12E40"/>
    <w:rsid w:val="00C132FC"/>
    <w:rsid w:val="00C15224"/>
    <w:rsid w:val="00C157BC"/>
    <w:rsid w:val="00C17D54"/>
    <w:rsid w:val="00C22C74"/>
    <w:rsid w:val="00C2395A"/>
    <w:rsid w:val="00C24C17"/>
    <w:rsid w:val="00C265A6"/>
    <w:rsid w:val="00C26DAE"/>
    <w:rsid w:val="00C26F3D"/>
    <w:rsid w:val="00C33DE2"/>
    <w:rsid w:val="00C34BDA"/>
    <w:rsid w:val="00C34F5B"/>
    <w:rsid w:val="00C365BA"/>
    <w:rsid w:val="00C37B1F"/>
    <w:rsid w:val="00C40497"/>
    <w:rsid w:val="00C4120B"/>
    <w:rsid w:val="00C423EE"/>
    <w:rsid w:val="00C43313"/>
    <w:rsid w:val="00C45619"/>
    <w:rsid w:val="00C47D92"/>
    <w:rsid w:val="00C5093D"/>
    <w:rsid w:val="00C50E96"/>
    <w:rsid w:val="00C548D8"/>
    <w:rsid w:val="00C54A97"/>
    <w:rsid w:val="00C6088F"/>
    <w:rsid w:val="00C621C5"/>
    <w:rsid w:val="00C62AFD"/>
    <w:rsid w:val="00C63234"/>
    <w:rsid w:val="00C644AF"/>
    <w:rsid w:val="00C65B3F"/>
    <w:rsid w:val="00C672AC"/>
    <w:rsid w:val="00C709A3"/>
    <w:rsid w:val="00C71E22"/>
    <w:rsid w:val="00C740F1"/>
    <w:rsid w:val="00C75F11"/>
    <w:rsid w:val="00C766DA"/>
    <w:rsid w:val="00C84C21"/>
    <w:rsid w:val="00C8546D"/>
    <w:rsid w:val="00C87884"/>
    <w:rsid w:val="00C909CB"/>
    <w:rsid w:val="00C92874"/>
    <w:rsid w:val="00C9762C"/>
    <w:rsid w:val="00CA20D6"/>
    <w:rsid w:val="00CA2C9C"/>
    <w:rsid w:val="00CA4445"/>
    <w:rsid w:val="00CA5207"/>
    <w:rsid w:val="00CA5D3B"/>
    <w:rsid w:val="00CA5E7E"/>
    <w:rsid w:val="00CA5FB7"/>
    <w:rsid w:val="00CA7205"/>
    <w:rsid w:val="00CB05B3"/>
    <w:rsid w:val="00CB4FCD"/>
    <w:rsid w:val="00CB5966"/>
    <w:rsid w:val="00CB6648"/>
    <w:rsid w:val="00CB6F79"/>
    <w:rsid w:val="00CC19FB"/>
    <w:rsid w:val="00CC34A8"/>
    <w:rsid w:val="00CC403E"/>
    <w:rsid w:val="00CC40C0"/>
    <w:rsid w:val="00CC7CD7"/>
    <w:rsid w:val="00CD14A1"/>
    <w:rsid w:val="00CD6964"/>
    <w:rsid w:val="00CD7C4E"/>
    <w:rsid w:val="00CE56BA"/>
    <w:rsid w:val="00CE58C9"/>
    <w:rsid w:val="00CE7B64"/>
    <w:rsid w:val="00CF056A"/>
    <w:rsid w:val="00CF0D43"/>
    <w:rsid w:val="00CF0DCD"/>
    <w:rsid w:val="00CF1291"/>
    <w:rsid w:val="00CF217F"/>
    <w:rsid w:val="00CF48E2"/>
    <w:rsid w:val="00CF5CE2"/>
    <w:rsid w:val="00CF61CA"/>
    <w:rsid w:val="00CF624B"/>
    <w:rsid w:val="00CF652A"/>
    <w:rsid w:val="00CF66FE"/>
    <w:rsid w:val="00D03AC4"/>
    <w:rsid w:val="00D074A8"/>
    <w:rsid w:val="00D07E41"/>
    <w:rsid w:val="00D10615"/>
    <w:rsid w:val="00D10E5E"/>
    <w:rsid w:val="00D11C82"/>
    <w:rsid w:val="00D14EC3"/>
    <w:rsid w:val="00D15F09"/>
    <w:rsid w:val="00D22274"/>
    <w:rsid w:val="00D22B2E"/>
    <w:rsid w:val="00D23CA4"/>
    <w:rsid w:val="00D25967"/>
    <w:rsid w:val="00D260A2"/>
    <w:rsid w:val="00D3141B"/>
    <w:rsid w:val="00D331DE"/>
    <w:rsid w:val="00D33DB1"/>
    <w:rsid w:val="00D37560"/>
    <w:rsid w:val="00D40433"/>
    <w:rsid w:val="00D4159F"/>
    <w:rsid w:val="00D4765E"/>
    <w:rsid w:val="00D5072B"/>
    <w:rsid w:val="00D56EA5"/>
    <w:rsid w:val="00D614F4"/>
    <w:rsid w:val="00D64557"/>
    <w:rsid w:val="00D65568"/>
    <w:rsid w:val="00D67149"/>
    <w:rsid w:val="00D67431"/>
    <w:rsid w:val="00D70937"/>
    <w:rsid w:val="00D70F91"/>
    <w:rsid w:val="00D74F5C"/>
    <w:rsid w:val="00D81AD1"/>
    <w:rsid w:val="00D8209C"/>
    <w:rsid w:val="00D9500D"/>
    <w:rsid w:val="00D96F99"/>
    <w:rsid w:val="00D97720"/>
    <w:rsid w:val="00D97728"/>
    <w:rsid w:val="00DA1BC5"/>
    <w:rsid w:val="00DA44DF"/>
    <w:rsid w:val="00DA5F34"/>
    <w:rsid w:val="00DC2472"/>
    <w:rsid w:val="00DC29A9"/>
    <w:rsid w:val="00DC3B86"/>
    <w:rsid w:val="00DC5122"/>
    <w:rsid w:val="00DC62E1"/>
    <w:rsid w:val="00DC7DFF"/>
    <w:rsid w:val="00DD2B89"/>
    <w:rsid w:val="00DD4242"/>
    <w:rsid w:val="00DD4488"/>
    <w:rsid w:val="00DD524C"/>
    <w:rsid w:val="00DD6578"/>
    <w:rsid w:val="00DE17E6"/>
    <w:rsid w:val="00DE18C0"/>
    <w:rsid w:val="00DE1F98"/>
    <w:rsid w:val="00DE2A7D"/>
    <w:rsid w:val="00DE72D7"/>
    <w:rsid w:val="00DF4EFC"/>
    <w:rsid w:val="00DF50E0"/>
    <w:rsid w:val="00E03599"/>
    <w:rsid w:val="00E10617"/>
    <w:rsid w:val="00E11889"/>
    <w:rsid w:val="00E11CB2"/>
    <w:rsid w:val="00E14FBD"/>
    <w:rsid w:val="00E17B7B"/>
    <w:rsid w:val="00E21B07"/>
    <w:rsid w:val="00E3116C"/>
    <w:rsid w:val="00E31C8E"/>
    <w:rsid w:val="00E33A22"/>
    <w:rsid w:val="00E357F7"/>
    <w:rsid w:val="00E375FC"/>
    <w:rsid w:val="00E40D09"/>
    <w:rsid w:val="00E42D60"/>
    <w:rsid w:val="00E44CEE"/>
    <w:rsid w:val="00E46FD4"/>
    <w:rsid w:val="00E47055"/>
    <w:rsid w:val="00E527C8"/>
    <w:rsid w:val="00E5540A"/>
    <w:rsid w:val="00E60499"/>
    <w:rsid w:val="00E61A9F"/>
    <w:rsid w:val="00E63362"/>
    <w:rsid w:val="00E63992"/>
    <w:rsid w:val="00E65496"/>
    <w:rsid w:val="00E65FC1"/>
    <w:rsid w:val="00E66316"/>
    <w:rsid w:val="00E70659"/>
    <w:rsid w:val="00E73ECF"/>
    <w:rsid w:val="00E75D82"/>
    <w:rsid w:val="00E8175F"/>
    <w:rsid w:val="00E83275"/>
    <w:rsid w:val="00E8376C"/>
    <w:rsid w:val="00E83B63"/>
    <w:rsid w:val="00E83BC7"/>
    <w:rsid w:val="00E84616"/>
    <w:rsid w:val="00E84B35"/>
    <w:rsid w:val="00E85FFC"/>
    <w:rsid w:val="00E86502"/>
    <w:rsid w:val="00E87396"/>
    <w:rsid w:val="00E8742A"/>
    <w:rsid w:val="00E8792B"/>
    <w:rsid w:val="00E87940"/>
    <w:rsid w:val="00E926F5"/>
    <w:rsid w:val="00E936A9"/>
    <w:rsid w:val="00EA0E6A"/>
    <w:rsid w:val="00EA25ED"/>
    <w:rsid w:val="00EA5CA9"/>
    <w:rsid w:val="00EA7EB5"/>
    <w:rsid w:val="00EB0313"/>
    <w:rsid w:val="00EB15EA"/>
    <w:rsid w:val="00EB2127"/>
    <w:rsid w:val="00EB3CB2"/>
    <w:rsid w:val="00EB4B68"/>
    <w:rsid w:val="00EB5EDD"/>
    <w:rsid w:val="00EB7733"/>
    <w:rsid w:val="00EC0CD1"/>
    <w:rsid w:val="00EC5D6C"/>
    <w:rsid w:val="00EC601F"/>
    <w:rsid w:val="00EC6701"/>
    <w:rsid w:val="00ED03AB"/>
    <w:rsid w:val="00ED05DB"/>
    <w:rsid w:val="00ED23E7"/>
    <w:rsid w:val="00ED4780"/>
    <w:rsid w:val="00EE7096"/>
    <w:rsid w:val="00EF1373"/>
    <w:rsid w:val="00EF414C"/>
    <w:rsid w:val="00EF47A4"/>
    <w:rsid w:val="00EF4FAB"/>
    <w:rsid w:val="00EF5D4B"/>
    <w:rsid w:val="00EF5DA7"/>
    <w:rsid w:val="00EF6A3A"/>
    <w:rsid w:val="00EF7FAB"/>
    <w:rsid w:val="00F00239"/>
    <w:rsid w:val="00F02D23"/>
    <w:rsid w:val="00F02E2B"/>
    <w:rsid w:val="00F056F0"/>
    <w:rsid w:val="00F05922"/>
    <w:rsid w:val="00F063AE"/>
    <w:rsid w:val="00F12911"/>
    <w:rsid w:val="00F132DF"/>
    <w:rsid w:val="00F138EA"/>
    <w:rsid w:val="00F14E21"/>
    <w:rsid w:val="00F158F1"/>
    <w:rsid w:val="00F17B61"/>
    <w:rsid w:val="00F22D67"/>
    <w:rsid w:val="00F23328"/>
    <w:rsid w:val="00F2427D"/>
    <w:rsid w:val="00F25C78"/>
    <w:rsid w:val="00F318FC"/>
    <w:rsid w:val="00F35F81"/>
    <w:rsid w:val="00F367EF"/>
    <w:rsid w:val="00F4001A"/>
    <w:rsid w:val="00F41C15"/>
    <w:rsid w:val="00F453E5"/>
    <w:rsid w:val="00F51255"/>
    <w:rsid w:val="00F53EDF"/>
    <w:rsid w:val="00F5414F"/>
    <w:rsid w:val="00F54AA3"/>
    <w:rsid w:val="00F5692E"/>
    <w:rsid w:val="00F610BC"/>
    <w:rsid w:val="00F61E97"/>
    <w:rsid w:val="00F64640"/>
    <w:rsid w:val="00F650E9"/>
    <w:rsid w:val="00F65725"/>
    <w:rsid w:val="00F65816"/>
    <w:rsid w:val="00F666BD"/>
    <w:rsid w:val="00F7048B"/>
    <w:rsid w:val="00F70E87"/>
    <w:rsid w:val="00F73D7E"/>
    <w:rsid w:val="00F770DF"/>
    <w:rsid w:val="00F81733"/>
    <w:rsid w:val="00F84DA7"/>
    <w:rsid w:val="00F8617B"/>
    <w:rsid w:val="00F90550"/>
    <w:rsid w:val="00F91BFD"/>
    <w:rsid w:val="00F92E76"/>
    <w:rsid w:val="00F92FEA"/>
    <w:rsid w:val="00FA0F92"/>
    <w:rsid w:val="00FA133C"/>
    <w:rsid w:val="00FA1CFA"/>
    <w:rsid w:val="00FA29C2"/>
    <w:rsid w:val="00FA2D93"/>
    <w:rsid w:val="00FA74E0"/>
    <w:rsid w:val="00FAF538"/>
    <w:rsid w:val="00FB00B6"/>
    <w:rsid w:val="00FB170E"/>
    <w:rsid w:val="00FB2BAE"/>
    <w:rsid w:val="00FB34B3"/>
    <w:rsid w:val="00FB4208"/>
    <w:rsid w:val="00FB4FB7"/>
    <w:rsid w:val="00FB67CA"/>
    <w:rsid w:val="00FC2C10"/>
    <w:rsid w:val="00FC3372"/>
    <w:rsid w:val="00FC5C67"/>
    <w:rsid w:val="00FC67B1"/>
    <w:rsid w:val="00FC7DE6"/>
    <w:rsid w:val="00FD4063"/>
    <w:rsid w:val="00FD6636"/>
    <w:rsid w:val="00FE1699"/>
    <w:rsid w:val="00FE4F85"/>
    <w:rsid w:val="00FE580A"/>
    <w:rsid w:val="00FE6530"/>
    <w:rsid w:val="00FF0BE4"/>
    <w:rsid w:val="00FF4E04"/>
    <w:rsid w:val="00FF7530"/>
    <w:rsid w:val="00FF7A42"/>
    <w:rsid w:val="01F945E2"/>
    <w:rsid w:val="03108E13"/>
    <w:rsid w:val="045AAE80"/>
    <w:rsid w:val="053CDC4D"/>
    <w:rsid w:val="070E5AF6"/>
    <w:rsid w:val="0A126671"/>
    <w:rsid w:val="0B3FE2A2"/>
    <w:rsid w:val="0B6AA85F"/>
    <w:rsid w:val="0C357351"/>
    <w:rsid w:val="0C4EA9F7"/>
    <w:rsid w:val="0FB126E4"/>
    <w:rsid w:val="111B9DF8"/>
    <w:rsid w:val="128BD74A"/>
    <w:rsid w:val="144DF5DA"/>
    <w:rsid w:val="177454D3"/>
    <w:rsid w:val="1E1251F0"/>
    <w:rsid w:val="1E66876F"/>
    <w:rsid w:val="1E685A04"/>
    <w:rsid w:val="1EFBD4C1"/>
    <w:rsid w:val="2072C3FD"/>
    <w:rsid w:val="20F895B9"/>
    <w:rsid w:val="24E448FF"/>
    <w:rsid w:val="2633E853"/>
    <w:rsid w:val="26E465DF"/>
    <w:rsid w:val="284E145A"/>
    <w:rsid w:val="29D88216"/>
    <w:rsid w:val="2DFC4D5F"/>
    <w:rsid w:val="2F064D26"/>
    <w:rsid w:val="30D38061"/>
    <w:rsid w:val="323F4A91"/>
    <w:rsid w:val="327554FD"/>
    <w:rsid w:val="38349D4A"/>
    <w:rsid w:val="3F162B11"/>
    <w:rsid w:val="44E6F688"/>
    <w:rsid w:val="4D5D116C"/>
    <w:rsid w:val="4DF61C32"/>
    <w:rsid w:val="4EA94806"/>
    <w:rsid w:val="4F2D7A28"/>
    <w:rsid w:val="504CBCDC"/>
    <w:rsid w:val="50B7FAFB"/>
    <w:rsid w:val="50FC8A49"/>
    <w:rsid w:val="54723CD0"/>
    <w:rsid w:val="54F9BD99"/>
    <w:rsid w:val="591820CE"/>
    <w:rsid w:val="5B092218"/>
    <w:rsid w:val="5B3C1E28"/>
    <w:rsid w:val="5E7F4F90"/>
    <w:rsid w:val="62208CBE"/>
    <w:rsid w:val="62980BAF"/>
    <w:rsid w:val="6683BE22"/>
    <w:rsid w:val="66DAE206"/>
    <w:rsid w:val="681383A5"/>
    <w:rsid w:val="687A6FF1"/>
    <w:rsid w:val="688F1E99"/>
    <w:rsid w:val="6905A881"/>
    <w:rsid w:val="761F0D1C"/>
    <w:rsid w:val="77132F8D"/>
    <w:rsid w:val="7E54F41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DB1CB5"/>
  <w15:docId w15:val="{EA045DC8-12AB-4D51-88F2-49F67D44B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customStyle="1" w:styleId="FarbigeSchattierung-Akzent11">
    <w:name w:val="Farbige Schattierung - Akzent 11"/>
    <w:hidden/>
    <w:uiPriority w:val="71"/>
    <w:rsid w:val="00A3461F"/>
    <w:rPr>
      <w:rFonts w:ascii="Arial" w:hAnsi="Arial"/>
      <w:szCs w:val="24"/>
      <w:lang w:eastAsia="en-US"/>
    </w:rPr>
  </w:style>
  <w:style w:type="paragraph" w:styleId="Funotentext">
    <w:name w:val="footnote text"/>
    <w:basedOn w:val="Standard"/>
    <w:link w:val="FunotentextZchn"/>
    <w:unhideWhenUsed/>
    <w:rsid w:val="001301B5"/>
    <w:pPr>
      <w:spacing w:line="240" w:lineRule="auto"/>
    </w:pPr>
    <w:rPr>
      <w:sz w:val="24"/>
    </w:rPr>
  </w:style>
  <w:style w:type="character" w:customStyle="1" w:styleId="FunotentextZchn">
    <w:name w:val="Fußnotentext Zchn"/>
    <w:basedOn w:val="Absatz-Standardschriftart"/>
    <w:link w:val="Funotentext"/>
    <w:rsid w:val="001301B5"/>
    <w:rPr>
      <w:rFonts w:ascii="Arial" w:hAnsi="Arial"/>
      <w:sz w:val="24"/>
      <w:szCs w:val="24"/>
      <w:lang w:eastAsia="en-US"/>
    </w:rPr>
  </w:style>
  <w:style w:type="character" w:styleId="Funotenzeichen">
    <w:name w:val="footnote reference"/>
    <w:basedOn w:val="Absatz-Standardschriftart"/>
    <w:unhideWhenUsed/>
    <w:rsid w:val="001301B5"/>
    <w:rPr>
      <w:vertAlign w:val="superscript"/>
    </w:rPr>
  </w:style>
  <w:style w:type="paragraph" w:styleId="berarbeitung">
    <w:name w:val="Revision"/>
    <w:hidden/>
    <w:uiPriority w:val="71"/>
    <w:semiHidden/>
    <w:rsid w:val="00243981"/>
    <w:rPr>
      <w:rFonts w:ascii="Arial" w:hAnsi="Arial"/>
      <w:szCs w:val="24"/>
      <w:lang w:eastAsia="en-US"/>
    </w:rPr>
  </w:style>
  <w:style w:type="paragraph" w:customStyle="1" w:styleId="p1">
    <w:name w:val="p1"/>
    <w:basedOn w:val="Standard"/>
    <w:rsid w:val="00BF05FB"/>
    <w:pPr>
      <w:spacing w:line="240" w:lineRule="auto"/>
    </w:pPr>
    <w:rPr>
      <w:rFonts w:ascii="Helvetica" w:hAnsi="Helvetica"/>
      <w:szCs w:val="20"/>
      <w:lang w:eastAsia="de-DE"/>
    </w:rPr>
  </w:style>
  <w:style w:type="character" w:customStyle="1" w:styleId="s1">
    <w:name w:val="s1"/>
    <w:basedOn w:val="Absatz-Standardschriftart"/>
    <w:rsid w:val="00BF05FB"/>
    <w:rPr>
      <w:rFonts w:ascii="Helvetica" w:hAnsi="Helvetica" w:hint="default"/>
      <w:sz w:val="27"/>
      <w:szCs w:val="27"/>
    </w:rPr>
  </w:style>
  <w:style w:type="character" w:customStyle="1" w:styleId="apple-converted-space">
    <w:name w:val="apple-converted-space"/>
    <w:basedOn w:val="Absatz-Standardschriftart"/>
    <w:rsid w:val="001B6360"/>
  </w:style>
  <w:style w:type="paragraph" w:styleId="StandardWeb">
    <w:name w:val="Normal (Web)"/>
    <w:basedOn w:val="Standard"/>
    <w:uiPriority w:val="99"/>
    <w:unhideWhenUsed/>
    <w:rsid w:val="00826927"/>
    <w:pPr>
      <w:spacing w:before="100" w:beforeAutospacing="1" w:after="100" w:afterAutospacing="1" w:line="240" w:lineRule="auto"/>
    </w:pPr>
    <w:rPr>
      <w:rFonts w:ascii="Times New Roman" w:hAnsi="Times New Roman"/>
      <w:sz w:val="24"/>
      <w:lang w:eastAsia="de-DE"/>
    </w:rPr>
  </w:style>
  <w:style w:type="character" w:styleId="Fett">
    <w:name w:val="Strong"/>
    <w:uiPriority w:val="22"/>
    <w:qFormat/>
    <w:rsid w:val="00826927"/>
    <w:rPr>
      <w:b/>
      <w:bCs/>
    </w:rPr>
  </w:style>
  <w:style w:type="paragraph" w:styleId="Listenabsatz">
    <w:name w:val="List Paragraph"/>
    <w:basedOn w:val="Standard"/>
    <w:uiPriority w:val="34"/>
    <w:qFormat/>
    <w:rsid w:val="00753FE2"/>
    <w:pPr>
      <w:ind w:left="720"/>
      <w:contextualSpacing/>
    </w:pPr>
  </w:style>
  <w:style w:type="character" w:customStyle="1" w:styleId="normaltextrun">
    <w:name w:val="normaltextrun"/>
    <w:basedOn w:val="Absatz-Standardschriftart"/>
    <w:rsid w:val="00C0513A"/>
  </w:style>
  <w:style w:type="character" w:customStyle="1" w:styleId="NichtaufgelsteErwhnung1">
    <w:name w:val="Nicht aufgelöste Erwähnung1"/>
    <w:basedOn w:val="Absatz-Standardschriftart"/>
    <w:uiPriority w:val="99"/>
    <w:unhideWhenUsed/>
    <w:rsid w:val="00743661"/>
    <w:rPr>
      <w:color w:val="605E5C"/>
      <w:shd w:val="clear" w:color="auto" w:fill="E1DFDD"/>
    </w:rPr>
  </w:style>
  <w:style w:type="character" w:customStyle="1" w:styleId="Erwhnung1">
    <w:name w:val="Erwähnung1"/>
    <w:basedOn w:val="Absatz-Standardschriftart"/>
    <w:uiPriority w:val="99"/>
    <w:unhideWhenUsed/>
    <w:rsid w:val="00743661"/>
    <w:rPr>
      <w:color w:val="2B579A"/>
      <w:shd w:val="clear" w:color="auto" w:fill="E1DFDD"/>
    </w:rPr>
  </w:style>
  <w:style w:type="character" w:customStyle="1" w:styleId="eop">
    <w:name w:val="eop"/>
    <w:basedOn w:val="Absatz-Standardschriftart"/>
    <w:rsid w:val="00571209"/>
  </w:style>
  <w:style w:type="character" w:customStyle="1" w:styleId="scxw143930476">
    <w:name w:val="scxw143930476"/>
    <w:basedOn w:val="Absatz-Standardschriftart"/>
    <w:rsid w:val="00813DC4"/>
  </w:style>
  <w:style w:type="character" w:customStyle="1" w:styleId="AboutandContactBody">
    <w:name w:val="About and Contact Body"/>
    <w:basedOn w:val="Absatz-Standardschriftart"/>
    <w:rsid w:val="000A757E"/>
    <w:rPr>
      <w:rFonts w:ascii="Segoe UI" w:hAnsi="Segoe UI"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8928">
      <w:bodyDiv w:val="1"/>
      <w:marLeft w:val="0"/>
      <w:marRight w:val="0"/>
      <w:marTop w:val="0"/>
      <w:marBottom w:val="0"/>
      <w:divBdr>
        <w:top w:val="none" w:sz="0" w:space="0" w:color="auto"/>
        <w:left w:val="none" w:sz="0" w:space="0" w:color="auto"/>
        <w:bottom w:val="none" w:sz="0" w:space="0" w:color="auto"/>
        <w:right w:val="none" w:sz="0" w:space="0" w:color="auto"/>
      </w:divBdr>
    </w:div>
    <w:div w:id="107238058">
      <w:bodyDiv w:val="1"/>
      <w:marLeft w:val="0"/>
      <w:marRight w:val="0"/>
      <w:marTop w:val="0"/>
      <w:marBottom w:val="0"/>
      <w:divBdr>
        <w:top w:val="none" w:sz="0" w:space="0" w:color="auto"/>
        <w:left w:val="none" w:sz="0" w:space="0" w:color="auto"/>
        <w:bottom w:val="none" w:sz="0" w:space="0" w:color="auto"/>
        <w:right w:val="none" w:sz="0" w:space="0" w:color="auto"/>
      </w:divBdr>
    </w:div>
    <w:div w:id="285241211">
      <w:bodyDiv w:val="1"/>
      <w:marLeft w:val="0"/>
      <w:marRight w:val="0"/>
      <w:marTop w:val="0"/>
      <w:marBottom w:val="0"/>
      <w:divBdr>
        <w:top w:val="none" w:sz="0" w:space="0" w:color="auto"/>
        <w:left w:val="none" w:sz="0" w:space="0" w:color="auto"/>
        <w:bottom w:val="none" w:sz="0" w:space="0" w:color="auto"/>
        <w:right w:val="none" w:sz="0" w:space="0" w:color="auto"/>
      </w:divBdr>
      <w:divsChild>
        <w:div w:id="1162502738">
          <w:marLeft w:val="1555"/>
          <w:marRight w:val="0"/>
          <w:marTop w:val="133"/>
          <w:marBottom w:val="0"/>
          <w:divBdr>
            <w:top w:val="none" w:sz="0" w:space="0" w:color="auto"/>
            <w:left w:val="none" w:sz="0" w:space="0" w:color="auto"/>
            <w:bottom w:val="none" w:sz="0" w:space="0" w:color="auto"/>
            <w:right w:val="none" w:sz="0" w:space="0" w:color="auto"/>
          </w:divBdr>
        </w:div>
        <w:div w:id="2056344542">
          <w:marLeft w:val="1555"/>
          <w:marRight w:val="0"/>
          <w:marTop w:val="133"/>
          <w:marBottom w:val="0"/>
          <w:divBdr>
            <w:top w:val="none" w:sz="0" w:space="0" w:color="auto"/>
            <w:left w:val="none" w:sz="0" w:space="0" w:color="auto"/>
            <w:bottom w:val="none" w:sz="0" w:space="0" w:color="auto"/>
            <w:right w:val="none" w:sz="0" w:space="0" w:color="auto"/>
          </w:divBdr>
        </w:div>
      </w:divsChild>
    </w:div>
    <w:div w:id="365255272">
      <w:bodyDiv w:val="1"/>
      <w:marLeft w:val="0"/>
      <w:marRight w:val="0"/>
      <w:marTop w:val="0"/>
      <w:marBottom w:val="0"/>
      <w:divBdr>
        <w:top w:val="none" w:sz="0" w:space="0" w:color="auto"/>
        <w:left w:val="none" w:sz="0" w:space="0" w:color="auto"/>
        <w:bottom w:val="none" w:sz="0" w:space="0" w:color="auto"/>
        <w:right w:val="none" w:sz="0" w:space="0" w:color="auto"/>
      </w:divBdr>
    </w:div>
    <w:div w:id="369691453">
      <w:bodyDiv w:val="1"/>
      <w:marLeft w:val="0"/>
      <w:marRight w:val="0"/>
      <w:marTop w:val="0"/>
      <w:marBottom w:val="0"/>
      <w:divBdr>
        <w:top w:val="none" w:sz="0" w:space="0" w:color="auto"/>
        <w:left w:val="none" w:sz="0" w:space="0" w:color="auto"/>
        <w:bottom w:val="none" w:sz="0" w:space="0" w:color="auto"/>
        <w:right w:val="none" w:sz="0" w:space="0" w:color="auto"/>
      </w:divBdr>
    </w:div>
    <w:div w:id="476806604">
      <w:bodyDiv w:val="1"/>
      <w:marLeft w:val="0"/>
      <w:marRight w:val="0"/>
      <w:marTop w:val="0"/>
      <w:marBottom w:val="0"/>
      <w:divBdr>
        <w:top w:val="none" w:sz="0" w:space="0" w:color="auto"/>
        <w:left w:val="none" w:sz="0" w:space="0" w:color="auto"/>
        <w:bottom w:val="none" w:sz="0" w:space="0" w:color="auto"/>
        <w:right w:val="none" w:sz="0" w:space="0" w:color="auto"/>
      </w:divBdr>
    </w:div>
    <w:div w:id="543061365">
      <w:bodyDiv w:val="1"/>
      <w:marLeft w:val="0"/>
      <w:marRight w:val="0"/>
      <w:marTop w:val="0"/>
      <w:marBottom w:val="0"/>
      <w:divBdr>
        <w:top w:val="none" w:sz="0" w:space="0" w:color="auto"/>
        <w:left w:val="none" w:sz="0" w:space="0" w:color="auto"/>
        <w:bottom w:val="none" w:sz="0" w:space="0" w:color="auto"/>
        <w:right w:val="none" w:sz="0" w:space="0" w:color="auto"/>
      </w:divBdr>
    </w:div>
    <w:div w:id="590815897">
      <w:bodyDiv w:val="1"/>
      <w:marLeft w:val="0"/>
      <w:marRight w:val="0"/>
      <w:marTop w:val="0"/>
      <w:marBottom w:val="0"/>
      <w:divBdr>
        <w:top w:val="none" w:sz="0" w:space="0" w:color="auto"/>
        <w:left w:val="none" w:sz="0" w:space="0" w:color="auto"/>
        <w:bottom w:val="none" w:sz="0" w:space="0" w:color="auto"/>
        <w:right w:val="none" w:sz="0" w:space="0" w:color="auto"/>
      </w:divBdr>
    </w:div>
    <w:div w:id="743261415">
      <w:bodyDiv w:val="1"/>
      <w:marLeft w:val="0"/>
      <w:marRight w:val="0"/>
      <w:marTop w:val="0"/>
      <w:marBottom w:val="0"/>
      <w:divBdr>
        <w:top w:val="none" w:sz="0" w:space="0" w:color="auto"/>
        <w:left w:val="none" w:sz="0" w:space="0" w:color="auto"/>
        <w:bottom w:val="none" w:sz="0" w:space="0" w:color="auto"/>
        <w:right w:val="none" w:sz="0" w:space="0" w:color="auto"/>
      </w:divBdr>
      <w:divsChild>
        <w:div w:id="167060865">
          <w:marLeft w:val="1555"/>
          <w:marRight w:val="0"/>
          <w:marTop w:val="133"/>
          <w:marBottom w:val="0"/>
          <w:divBdr>
            <w:top w:val="none" w:sz="0" w:space="0" w:color="auto"/>
            <w:left w:val="none" w:sz="0" w:space="0" w:color="auto"/>
            <w:bottom w:val="none" w:sz="0" w:space="0" w:color="auto"/>
            <w:right w:val="none" w:sz="0" w:space="0" w:color="auto"/>
          </w:divBdr>
        </w:div>
        <w:div w:id="1681815495">
          <w:marLeft w:val="1555"/>
          <w:marRight w:val="0"/>
          <w:marTop w:val="133"/>
          <w:marBottom w:val="0"/>
          <w:divBdr>
            <w:top w:val="none" w:sz="0" w:space="0" w:color="auto"/>
            <w:left w:val="none" w:sz="0" w:space="0" w:color="auto"/>
            <w:bottom w:val="none" w:sz="0" w:space="0" w:color="auto"/>
            <w:right w:val="none" w:sz="0" w:space="0" w:color="auto"/>
          </w:divBdr>
        </w:div>
      </w:divsChild>
    </w:div>
    <w:div w:id="868614469">
      <w:bodyDiv w:val="1"/>
      <w:marLeft w:val="0"/>
      <w:marRight w:val="0"/>
      <w:marTop w:val="0"/>
      <w:marBottom w:val="0"/>
      <w:divBdr>
        <w:top w:val="none" w:sz="0" w:space="0" w:color="auto"/>
        <w:left w:val="none" w:sz="0" w:space="0" w:color="auto"/>
        <w:bottom w:val="none" w:sz="0" w:space="0" w:color="auto"/>
        <w:right w:val="none" w:sz="0" w:space="0" w:color="auto"/>
      </w:divBdr>
    </w:div>
    <w:div w:id="905916309">
      <w:bodyDiv w:val="1"/>
      <w:marLeft w:val="0"/>
      <w:marRight w:val="0"/>
      <w:marTop w:val="0"/>
      <w:marBottom w:val="0"/>
      <w:divBdr>
        <w:top w:val="none" w:sz="0" w:space="0" w:color="auto"/>
        <w:left w:val="none" w:sz="0" w:space="0" w:color="auto"/>
        <w:bottom w:val="none" w:sz="0" w:space="0" w:color="auto"/>
        <w:right w:val="none" w:sz="0" w:space="0" w:color="auto"/>
      </w:divBdr>
    </w:div>
    <w:div w:id="956717058">
      <w:bodyDiv w:val="1"/>
      <w:marLeft w:val="0"/>
      <w:marRight w:val="0"/>
      <w:marTop w:val="0"/>
      <w:marBottom w:val="0"/>
      <w:divBdr>
        <w:top w:val="none" w:sz="0" w:space="0" w:color="auto"/>
        <w:left w:val="none" w:sz="0" w:space="0" w:color="auto"/>
        <w:bottom w:val="none" w:sz="0" w:space="0" w:color="auto"/>
        <w:right w:val="none" w:sz="0" w:space="0" w:color="auto"/>
      </w:divBdr>
    </w:div>
    <w:div w:id="1104770143">
      <w:bodyDiv w:val="1"/>
      <w:marLeft w:val="0"/>
      <w:marRight w:val="0"/>
      <w:marTop w:val="0"/>
      <w:marBottom w:val="0"/>
      <w:divBdr>
        <w:top w:val="none" w:sz="0" w:space="0" w:color="auto"/>
        <w:left w:val="none" w:sz="0" w:space="0" w:color="auto"/>
        <w:bottom w:val="none" w:sz="0" w:space="0" w:color="auto"/>
        <w:right w:val="none" w:sz="0" w:space="0" w:color="auto"/>
      </w:divBdr>
    </w:div>
    <w:div w:id="1168597705">
      <w:bodyDiv w:val="1"/>
      <w:marLeft w:val="0"/>
      <w:marRight w:val="0"/>
      <w:marTop w:val="0"/>
      <w:marBottom w:val="0"/>
      <w:divBdr>
        <w:top w:val="none" w:sz="0" w:space="0" w:color="auto"/>
        <w:left w:val="none" w:sz="0" w:space="0" w:color="auto"/>
        <w:bottom w:val="none" w:sz="0" w:space="0" w:color="auto"/>
        <w:right w:val="none" w:sz="0" w:space="0" w:color="auto"/>
      </w:divBdr>
    </w:div>
    <w:div w:id="1193881055">
      <w:bodyDiv w:val="1"/>
      <w:marLeft w:val="0"/>
      <w:marRight w:val="0"/>
      <w:marTop w:val="0"/>
      <w:marBottom w:val="0"/>
      <w:divBdr>
        <w:top w:val="none" w:sz="0" w:space="0" w:color="auto"/>
        <w:left w:val="none" w:sz="0" w:space="0" w:color="auto"/>
        <w:bottom w:val="none" w:sz="0" w:space="0" w:color="auto"/>
        <w:right w:val="none" w:sz="0" w:space="0" w:color="auto"/>
      </w:divBdr>
    </w:div>
    <w:div w:id="1259487488">
      <w:bodyDiv w:val="1"/>
      <w:marLeft w:val="0"/>
      <w:marRight w:val="0"/>
      <w:marTop w:val="0"/>
      <w:marBottom w:val="0"/>
      <w:divBdr>
        <w:top w:val="none" w:sz="0" w:space="0" w:color="auto"/>
        <w:left w:val="none" w:sz="0" w:space="0" w:color="auto"/>
        <w:bottom w:val="none" w:sz="0" w:space="0" w:color="auto"/>
        <w:right w:val="none" w:sz="0" w:space="0" w:color="auto"/>
      </w:divBdr>
    </w:div>
    <w:div w:id="1649358115">
      <w:bodyDiv w:val="1"/>
      <w:marLeft w:val="0"/>
      <w:marRight w:val="0"/>
      <w:marTop w:val="0"/>
      <w:marBottom w:val="0"/>
      <w:divBdr>
        <w:top w:val="none" w:sz="0" w:space="0" w:color="auto"/>
        <w:left w:val="none" w:sz="0" w:space="0" w:color="auto"/>
        <w:bottom w:val="none" w:sz="0" w:space="0" w:color="auto"/>
        <w:right w:val="none" w:sz="0" w:space="0" w:color="auto"/>
      </w:divBdr>
    </w:div>
    <w:div w:id="1839154890">
      <w:bodyDiv w:val="1"/>
      <w:marLeft w:val="0"/>
      <w:marRight w:val="0"/>
      <w:marTop w:val="0"/>
      <w:marBottom w:val="0"/>
      <w:divBdr>
        <w:top w:val="none" w:sz="0" w:space="0" w:color="auto"/>
        <w:left w:val="none" w:sz="0" w:space="0" w:color="auto"/>
        <w:bottom w:val="none" w:sz="0" w:space="0" w:color="auto"/>
        <w:right w:val="none" w:sz="0" w:space="0" w:color="auto"/>
      </w:divBdr>
      <w:divsChild>
        <w:div w:id="1182353137">
          <w:marLeft w:val="1555"/>
          <w:marRight w:val="0"/>
          <w:marTop w:val="133"/>
          <w:marBottom w:val="0"/>
          <w:divBdr>
            <w:top w:val="none" w:sz="0" w:space="0" w:color="auto"/>
            <w:left w:val="none" w:sz="0" w:space="0" w:color="auto"/>
            <w:bottom w:val="none" w:sz="0" w:space="0" w:color="auto"/>
            <w:right w:val="none" w:sz="0" w:space="0" w:color="auto"/>
          </w:divBdr>
        </w:div>
        <w:div w:id="1661957064">
          <w:marLeft w:val="1555"/>
          <w:marRight w:val="0"/>
          <w:marTop w:val="133"/>
          <w:marBottom w:val="0"/>
          <w:divBdr>
            <w:top w:val="none" w:sz="0" w:space="0" w:color="auto"/>
            <w:left w:val="none" w:sz="0" w:space="0" w:color="auto"/>
            <w:bottom w:val="none" w:sz="0" w:space="0" w:color="auto"/>
            <w:right w:val="none" w:sz="0" w:space="0" w:color="auto"/>
          </w:divBdr>
        </w:div>
      </w:divsChild>
    </w:div>
    <w:div w:id="2073652356">
      <w:bodyDiv w:val="1"/>
      <w:marLeft w:val="0"/>
      <w:marRight w:val="0"/>
      <w:marTop w:val="0"/>
      <w:marBottom w:val="0"/>
      <w:divBdr>
        <w:top w:val="none" w:sz="0" w:space="0" w:color="auto"/>
        <w:left w:val="none" w:sz="0" w:space="0" w:color="auto"/>
        <w:bottom w:val="none" w:sz="0" w:space="0" w:color="auto"/>
        <w:right w:val="none" w:sz="0" w:space="0" w:color="auto"/>
      </w:divBdr>
    </w:div>
    <w:div w:id="2095124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nkel.d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news.henkel.a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iela.sykora@henke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RL xmlns="f9c08c4d-5b75-436e-a30f-ec77f6bc5e07">
      <Url xsi:nil="true"/>
      <Description xsi:nil="true"/>
    </URL>
    <Bewertung xmlns="f9c08c4d-5b75-436e-a30f-ec77f6bc5e07" xsi:nil="true"/>
    <_Flow_SignoffStatus xmlns="f9c08c4d-5b75-436e-a30f-ec77f6bc5e07" xsi:nil="true"/>
    <TaxCatchAll xmlns="356fb7ab-2206-429c-923a-3da7320dc9ae" xsi:nil="true"/>
    <lcf76f155ced4ddcb4097134ff3c332f xmlns="f9c08c4d-5b75-436e-a30f-ec77f6bc5e0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02F4DB42C57164EBE0F4C80DF2F3DD0" ma:contentTypeVersion="19" ma:contentTypeDescription="Ein neues Dokument erstellen." ma:contentTypeScope="" ma:versionID="3a87575e7815779e57cc275645a417b9">
  <xsd:schema xmlns:xsd="http://www.w3.org/2001/XMLSchema" xmlns:xs="http://www.w3.org/2001/XMLSchema" xmlns:p="http://schemas.microsoft.com/office/2006/metadata/properties" xmlns:ns2="f9c08c4d-5b75-436e-a30f-ec77f6bc5e07" xmlns:ns3="51a48ef6-586a-43ea-a222-97f59f56f5ac" xmlns:ns4="356fb7ab-2206-429c-923a-3da7320dc9ae" targetNamespace="http://schemas.microsoft.com/office/2006/metadata/properties" ma:root="true" ma:fieldsID="81f64dc8cd24f216dee6068555ee4edd" ns2:_="" ns3:_="" ns4:_="">
    <xsd:import namespace="f9c08c4d-5b75-436e-a30f-ec77f6bc5e07"/>
    <xsd:import namespace="51a48ef6-586a-43ea-a222-97f59f56f5ac"/>
    <xsd:import namespace="356fb7ab-2206-429c-923a-3da7320dc9ae"/>
    <xsd:element name="properties">
      <xsd:complexType>
        <xsd:sequence>
          <xsd:element name="documentManagement">
            <xsd:complexType>
              <xsd:all>
                <xsd:element ref="ns2:URL"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Bewertung" minOccurs="0"/>
                <xsd:element ref="ns2:lcf76f155ced4ddcb4097134ff3c332f" minOccurs="0"/>
                <xsd:element ref="ns4: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08c4d-5b75-436e-a30f-ec77f6bc5e07" elementFormDefault="qualified">
    <xsd:import namespace="http://schemas.microsoft.com/office/2006/documentManagement/types"/>
    <xsd:import namespace="http://schemas.microsoft.com/office/infopath/2007/PartnerControls"/>
    <xsd:element name="URL" ma:index="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Bewertung" ma:index="22" nillable="true" ma:displayName="Bewertung" ma:format="Dropdown" ma:internalName="Bewertung">
      <xsd:simpleType>
        <xsd:restriction base="dms:Choice">
          <xsd:enumeration value="Auswahl 1"/>
          <xsd:enumeration value="Auswahl 2"/>
          <xsd:enumeration value="Auswahl 3"/>
          <xsd:enumeration value="Auswahl 4"/>
        </xsd:restrictio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a373d6a1-87b9-475e-b10a-bb582e919fc4"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tatus Unterschrift" ma:internalName="Status_x0020_Unterschrif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a48ef6-586a-43ea-a222-97f59f56f5ac"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6fb7ab-2206-429c-923a-3da7320dc9a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2279019-02e8-45d8-afb3-467974599162}" ma:internalName="TaxCatchAll" ma:showField="CatchAllData" ma:web="51a48ef6-586a-43ea-a222-97f59f56f5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48C746-CE07-4C78-B4F6-C15752C88D24}">
  <ds:schemaRefs>
    <ds:schemaRef ds:uri="http://schemas.openxmlformats.org/officeDocument/2006/bibliography"/>
  </ds:schemaRefs>
</ds:datastoreItem>
</file>

<file path=customXml/itemProps2.xml><?xml version="1.0" encoding="utf-8"?>
<ds:datastoreItem xmlns:ds="http://schemas.openxmlformats.org/officeDocument/2006/customXml" ds:itemID="{C601A346-10BC-4198-818E-36541D02C786}">
  <ds:schemaRefs>
    <ds:schemaRef ds:uri="http://schemas.microsoft.com/sharepoint/v3/contenttype/forms"/>
  </ds:schemaRefs>
</ds:datastoreItem>
</file>

<file path=customXml/itemProps3.xml><?xml version="1.0" encoding="utf-8"?>
<ds:datastoreItem xmlns:ds="http://schemas.openxmlformats.org/officeDocument/2006/customXml" ds:itemID="{C04C3B23-CEE7-47BC-B164-519CECA2DDB1}">
  <ds:schemaRefs>
    <ds:schemaRef ds:uri="f9c08c4d-5b75-436e-a30f-ec77f6bc5e07"/>
    <ds:schemaRef ds:uri="http://purl.org/dc/terms/"/>
    <ds:schemaRef ds:uri="http://www.w3.org/XML/1998/namespace"/>
    <ds:schemaRef ds:uri="http://purl.org/dc/dcmitype/"/>
    <ds:schemaRef ds:uri="http://purl.org/dc/elements/1.1/"/>
    <ds:schemaRef ds:uri="http://schemas.microsoft.com/office/infopath/2007/PartnerControls"/>
    <ds:schemaRef ds:uri="356fb7ab-2206-429c-923a-3da7320dc9ae"/>
    <ds:schemaRef ds:uri="http://schemas.microsoft.com/office/2006/documentManagement/types"/>
    <ds:schemaRef ds:uri="http://schemas.openxmlformats.org/package/2006/metadata/core-properties"/>
    <ds:schemaRef ds:uri="51a48ef6-586a-43ea-a222-97f59f56f5ac"/>
    <ds:schemaRef ds:uri="http://schemas.microsoft.com/office/2006/metadata/properties"/>
  </ds:schemaRefs>
</ds:datastoreItem>
</file>

<file path=customXml/itemProps4.xml><?xml version="1.0" encoding="utf-8"?>
<ds:datastoreItem xmlns:ds="http://schemas.openxmlformats.org/officeDocument/2006/customXml" ds:itemID="{409E8BD0-199B-40A4-BBF1-C98DA334B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08c4d-5b75-436e-a30f-ec77f6bc5e07"/>
    <ds:schemaRef ds:uri="51a48ef6-586a-43ea-a222-97f59f56f5ac"/>
    <ds:schemaRef ds:uri="356fb7ab-2206-429c-923a-3da7320dc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397</Words>
  <Characters>2785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3176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Annika Estrada</dc:creator>
  <cp:keywords/>
  <dc:description>Template: 2011-01-26</dc:description>
  <cp:lastModifiedBy>Daniela Sykora (ext)</cp:lastModifiedBy>
  <cp:revision>4</cp:revision>
  <cp:lastPrinted>2023-04-04T11:51:00Z</cp:lastPrinted>
  <dcterms:created xsi:type="dcterms:W3CDTF">2023-04-04T11:49:00Z</dcterms:created>
  <dcterms:modified xsi:type="dcterms:W3CDTF">2023-04-04T11:52:00Z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0x010100402F4DB42C57164EBE0F4C80DF2F3DD0</vt:lpwstr>
  </property>
  <property fmtid="{D5CDD505-2E9C-101B-9397-08002B2CF9AE}" pid="3" name="MediaServiceImageTags">
    <vt:lpwstr/>
  </property>
</Properties>
</file>