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324" w14:textId="22CECDCD" w:rsidR="007F0F63" w:rsidRDefault="0063346B" w:rsidP="001105B2">
      <w:pPr>
        <w:pStyle w:val="MonthDayYear"/>
        <w:rPr>
          <w:lang w:val="sk-SK"/>
        </w:rPr>
      </w:pPr>
      <w:r>
        <w:rPr>
          <w:lang w:val="sk-SK"/>
        </w:rPr>
        <w:t>30</w:t>
      </w:r>
      <w:r w:rsidR="00514611">
        <w:rPr>
          <w:lang w:val="sk-SK"/>
        </w:rPr>
        <w:t>. m</w:t>
      </w:r>
      <w:r w:rsidR="001105B2">
        <w:rPr>
          <w:lang w:val="sk-SK"/>
        </w:rPr>
        <w:t>áj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2C2146F7" w14:textId="77777777" w:rsidR="001105B2" w:rsidRPr="00B71239" w:rsidRDefault="001105B2" w:rsidP="001105B2">
      <w:pPr>
        <w:pStyle w:val="MonthDayYear"/>
        <w:rPr>
          <w:lang w:val="sk-SK"/>
        </w:rPr>
      </w:pPr>
    </w:p>
    <w:p w14:paraId="2C851D5F" w14:textId="4508CF69" w:rsidR="00981BF4" w:rsidRDefault="00981BF4" w:rsidP="00A3756F">
      <w:pPr>
        <w:rPr>
          <w:rStyle w:val="Headline"/>
          <w:lang w:val="sk-SK"/>
        </w:rPr>
      </w:pPr>
    </w:p>
    <w:p w14:paraId="71CE3729" w14:textId="77777777" w:rsidR="00981BF4" w:rsidRDefault="00981BF4" w:rsidP="00A3756F">
      <w:pPr>
        <w:rPr>
          <w:rStyle w:val="Headline"/>
          <w:lang w:val="sk-SK"/>
        </w:rPr>
      </w:pPr>
    </w:p>
    <w:p w14:paraId="7FCDD817" w14:textId="29B72333" w:rsidR="00310B7D" w:rsidRDefault="00310B7D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>Henkel Slovensko oslávi jedinečnosť Týždňom diverzity</w:t>
      </w:r>
    </w:p>
    <w:p w14:paraId="6BA77E38" w14:textId="77777777" w:rsidR="00310B7D" w:rsidRDefault="00310B7D" w:rsidP="00A3756F">
      <w:pPr>
        <w:rPr>
          <w:rStyle w:val="Headline"/>
          <w:lang w:val="sk-SK"/>
        </w:rPr>
      </w:pPr>
    </w:p>
    <w:p w14:paraId="47BB6F60" w14:textId="1C1766DD" w:rsidR="00981BF4" w:rsidRDefault="004051ED" w:rsidP="00643D8A">
      <w:pPr>
        <w:rPr>
          <w:rFonts w:cs="Segoe UI"/>
          <w:b/>
          <w:bCs/>
          <w:szCs w:val="22"/>
          <w:lang w:val="sk-SK"/>
        </w:rPr>
      </w:pPr>
      <w:r w:rsidRPr="00D8118A">
        <w:rPr>
          <w:rFonts w:cs="Segoe UI"/>
          <w:b/>
          <w:bCs/>
          <w:szCs w:val="22"/>
          <w:lang w:val="sk-SK"/>
        </w:rPr>
        <w:t>Bratislava</w:t>
      </w:r>
      <w:r w:rsidR="007F0F63" w:rsidRPr="00D8118A">
        <w:rPr>
          <w:rFonts w:cs="Segoe UI"/>
          <w:b/>
          <w:bCs/>
          <w:szCs w:val="22"/>
          <w:lang w:val="sk-SK"/>
        </w:rPr>
        <w:t xml:space="preserve"> – </w:t>
      </w:r>
      <w:r w:rsidR="00CB645B">
        <w:rPr>
          <w:rFonts w:cs="Segoe UI"/>
          <w:b/>
          <w:bCs/>
          <w:szCs w:val="22"/>
          <w:lang w:val="sk-SK"/>
        </w:rPr>
        <w:t>Možnosť objavovať inakosť a vytvárať priestor na otvorenú diskusiu je cieľom Týždňa diverzity, ktorý organizuje s</w:t>
      </w:r>
      <w:r w:rsidR="00B257E2">
        <w:rPr>
          <w:rFonts w:cs="Segoe UI"/>
          <w:b/>
          <w:bCs/>
          <w:szCs w:val="22"/>
          <w:lang w:val="sk-SK"/>
        </w:rPr>
        <w:t xml:space="preserve">poločnosť Henkel Slovensko </w:t>
      </w:r>
      <w:r w:rsidR="00CB645B">
        <w:rPr>
          <w:rFonts w:cs="Segoe UI"/>
          <w:b/>
          <w:bCs/>
          <w:szCs w:val="22"/>
          <w:lang w:val="sk-SK"/>
        </w:rPr>
        <w:t xml:space="preserve">pre svojich zamestnancov. Spoločnosť </w:t>
      </w:r>
      <w:r w:rsidR="00B257E2">
        <w:rPr>
          <w:rFonts w:cs="Segoe UI"/>
          <w:b/>
          <w:bCs/>
          <w:szCs w:val="22"/>
          <w:lang w:val="sk-SK"/>
        </w:rPr>
        <w:t xml:space="preserve">otvorene podporuje jedinečnosť </w:t>
      </w:r>
      <w:r w:rsidR="00030B9E">
        <w:rPr>
          <w:rFonts w:cs="Segoe UI"/>
          <w:b/>
          <w:bCs/>
          <w:szCs w:val="22"/>
          <w:lang w:val="sk-SK"/>
        </w:rPr>
        <w:t xml:space="preserve">svojich zamestnancov </w:t>
      </w:r>
      <w:r w:rsidR="00B257E2">
        <w:rPr>
          <w:rFonts w:cs="Segoe UI"/>
          <w:b/>
          <w:bCs/>
          <w:szCs w:val="22"/>
          <w:lang w:val="sk-SK"/>
        </w:rPr>
        <w:t xml:space="preserve">a vytvára pre nich bezpečné pracovné prostredie. </w:t>
      </w:r>
      <w:r w:rsidR="00DC3B8C">
        <w:rPr>
          <w:rFonts w:cs="Segoe UI"/>
          <w:b/>
          <w:bCs/>
          <w:szCs w:val="22"/>
          <w:lang w:val="sk-SK"/>
        </w:rPr>
        <w:t xml:space="preserve">Týždeň diverzity </w:t>
      </w:r>
      <w:r w:rsidR="00145938">
        <w:rPr>
          <w:rFonts w:cs="Segoe UI"/>
          <w:b/>
          <w:bCs/>
          <w:szCs w:val="22"/>
          <w:lang w:val="sk-SK"/>
        </w:rPr>
        <w:t>je zameraný</w:t>
      </w:r>
      <w:r w:rsidR="005C3E9E">
        <w:rPr>
          <w:rFonts w:cs="Segoe UI"/>
          <w:b/>
          <w:bCs/>
          <w:szCs w:val="22"/>
          <w:lang w:val="sk-SK"/>
        </w:rPr>
        <w:t xml:space="preserve"> </w:t>
      </w:r>
      <w:r w:rsidR="0040002E">
        <w:rPr>
          <w:rFonts w:cs="Segoe UI"/>
          <w:b/>
          <w:bCs/>
          <w:szCs w:val="22"/>
          <w:lang w:val="sk-SK"/>
        </w:rPr>
        <w:t>najmä na vzájomné porozumenie, empatiu a vcítenie sa do situácie iných.</w:t>
      </w:r>
      <w:r w:rsidR="00A97049">
        <w:rPr>
          <w:rFonts w:cs="Segoe UI"/>
          <w:b/>
          <w:bCs/>
          <w:szCs w:val="22"/>
          <w:lang w:val="sk-SK"/>
        </w:rPr>
        <w:t xml:space="preserve"> </w:t>
      </w:r>
    </w:p>
    <w:p w14:paraId="4CB652EF" w14:textId="77777777" w:rsidR="00610D5E" w:rsidRPr="00D8118A" w:rsidRDefault="00610D5E" w:rsidP="00643D8A">
      <w:pPr>
        <w:rPr>
          <w:rFonts w:cs="Segoe UI"/>
          <w:b/>
          <w:bCs/>
          <w:szCs w:val="22"/>
          <w:lang w:val="sk-SK"/>
        </w:rPr>
      </w:pPr>
    </w:p>
    <w:p w14:paraId="74DCD38C" w14:textId="0F6A628A" w:rsidR="007F0F63" w:rsidRDefault="000D77AE" w:rsidP="00643D8A">
      <w:pPr>
        <w:rPr>
          <w:rFonts w:cs="Segoe UI"/>
          <w:szCs w:val="22"/>
          <w:lang w:val="sk-SK"/>
        </w:rPr>
      </w:pPr>
      <w:r>
        <w:rPr>
          <w:noProof/>
        </w:rPr>
        <w:drawing>
          <wp:inline distT="0" distB="0" distL="0" distR="0" wp14:anchorId="159A1F88" wp14:editId="57C10105">
            <wp:extent cx="5781675" cy="3251169"/>
            <wp:effectExtent l="0" t="0" r="0" b="6985"/>
            <wp:docPr id="9" name="Obrázok 9" descr="Obrázok, na ktorom je osoba, ošatenie, exteriér, že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brázok, na ktorom je osoba, ošatenie, exteriér, žena&#10;&#10;Automaticky generovaný popis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498" cy="325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5568" w14:textId="442727D4" w:rsidR="00610D5E" w:rsidRDefault="009C04F3" w:rsidP="00643D8A">
      <w:pPr>
        <w:rPr>
          <w:rFonts w:cs="Segoe UI"/>
          <w:szCs w:val="22"/>
          <w:lang w:val="sk-SK"/>
        </w:rPr>
      </w:pPr>
      <w:r>
        <w:rPr>
          <w:rFonts w:cs="Segoe UI"/>
          <w:sz w:val="18"/>
          <w:szCs w:val="18"/>
          <w:lang w:val="sk-SK"/>
        </w:rPr>
        <w:t xml:space="preserve">Spoločnosť Henkel Slovensko </w:t>
      </w:r>
      <w:r w:rsidR="004B2190" w:rsidRPr="00FB6C98">
        <w:rPr>
          <w:rFonts w:cs="Segoe UI"/>
          <w:sz w:val="18"/>
          <w:szCs w:val="18"/>
          <w:lang w:val="sk-SK"/>
        </w:rPr>
        <w:t>otvorene podporuje jedinečnosť svojich zamestnancov a vytvára pre nich bezpečné pracovné prostredie.</w:t>
      </w:r>
    </w:p>
    <w:p w14:paraId="162FE218" w14:textId="77777777" w:rsidR="00610D5E" w:rsidRPr="00B71239" w:rsidRDefault="00610D5E" w:rsidP="00643D8A">
      <w:pPr>
        <w:rPr>
          <w:rFonts w:cs="Segoe UI"/>
          <w:szCs w:val="22"/>
          <w:lang w:val="sk-SK"/>
        </w:rPr>
      </w:pPr>
    </w:p>
    <w:p w14:paraId="02892BDA" w14:textId="466520EC" w:rsidR="00EB5507" w:rsidRPr="000F7930" w:rsidRDefault="00D93088" w:rsidP="00643D8A">
      <w:pPr>
        <w:rPr>
          <w:rFonts w:cs="Segoe UI"/>
          <w:i/>
          <w:iCs/>
          <w:szCs w:val="22"/>
          <w:lang w:val="sk-SK"/>
        </w:rPr>
      </w:pPr>
      <w:r>
        <w:rPr>
          <w:rFonts w:cs="Segoe UI"/>
          <w:szCs w:val="22"/>
          <w:lang w:val="sk-SK"/>
        </w:rPr>
        <w:t>S</w:t>
      </w:r>
      <w:r w:rsidR="00BE2152">
        <w:rPr>
          <w:rFonts w:cs="Segoe UI"/>
          <w:szCs w:val="22"/>
          <w:lang w:val="sk-SK"/>
        </w:rPr>
        <w:t>poločnos</w:t>
      </w:r>
      <w:r>
        <w:rPr>
          <w:rFonts w:cs="Segoe UI"/>
          <w:szCs w:val="22"/>
          <w:lang w:val="sk-SK"/>
        </w:rPr>
        <w:t xml:space="preserve">ť </w:t>
      </w:r>
      <w:r w:rsidR="00FC4639">
        <w:rPr>
          <w:rFonts w:cs="Segoe UI"/>
          <w:szCs w:val="22"/>
          <w:lang w:val="sk-SK"/>
        </w:rPr>
        <w:t>Henkel</w:t>
      </w:r>
      <w:r w:rsidR="006C6B18">
        <w:rPr>
          <w:rFonts w:cs="Segoe UI"/>
          <w:szCs w:val="22"/>
          <w:lang w:val="sk-SK"/>
        </w:rPr>
        <w:t xml:space="preserve"> Slovensko</w:t>
      </w:r>
      <w:r w:rsidR="005845EF">
        <w:rPr>
          <w:rFonts w:cs="Segoe UI"/>
          <w:szCs w:val="22"/>
          <w:lang w:val="sk-SK"/>
        </w:rPr>
        <w:t xml:space="preserve"> dlhodobo</w:t>
      </w:r>
      <w:r w:rsidR="002776EC">
        <w:rPr>
          <w:rFonts w:cs="Segoe UI"/>
          <w:szCs w:val="22"/>
          <w:lang w:val="sk-SK"/>
        </w:rPr>
        <w:t xml:space="preserve"> pracuje na tom, aby vytvárala bezpečnejšie miesto na prácu pre všetkých kolegov</w:t>
      </w:r>
      <w:r w:rsidR="0006632B">
        <w:rPr>
          <w:rFonts w:cs="Segoe UI"/>
          <w:szCs w:val="22"/>
          <w:lang w:val="sk-SK"/>
        </w:rPr>
        <w:t xml:space="preserve"> a koleg</w:t>
      </w:r>
      <w:r>
        <w:rPr>
          <w:rFonts w:cs="Segoe UI"/>
          <w:szCs w:val="22"/>
          <w:lang w:val="sk-SK"/>
        </w:rPr>
        <w:t>yne</w:t>
      </w:r>
      <w:r w:rsidR="0006632B">
        <w:rPr>
          <w:rFonts w:cs="Segoe UI"/>
          <w:szCs w:val="22"/>
          <w:lang w:val="sk-SK"/>
        </w:rPr>
        <w:t xml:space="preserve"> bez rozdielu, preto</w:t>
      </w:r>
      <w:r w:rsidR="00FC4639">
        <w:rPr>
          <w:rFonts w:cs="Segoe UI"/>
          <w:szCs w:val="22"/>
          <w:lang w:val="sk-SK"/>
        </w:rPr>
        <w:t xml:space="preserve"> diverzita, rovnosť a inklúzia (DEI) </w:t>
      </w:r>
      <w:r w:rsidR="0006632B">
        <w:rPr>
          <w:rFonts w:cs="Segoe UI"/>
          <w:szCs w:val="22"/>
          <w:lang w:val="sk-SK"/>
        </w:rPr>
        <w:lastRenderedPageBreak/>
        <w:t xml:space="preserve">tvoria </w:t>
      </w:r>
      <w:r w:rsidR="00FC4639">
        <w:rPr>
          <w:rFonts w:cs="Segoe UI"/>
          <w:szCs w:val="22"/>
          <w:lang w:val="sk-SK"/>
        </w:rPr>
        <w:t xml:space="preserve">neoddeliteľnú súčasť </w:t>
      </w:r>
      <w:r w:rsidR="003D0684">
        <w:rPr>
          <w:rFonts w:cs="Segoe UI"/>
          <w:szCs w:val="22"/>
          <w:lang w:val="sk-SK"/>
        </w:rPr>
        <w:t xml:space="preserve">jej </w:t>
      </w:r>
      <w:r w:rsidR="00FC4639">
        <w:rPr>
          <w:rFonts w:cs="Segoe UI"/>
          <w:szCs w:val="22"/>
          <w:lang w:val="sk-SK"/>
        </w:rPr>
        <w:t>firemnej kultúry</w:t>
      </w:r>
      <w:r w:rsidR="00EB5507" w:rsidRPr="000F7930">
        <w:rPr>
          <w:rFonts w:cs="Segoe UI"/>
          <w:i/>
          <w:iCs/>
          <w:szCs w:val="22"/>
          <w:lang w:val="sk-SK"/>
        </w:rPr>
        <w:t>.</w:t>
      </w:r>
      <w:r w:rsidR="000F7930" w:rsidRPr="000F7930">
        <w:rPr>
          <w:rFonts w:cs="Segoe UI"/>
          <w:i/>
          <w:iCs/>
          <w:szCs w:val="22"/>
          <w:lang w:val="sk-SK"/>
        </w:rPr>
        <w:t xml:space="preserve"> </w:t>
      </w:r>
      <w:r w:rsidR="00EB5507" w:rsidRPr="000F7930">
        <w:rPr>
          <w:rFonts w:cs="Segoe UI"/>
          <w:i/>
          <w:iCs/>
          <w:szCs w:val="22"/>
          <w:lang w:val="sk-SK"/>
        </w:rPr>
        <w:t>„</w:t>
      </w:r>
      <w:r w:rsidR="0039059D">
        <w:rPr>
          <w:rFonts w:cs="Segoe UI"/>
          <w:i/>
          <w:iCs/>
          <w:szCs w:val="22"/>
          <w:lang w:val="sk-SK"/>
        </w:rPr>
        <w:t xml:space="preserve">Inakosť </w:t>
      </w:r>
      <w:r w:rsidR="00CB645B">
        <w:rPr>
          <w:rFonts w:cs="Segoe UI"/>
          <w:i/>
          <w:iCs/>
          <w:szCs w:val="22"/>
          <w:lang w:val="sk-SK"/>
        </w:rPr>
        <w:t xml:space="preserve">je </w:t>
      </w:r>
      <w:r w:rsidR="00DA44B5">
        <w:rPr>
          <w:rFonts w:cs="Segoe UI"/>
          <w:i/>
          <w:iCs/>
          <w:szCs w:val="22"/>
          <w:lang w:val="sk-SK"/>
        </w:rPr>
        <w:t>u</w:t>
      </w:r>
      <w:r w:rsidR="00CB645B">
        <w:rPr>
          <w:rFonts w:cs="Segoe UI"/>
          <w:i/>
          <w:iCs/>
          <w:szCs w:val="22"/>
          <w:lang w:val="sk-SK"/>
        </w:rPr>
        <w:t> </w:t>
      </w:r>
      <w:r w:rsidR="00DA44B5">
        <w:rPr>
          <w:rFonts w:cs="Segoe UI"/>
          <w:i/>
          <w:iCs/>
          <w:szCs w:val="22"/>
          <w:lang w:val="sk-SK"/>
        </w:rPr>
        <w:t>nás</w:t>
      </w:r>
      <w:r w:rsidR="00CB645B">
        <w:rPr>
          <w:rFonts w:cs="Segoe UI"/>
          <w:i/>
          <w:iCs/>
          <w:szCs w:val="22"/>
          <w:lang w:val="sk-SK"/>
        </w:rPr>
        <w:t xml:space="preserve"> niečím samozrejmým. Sú to práve </w:t>
      </w:r>
      <w:r w:rsidR="00183341">
        <w:rPr>
          <w:rFonts w:cs="Segoe UI"/>
          <w:i/>
          <w:iCs/>
          <w:szCs w:val="22"/>
          <w:lang w:val="sk-SK"/>
        </w:rPr>
        <w:t xml:space="preserve">konkrétne kroky navonok aj </w:t>
      </w:r>
      <w:r w:rsidR="00485D52">
        <w:rPr>
          <w:rFonts w:cs="Segoe UI"/>
          <w:i/>
          <w:iCs/>
          <w:szCs w:val="22"/>
          <w:lang w:val="sk-SK"/>
        </w:rPr>
        <w:t>v rámci firmy</w:t>
      </w:r>
      <w:r w:rsidR="00030D99">
        <w:rPr>
          <w:rFonts w:cs="Segoe UI"/>
          <w:i/>
          <w:iCs/>
          <w:szCs w:val="22"/>
          <w:lang w:val="sk-SK"/>
        </w:rPr>
        <w:t>,</w:t>
      </w:r>
      <w:r w:rsidR="00CB645B">
        <w:rPr>
          <w:rFonts w:cs="Segoe UI"/>
          <w:i/>
          <w:iCs/>
          <w:szCs w:val="22"/>
          <w:lang w:val="sk-SK"/>
        </w:rPr>
        <w:t xml:space="preserve"> ktoré dokazujú našim zamestnancom, že nám záleží</w:t>
      </w:r>
      <w:r w:rsidR="001A0946">
        <w:rPr>
          <w:rFonts w:cs="Segoe UI"/>
          <w:i/>
          <w:iCs/>
          <w:szCs w:val="22"/>
          <w:lang w:val="sk-SK"/>
        </w:rPr>
        <w:t xml:space="preserve"> na tom</w:t>
      </w:r>
      <w:r w:rsidR="00CB645B">
        <w:rPr>
          <w:rFonts w:cs="Segoe UI"/>
          <w:i/>
          <w:iCs/>
          <w:szCs w:val="22"/>
          <w:lang w:val="sk-SK"/>
        </w:rPr>
        <w:t>, aby pociťovali rešpekt a úctu.</w:t>
      </w:r>
      <w:r w:rsidR="00EF7153">
        <w:rPr>
          <w:rFonts w:cs="Segoe UI"/>
          <w:i/>
          <w:iCs/>
          <w:szCs w:val="22"/>
          <w:lang w:val="sk-SK"/>
        </w:rPr>
        <w:t xml:space="preserve"> </w:t>
      </w:r>
      <w:r w:rsidR="00CB645B">
        <w:rPr>
          <w:rFonts w:cs="Segoe UI"/>
          <w:i/>
          <w:iCs/>
          <w:szCs w:val="22"/>
          <w:lang w:val="sk-SK"/>
        </w:rPr>
        <w:t xml:space="preserve">Veríme, že </w:t>
      </w:r>
      <w:r w:rsidR="004E49BB">
        <w:rPr>
          <w:rFonts w:cs="Segoe UI"/>
          <w:i/>
          <w:iCs/>
          <w:szCs w:val="22"/>
          <w:lang w:val="sk-SK"/>
        </w:rPr>
        <w:t xml:space="preserve">otvoreným postojom </w:t>
      </w:r>
      <w:r w:rsidR="00E9712E">
        <w:rPr>
          <w:rFonts w:cs="Segoe UI"/>
          <w:i/>
          <w:iCs/>
          <w:szCs w:val="22"/>
          <w:lang w:val="sk-SK"/>
        </w:rPr>
        <w:t xml:space="preserve">k diverzite </w:t>
      </w:r>
      <w:r w:rsidR="00692A83">
        <w:rPr>
          <w:rFonts w:cs="Segoe UI"/>
          <w:i/>
          <w:iCs/>
          <w:szCs w:val="22"/>
          <w:lang w:val="sk-SK"/>
        </w:rPr>
        <w:t>ideme</w:t>
      </w:r>
      <w:r w:rsidR="00485D52">
        <w:rPr>
          <w:rFonts w:cs="Segoe UI"/>
          <w:i/>
          <w:iCs/>
          <w:szCs w:val="22"/>
          <w:lang w:val="sk-SK"/>
        </w:rPr>
        <w:t xml:space="preserve"> príkladom aj ostatným firmám</w:t>
      </w:r>
      <w:r w:rsidR="00321CD3">
        <w:rPr>
          <w:rFonts w:cs="Segoe UI"/>
          <w:i/>
          <w:iCs/>
          <w:szCs w:val="22"/>
          <w:lang w:val="sk-SK"/>
        </w:rPr>
        <w:t xml:space="preserve">. </w:t>
      </w:r>
      <w:r w:rsidR="00CB645B">
        <w:rPr>
          <w:rFonts w:cs="Segoe UI"/>
          <w:i/>
          <w:iCs/>
          <w:szCs w:val="22"/>
          <w:lang w:val="sk-SK"/>
        </w:rPr>
        <w:t xml:space="preserve">Je pre nás kľúčové vytvárať </w:t>
      </w:r>
      <w:r w:rsidR="00DE32B7">
        <w:rPr>
          <w:rFonts w:cs="Segoe UI"/>
          <w:i/>
          <w:iCs/>
          <w:szCs w:val="22"/>
          <w:lang w:val="sk-SK"/>
        </w:rPr>
        <w:t>bezpečné prostredie</w:t>
      </w:r>
      <w:r w:rsidR="00FD5A94">
        <w:rPr>
          <w:rFonts w:cs="Segoe UI"/>
          <w:i/>
          <w:iCs/>
          <w:szCs w:val="22"/>
          <w:lang w:val="sk-SK"/>
        </w:rPr>
        <w:t xml:space="preserve"> pre našich zamestnancov</w:t>
      </w:r>
      <w:r w:rsidR="00DE32B7">
        <w:rPr>
          <w:rFonts w:cs="Segoe UI"/>
          <w:i/>
          <w:iCs/>
          <w:szCs w:val="22"/>
          <w:lang w:val="sk-SK"/>
        </w:rPr>
        <w:t>, kde o</w:t>
      </w:r>
      <w:r w:rsidR="00DE32B7" w:rsidRPr="000F7930">
        <w:rPr>
          <w:rFonts w:cs="Segoe UI"/>
          <w:i/>
          <w:iCs/>
          <w:szCs w:val="22"/>
          <w:lang w:val="sk-SK"/>
        </w:rPr>
        <w:t xml:space="preserve">dlišné perspektívy, </w:t>
      </w:r>
      <w:r w:rsidR="00DE32B7">
        <w:rPr>
          <w:rFonts w:cs="Segoe UI"/>
          <w:i/>
          <w:iCs/>
          <w:szCs w:val="22"/>
          <w:lang w:val="sk-SK"/>
        </w:rPr>
        <w:t xml:space="preserve">zázemie </w:t>
      </w:r>
      <w:r w:rsidR="00DE32B7" w:rsidRPr="000F7930">
        <w:rPr>
          <w:rFonts w:cs="Segoe UI"/>
          <w:i/>
          <w:iCs/>
          <w:szCs w:val="22"/>
          <w:lang w:val="sk-SK"/>
        </w:rPr>
        <w:t xml:space="preserve">a spôsob myslenia </w:t>
      </w:r>
      <w:r w:rsidR="00DE32B7">
        <w:rPr>
          <w:rFonts w:cs="Segoe UI"/>
          <w:i/>
          <w:iCs/>
          <w:szCs w:val="22"/>
          <w:lang w:val="sk-SK"/>
        </w:rPr>
        <w:t>nie sú problémom, ale konkurenčnou výhodou.</w:t>
      </w:r>
      <w:r w:rsidR="00EF1B31">
        <w:rPr>
          <w:rFonts w:cs="Segoe UI"/>
          <w:i/>
          <w:iCs/>
          <w:szCs w:val="22"/>
          <w:lang w:val="sk-SK"/>
        </w:rPr>
        <w:t xml:space="preserve"> Prispôsob</w:t>
      </w:r>
      <w:r w:rsidR="005832DA">
        <w:rPr>
          <w:rFonts w:cs="Segoe UI"/>
          <w:i/>
          <w:iCs/>
          <w:szCs w:val="22"/>
          <w:lang w:val="sk-SK"/>
        </w:rPr>
        <w:t>ujeme</w:t>
      </w:r>
      <w:r w:rsidR="00EF1B31">
        <w:rPr>
          <w:rFonts w:cs="Segoe UI"/>
          <w:i/>
          <w:iCs/>
          <w:szCs w:val="22"/>
          <w:lang w:val="sk-SK"/>
        </w:rPr>
        <w:t xml:space="preserve"> naše benefity a formujeme firemnú kultúru tak, aby </w:t>
      </w:r>
      <w:r w:rsidR="00A2031A">
        <w:rPr>
          <w:rFonts w:cs="Segoe UI"/>
          <w:i/>
          <w:iCs/>
          <w:szCs w:val="22"/>
          <w:lang w:val="sk-SK"/>
        </w:rPr>
        <w:t>každý cítil, že má u nás svoje jedinečné miesto</w:t>
      </w:r>
      <w:r w:rsidR="006E6FC2" w:rsidRPr="000F7930">
        <w:rPr>
          <w:rFonts w:cs="Segoe UI"/>
          <w:i/>
          <w:iCs/>
          <w:szCs w:val="22"/>
          <w:lang w:val="sk-SK"/>
        </w:rPr>
        <w:t>,</w:t>
      </w:r>
      <w:r w:rsidR="002D1B79" w:rsidRPr="000F7930">
        <w:rPr>
          <w:rFonts w:cs="Segoe UI"/>
          <w:i/>
          <w:iCs/>
          <w:szCs w:val="22"/>
          <w:lang w:val="sk-SK"/>
        </w:rPr>
        <w:t>“</w:t>
      </w:r>
      <w:r w:rsidR="00853C72">
        <w:rPr>
          <w:rFonts w:cs="Segoe UI"/>
          <w:i/>
          <w:iCs/>
          <w:szCs w:val="22"/>
          <w:lang w:val="sk-SK"/>
        </w:rPr>
        <w:t xml:space="preserve"> </w:t>
      </w:r>
      <w:r w:rsidR="00853C72" w:rsidRPr="00315CA0">
        <w:rPr>
          <w:rFonts w:cs="Segoe UI"/>
          <w:szCs w:val="22"/>
          <w:lang w:val="sk-SK"/>
        </w:rPr>
        <w:t>uviedla</w:t>
      </w:r>
      <w:r w:rsidR="006422C9" w:rsidRPr="006422C9">
        <w:rPr>
          <w:rFonts w:cs="Segoe UI"/>
          <w:szCs w:val="22"/>
          <w:lang w:val="sk-SK"/>
        </w:rPr>
        <w:t xml:space="preserve"> </w:t>
      </w:r>
      <w:r w:rsidR="006422C9" w:rsidRPr="00CF4720">
        <w:rPr>
          <w:rFonts w:cs="Segoe UI"/>
          <w:szCs w:val="22"/>
          <w:lang w:val="sk-SK"/>
        </w:rPr>
        <w:t xml:space="preserve">Zuzana </w:t>
      </w:r>
      <w:proofErr w:type="spellStart"/>
      <w:r w:rsidR="006422C9" w:rsidRPr="00CF4720">
        <w:rPr>
          <w:rFonts w:cs="Segoe UI"/>
          <w:szCs w:val="22"/>
          <w:lang w:val="sk-SK"/>
        </w:rPr>
        <w:t>Kaňuchová</w:t>
      </w:r>
      <w:proofErr w:type="spellEnd"/>
      <w:r w:rsidR="006422C9" w:rsidRPr="00CF4720">
        <w:rPr>
          <w:rFonts w:cs="Segoe UI"/>
          <w:szCs w:val="22"/>
          <w:lang w:val="sk-SK"/>
        </w:rPr>
        <w:t xml:space="preserve">, riaditeľka </w:t>
      </w:r>
      <w:proofErr w:type="spellStart"/>
      <w:r w:rsidR="006422C9" w:rsidRPr="00CF4720">
        <w:rPr>
          <w:rFonts w:cs="Segoe UI"/>
          <w:szCs w:val="22"/>
          <w:lang w:val="sk-SK"/>
        </w:rPr>
        <w:t>korporátnej</w:t>
      </w:r>
      <w:proofErr w:type="spellEnd"/>
      <w:r w:rsidR="006422C9" w:rsidRPr="00CF4720">
        <w:rPr>
          <w:rFonts w:cs="Segoe UI"/>
          <w:szCs w:val="22"/>
          <w:lang w:val="sk-SK"/>
        </w:rPr>
        <w:t xml:space="preserve"> komunikácie</w:t>
      </w:r>
      <w:r w:rsidR="00CB645B">
        <w:rPr>
          <w:rFonts w:cs="Segoe UI"/>
          <w:szCs w:val="22"/>
          <w:lang w:val="sk-SK"/>
        </w:rPr>
        <w:t xml:space="preserve"> </w:t>
      </w:r>
      <w:r w:rsidR="006422C9" w:rsidRPr="00CF4720">
        <w:rPr>
          <w:rFonts w:cs="Segoe UI"/>
          <w:szCs w:val="22"/>
          <w:lang w:val="sk-SK"/>
        </w:rPr>
        <w:t xml:space="preserve">Henkel Slovensko, Henkel ČR a Henkel </w:t>
      </w:r>
      <w:proofErr w:type="spellStart"/>
      <w:r w:rsidR="006422C9" w:rsidRPr="00CF4720">
        <w:rPr>
          <w:rFonts w:cs="Segoe UI"/>
          <w:szCs w:val="22"/>
          <w:lang w:val="sk-SK"/>
        </w:rPr>
        <w:t>Magyarorzság</w:t>
      </w:r>
      <w:proofErr w:type="spellEnd"/>
      <w:r w:rsidR="006422C9">
        <w:rPr>
          <w:rFonts w:cs="Segoe UI"/>
          <w:szCs w:val="22"/>
          <w:lang w:val="sk-SK"/>
        </w:rPr>
        <w:t>.</w:t>
      </w:r>
    </w:p>
    <w:p w14:paraId="48D80950" w14:textId="22EA2066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36608675" w14:textId="7FA09583" w:rsidR="000D7E09" w:rsidRPr="00BC3119" w:rsidRDefault="004330AF" w:rsidP="00643D8A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/>
        </w:rPr>
        <w:t>Pestrý</w:t>
      </w:r>
      <w:r w:rsidRPr="00BC3119">
        <w:rPr>
          <w:rFonts w:cs="Segoe UI"/>
          <w:b/>
          <w:bCs/>
          <w:szCs w:val="22"/>
          <w:lang w:val="sk-SK"/>
        </w:rPr>
        <w:t xml:space="preserve"> </w:t>
      </w:r>
      <w:r w:rsidR="00BC3119" w:rsidRPr="00BC3119">
        <w:rPr>
          <w:rFonts w:cs="Segoe UI"/>
          <w:b/>
          <w:bCs/>
          <w:szCs w:val="22"/>
          <w:lang w:val="sk-SK"/>
        </w:rPr>
        <w:t>program</w:t>
      </w:r>
      <w:r w:rsidR="001F240C">
        <w:rPr>
          <w:rFonts w:cs="Segoe UI"/>
          <w:b/>
          <w:bCs/>
          <w:szCs w:val="22"/>
          <w:lang w:val="sk-SK"/>
        </w:rPr>
        <w:t xml:space="preserve"> </w:t>
      </w:r>
      <w:r w:rsidR="00C2114D">
        <w:rPr>
          <w:rFonts w:cs="Segoe UI"/>
          <w:b/>
          <w:bCs/>
          <w:szCs w:val="22"/>
          <w:lang w:val="sk-SK"/>
        </w:rPr>
        <w:t>počas</w:t>
      </w:r>
      <w:r w:rsidR="001F240C">
        <w:rPr>
          <w:rFonts w:cs="Segoe UI"/>
          <w:b/>
          <w:bCs/>
          <w:szCs w:val="22"/>
          <w:lang w:val="sk-SK"/>
        </w:rPr>
        <w:t> Týžd</w:t>
      </w:r>
      <w:r w:rsidR="00C2114D">
        <w:rPr>
          <w:rFonts w:cs="Segoe UI"/>
          <w:b/>
          <w:bCs/>
          <w:szCs w:val="22"/>
          <w:lang w:val="sk-SK"/>
        </w:rPr>
        <w:t>ňa</w:t>
      </w:r>
      <w:r w:rsidR="001F240C">
        <w:rPr>
          <w:rFonts w:cs="Segoe UI"/>
          <w:b/>
          <w:bCs/>
          <w:szCs w:val="22"/>
          <w:lang w:val="sk-SK"/>
        </w:rPr>
        <w:t xml:space="preserve"> diverzity</w:t>
      </w:r>
    </w:p>
    <w:p w14:paraId="3BF8E087" w14:textId="77777777" w:rsidR="00795C69" w:rsidRDefault="00795C69" w:rsidP="00643D8A">
      <w:pPr>
        <w:rPr>
          <w:rFonts w:cs="Segoe UI"/>
          <w:szCs w:val="22"/>
          <w:lang w:val="sk-SK"/>
        </w:rPr>
      </w:pPr>
    </w:p>
    <w:p w14:paraId="06CEDF54" w14:textId="6FC4D4D3" w:rsidR="0050299E" w:rsidRDefault="000448E1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Spoločnosť Henkel Slovensko</w:t>
      </w:r>
      <w:r w:rsidR="00B76F79">
        <w:rPr>
          <w:rFonts w:cs="Segoe UI"/>
          <w:szCs w:val="22"/>
          <w:lang w:val="sk-SK"/>
        </w:rPr>
        <w:t xml:space="preserve"> si </w:t>
      </w:r>
      <w:r w:rsidR="00B76F79" w:rsidRPr="008F2A91">
        <w:rPr>
          <w:rFonts w:cs="Segoe UI"/>
          <w:szCs w:val="22"/>
          <w:lang w:val="sk-SK"/>
        </w:rPr>
        <w:t>uvedomuje, že v rozmanitosti kolektívu je jej sila</w:t>
      </w:r>
      <w:r w:rsidR="00513DB6">
        <w:rPr>
          <w:rFonts w:cs="Segoe UI"/>
          <w:szCs w:val="22"/>
          <w:lang w:val="sk-SK"/>
        </w:rPr>
        <w:t xml:space="preserve"> a</w:t>
      </w:r>
      <w:r w:rsidR="00112C4A">
        <w:rPr>
          <w:rFonts w:cs="Segoe UI"/>
          <w:szCs w:val="22"/>
          <w:lang w:val="sk-SK"/>
        </w:rPr>
        <w:t xml:space="preserve"> </w:t>
      </w:r>
      <w:r w:rsidR="00183BE9">
        <w:rPr>
          <w:rFonts w:cs="Segoe UI"/>
          <w:szCs w:val="22"/>
          <w:lang w:val="sk-SK"/>
        </w:rPr>
        <w:t>tému diverzity</w:t>
      </w:r>
      <w:r w:rsidR="00D0138B">
        <w:rPr>
          <w:rFonts w:cs="Segoe UI"/>
          <w:szCs w:val="22"/>
          <w:lang w:val="sk-SK"/>
        </w:rPr>
        <w:t xml:space="preserve"> </w:t>
      </w:r>
      <w:r w:rsidR="00513DB6">
        <w:rPr>
          <w:rFonts w:cs="Segoe UI"/>
          <w:szCs w:val="22"/>
          <w:lang w:val="sk-SK"/>
        </w:rPr>
        <w:t xml:space="preserve">oslávi </w:t>
      </w:r>
      <w:r w:rsidR="00827F4C">
        <w:rPr>
          <w:rFonts w:cs="Segoe UI"/>
          <w:szCs w:val="22"/>
          <w:lang w:val="sk-SK"/>
        </w:rPr>
        <w:t>podujat</w:t>
      </w:r>
      <w:r w:rsidR="00981BF4">
        <w:rPr>
          <w:rFonts w:cs="Segoe UI"/>
          <w:szCs w:val="22"/>
          <w:lang w:val="sk-SK"/>
        </w:rPr>
        <w:t>ím</w:t>
      </w:r>
      <w:r w:rsidR="007A7862">
        <w:rPr>
          <w:rFonts w:cs="Segoe UI"/>
          <w:szCs w:val="22"/>
          <w:lang w:val="sk-SK"/>
        </w:rPr>
        <w:t xml:space="preserve"> </w:t>
      </w:r>
      <w:r w:rsidR="00827F4C">
        <w:rPr>
          <w:rFonts w:cs="Segoe UI"/>
          <w:szCs w:val="22"/>
          <w:lang w:val="sk-SK"/>
        </w:rPr>
        <w:t xml:space="preserve">s názvom </w:t>
      </w:r>
      <w:r w:rsidR="000259EA">
        <w:rPr>
          <w:rFonts w:cs="Segoe UI"/>
          <w:szCs w:val="22"/>
          <w:lang w:val="sk-SK"/>
        </w:rPr>
        <w:t>T</w:t>
      </w:r>
      <w:r>
        <w:rPr>
          <w:rFonts w:cs="Segoe UI"/>
          <w:szCs w:val="22"/>
          <w:lang w:val="sk-SK"/>
        </w:rPr>
        <w:t>ýžd</w:t>
      </w:r>
      <w:r w:rsidR="000259EA">
        <w:rPr>
          <w:rFonts w:cs="Segoe UI"/>
          <w:szCs w:val="22"/>
          <w:lang w:val="sk-SK"/>
        </w:rPr>
        <w:t>eň</w:t>
      </w:r>
      <w:r>
        <w:rPr>
          <w:rFonts w:cs="Segoe UI"/>
          <w:szCs w:val="22"/>
          <w:lang w:val="sk-SK"/>
        </w:rPr>
        <w:t xml:space="preserve"> diverzity</w:t>
      </w:r>
      <w:r w:rsidR="00981BF4">
        <w:rPr>
          <w:rFonts w:cs="Segoe UI"/>
          <w:szCs w:val="22"/>
          <w:lang w:val="sk-SK"/>
        </w:rPr>
        <w:t xml:space="preserve">. Zamestnanci Henkel Slovensko </w:t>
      </w:r>
      <w:r w:rsidR="00D41614">
        <w:rPr>
          <w:rFonts w:cs="Segoe UI"/>
          <w:szCs w:val="22"/>
          <w:lang w:val="sk-SK"/>
        </w:rPr>
        <w:t>zažijú</w:t>
      </w:r>
      <w:r w:rsidR="00B63A10">
        <w:rPr>
          <w:rFonts w:cs="Segoe UI"/>
          <w:szCs w:val="22"/>
          <w:lang w:val="sk-SK"/>
        </w:rPr>
        <w:t xml:space="preserve"> </w:t>
      </w:r>
      <w:r w:rsidR="008D07C9">
        <w:rPr>
          <w:rFonts w:cs="Segoe UI"/>
          <w:szCs w:val="22"/>
          <w:lang w:val="sk-SK"/>
        </w:rPr>
        <w:t>workshop</w:t>
      </w:r>
      <w:r w:rsidR="00803319">
        <w:rPr>
          <w:rFonts w:cs="Segoe UI"/>
          <w:szCs w:val="22"/>
          <w:lang w:val="sk-SK"/>
        </w:rPr>
        <w:t>y</w:t>
      </w:r>
      <w:r w:rsidR="008D07C9">
        <w:rPr>
          <w:rFonts w:cs="Segoe UI"/>
          <w:szCs w:val="22"/>
          <w:lang w:val="sk-SK"/>
        </w:rPr>
        <w:t xml:space="preserve"> a</w:t>
      </w:r>
      <w:r w:rsidR="009A47CF">
        <w:rPr>
          <w:rFonts w:cs="Segoe UI"/>
          <w:szCs w:val="22"/>
          <w:lang w:val="sk-SK"/>
        </w:rPr>
        <w:t> </w:t>
      </w:r>
      <w:r w:rsidR="008D07C9" w:rsidRPr="00A43A6A">
        <w:rPr>
          <w:rFonts w:cs="Segoe UI"/>
          <w:szCs w:val="22"/>
          <w:lang w:val="sk-SK"/>
        </w:rPr>
        <w:t>aktiv</w:t>
      </w:r>
      <w:r w:rsidR="00803319" w:rsidRPr="00A43A6A">
        <w:rPr>
          <w:rFonts w:cs="Segoe UI"/>
          <w:szCs w:val="22"/>
          <w:lang w:val="sk-SK"/>
        </w:rPr>
        <w:t>ity</w:t>
      </w:r>
      <w:r w:rsidR="009A47CF">
        <w:rPr>
          <w:rFonts w:cs="Segoe UI"/>
          <w:szCs w:val="22"/>
          <w:lang w:val="sk-SK"/>
        </w:rPr>
        <w:t xml:space="preserve"> zamerané na podporu</w:t>
      </w:r>
      <w:r w:rsidR="00BB5BEB">
        <w:rPr>
          <w:rFonts w:cs="Segoe UI"/>
          <w:szCs w:val="22"/>
          <w:lang w:val="sk-SK"/>
        </w:rPr>
        <w:t xml:space="preserve"> a</w:t>
      </w:r>
      <w:r w:rsidR="00A77073">
        <w:rPr>
          <w:rFonts w:cs="Segoe UI"/>
          <w:szCs w:val="22"/>
          <w:lang w:val="sk-SK"/>
        </w:rPr>
        <w:t> </w:t>
      </w:r>
      <w:r w:rsidR="00BB5BEB">
        <w:rPr>
          <w:rFonts w:cs="Segoe UI"/>
          <w:szCs w:val="22"/>
          <w:lang w:val="sk-SK"/>
        </w:rPr>
        <w:t>spoznávanie</w:t>
      </w:r>
      <w:r w:rsidR="00A77073">
        <w:rPr>
          <w:rFonts w:cs="Segoe UI"/>
          <w:szCs w:val="22"/>
          <w:lang w:val="sk-SK"/>
        </w:rPr>
        <w:t xml:space="preserve"> jedinečnosti v každom z nás</w:t>
      </w:r>
      <w:r w:rsidR="008D07C9" w:rsidRPr="00A43A6A">
        <w:rPr>
          <w:rFonts w:cs="Segoe UI"/>
          <w:szCs w:val="22"/>
          <w:lang w:val="sk-SK"/>
        </w:rPr>
        <w:t>.</w:t>
      </w:r>
      <w:r w:rsidR="00B34981">
        <w:rPr>
          <w:rFonts w:cs="Segoe UI"/>
          <w:szCs w:val="22"/>
          <w:lang w:val="sk-SK"/>
        </w:rPr>
        <w:t xml:space="preserve"> Počas </w:t>
      </w:r>
      <w:r w:rsidR="00B42030">
        <w:rPr>
          <w:rFonts w:cs="Segoe UI"/>
          <w:szCs w:val="22"/>
          <w:lang w:val="sk-SK"/>
        </w:rPr>
        <w:t xml:space="preserve">podujatia </w:t>
      </w:r>
      <w:r w:rsidR="00B34981">
        <w:rPr>
          <w:rFonts w:cs="Segoe UI"/>
          <w:szCs w:val="22"/>
          <w:lang w:val="sk-SK"/>
        </w:rPr>
        <w:t xml:space="preserve">sa predstaví viacero spíkrov, ktorí </w:t>
      </w:r>
      <w:r w:rsidR="00101C4A">
        <w:rPr>
          <w:rFonts w:cs="Segoe UI"/>
          <w:szCs w:val="22"/>
          <w:lang w:val="sk-SK"/>
        </w:rPr>
        <w:t xml:space="preserve">im </w:t>
      </w:r>
      <w:r w:rsidR="00981BF4">
        <w:rPr>
          <w:rFonts w:cs="Segoe UI"/>
          <w:szCs w:val="22"/>
          <w:lang w:val="sk-SK"/>
        </w:rPr>
        <w:t xml:space="preserve">priblížia </w:t>
      </w:r>
      <w:r w:rsidR="00E148E3">
        <w:rPr>
          <w:rFonts w:cs="Segoe UI"/>
          <w:szCs w:val="22"/>
          <w:lang w:val="sk-SK"/>
        </w:rPr>
        <w:t xml:space="preserve">tému diverzity prostredníctvom </w:t>
      </w:r>
      <w:r w:rsidR="0097549F">
        <w:rPr>
          <w:rFonts w:cs="Segoe UI"/>
          <w:szCs w:val="22"/>
          <w:lang w:val="sk-SK"/>
        </w:rPr>
        <w:t>osob</w:t>
      </w:r>
      <w:r w:rsidR="00A9747C">
        <w:rPr>
          <w:rFonts w:cs="Segoe UI"/>
          <w:szCs w:val="22"/>
          <w:lang w:val="sk-SK"/>
        </w:rPr>
        <w:t>ných príbehov a zážitku.</w:t>
      </w:r>
      <w:r w:rsidR="004E10D9" w:rsidRPr="00A43A6A">
        <w:rPr>
          <w:rFonts w:cs="Segoe UI"/>
          <w:szCs w:val="22"/>
          <w:lang w:val="sk-SK"/>
        </w:rPr>
        <w:t xml:space="preserve"> </w:t>
      </w:r>
      <w:proofErr w:type="spellStart"/>
      <w:r w:rsidR="00DA559A" w:rsidRPr="004D4BFB">
        <w:rPr>
          <w:rFonts w:cs="Segoe UI"/>
          <w:szCs w:val="22"/>
          <w:lang w:val="sk-SK"/>
        </w:rPr>
        <w:t>Zara</w:t>
      </w:r>
      <w:proofErr w:type="spellEnd"/>
      <w:r w:rsidR="00DA559A" w:rsidRPr="004D4BFB">
        <w:rPr>
          <w:rFonts w:cs="Segoe UI"/>
          <w:szCs w:val="22"/>
          <w:lang w:val="sk-SK"/>
        </w:rPr>
        <w:t xml:space="preserve"> </w:t>
      </w:r>
      <w:proofErr w:type="spellStart"/>
      <w:r w:rsidR="00DA559A" w:rsidRPr="004D4BFB">
        <w:rPr>
          <w:rFonts w:cs="Segoe UI"/>
          <w:szCs w:val="22"/>
          <w:lang w:val="sk-SK"/>
        </w:rPr>
        <w:t>Kromková</w:t>
      </w:r>
      <w:proofErr w:type="spellEnd"/>
      <w:r w:rsidR="00DA559A" w:rsidRPr="004D4BFB">
        <w:rPr>
          <w:rFonts w:cs="Segoe UI"/>
          <w:szCs w:val="22"/>
          <w:lang w:val="sk-SK"/>
        </w:rPr>
        <w:t xml:space="preserve"> z </w:t>
      </w:r>
      <w:r w:rsidR="00D9313B">
        <w:rPr>
          <w:rFonts w:cs="Segoe UI"/>
          <w:szCs w:val="22"/>
          <w:lang w:val="sk-SK"/>
        </w:rPr>
        <w:t>n</w:t>
      </w:r>
      <w:r w:rsidR="00DA559A" w:rsidRPr="004D4BFB">
        <w:rPr>
          <w:rFonts w:cs="Segoe UI"/>
          <w:szCs w:val="22"/>
          <w:lang w:val="sk-SK"/>
        </w:rPr>
        <w:t>eziskovej organizácie Prizma</w:t>
      </w:r>
      <w:r w:rsidR="00351CCE" w:rsidRPr="004D4BFB">
        <w:rPr>
          <w:rFonts w:cs="Segoe UI"/>
          <w:szCs w:val="22"/>
          <w:lang w:val="sk-SK"/>
        </w:rPr>
        <w:t xml:space="preserve">, </w:t>
      </w:r>
      <w:r w:rsidR="00B86AE4" w:rsidRPr="004D4BFB">
        <w:rPr>
          <w:rFonts w:cs="Segoe UI"/>
          <w:szCs w:val="22"/>
          <w:lang w:val="sk-SK"/>
        </w:rPr>
        <w:t xml:space="preserve">aktivistka za práva </w:t>
      </w:r>
      <w:proofErr w:type="spellStart"/>
      <w:r w:rsidR="00B86AE4" w:rsidRPr="004D4BFB">
        <w:rPr>
          <w:rFonts w:cs="Segoe UI"/>
          <w:szCs w:val="22"/>
          <w:lang w:val="sk-SK"/>
        </w:rPr>
        <w:t>transrodových</w:t>
      </w:r>
      <w:proofErr w:type="spellEnd"/>
      <w:r w:rsidR="00B86AE4" w:rsidRPr="004D4BFB">
        <w:rPr>
          <w:rFonts w:cs="Segoe UI"/>
          <w:szCs w:val="22"/>
          <w:lang w:val="sk-SK"/>
        </w:rPr>
        <w:t xml:space="preserve"> osôb</w:t>
      </w:r>
      <w:r w:rsidR="002D2220">
        <w:rPr>
          <w:rFonts w:cs="Segoe UI"/>
          <w:szCs w:val="22"/>
          <w:lang w:val="sk-SK"/>
        </w:rPr>
        <w:t>,</w:t>
      </w:r>
      <w:r w:rsidR="00B86AE4" w:rsidRPr="004D4BFB">
        <w:rPr>
          <w:rFonts w:cs="Segoe UI"/>
          <w:szCs w:val="22"/>
          <w:lang w:val="sk-SK"/>
        </w:rPr>
        <w:t xml:space="preserve"> spolu s </w:t>
      </w:r>
      <w:proofErr w:type="spellStart"/>
      <w:r w:rsidR="00B86AE4" w:rsidRPr="004D4BFB">
        <w:rPr>
          <w:rFonts w:cs="Segoe UI"/>
          <w:szCs w:val="22"/>
          <w:lang w:val="sk-SK"/>
        </w:rPr>
        <w:t>Bennettom</w:t>
      </w:r>
      <w:proofErr w:type="spellEnd"/>
      <w:r w:rsidR="00B86AE4" w:rsidRPr="004D4BFB">
        <w:rPr>
          <w:rFonts w:cs="Segoe UI"/>
          <w:szCs w:val="22"/>
          <w:lang w:val="sk-SK"/>
        </w:rPr>
        <w:t xml:space="preserve"> </w:t>
      </w:r>
      <w:proofErr w:type="spellStart"/>
      <w:r w:rsidR="00B86AE4" w:rsidRPr="004D4BFB">
        <w:rPr>
          <w:rFonts w:cs="Segoe UI"/>
          <w:szCs w:val="22"/>
          <w:lang w:val="sk-SK"/>
        </w:rPr>
        <w:t>Wrightom</w:t>
      </w:r>
      <w:proofErr w:type="spellEnd"/>
      <w:r w:rsidR="001D7A37" w:rsidRPr="004D4BFB">
        <w:rPr>
          <w:rFonts w:cs="Segoe UI"/>
          <w:szCs w:val="22"/>
          <w:lang w:val="sk-SK"/>
        </w:rPr>
        <w:t>, zamestnancom spoločnosti Henkel</w:t>
      </w:r>
      <w:r w:rsidR="005305AE">
        <w:rPr>
          <w:rFonts w:cs="Segoe UI"/>
          <w:szCs w:val="22"/>
          <w:lang w:val="sk-SK"/>
        </w:rPr>
        <w:t xml:space="preserve"> </w:t>
      </w:r>
      <w:r w:rsidR="00981BF4">
        <w:rPr>
          <w:rFonts w:cs="Segoe UI"/>
          <w:szCs w:val="22"/>
          <w:lang w:val="sk-SK"/>
        </w:rPr>
        <w:t xml:space="preserve">Slovensko </w:t>
      </w:r>
      <w:r w:rsidR="005305AE">
        <w:rPr>
          <w:rFonts w:cs="Segoe UI"/>
          <w:szCs w:val="22"/>
          <w:lang w:val="sk-SK"/>
        </w:rPr>
        <w:t>a</w:t>
      </w:r>
      <w:r w:rsidR="001D7A37" w:rsidRPr="004D4BFB">
        <w:rPr>
          <w:rFonts w:cs="Segoe UI"/>
          <w:szCs w:val="22"/>
          <w:lang w:val="sk-SK"/>
        </w:rPr>
        <w:t xml:space="preserve"> autorom projektu tranzicia.org</w:t>
      </w:r>
      <w:r w:rsidR="002D2220">
        <w:rPr>
          <w:rFonts w:cs="Segoe UI"/>
          <w:szCs w:val="22"/>
          <w:lang w:val="sk-SK"/>
        </w:rPr>
        <w:t>,</w:t>
      </w:r>
      <w:r w:rsidR="001060EA" w:rsidRPr="004D4BFB">
        <w:rPr>
          <w:rFonts w:cs="Segoe UI"/>
          <w:szCs w:val="22"/>
          <w:lang w:val="sk-SK"/>
        </w:rPr>
        <w:t xml:space="preserve"> </w:t>
      </w:r>
      <w:r w:rsidR="00D54FEF" w:rsidRPr="004D4BFB">
        <w:rPr>
          <w:rFonts w:cs="Segoe UI"/>
          <w:szCs w:val="22"/>
          <w:lang w:val="sk-SK"/>
        </w:rPr>
        <w:t>predstavia</w:t>
      </w:r>
      <w:r w:rsidR="00A45B5A">
        <w:rPr>
          <w:rFonts w:cs="Segoe UI"/>
          <w:szCs w:val="22"/>
          <w:lang w:val="sk-SK"/>
        </w:rPr>
        <w:t xml:space="preserve"> ich</w:t>
      </w:r>
      <w:r w:rsidR="00D54FEF" w:rsidRPr="004D4BFB">
        <w:rPr>
          <w:rFonts w:cs="Segoe UI"/>
          <w:szCs w:val="22"/>
          <w:lang w:val="sk-SK"/>
        </w:rPr>
        <w:t xml:space="preserve"> skúsenosti s</w:t>
      </w:r>
      <w:r w:rsidR="00C51ABE" w:rsidRPr="004D4BFB">
        <w:rPr>
          <w:rFonts w:cs="Segoe UI"/>
          <w:szCs w:val="22"/>
          <w:lang w:val="sk-SK"/>
        </w:rPr>
        <w:t> </w:t>
      </w:r>
      <w:proofErr w:type="spellStart"/>
      <w:r w:rsidR="00D54FEF" w:rsidRPr="004D4BFB">
        <w:rPr>
          <w:rFonts w:cs="Segoe UI"/>
          <w:szCs w:val="22"/>
          <w:lang w:val="sk-SK"/>
        </w:rPr>
        <w:t>tranzíciou</w:t>
      </w:r>
      <w:proofErr w:type="spellEnd"/>
      <w:r w:rsidR="00C51ABE" w:rsidRPr="004D4BFB">
        <w:rPr>
          <w:rFonts w:cs="Segoe UI"/>
          <w:szCs w:val="22"/>
          <w:lang w:val="sk-SK"/>
        </w:rPr>
        <w:t xml:space="preserve"> a vysvetlia, ako </w:t>
      </w:r>
      <w:r w:rsidR="00425438">
        <w:rPr>
          <w:rFonts w:cs="Segoe UI"/>
          <w:szCs w:val="22"/>
          <w:lang w:val="sk-SK"/>
        </w:rPr>
        <w:t xml:space="preserve">vytvárať bezpečné prostredie </w:t>
      </w:r>
      <w:r w:rsidR="00C51ABE" w:rsidRPr="004D4BFB">
        <w:rPr>
          <w:rFonts w:cs="Segoe UI"/>
          <w:szCs w:val="22"/>
          <w:lang w:val="sk-SK"/>
        </w:rPr>
        <w:t>na pracovisku.</w:t>
      </w:r>
      <w:r w:rsidR="00AF0DAC">
        <w:rPr>
          <w:rFonts w:cs="Segoe UI"/>
          <w:szCs w:val="22"/>
          <w:lang w:val="sk-SK"/>
        </w:rPr>
        <w:t xml:space="preserve"> </w:t>
      </w:r>
      <w:r w:rsidR="00310B7D">
        <w:rPr>
          <w:rFonts w:cs="Segoe UI"/>
          <w:szCs w:val="22"/>
          <w:lang w:val="sk-SK"/>
        </w:rPr>
        <w:t>S</w:t>
      </w:r>
      <w:r w:rsidR="00325DA3">
        <w:rPr>
          <w:rFonts w:cs="Segoe UI"/>
          <w:szCs w:val="22"/>
          <w:lang w:val="sk-SK"/>
        </w:rPr>
        <w:t>píkerka</w:t>
      </w:r>
      <w:r w:rsidR="002E6064">
        <w:rPr>
          <w:rFonts w:cs="Segoe UI"/>
          <w:szCs w:val="22"/>
          <w:lang w:val="sk-SK"/>
        </w:rPr>
        <w:t xml:space="preserve"> </w:t>
      </w:r>
      <w:r w:rsidR="009940BC">
        <w:rPr>
          <w:rFonts w:cs="Segoe UI"/>
          <w:szCs w:val="22"/>
          <w:lang w:val="sk-SK"/>
        </w:rPr>
        <w:t>Olívia Hurbanová</w:t>
      </w:r>
      <w:r w:rsidR="007063A3">
        <w:rPr>
          <w:rFonts w:cs="Segoe UI"/>
          <w:szCs w:val="22"/>
          <w:lang w:val="sk-SK"/>
        </w:rPr>
        <w:t xml:space="preserve"> spolu</w:t>
      </w:r>
      <w:r w:rsidR="009940BC">
        <w:rPr>
          <w:rFonts w:cs="Segoe UI"/>
          <w:szCs w:val="22"/>
          <w:lang w:val="sk-SK"/>
        </w:rPr>
        <w:t xml:space="preserve"> s Matejom </w:t>
      </w:r>
      <w:proofErr w:type="spellStart"/>
      <w:r w:rsidR="009940BC">
        <w:rPr>
          <w:rFonts w:cs="Segoe UI"/>
          <w:szCs w:val="22"/>
          <w:lang w:val="sk-SK"/>
        </w:rPr>
        <w:t>Kučekom</w:t>
      </w:r>
      <w:proofErr w:type="spellEnd"/>
      <w:r w:rsidR="009940BC">
        <w:rPr>
          <w:rFonts w:cs="Segoe UI"/>
          <w:szCs w:val="22"/>
          <w:lang w:val="sk-SK"/>
        </w:rPr>
        <w:t xml:space="preserve"> z</w:t>
      </w:r>
      <w:r w:rsidR="00103D9B">
        <w:rPr>
          <w:rFonts w:cs="Segoe UI"/>
          <w:szCs w:val="22"/>
          <w:lang w:val="sk-SK"/>
        </w:rPr>
        <w:t xml:space="preserve"> agentúry </w:t>
      </w:r>
      <w:proofErr w:type="spellStart"/>
      <w:r w:rsidR="009940BC">
        <w:rPr>
          <w:rFonts w:cs="Segoe UI"/>
          <w:szCs w:val="22"/>
          <w:lang w:val="sk-SK"/>
        </w:rPr>
        <w:t>HighBrows</w:t>
      </w:r>
      <w:proofErr w:type="spellEnd"/>
      <w:r w:rsidR="009940BC">
        <w:rPr>
          <w:rFonts w:cs="Segoe UI"/>
          <w:szCs w:val="22"/>
          <w:lang w:val="sk-SK"/>
        </w:rPr>
        <w:t xml:space="preserve"> </w:t>
      </w:r>
      <w:r w:rsidR="00103D9B">
        <w:rPr>
          <w:rFonts w:cs="Segoe UI"/>
          <w:szCs w:val="22"/>
          <w:lang w:val="sk-SK"/>
        </w:rPr>
        <w:t xml:space="preserve">počas </w:t>
      </w:r>
      <w:r w:rsidR="00411B74">
        <w:rPr>
          <w:rFonts w:cs="Segoe UI"/>
          <w:szCs w:val="22"/>
          <w:lang w:val="sk-SK"/>
        </w:rPr>
        <w:t>workshop</w:t>
      </w:r>
      <w:r w:rsidR="00103D9B">
        <w:rPr>
          <w:rFonts w:cs="Segoe UI"/>
          <w:szCs w:val="22"/>
          <w:lang w:val="sk-SK"/>
        </w:rPr>
        <w:t>u</w:t>
      </w:r>
      <w:r w:rsidR="00BB258C">
        <w:rPr>
          <w:rFonts w:cs="Segoe UI"/>
          <w:szCs w:val="22"/>
          <w:lang w:val="sk-SK"/>
        </w:rPr>
        <w:t xml:space="preserve"> </w:t>
      </w:r>
      <w:r w:rsidR="00115B3B">
        <w:rPr>
          <w:rFonts w:cs="Segoe UI"/>
          <w:szCs w:val="22"/>
          <w:lang w:val="sk-SK"/>
        </w:rPr>
        <w:t>o</w:t>
      </w:r>
      <w:r w:rsidR="004428A6">
        <w:rPr>
          <w:rFonts w:cs="Segoe UI"/>
          <w:szCs w:val="22"/>
          <w:lang w:val="sk-SK"/>
        </w:rPr>
        <w:t>dkryjú</w:t>
      </w:r>
      <w:r w:rsidR="00A52AFB">
        <w:rPr>
          <w:rFonts w:cs="Segoe UI"/>
          <w:szCs w:val="22"/>
          <w:lang w:val="sk-SK"/>
        </w:rPr>
        <w:t xml:space="preserve"> výhody prijatia rozmanitosti </w:t>
      </w:r>
      <w:r w:rsidR="006D3C24">
        <w:rPr>
          <w:rFonts w:cs="Segoe UI"/>
          <w:szCs w:val="22"/>
          <w:lang w:val="sk-SK"/>
        </w:rPr>
        <w:t xml:space="preserve">každého z nás </w:t>
      </w:r>
      <w:r w:rsidR="00A52AFB">
        <w:rPr>
          <w:rFonts w:cs="Segoe UI"/>
          <w:szCs w:val="22"/>
          <w:lang w:val="sk-SK"/>
        </w:rPr>
        <w:t>a vytvárania sveta, kde</w:t>
      </w:r>
      <w:r w:rsidR="00425CFC">
        <w:rPr>
          <w:rFonts w:cs="Segoe UI"/>
          <w:szCs w:val="22"/>
          <w:lang w:val="sk-SK"/>
        </w:rPr>
        <w:t xml:space="preserve"> rôzne</w:t>
      </w:r>
      <w:r w:rsidR="00A52AFB">
        <w:rPr>
          <w:rFonts w:cs="Segoe UI"/>
          <w:szCs w:val="22"/>
          <w:lang w:val="sk-SK"/>
        </w:rPr>
        <w:t xml:space="preserve"> identity ľudí</w:t>
      </w:r>
      <w:r w:rsidR="002A4A6C">
        <w:rPr>
          <w:rFonts w:cs="Segoe UI"/>
          <w:szCs w:val="22"/>
          <w:lang w:val="sk-SK"/>
        </w:rPr>
        <w:t xml:space="preserve"> neoddeľujú</w:t>
      </w:r>
      <w:r w:rsidR="00A52AFB">
        <w:rPr>
          <w:rFonts w:cs="Segoe UI"/>
          <w:szCs w:val="22"/>
          <w:lang w:val="sk-SK"/>
        </w:rPr>
        <w:t xml:space="preserve">, ale </w:t>
      </w:r>
      <w:r w:rsidR="002A4A6C">
        <w:rPr>
          <w:rFonts w:cs="Segoe UI"/>
          <w:szCs w:val="22"/>
          <w:lang w:val="sk-SK"/>
        </w:rPr>
        <w:t>naopak spájajú</w:t>
      </w:r>
      <w:r w:rsidR="00A52AFB">
        <w:rPr>
          <w:rFonts w:cs="Segoe UI"/>
          <w:szCs w:val="22"/>
          <w:lang w:val="sk-SK"/>
        </w:rPr>
        <w:t>.</w:t>
      </w:r>
      <w:r w:rsidR="0051688A">
        <w:rPr>
          <w:rFonts w:cs="Segoe UI"/>
          <w:szCs w:val="22"/>
          <w:lang w:val="sk-SK"/>
        </w:rPr>
        <w:t xml:space="preserve"> Organizácia </w:t>
      </w:r>
      <w:proofErr w:type="spellStart"/>
      <w:r w:rsidR="0051688A">
        <w:rPr>
          <w:rFonts w:cs="Segoe UI"/>
          <w:szCs w:val="22"/>
          <w:lang w:val="sk-SK"/>
        </w:rPr>
        <w:t>Eduma</w:t>
      </w:r>
      <w:proofErr w:type="spellEnd"/>
      <w:r w:rsidR="007D5EEB">
        <w:rPr>
          <w:rFonts w:cs="Segoe UI"/>
          <w:szCs w:val="22"/>
          <w:lang w:val="sk-SK"/>
        </w:rPr>
        <w:t xml:space="preserve"> </w:t>
      </w:r>
      <w:r w:rsidR="00C32F5E">
        <w:rPr>
          <w:rFonts w:cs="Segoe UI"/>
          <w:szCs w:val="22"/>
          <w:lang w:val="sk-SK"/>
        </w:rPr>
        <w:t xml:space="preserve">umožní </w:t>
      </w:r>
      <w:r w:rsidR="00676513">
        <w:rPr>
          <w:rFonts w:cs="Segoe UI"/>
          <w:szCs w:val="22"/>
          <w:lang w:val="sk-SK"/>
        </w:rPr>
        <w:t xml:space="preserve">zamestnancom </w:t>
      </w:r>
      <w:r w:rsidR="00C32F5E">
        <w:rPr>
          <w:rFonts w:cs="Segoe UI"/>
          <w:szCs w:val="22"/>
          <w:lang w:val="sk-SK"/>
        </w:rPr>
        <w:t xml:space="preserve">zažiť prostredníctvom </w:t>
      </w:r>
      <w:r w:rsidR="00F87BFC">
        <w:rPr>
          <w:rFonts w:cs="Segoe UI"/>
          <w:szCs w:val="22"/>
          <w:lang w:val="sk-SK"/>
        </w:rPr>
        <w:t>virtuáln</w:t>
      </w:r>
      <w:r w:rsidR="00CE7FD6">
        <w:rPr>
          <w:rFonts w:cs="Segoe UI"/>
          <w:szCs w:val="22"/>
          <w:lang w:val="sk-SK"/>
        </w:rPr>
        <w:t>ej</w:t>
      </w:r>
      <w:r w:rsidR="00F87BFC">
        <w:rPr>
          <w:rFonts w:cs="Segoe UI"/>
          <w:szCs w:val="22"/>
          <w:lang w:val="sk-SK"/>
        </w:rPr>
        <w:t xml:space="preserve"> realit</w:t>
      </w:r>
      <w:r w:rsidR="00CE7FD6">
        <w:rPr>
          <w:rFonts w:cs="Segoe UI"/>
          <w:szCs w:val="22"/>
          <w:lang w:val="sk-SK"/>
        </w:rPr>
        <w:t>y</w:t>
      </w:r>
      <w:r w:rsidR="00D6201B">
        <w:rPr>
          <w:rFonts w:cs="Segoe UI"/>
          <w:szCs w:val="22"/>
          <w:lang w:val="sk-SK"/>
        </w:rPr>
        <w:t xml:space="preserve"> rôzne situácie spojené s</w:t>
      </w:r>
      <w:r w:rsidR="00643CB8">
        <w:rPr>
          <w:rFonts w:cs="Segoe UI"/>
          <w:szCs w:val="22"/>
          <w:lang w:val="sk-SK"/>
        </w:rPr>
        <w:t xml:space="preserve"> rozličnými </w:t>
      </w:r>
      <w:r w:rsidR="00D6201B">
        <w:rPr>
          <w:rFonts w:cs="Segoe UI"/>
          <w:szCs w:val="22"/>
          <w:lang w:val="sk-SK"/>
        </w:rPr>
        <w:t>dimenziami diverzity.</w:t>
      </w:r>
    </w:p>
    <w:p w14:paraId="4856AE1D" w14:textId="77777777" w:rsidR="00981BF4" w:rsidRDefault="00981BF4" w:rsidP="00643D8A">
      <w:pPr>
        <w:rPr>
          <w:rFonts w:cs="Segoe UI"/>
          <w:szCs w:val="22"/>
          <w:lang w:val="sk-SK"/>
        </w:rPr>
      </w:pPr>
    </w:p>
    <w:p w14:paraId="182B037D" w14:textId="77777777" w:rsidR="00981BF4" w:rsidRDefault="00981BF4" w:rsidP="00643D8A">
      <w:pPr>
        <w:rPr>
          <w:rFonts w:cs="Segoe UI"/>
          <w:szCs w:val="22"/>
          <w:lang w:val="sk-SK"/>
        </w:rPr>
      </w:pPr>
    </w:p>
    <w:p w14:paraId="7861932A" w14:textId="77777777" w:rsidR="0050299E" w:rsidRDefault="0050299E" w:rsidP="00643D8A">
      <w:pPr>
        <w:rPr>
          <w:rFonts w:cs="Segoe UI"/>
          <w:szCs w:val="22"/>
          <w:lang w:val="sk-SK"/>
        </w:rPr>
      </w:pPr>
    </w:p>
    <w:p w14:paraId="0AE9B6D5" w14:textId="544092E6" w:rsidR="00385185" w:rsidRDefault="0050299E" w:rsidP="00643D8A">
      <w:pPr>
        <w:rPr>
          <w:rFonts w:cs="Segoe UI"/>
          <w:szCs w:val="22"/>
          <w:lang w:val="sk-SK"/>
        </w:rPr>
      </w:pPr>
      <w:r>
        <w:rPr>
          <w:noProof/>
        </w:rPr>
        <w:lastRenderedPageBreak/>
        <w:drawing>
          <wp:inline distT="0" distB="0" distL="0" distR="0" wp14:anchorId="5AE259A2" wp14:editId="5EC33BAC">
            <wp:extent cx="5743575" cy="4310730"/>
            <wp:effectExtent l="0" t="0" r="0" b="0"/>
            <wp:docPr id="1189887758" name="Obrázok 1189887758" descr="Obrázok, na ktorom je text, izbová rastlina, stena, kvetináč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87758" name="Obrázok 1189887758" descr="Obrázok, na ktorom je text, izbová rastlina, stena, kvetináč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889" cy="43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34F8F" w14:textId="6782DEEE" w:rsidR="009C04F3" w:rsidRDefault="009C04F3" w:rsidP="009C04F3">
      <w:pPr>
        <w:rPr>
          <w:rFonts w:cs="Segoe UI"/>
          <w:szCs w:val="22"/>
          <w:lang w:val="sk-SK"/>
        </w:rPr>
      </w:pPr>
      <w:r>
        <w:rPr>
          <w:rFonts w:cs="Segoe UI"/>
          <w:sz w:val="18"/>
          <w:szCs w:val="18"/>
          <w:lang w:val="sk-SK"/>
        </w:rPr>
        <w:t>Spoločnosť Henkel Slov</w:t>
      </w:r>
      <w:r w:rsidR="00D20004">
        <w:rPr>
          <w:rFonts w:cs="Segoe UI"/>
          <w:sz w:val="18"/>
          <w:szCs w:val="18"/>
          <w:lang w:val="sk-SK"/>
        </w:rPr>
        <w:t>ensko zorganizovala</w:t>
      </w:r>
      <w:r w:rsidR="00D20004" w:rsidRPr="00D20004">
        <w:rPr>
          <w:rFonts w:cs="Segoe UI"/>
          <w:sz w:val="18"/>
          <w:szCs w:val="18"/>
          <w:lang w:val="sk-SK"/>
        </w:rPr>
        <w:t xml:space="preserve"> </w:t>
      </w:r>
      <w:r w:rsidR="00D20004" w:rsidRPr="00FB6C98">
        <w:rPr>
          <w:rFonts w:cs="Segoe UI"/>
          <w:sz w:val="18"/>
          <w:szCs w:val="18"/>
          <w:lang w:val="sk-SK"/>
        </w:rPr>
        <w:t>Týždeň diverzity, ktorý je zameraný najmä na vzájomné porozumenie, empatiu a vcítenie sa do situácie iných.</w:t>
      </w:r>
    </w:p>
    <w:p w14:paraId="31EA6F33" w14:textId="77777777" w:rsidR="008A7C14" w:rsidRDefault="008A7C14" w:rsidP="00643D8A">
      <w:pPr>
        <w:rPr>
          <w:rFonts w:cs="Segoe UI"/>
          <w:szCs w:val="22"/>
          <w:lang w:val="sk-SK"/>
        </w:rPr>
      </w:pPr>
    </w:p>
    <w:p w14:paraId="0E70A0EC" w14:textId="4C505566" w:rsidR="008A7C14" w:rsidRDefault="008D3526" w:rsidP="00643D8A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/>
        </w:rPr>
        <w:t>O</w:t>
      </w:r>
      <w:r w:rsidR="004344D2" w:rsidRPr="004344D2">
        <w:rPr>
          <w:rFonts w:cs="Segoe UI"/>
          <w:b/>
          <w:bCs/>
          <w:szCs w:val="22"/>
          <w:lang w:val="sk-SK"/>
        </w:rPr>
        <w:t>tvoren</w:t>
      </w:r>
      <w:r>
        <w:rPr>
          <w:rFonts w:cs="Segoe UI"/>
          <w:b/>
          <w:bCs/>
          <w:szCs w:val="22"/>
          <w:lang w:val="sk-SK"/>
        </w:rPr>
        <w:t>á</w:t>
      </w:r>
      <w:r w:rsidR="004344D2" w:rsidRPr="004344D2">
        <w:rPr>
          <w:rFonts w:cs="Segoe UI"/>
          <w:b/>
          <w:bCs/>
          <w:szCs w:val="22"/>
          <w:lang w:val="sk-SK"/>
        </w:rPr>
        <w:t xml:space="preserve"> podpor</w:t>
      </w:r>
      <w:r>
        <w:rPr>
          <w:rFonts w:cs="Segoe UI"/>
          <w:b/>
          <w:bCs/>
          <w:szCs w:val="22"/>
          <w:lang w:val="sk-SK"/>
        </w:rPr>
        <w:t>a</w:t>
      </w:r>
      <w:r w:rsidR="004344D2" w:rsidRPr="004344D2">
        <w:rPr>
          <w:rFonts w:cs="Segoe UI"/>
          <w:b/>
          <w:bCs/>
          <w:szCs w:val="22"/>
          <w:lang w:val="sk-SK"/>
        </w:rPr>
        <w:t xml:space="preserve"> </w:t>
      </w:r>
      <w:r w:rsidR="00095F91">
        <w:rPr>
          <w:rFonts w:cs="Segoe UI"/>
          <w:b/>
          <w:bCs/>
          <w:szCs w:val="22"/>
          <w:lang w:val="sk-SK"/>
        </w:rPr>
        <w:t xml:space="preserve">jedinečnosti </w:t>
      </w:r>
      <w:r w:rsidR="004344D2" w:rsidRPr="004344D2">
        <w:rPr>
          <w:rFonts w:cs="Segoe UI"/>
          <w:b/>
          <w:bCs/>
          <w:szCs w:val="22"/>
          <w:lang w:val="sk-SK"/>
        </w:rPr>
        <w:t>svojich zamestnancov</w:t>
      </w:r>
    </w:p>
    <w:p w14:paraId="722678C9" w14:textId="77777777" w:rsidR="00B27BCD" w:rsidRPr="004344D2" w:rsidRDefault="00B27BCD" w:rsidP="00643D8A">
      <w:pPr>
        <w:rPr>
          <w:rFonts w:cs="Segoe UI"/>
          <w:b/>
          <w:bCs/>
          <w:szCs w:val="22"/>
          <w:lang w:val="sk-SK"/>
        </w:rPr>
      </w:pPr>
    </w:p>
    <w:p w14:paraId="6B03DA1D" w14:textId="58B65BB8" w:rsidR="004344D2" w:rsidRPr="00B71239" w:rsidRDefault="004E7D7D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Spoločno</w:t>
      </w:r>
      <w:r w:rsidR="00FA5D6F">
        <w:rPr>
          <w:rFonts w:cs="Segoe UI"/>
          <w:szCs w:val="22"/>
          <w:lang w:val="sk-SK"/>
        </w:rPr>
        <w:t xml:space="preserve">sť Henkel Slovensko má jasný hodnotový postoj </w:t>
      </w:r>
      <w:r w:rsidR="00601C7A">
        <w:rPr>
          <w:rFonts w:cs="Segoe UI"/>
          <w:szCs w:val="22"/>
          <w:lang w:val="sk-SK"/>
        </w:rPr>
        <w:t>k</w:t>
      </w:r>
      <w:r w:rsidR="00AE1793">
        <w:rPr>
          <w:rFonts w:cs="Segoe UI"/>
          <w:szCs w:val="22"/>
          <w:lang w:val="sk-SK"/>
        </w:rPr>
        <w:t xml:space="preserve"> </w:t>
      </w:r>
      <w:r w:rsidR="00FA5D6F">
        <w:rPr>
          <w:rFonts w:cs="Segoe UI"/>
          <w:szCs w:val="22"/>
          <w:lang w:val="sk-SK"/>
        </w:rPr>
        <w:t>podpor</w:t>
      </w:r>
      <w:r w:rsidR="00AE1793">
        <w:rPr>
          <w:rFonts w:cs="Segoe UI"/>
          <w:szCs w:val="22"/>
          <w:lang w:val="sk-SK"/>
        </w:rPr>
        <w:t>e</w:t>
      </w:r>
      <w:r w:rsidR="00FA5D6F">
        <w:rPr>
          <w:rFonts w:cs="Segoe UI"/>
          <w:szCs w:val="22"/>
          <w:lang w:val="sk-SK"/>
        </w:rPr>
        <w:t xml:space="preserve"> svojich zamestnancov a</w:t>
      </w:r>
      <w:r w:rsidR="00953568">
        <w:rPr>
          <w:rFonts w:cs="Segoe UI"/>
          <w:szCs w:val="22"/>
          <w:lang w:val="sk-SK"/>
        </w:rPr>
        <w:t> </w:t>
      </w:r>
      <w:r w:rsidR="00FA5D6F">
        <w:rPr>
          <w:rFonts w:cs="Segoe UI"/>
          <w:szCs w:val="22"/>
          <w:lang w:val="sk-SK"/>
        </w:rPr>
        <w:t>zamestna</w:t>
      </w:r>
      <w:r w:rsidR="00953568">
        <w:rPr>
          <w:rFonts w:cs="Segoe UI"/>
          <w:szCs w:val="22"/>
          <w:lang w:val="sk-SK"/>
        </w:rPr>
        <w:t>nkýň v oblasti sexuálnej orientácie a rodovej identity</w:t>
      </w:r>
      <w:r w:rsidR="00DB46A8">
        <w:rPr>
          <w:rFonts w:cs="Segoe UI"/>
          <w:szCs w:val="22"/>
          <w:lang w:val="sk-SK"/>
        </w:rPr>
        <w:t xml:space="preserve">. </w:t>
      </w:r>
      <w:r w:rsidR="00D51601">
        <w:rPr>
          <w:rFonts w:cs="Segoe UI"/>
          <w:szCs w:val="22"/>
          <w:lang w:val="sk-SK"/>
        </w:rPr>
        <w:t xml:space="preserve">V roku 2020 a 2021 </w:t>
      </w:r>
      <w:r w:rsidR="00D51601" w:rsidRPr="00480A19">
        <w:rPr>
          <w:rFonts w:cs="Segoe UI"/>
          <w:b/>
          <w:bCs/>
          <w:szCs w:val="22"/>
          <w:lang w:val="sk-SK"/>
        </w:rPr>
        <w:t>upravila štruktúru rodinných benefitov</w:t>
      </w:r>
      <w:r w:rsidR="00362453">
        <w:rPr>
          <w:rFonts w:cs="Segoe UI"/>
          <w:szCs w:val="22"/>
          <w:lang w:val="sk-SK"/>
        </w:rPr>
        <w:t xml:space="preserve"> (extra platené dni voľna a finančné príspevky pri narodení alebo adoptovaní dieťaťa) pre všetky rodiny</w:t>
      </w:r>
      <w:r w:rsidR="00B65232">
        <w:rPr>
          <w:rFonts w:cs="Segoe UI"/>
          <w:szCs w:val="22"/>
          <w:lang w:val="sk-SK"/>
        </w:rPr>
        <w:t xml:space="preserve"> bez rozdielu</w:t>
      </w:r>
      <w:r w:rsidR="003C061A">
        <w:rPr>
          <w:rFonts w:cs="Segoe UI"/>
          <w:szCs w:val="22"/>
          <w:lang w:val="sk-SK"/>
        </w:rPr>
        <w:t xml:space="preserve">, </w:t>
      </w:r>
      <w:r w:rsidR="003C061A" w:rsidRPr="009B1E4A">
        <w:rPr>
          <w:rFonts w:asciiTheme="minorHAnsi" w:hAnsiTheme="minorHAnsi" w:cstheme="minorHAnsi"/>
          <w:shd w:val="clear" w:color="auto" w:fill="FFFFFF"/>
          <w:lang w:val="sk-SK"/>
        </w:rPr>
        <w:t>aby zohľad</w:t>
      </w:r>
      <w:r w:rsidR="003C061A">
        <w:rPr>
          <w:rFonts w:asciiTheme="minorHAnsi" w:hAnsiTheme="minorHAnsi" w:cstheme="minorHAnsi"/>
          <w:shd w:val="clear" w:color="auto" w:fill="FFFFFF"/>
          <w:lang w:val="sk-SK"/>
        </w:rPr>
        <w:t xml:space="preserve">nila </w:t>
      </w:r>
      <w:r w:rsidR="003C061A" w:rsidRPr="009B1E4A">
        <w:rPr>
          <w:rFonts w:asciiTheme="minorHAnsi" w:hAnsiTheme="minorHAnsi" w:cstheme="minorHAnsi"/>
          <w:shd w:val="clear" w:color="auto" w:fill="FFFFFF"/>
          <w:lang w:val="sk-SK"/>
        </w:rPr>
        <w:t xml:space="preserve">rôzne životné situácie. </w:t>
      </w:r>
      <w:r w:rsidR="00843DE8">
        <w:rPr>
          <w:rFonts w:cs="Segoe UI"/>
          <w:szCs w:val="22"/>
          <w:lang w:val="sk-SK"/>
        </w:rPr>
        <w:t xml:space="preserve">V roku 2022 sa </w:t>
      </w:r>
      <w:r w:rsidR="008F46D7">
        <w:rPr>
          <w:rFonts w:cs="Segoe UI"/>
          <w:szCs w:val="22"/>
          <w:lang w:val="sk-SK"/>
        </w:rPr>
        <w:t xml:space="preserve">ako jedna z prvých </w:t>
      </w:r>
      <w:proofErr w:type="spellStart"/>
      <w:r w:rsidR="008F46D7">
        <w:rPr>
          <w:rFonts w:cs="Segoe UI"/>
          <w:szCs w:val="22"/>
          <w:lang w:val="sk-SK"/>
        </w:rPr>
        <w:t>korporátnych</w:t>
      </w:r>
      <w:proofErr w:type="spellEnd"/>
      <w:r w:rsidR="008F46D7">
        <w:rPr>
          <w:rFonts w:cs="Segoe UI"/>
          <w:szCs w:val="22"/>
          <w:lang w:val="sk-SK"/>
        </w:rPr>
        <w:t xml:space="preserve"> firiem na Slovensku</w:t>
      </w:r>
      <w:r w:rsidR="003C36FA">
        <w:rPr>
          <w:rFonts w:cs="Segoe UI"/>
          <w:szCs w:val="22"/>
          <w:lang w:val="sk-SK"/>
        </w:rPr>
        <w:t xml:space="preserve"> prihlás</w:t>
      </w:r>
      <w:r w:rsidR="000C24BC">
        <w:rPr>
          <w:rFonts w:cs="Segoe UI"/>
          <w:szCs w:val="22"/>
          <w:lang w:val="sk-SK"/>
        </w:rPr>
        <w:t>ila</w:t>
      </w:r>
      <w:r w:rsidR="003C36FA">
        <w:rPr>
          <w:rFonts w:cs="Segoe UI"/>
          <w:szCs w:val="22"/>
          <w:lang w:val="sk-SK"/>
        </w:rPr>
        <w:t xml:space="preserve"> </w:t>
      </w:r>
      <w:r w:rsidR="003C36FA" w:rsidRPr="00DA5CA7">
        <w:rPr>
          <w:rFonts w:cs="Segoe UI"/>
          <w:b/>
          <w:bCs/>
          <w:szCs w:val="22"/>
          <w:lang w:val="sk-SK"/>
        </w:rPr>
        <w:t>k </w:t>
      </w:r>
      <w:r w:rsidR="00570CB8" w:rsidRPr="00DA5CA7">
        <w:rPr>
          <w:rFonts w:cs="Segoe UI"/>
          <w:b/>
          <w:bCs/>
          <w:szCs w:val="22"/>
          <w:lang w:val="sk-SK"/>
        </w:rPr>
        <w:t>iniciatíve</w:t>
      </w:r>
      <w:r w:rsidR="003C36FA" w:rsidRPr="00DA5CA7">
        <w:rPr>
          <w:rFonts w:cs="Segoe UI"/>
          <w:b/>
          <w:bCs/>
          <w:szCs w:val="22"/>
          <w:lang w:val="sk-SK"/>
        </w:rPr>
        <w:t xml:space="preserve"> Ide nám o život</w:t>
      </w:r>
      <w:r w:rsidR="003C36FA">
        <w:rPr>
          <w:rFonts w:cs="Segoe UI"/>
          <w:szCs w:val="22"/>
          <w:lang w:val="sk-SK"/>
        </w:rPr>
        <w:t>, ktorá vznikla ako reakcia na tragickú udalosť z 12. októbra</w:t>
      </w:r>
      <w:r w:rsidR="006658FD">
        <w:rPr>
          <w:rFonts w:cs="Segoe UI"/>
          <w:szCs w:val="22"/>
          <w:lang w:val="sk-SK"/>
        </w:rPr>
        <w:t xml:space="preserve"> 2022 na Zámockej ulici v Bratislave. Následne prijala záväzok </w:t>
      </w:r>
      <w:r w:rsidR="006658FD" w:rsidRPr="00480A19">
        <w:rPr>
          <w:rFonts w:cs="Segoe UI"/>
          <w:b/>
          <w:bCs/>
          <w:szCs w:val="22"/>
          <w:lang w:val="sk-SK"/>
        </w:rPr>
        <w:t>byť Bezpečným miestom</w:t>
      </w:r>
      <w:r w:rsidR="006658FD">
        <w:rPr>
          <w:rFonts w:cs="Segoe UI"/>
          <w:szCs w:val="22"/>
          <w:lang w:val="sk-SK"/>
        </w:rPr>
        <w:t xml:space="preserve"> pre každú kolegyňu a</w:t>
      </w:r>
      <w:r w:rsidR="004F3A1A">
        <w:rPr>
          <w:rFonts w:cs="Segoe UI"/>
          <w:szCs w:val="22"/>
          <w:lang w:val="sk-SK"/>
        </w:rPr>
        <w:t> </w:t>
      </w:r>
      <w:r w:rsidR="006658FD">
        <w:rPr>
          <w:rFonts w:cs="Segoe UI"/>
          <w:szCs w:val="22"/>
          <w:lang w:val="sk-SK"/>
        </w:rPr>
        <w:t>kolegu</w:t>
      </w:r>
      <w:r w:rsidR="004F3A1A">
        <w:rPr>
          <w:rFonts w:cs="Segoe UI"/>
          <w:szCs w:val="22"/>
          <w:lang w:val="sk-SK"/>
        </w:rPr>
        <w:t>, aby sa v pracovnom prostredí cíti</w:t>
      </w:r>
      <w:r w:rsidR="000A7949">
        <w:rPr>
          <w:rFonts w:cs="Segoe UI"/>
          <w:szCs w:val="22"/>
          <w:lang w:val="sk-SK"/>
        </w:rPr>
        <w:t>li</w:t>
      </w:r>
      <w:r w:rsidR="004F3A1A">
        <w:rPr>
          <w:rFonts w:cs="Segoe UI"/>
          <w:szCs w:val="22"/>
          <w:lang w:val="sk-SK"/>
        </w:rPr>
        <w:t xml:space="preserve"> bez strachu samými sebou. </w:t>
      </w:r>
      <w:r w:rsidR="00F30153">
        <w:rPr>
          <w:rFonts w:cs="Segoe UI"/>
          <w:szCs w:val="22"/>
          <w:lang w:val="sk-SK"/>
        </w:rPr>
        <w:t>Pre zamestnancov tiež</w:t>
      </w:r>
      <w:r w:rsidR="004F3A1A">
        <w:rPr>
          <w:rFonts w:cs="Segoe UI"/>
          <w:szCs w:val="22"/>
          <w:lang w:val="sk-SK"/>
        </w:rPr>
        <w:t xml:space="preserve"> </w:t>
      </w:r>
      <w:r w:rsidR="004F3A1A" w:rsidRPr="00480A19">
        <w:rPr>
          <w:rFonts w:cs="Segoe UI"/>
          <w:b/>
          <w:bCs/>
          <w:szCs w:val="22"/>
          <w:lang w:val="sk-SK"/>
        </w:rPr>
        <w:t>zriadila rodovo neutrálne toalety</w:t>
      </w:r>
      <w:r w:rsidR="004F3A1A">
        <w:rPr>
          <w:rFonts w:cs="Segoe UI"/>
          <w:szCs w:val="22"/>
          <w:lang w:val="sk-SK"/>
        </w:rPr>
        <w:t xml:space="preserve"> v</w:t>
      </w:r>
      <w:r w:rsidR="006B1A51">
        <w:rPr>
          <w:rFonts w:cs="Segoe UI"/>
          <w:szCs w:val="22"/>
          <w:lang w:val="sk-SK"/>
        </w:rPr>
        <w:t xml:space="preserve">o </w:t>
      </w:r>
      <w:r w:rsidR="004F3A1A">
        <w:rPr>
          <w:rFonts w:cs="Segoe UI"/>
          <w:szCs w:val="22"/>
          <w:lang w:val="sk-SK"/>
        </w:rPr>
        <w:t xml:space="preserve">všetkých </w:t>
      </w:r>
      <w:r w:rsidR="004A0424">
        <w:rPr>
          <w:rFonts w:cs="Segoe UI"/>
          <w:szCs w:val="22"/>
          <w:lang w:val="sk-SK"/>
        </w:rPr>
        <w:t xml:space="preserve">svojich </w:t>
      </w:r>
      <w:r w:rsidR="00727260">
        <w:rPr>
          <w:rFonts w:cs="Segoe UI"/>
          <w:szCs w:val="22"/>
          <w:lang w:val="sk-SK"/>
        </w:rPr>
        <w:t>budovách.</w:t>
      </w:r>
      <w:r w:rsidR="00E0602D">
        <w:rPr>
          <w:rFonts w:cs="Segoe UI"/>
          <w:szCs w:val="22"/>
          <w:lang w:val="sk-SK"/>
        </w:rPr>
        <w:t xml:space="preserve"> </w:t>
      </w:r>
      <w:r w:rsidR="00481004">
        <w:rPr>
          <w:rFonts w:cs="Segoe UI"/>
          <w:szCs w:val="22"/>
          <w:lang w:val="sk-SK"/>
        </w:rPr>
        <w:t>S</w:t>
      </w:r>
      <w:r w:rsidR="00A945CF">
        <w:rPr>
          <w:rFonts w:cs="Segoe UI"/>
          <w:szCs w:val="22"/>
          <w:lang w:val="sk-SK"/>
        </w:rPr>
        <w:t>poločnosť</w:t>
      </w:r>
      <w:r w:rsidR="00481004">
        <w:rPr>
          <w:rFonts w:cs="Segoe UI"/>
          <w:szCs w:val="22"/>
          <w:lang w:val="sk-SK"/>
        </w:rPr>
        <w:t xml:space="preserve"> sa aj</w:t>
      </w:r>
      <w:r w:rsidR="00A945CF">
        <w:rPr>
          <w:rFonts w:cs="Segoe UI"/>
          <w:szCs w:val="22"/>
          <w:lang w:val="sk-SK"/>
        </w:rPr>
        <w:t xml:space="preserve"> </w:t>
      </w:r>
      <w:r w:rsidR="00D9586C">
        <w:rPr>
          <w:rFonts w:cs="Segoe UI"/>
          <w:szCs w:val="22"/>
          <w:lang w:val="sk-SK"/>
        </w:rPr>
        <w:t xml:space="preserve">aktívne </w:t>
      </w:r>
      <w:r w:rsidR="00A945CF">
        <w:rPr>
          <w:rFonts w:cs="Segoe UI"/>
          <w:szCs w:val="22"/>
          <w:lang w:val="sk-SK"/>
        </w:rPr>
        <w:t xml:space="preserve">zapojila </w:t>
      </w:r>
      <w:r w:rsidR="00090BD4">
        <w:rPr>
          <w:rFonts w:cs="Segoe UI"/>
          <w:szCs w:val="22"/>
          <w:lang w:val="sk-SK"/>
        </w:rPr>
        <w:t xml:space="preserve">do kampane </w:t>
      </w:r>
      <w:r w:rsidR="00090BD4" w:rsidRPr="00480A19">
        <w:rPr>
          <w:rFonts w:cs="Segoe UI"/>
          <w:b/>
          <w:bCs/>
          <w:szCs w:val="22"/>
          <w:lang w:val="sk-SK"/>
        </w:rPr>
        <w:t>Dúhová stužka</w:t>
      </w:r>
      <w:r w:rsidR="00CE20A2">
        <w:rPr>
          <w:rFonts w:cs="Segoe UI"/>
          <w:szCs w:val="22"/>
          <w:lang w:val="sk-SK"/>
        </w:rPr>
        <w:t xml:space="preserve"> pri príležitosti Medzinárodného dňa proti </w:t>
      </w:r>
      <w:proofErr w:type="spellStart"/>
      <w:r w:rsidR="00CE20A2">
        <w:rPr>
          <w:rFonts w:cs="Segoe UI"/>
          <w:szCs w:val="22"/>
          <w:lang w:val="sk-SK"/>
        </w:rPr>
        <w:t>homo</w:t>
      </w:r>
      <w:proofErr w:type="spellEnd"/>
      <w:r w:rsidR="00CE20A2">
        <w:rPr>
          <w:rFonts w:cs="Segoe UI"/>
          <w:szCs w:val="22"/>
          <w:lang w:val="sk-SK"/>
        </w:rPr>
        <w:t xml:space="preserve">, bi, </w:t>
      </w:r>
      <w:proofErr w:type="spellStart"/>
      <w:r w:rsidR="00CE20A2">
        <w:rPr>
          <w:rFonts w:cs="Segoe UI"/>
          <w:szCs w:val="22"/>
          <w:lang w:val="sk-SK"/>
        </w:rPr>
        <w:t>trans</w:t>
      </w:r>
      <w:proofErr w:type="spellEnd"/>
      <w:r w:rsidR="00CE20A2">
        <w:rPr>
          <w:rFonts w:cs="Segoe UI"/>
          <w:szCs w:val="22"/>
          <w:lang w:val="sk-SK"/>
        </w:rPr>
        <w:t xml:space="preserve"> a </w:t>
      </w:r>
      <w:proofErr w:type="spellStart"/>
      <w:r w:rsidR="00CE20A2">
        <w:rPr>
          <w:rFonts w:cs="Segoe UI"/>
          <w:szCs w:val="22"/>
          <w:lang w:val="sk-SK"/>
        </w:rPr>
        <w:t>intersexfóbii</w:t>
      </w:r>
      <w:proofErr w:type="spellEnd"/>
      <w:r w:rsidR="00CE20A2">
        <w:rPr>
          <w:rFonts w:cs="Segoe UI"/>
          <w:szCs w:val="22"/>
          <w:lang w:val="sk-SK"/>
        </w:rPr>
        <w:t xml:space="preserve"> (IDAHOBIT)</w:t>
      </w:r>
      <w:r w:rsidR="00FE545C">
        <w:rPr>
          <w:rFonts w:cs="Segoe UI"/>
          <w:szCs w:val="22"/>
          <w:lang w:val="sk-SK"/>
        </w:rPr>
        <w:t>, aby</w:t>
      </w:r>
      <w:r w:rsidR="00CE20A2">
        <w:rPr>
          <w:rFonts w:cs="Segoe UI"/>
          <w:szCs w:val="22"/>
          <w:lang w:val="sk-SK"/>
        </w:rPr>
        <w:t xml:space="preserve"> </w:t>
      </w:r>
      <w:r w:rsidR="00FE545C">
        <w:rPr>
          <w:rFonts w:cs="Segoe UI"/>
          <w:szCs w:val="22"/>
          <w:lang w:val="sk-SK"/>
        </w:rPr>
        <w:t xml:space="preserve">tak vyjadrila svoju </w:t>
      </w:r>
      <w:r w:rsidR="00CE20A2">
        <w:rPr>
          <w:rFonts w:cs="Segoe UI"/>
          <w:szCs w:val="22"/>
          <w:lang w:val="sk-SK"/>
        </w:rPr>
        <w:t>solidarit</w:t>
      </w:r>
      <w:r w:rsidR="00FE545C">
        <w:rPr>
          <w:rFonts w:cs="Segoe UI"/>
          <w:szCs w:val="22"/>
          <w:lang w:val="sk-SK"/>
        </w:rPr>
        <w:t xml:space="preserve">u </w:t>
      </w:r>
      <w:r w:rsidR="00E9333E">
        <w:rPr>
          <w:rFonts w:cs="Segoe UI"/>
          <w:szCs w:val="22"/>
          <w:lang w:val="sk-SK"/>
        </w:rPr>
        <w:t>LGBTI</w:t>
      </w:r>
      <w:r w:rsidR="00E9333E">
        <w:rPr>
          <w:rFonts w:ascii="Calibri" w:hAnsi="Calibri" w:cs="Calibri"/>
          <w:szCs w:val="22"/>
          <w:lang w:val="sk-SK"/>
        </w:rPr>
        <w:t>+</w:t>
      </w:r>
      <w:r w:rsidR="00E9333E">
        <w:rPr>
          <w:rFonts w:cs="Segoe UI"/>
          <w:szCs w:val="22"/>
          <w:lang w:val="sk-SK"/>
        </w:rPr>
        <w:t xml:space="preserve"> kolegyniam a kolegom v Henkel Slovensko, ale aj ľuďom žijúcim</w:t>
      </w:r>
      <w:r w:rsidR="005A1345">
        <w:rPr>
          <w:rFonts w:cs="Segoe UI"/>
          <w:szCs w:val="22"/>
          <w:lang w:val="sk-SK"/>
        </w:rPr>
        <w:t xml:space="preserve"> v ich okolí. </w:t>
      </w:r>
      <w:r w:rsidR="00B72358">
        <w:rPr>
          <w:rFonts w:cs="Segoe UI"/>
          <w:szCs w:val="22"/>
          <w:lang w:val="sk-SK"/>
        </w:rPr>
        <w:t>Najbližšie</w:t>
      </w:r>
      <w:r w:rsidR="009E1613">
        <w:rPr>
          <w:rFonts w:cs="Segoe UI"/>
          <w:szCs w:val="22"/>
          <w:lang w:val="sk-SK"/>
        </w:rPr>
        <w:t xml:space="preserve"> </w:t>
      </w:r>
      <w:r w:rsidR="00496EF0">
        <w:rPr>
          <w:rFonts w:cs="Segoe UI"/>
          <w:szCs w:val="22"/>
          <w:lang w:val="sk-SK"/>
        </w:rPr>
        <w:t xml:space="preserve">sa </w:t>
      </w:r>
      <w:r w:rsidR="009E1613">
        <w:rPr>
          <w:rFonts w:cs="Segoe UI"/>
          <w:szCs w:val="22"/>
          <w:lang w:val="sk-SK"/>
        </w:rPr>
        <w:t>spoločnosť plán</w:t>
      </w:r>
      <w:r w:rsidR="00496EF0">
        <w:rPr>
          <w:rFonts w:cs="Segoe UI"/>
          <w:szCs w:val="22"/>
          <w:lang w:val="sk-SK"/>
        </w:rPr>
        <w:t xml:space="preserve">uje </w:t>
      </w:r>
      <w:r w:rsidR="009E1613">
        <w:rPr>
          <w:rFonts w:cs="Segoe UI"/>
          <w:szCs w:val="22"/>
          <w:lang w:val="sk-SK"/>
        </w:rPr>
        <w:t xml:space="preserve">zúčastniť </w:t>
      </w:r>
      <w:r w:rsidR="001477D7">
        <w:rPr>
          <w:rFonts w:cs="Segoe UI"/>
          <w:szCs w:val="22"/>
          <w:lang w:val="sk-SK"/>
        </w:rPr>
        <w:lastRenderedPageBreak/>
        <w:t xml:space="preserve">dúhového pochodu </w:t>
      </w:r>
      <w:r w:rsidR="001477D7" w:rsidRPr="00100E07">
        <w:rPr>
          <w:rFonts w:cs="Segoe UI"/>
          <w:b/>
          <w:bCs/>
          <w:szCs w:val="22"/>
          <w:lang w:val="sk-SK"/>
        </w:rPr>
        <w:t xml:space="preserve">Bratislava </w:t>
      </w:r>
      <w:proofErr w:type="spellStart"/>
      <w:r w:rsidR="001477D7" w:rsidRPr="00100E07">
        <w:rPr>
          <w:rFonts w:cs="Segoe UI"/>
          <w:b/>
          <w:bCs/>
          <w:szCs w:val="22"/>
          <w:lang w:val="sk-SK"/>
        </w:rPr>
        <w:t>Pride</w:t>
      </w:r>
      <w:proofErr w:type="spellEnd"/>
      <w:r w:rsidR="001477D7" w:rsidRPr="00100E07">
        <w:rPr>
          <w:rFonts w:cs="Segoe UI"/>
          <w:b/>
          <w:bCs/>
          <w:szCs w:val="22"/>
          <w:lang w:val="sk-SK"/>
        </w:rPr>
        <w:t xml:space="preserve"> 2023</w:t>
      </w:r>
      <w:r w:rsidR="001477D7">
        <w:rPr>
          <w:rFonts w:cs="Segoe UI"/>
          <w:szCs w:val="22"/>
          <w:lang w:val="sk-SK"/>
        </w:rPr>
        <w:t>, kde</w:t>
      </w:r>
      <w:r w:rsidR="00BB3482">
        <w:rPr>
          <w:rFonts w:cs="Segoe UI"/>
          <w:szCs w:val="22"/>
          <w:lang w:val="sk-SK"/>
        </w:rPr>
        <w:t xml:space="preserve"> spoločne</w:t>
      </w:r>
      <w:r w:rsidR="001477D7">
        <w:rPr>
          <w:rFonts w:cs="Segoe UI"/>
          <w:szCs w:val="22"/>
          <w:lang w:val="sk-SK"/>
        </w:rPr>
        <w:t xml:space="preserve"> oslávi rozmanitosť</w:t>
      </w:r>
      <w:r w:rsidR="006B067F">
        <w:rPr>
          <w:rFonts w:cs="Segoe UI"/>
          <w:szCs w:val="22"/>
          <w:lang w:val="sk-SK"/>
        </w:rPr>
        <w:t xml:space="preserve"> a</w:t>
      </w:r>
      <w:r w:rsidR="006B067F" w:rsidRPr="009B1E4A">
        <w:rPr>
          <w:rFonts w:asciiTheme="minorHAnsi" w:hAnsiTheme="minorHAnsi" w:cstheme="minorHAnsi"/>
          <w:lang w:val="sk-SK"/>
        </w:rPr>
        <w:t xml:space="preserve"> vyjadr</w:t>
      </w:r>
      <w:r w:rsidR="006B067F">
        <w:rPr>
          <w:rFonts w:asciiTheme="minorHAnsi" w:hAnsiTheme="minorHAnsi" w:cstheme="minorHAnsi"/>
          <w:lang w:val="sk-SK"/>
        </w:rPr>
        <w:t>í</w:t>
      </w:r>
      <w:r w:rsidR="006B067F" w:rsidRPr="009B1E4A">
        <w:rPr>
          <w:rFonts w:asciiTheme="minorHAnsi" w:hAnsiTheme="minorHAnsi" w:cstheme="minorHAnsi"/>
          <w:lang w:val="sk-SK"/>
        </w:rPr>
        <w:t xml:space="preserve"> svoj otvorený postoj a podporu všetkým aspektom diverzity, a to nielen na pracovisku.</w:t>
      </w:r>
    </w:p>
    <w:p w14:paraId="03D40B48" w14:textId="77777777" w:rsidR="00385185" w:rsidRDefault="00385185" w:rsidP="00643D8A">
      <w:pPr>
        <w:rPr>
          <w:rFonts w:cs="Segoe UI"/>
          <w:szCs w:val="22"/>
          <w:lang w:val="sk-SK"/>
        </w:rPr>
      </w:pPr>
    </w:p>
    <w:p w14:paraId="05DD793D" w14:textId="73C7B943" w:rsidR="004344D2" w:rsidRDefault="004344D2" w:rsidP="001F3C26">
      <w:pPr>
        <w:rPr>
          <w:rFonts w:asciiTheme="minorHAnsi" w:hAnsiTheme="minorHAnsi" w:cstheme="minorHAnsi"/>
          <w:b/>
          <w:bCs/>
          <w:lang w:val="sk-SK"/>
        </w:rPr>
      </w:pPr>
      <w:r w:rsidRPr="004344D2">
        <w:rPr>
          <w:rFonts w:asciiTheme="minorHAnsi" w:hAnsiTheme="minorHAnsi" w:cstheme="minorHAnsi"/>
          <w:b/>
          <w:bCs/>
          <w:lang w:val="sk-SK"/>
        </w:rPr>
        <w:t xml:space="preserve">Ďalšie aktivity </w:t>
      </w:r>
      <w:r w:rsidR="006F3D0E">
        <w:rPr>
          <w:rFonts w:asciiTheme="minorHAnsi" w:hAnsiTheme="minorHAnsi" w:cstheme="minorHAnsi"/>
          <w:b/>
          <w:bCs/>
          <w:lang w:val="sk-SK"/>
        </w:rPr>
        <w:t>s</w:t>
      </w:r>
      <w:r w:rsidRPr="004344D2">
        <w:rPr>
          <w:rFonts w:asciiTheme="minorHAnsi" w:hAnsiTheme="minorHAnsi" w:cstheme="minorHAnsi"/>
          <w:b/>
          <w:bCs/>
          <w:lang w:val="sk-SK"/>
        </w:rPr>
        <w:t>poločnosti Henkel Slovensko v </w:t>
      </w:r>
      <w:r w:rsidR="00F9218C">
        <w:rPr>
          <w:rFonts w:asciiTheme="minorHAnsi" w:hAnsiTheme="minorHAnsi" w:cstheme="minorHAnsi"/>
          <w:b/>
          <w:bCs/>
          <w:lang w:val="sk-SK"/>
        </w:rPr>
        <w:t>oblasti</w:t>
      </w:r>
      <w:r w:rsidR="00F9218C" w:rsidRPr="004344D2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4344D2">
        <w:rPr>
          <w:rFonts w:asciiTheme="minorHAnsi" w:hAnsiTheme="minorHAnsi" w:cstheme="minorHAnsi"/>
          <w:b/>
          <w:bCs/>
          <w:lang w:val="sk-SK"/>
        </w:rPr>
        <w:t>diverzity</w:t>
      </w:r>
    </w:p>
    <w:p w14:paraId="6E8753D8" w14:textId="77777777" w:rsidR="004D4D53" w:rsidRPr="004344D2" w:rsidRDefault="004D4D53" w:rsidP="001F3C26">
      <w:pPr>
        <w:rPr>
          <w:rFonts w:asciiTheme="minorHAnsi" w:hAnsiTheme="minorHAnsi" w:cstheme="minorHAnsi"/>
          <w:b/>
          <w:bCs/>
          <w:lang w:val="sk-SK"/>
        </w:rPr>
      </w:pPr>
    </w:p>
    <w:p w14:paraId="744825D6" w14:textId="3C201A2F" w:rsidR="001F3C26" w:rsidRPr="009B1E4A" w:rsidRDefault="005D07D6" w:rsidP="001F3C26">
      <w:pPr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Len nedávno </w:t>
      </w:r>
      <w:r w:rsidR="00C5392B">
        <w:rPr>
          <w:rFonts w:asciiTheme="minorHAnsi" w:hAnsiTheme="minorHAnsi" w:cstheme="minorHAnsi"/>
          <w:lang w:val="sk-SK"/>
        </w:rPr>
        <w:t>sa s</w:t>
      </w:r>
      <w:r w:rsidR="00A961A3" w:rsidRPr="009B1E4A">
        <w:rPr>
          <w:rFonts w:asciiTheme="minorHAnsi" w:hAnsiTheme="minorHAnsi" w:cstheme="minorHAnsi"/>
          <w:lang w:val="sk-SK"/>
        </w:rPr>
        <w:t>poločnosť Henkel Slovensko pripojila k výzve za zlepšenie právneho postavenia LGBTI</w:t>
      </w:r>
      <w:r w:rsidR="007E6488" w:rsidRPr="009B1E4A">
        <w:rPr>
          <w:rFonts w:asciiTheme="minorHAnsi" w:hAnsiTheme="minorHAnsi" w:cstheme="minorHAnsi"/>
          <w:lang w:val="sk-SK"/>
        </w:rPr>
        <w:t>+</w:t>
      </w:r>
      <w:r w:rsidR="00DE23C8" w:rsidRPr="009B1E4A">
        <w:rPr>
          <w:rFonts w:asciiTheme="minorHAnsi" w:hAnsiTheme="minorHAnsi" w:cstheme="minorHAnsi"/>
          <w:lang w:val="sk-SK"/>
        </w:rPr>
        <w:t xml:space="preserve"> ľudí na Slovensku</w:t>
      </w:r>
      <w:r w:rsidR="002F0B45" w:rsidRPr="009B1E4A">
        <w:rPr>
          <w:rFonts w:asciiTheme="minorHAnsi" w:hAnsiTheme="minorHAnsi" w:cstheme="minorHAnsi"/>
          <w:lang w:val="sk-SK"/>
        </w:rPr>
        <w:t>.</w:t>
      </w:r>
      <w:r w:rsidR="007D0796" w:rsidRPr="009B1E4A">
        <w:rPr>
          <w:rFonts w:asciiTheme="minorHAnsi" w:hAnsiTheme="minorHAnsi" w:cstheme="minorHAnsi"/>
          <w:lang w:val="sk-SK"/>
        </w:rPr>
        <w:t xml:space="preserve"> </w:t>
      </w:r>
      <w:r w:rsidR="00724701" w:rsidRPr="009B1E4A">
        <w:rPr>
          <w:rFonts w:asciiTheme="minorHAnsi" w:hAnsiTheme="minorHAnsi" w:cstheme="minorHAnsi"/>
          <w:lang w:val="sk-SK"/>
        </w:rPr>
        <w:t>S</w:t>
      </w:r>
      <w:r w:rsidR="007D0796" w:rsidRPr="009B1E4A">
        <w:rPr>
          <w:rFonts w:asciiTheme="minorHAnsi" w:hAnsiTheme="minorHAnsi" w:cstheme="minorHAnsi"/>
          <w:lang w:val="sk-SK"/>
        </w:rPr>
        <w:t>polu s 2</w:t>
      </w:r>
      <w:r w:rsidR="00121170">
        <w:rPr>
          <w:rFonts w:asciiTheme="minorHAnsi" w:hAnsiTheme="minorHAnsi" w:cstheme="minorHAnsi"/>
          <w:lang w:val="sk-SK"/>
        </w:rPr>
        <w:t>4</w:t>
      </w:r>
      <w:r w:rsidR="007D0796" w:rsidRPr="009B1E4A">
        <w:rPr>
          <w:rFonts w:asciiTheme="minorHAnsi" w:hAnsiTheme="minorHAnsi" w:cstheme="minorHAnsi"/>
          <w:lang w:val="sk-SK"/>
        </w:rPr>
        <w:t xml:space="preserve"> firmami</w:t>
      </w:r>
      <w:r w:rsidR="00724701" w:rsidRPr="009B1E4A">
        <w:rPr>
          <w:rFonts w:asciiTheme="minorHAnsi" w:hAnsiTheme="minorHAnsi" w:cstheme="minorHAnsi"/>
          <w:lang w:val="sk-SK"/>
        </w:rPr>
        <w:t xml:space="preserve"> </w:t>
      </w:r>
      <w:r w:rsidR="007D0796" w:rsidRPr="009B1E4A">
        <w:rPr>
          <w:rFonts w:asciiTheme="minorHAnsi" w:hAnsiTheme="minorHAnsi" w:cstheme="minorHAnsi"/>
          <w:lang w:val="sk-SK"/>
        </w:rPr>
        <w:t>pouk</w:t>
      </w:r>
      <w:r w:rsidR="00BC3119">
        <w:rPr>
          <w:rFonts w:asciiTheme="minorHAnsi" w:hAnsiTheme="minorHAnsi" w:cstheme="minorHAnsi"/>
          <w:lang w:val="sk-SK"/>
        </w:rPr>
        <w:t>ázala</w:t>
      </w:r>
      <w:r w:rsidR="007D0796" w:rsidRPr="009B1E4A">
        <w:rPr>
          <w:rFonts w:asciiTheme="minorHAnsi" w:hAnsiTheme="minorHAnsi" w:cstheme="minorHAnsi"/>
          <w:lang w:val="sk-SK"/>
        </w:rPr>
        <w:t xml:space="preserve"> na to, prečo je inklúzia ekonomicky a spoločensky výhodná</w:t>
      </w:r>
      <w:r w:rsidR="002F0B45" w:rsidRPr="009B1E4A">
        <w:rPr>
          <w:rFonts w:asciiTheme="minorHAnsi" w:hAnsiTheme="minorHAnsi" w:cstheme="minorHAnsi"/>
          <w:lang w:val="sk-SK"/>
        </w:rPr>
        <w:t>, taktiež upozor</w:t>
      </w:r>
      <w:r w:rsidR="00C05005">
        <w:rPr>
          <w:rFonts w:asciiTheme="minorHAnsi" w:hAnsiTheme="minorHAnsi" w:cstheme="minorHAnsi"/>
          <w:lang w:val="sk-SK"/>
        </w:rPr>
        <w:t>nil</w:t>
      </w:r>
      <w:r w:rsidR="003519CB">
        <w:rPr>
          <w:rFonts w:asciiTheme="minorHAnsi" w:hAnsiTheme="minorHAnsi" w:cstheme="minorHAnsi"/>
          <w:lang w:val="sk-SK"/>
        </w:rPr>
        <w:t>i</w:t>
      </w:r>
      <w:r w:rsidR="00724701" w:rsidRPr="009B1E4A">
        <w:rPr>
          <w:rFonts w:asciiTheme="minorHAnsi" w:hAnsiTheme="minorHAnsi" w:cstheme="minorHAnsi"/>
          <w:lang w:val="sk-SK"/>
        </w:rPr>
        <w:t xml:space="preserve"> </w:t>
      </w:r>
      <w:r w:rsidR="007D272A" w:rsidRPr="009B1E4A">
        <w:rPr>
          <w:rFonts w:asciiTheme="minorHAnsi" w:hAnsiTheme="minorHAnsi" w:cstheme="minorHAnsi"/>
          <w:lang w:val="sk-SK"/>
        </w:rPr>
        <w:t>na možné riziká v prípade, že sa právna akceptácia a postavenie LGBTI+</w:t>
      </w:r>
      <w:r w:rsidR="002F0B45" w:rsidRPr="009B1E4A">
        <w:rPr>
          <w:rFonts w:asciiTheme="minorHAnsi" w:hAnsiTheme="minorHAnsi" w:cstheme="minorHAnsi"/>
          <w:lang w:val="sk-SK"/>
        </w:rPr>
        <w:t xml:space="preserve"> </w:t>
      </w:r>
      <w:r w:rsidR="007D272A" w:rsidRPr="009B1E4A">
        <w:rPr>
          <w:rFonts w:asciiTheme="minorHAnsi" w:hAnsiTheme="minorHAnsi" w:cstheme="minorHAnsi"/>
          <w:lang w:val="sk-SK"/>
        </w:rPr>
        <w:t xml:space="preserve">ľudí nezmení. </w:t>
      </w:r>
      <w:r w:rsidR="001F3C26" w:rsidRPr="009B1E4A">
        <w:rPr>
          <w:rFonts w:asciiTheme="minorHAnsi" w:hAnsiTheme="minorHAnsi" w:cstheme="minorHAnsi"/>
          <w:lang w:val="sk-SK"/>
        </w:rPr>
        <w:t xml:space="preserve">Popri aktivitách na posilnenie </w:t>
      </w:r>
      <w:proofErr w:type="spellStart"/>
      <w:r w:rsidR="001F3C26" w:rsidRPr="009B1E4A">
        <w:rPr>
          <w:rFonts w:asciiTheme="minorHAnsi" w:hAnsiTheme="minorHAnsi" w:cstheme="minorHAnsi"/>
          <w:lang w:val="sk-SK"/>
        </w:rPr>
        <w:t>inkluzívnejšej</w:t>
      </w:r>
      <w:proofErr w:type="spellEnd"/>
      <w:r w:rsidR="001F3C26" w:rsidRPr="009B1E4A">
        <w:rPr>
          <w:rFonts w:asciiTheme="minorHAnsi" w:hAnsiTheme="minorHAnsi" w:cstheme="minorHAnsi"/>
          <w:lang w:val="sk-SK"/>
        </w:rPr>
        <w:t xml:space="preserve"> firemnej kultúry a zapojení sa do iniciatívy </w:t>
      </w:r>
      <w:r w:rsidR="001F3C26" w:rsidRPr="004D4BFB">
        <w:rPr>
          <w:rFonts w:asciiTheme="minorHAnsi" w:hAnsiTheme="minorHAnsi" w:cstheme="minorHAnsi"/>
          <w:b/>
          <w:bCs/>
          <w:lang w:val="sk-SK"/>
        </w:rPr>
        <w:t>Ide nám o život</w:t>
      </w:r>
      <w:r w:rsidR="001F3C26" w:rsidRPr="009B1E4A">
        <w:rPr>
          <w:rFonts w:asciiTheme="minorHAnsi" w:hAnsiTheme="minorHAnsi" w:cstheme="minorHAnsi"/>
          <w:lang w:val="sk-SK"/>
        </w:rPr>
        <w:t xml:space="preserve">, Henkel Slovensko </w:t>
      </w:r>
      <w:r w:rsidR="009716C0">
        <w:rPr>
          <w:rFonts w:asciiTheme="minorHAnsi" w:hAnsiTheme="minorHAnsi" w:cstheme="minorHAnsi"/>
          <w:lang w:val="sk-SK"/>
        </w:rPr>
        <w:t xml:space="preserve">pravidelne </w:t>
      </w:r>
      <w:r w:rsidR="001F3C26" w:rsidRPr="009B1E4A">
        <w:rPr>
          <w:rFonts w:asciiTheme="minorHAnsi" w:hAnsiTheme="minorHAnsi" w:cstheme="minorHAnsi"/>
          <w:lang w:val="sk-SK"/>
        </w:rPr>
        <w:t xml:space="preserve">otvorene podporuje rozmanitosť a inklúziu aj prostredníctvom mnohých </w:t>
      </w:r>
      <w:r w:rsidR="00377795">
        <w:rPr>
          <w:rFonts w:asciiTheme="minorHAnsi" w:hAnsiTheme="minorHAnsi" w:cstheme="minorHAnsi"/>
          <w:lang w:val="sk-SK"/>
        </w:rPr>
        <w:t>spomínaných</w:t>
      </w:r>
      <w:r w:rsidR="001F3C26" w:rsidRPr="009B1E4A">
        <w:rPr>
          <w:rFonts w:asciiTheme="minorHAnsi" w:hAnsiTheme="minorHAnsi" w:cstheme="minorHAnsi"/>
          <w:lang w:val="sk-SK"/>
        </w:rPr>
        <w:t xml:space="preserve"> aktivít. Spoločnosť tiež patrí medzi ambasádorov </w:t>
      </w:r>
      <w:r w:rsidR="001F3C26" w:rsidRPr="004D4BFB">
        <w:rPr>
          <w:rFonts w:asciiTheme="minorHAnsi" w:hAnsiTheme="minorHAnsi" w:cstheme="minorHAnsi"/>
          <w:b/>
          <w:bCs/>
          <w:lang w:val="sk-SK"/>
        </w:rPr>
        <w:t>Charty diverzity</w:t>
      </w:r>
      <w:r w:rsidR="001F3C26" w:rsidRPr="009B1E4A">
        <w:rPr>
          <w:rFonts w:asciiTheme="minorHAnsi" w:hAnsiTheme="minorHAnsi" w:cstheme="minorHAnsi"/>
          <w:shd w:val="clear" w:color="auto" w:fill="FFFFFF"/>
          <w:lang w:val="sk-SK"/>
        </w:rPr>
        <w:t>, ktorej súčasťou je aj záväzok vytvárania rovnosti príležitostí bez rozdielu a snaha o rovnoprávnosť.</w:t>
      </w:r>
      <w:r w:rsidR="00F73F0B">
        <w:rPr>
          <w:rFonts w:asciiTheme="minorHAnsi" w:hAnsiTheme="minorHAnsi" w:cstheme="minorHAnsi"/>
          <w:shd w:val="clear" w:color="auto" w:fill="FFFFFF"/>
          <w:lang w:val="sk-SK"/>
        </w:rPr>
        <w:t xml:space="preserve"> </w:t>
      </w:r>
      <w:r w:rsidR="001F3C26" w:rsidRPr="009B1E4A">
        <w:rPr>
          <w:rFonts w:asciiTheme="minorHAnsi" w:hAnsiTheme="minorHAnsi" w:cstheme="minorHAnsi"/>
          <w:shd w:val="clear" w:color="auto" w:fill="FFFFFF"/>
          <w:lang w:val="sk-SK"/>
        </w:rPr>
        <w:t xml:space="preserve">V roku 2022 si zmerala Index diverzity a zaradila sa medzi </w:t>
      </w:r>
      <w:r w:rsidR="001F3C26" w:rsidRPr="004D4BFB">
        <w:rPr>
          <w:rFonts w:asciiTheme="minorHAnsi" w:hAnsiTheme="minorHAnsi" w:cstheme="minorHAnsi"/>
          <w:b/>
          <w:bCs/>
          <w:shd w:val="clear" w:color="auto" w:fill="FFFFFF"/>
          <w:lang w:val="sk-SK"/>
        </w:rPr>
        <w:t>Šampiónov v oblasti diverzity</w:t>
      </w:r>
      <w:r w:rsidR="001F3C26" w:rsidRPr="009B1E4A">
        <w:rPr>
          <w:rFonts w:asciiTheme="minorHAnsi" w:hAnsiTheme="minorHAnsi" w:cstheme="minorHAnsi"/>
          <w:shd w:val="clear" w:color="auto" w:fill="FFFFFF"/>
          <w:lang w:val="sk-SK"/>
        </w:rPr>
        <w:t>, čo je najvyššia úroveň hodnotenia. Spoločnosť cez ambasádorov pracovnej skupiny zameranej na diverzitu a inklúziu pripravuje pre kolegov dlhodobé kampane a iniciatívy na zvýšenie povedomia o tejto téme.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3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40F5BFA3" w14:textId="77777777" w:rsidR="007308FA" w:rsidRPr="00B71239" w:rsidRDefault="007308FA" w:rsidP="007308FA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2EC59FDD" w14:textId="77777777" w:rsidR="007308FA" w:rsidRPr="00B71239" w:rsidRDefault="007308FA" w:rsidP="007308FA">
      <w:pPr>
        <w:rPr>
          <w:rStyle w:val="AboutandContactHeadline"/>
          <w:b w:val="0"/>
          <w:bCs w:val="0"/>
          <w:lang w:val="sk-SK"/>
        </w:rPr>
      </w:pPr>
      <w:r>
        <w:rPr>
          <w:rStyle w:val="AboutandContactHeadline"/>
          <w:b w:val="0"/>
          <w:bCs w:val="0"/>
          <w:lang w:val="sk-SK"/>
        </w:rPr>
        <w:t>Martina Poliačková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E92BE58" w14:textId="77777777" w:rsidR="007308FA" w:rsidRPr="00B71239" w:rsidRDefault="007308FA" w:rsidP="007308FA">
      <w:pPr>
        <w:rPr>
          <w:rStyle w:val="AboutandContactHeadline"/>
          <w:b w:val="0"/>
          <w:bCs w:val="0"/>
          <w:lang w:val="sk-SK"/>
        </w:rPr>
      </w:pPr>
      <w:proofErr w:type="spellStart"/>
      <w:r>
        <w:rPr>
          <w:rStyle w:val="AboutandContactHeadline"/>
          <w:b w:val="0"/>
          <w:bCs w:val="0"/>
          <w:lang w:val="sk-SK"/>
        </w:rPr>
        <w:lastRenderedPageBreak/>
        <w:t>Account</w:t>
      </w:r>
      <w:proofErr w:type="spellEnd"/>
      <w:r>
        <w:rPr>
          <w:rStyle w:val="AboutandContactHeadline"/>
          <w:b w:val="0"/>
          <w:bCs w:val="0"/>
          <w:lang w:val="sk-SK"/>
        </w:rPr>
        <w:t xml:space="preserve"> Manager, Agentúra Seesame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E9D26BD" w14:textId="77777777" w:rsidR="007308FA" w:rsidRPr="00B71239" w:rsidRDefault="007308FA" w:rsidP="007308FA">
      <w:pPr>
        <w:rPr>
          <w:rStyle w:val="AboutandContactHeadline"/>
          <w:b w:val="0"/>
          <w:bCs w:val="0"/>
          <w:lang w:val="sk-SK"/>
        </w:rPr>
      </w:pPr>
    </w:p>
    <w:p w14:paraId="3DE3E25F" w14:textId="77777777" w:rsidR="007308FA" w:rsidRPr="00B71239" w:rsidRDefault="007308FA" w:rsidP="007308F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</w:t>
      </w:r>
      <w:r>
        <w:rPr>
          <w:rStyle w:val="AboutandContactHeadline"/>
          <w:b w:val="0"/>
          <w:bCs w:val="0"/>
          <w:lang w:val="sk-SK"/>
        </w:rPr>
        <w:t>0</w:t>
      </w:r>
      <w:r w:rsidRPr="00B71239">
        <w:rPr>
          <w:rStyle w:val="AboutandContactHeadline"/>
          <w:b w:val="0"/>
          <w:bCs w:val="0"/>
          <w:lang w:val="sk-SK"/>
        </w:rPr>
        <w:t xml:space="preserve">7 </w:t>
      </w:r>
      <w:r>
        <w:rPr>
          <w:rStyle w:val="AboutandContactHeadline"/>
          <w:b w:val="0"/>
          <w:bCs w:val="0"/>
          <w:lang w:val="sk-SK"/>
        </w:rPr>
        <w:t>726</w:t>
      </w:r>
      <w:r w:rsidRPr="00B71239">
        <w:rPr>
          <w:rStyle w:val="AboutandContactHeadline"/>
          <w:b w:val="0"/>
          <w:bCs w:val="0"/>
          <w:lang w:val="sk-SK"/>
        </w:rPr>
        <w:t xml:space="preserve"> </w:t>
      </w:r>
      <w:r>
        <w:rPr>
          <w:rStyle w:val="AboutandContactHeadline"/>
          <w:b w:val="0"/>
          <w:bCs w:val="0"/>
          <w:lang w:val="sk-SK"/>
        </w:rPr>
        <w:t>211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A703BD0" w14:textId="77777777" w:rsidR="007308FA" w:rsidRPr="00B71239" w:rsidRDefault="007308FA" w:rsidP="007308F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5" w:history="1">
        <w:r w:rsidRPr="002B59B7">
          <w:rPr>
            <w:rStyle w:val="Hypertextovprepojenie"/>
            <w:szCs w:val="24"/>
            <w:lang w:val="sk-SK"/>
          </w:rPr>
          <w:t>poliackova@seesame.com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F697" w14:textId="77777777" w:rsidR="005A0E1A" w:rsidRDefault="005A0E1A">
      <w:r>
        <w:separator/>
      </w:r>
    </w:p>
  </w:endnote>
  <w:endnote w:type="continuationSeparator" w:id="0">
    <w:p w14:paraId="1B61A98D" w14:textId="77777777" w:rsidR="005A0E1A" w:rsidRDefault="005A0E1A">
      <w:r>
        <w:continuationSeparator/>
      </w:r>
    </w:p>
  </w:endnote>
  <w:endnote w:type="continuationNotice" w:id="1">
    <w:p w14:paraId="2F6476C8" w14:textId="77777777" w:rsidR="005A0E1A" w:rsidRDefault="005A0E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319CE08C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B62EA">
      <w:t xml:space="preserve">Strana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3346B">
      <w:fldChar w:fldCharType="begin"/>
    </w:r>
    <w:r w:rsidR="0063346B">
      <w:instrText>NUMPAGES  \* Arabic  \* MERGEFORMAT</w:instrText>
    </w:r>
    <w:r w:rsidR="0063346B">
      <w:fldChar w:fldCharType="separate"/>
    </w:r>
    <w:r>
      <w:t>2</w:t>
    </w:r>
    <w:r w:rsidR="006334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F920" w14:textId="77777777" w:rsidR="005A0E1A" w:rsidRDefault="005A0E1A">
      <w:r>
        <w:separator/>
      </w:r>
    </w:p>
  </w:footnote>
  <w:footnote w:type="continuationSeparator" w:id="0">
    <w:p w14:paraId="576A68AE" w14:textId="77777777" w:rsidR="005A0E1A" w:rsidRDefault="005A0E1A">
      <w:r>
        <w:continuationSeparator/>
      </w:r>
    </w:p>
  </w:footnote>
  <w:footnote w:type="continuationNotice" w:id="1">
    <w:p w14:paraId="093E7F31" w14:textId="77777777" w:rsidR="005A0E1A" w:rsidRDefault="005A0E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589"/>
    <w:rsid w:val="00005267"/>
    <w:rsid w:val="00006346"/>
    <w:rsid w:val="00021C67"/>
    <w:rsid w:val="0002244A"/>
    <w:rsid w:val="000259EA"/>
    <w:rsid w:val="00030557"/>
    <w:rsid w:val="00030B9E"/>
    <w:rsid w:val="00030D99"/>
    <w:rsid w:val="00030F51"/>
    <w:rsid w:val="00035A84"/>
    <w:rsid w:val="00040CC9"/>
    <w:rsid w:val="000448E1"/>
    <w:rsid w:val="00051E86"/>
    <w:rsid w:val="00053BC1"/>
    <w:rsid w:val="000575F9"/>
    <w:rsid w:val="000618FC"/>
    <w:rsid w:val="0006344D"/>
    <w:rsid w:val="0006632B"/>
    <w:rsid w:val="00067071"/>
    <w:rsid w:val="000722E8"/>
    <w:rsid w:val="00080D10"/>
    <w:rsid w:val="0008357F"/>
    <w:rsid w:val="00090BD4"/>
    <w:rsid w:val="00095F91"/>
    <w:rsid w:val="000A7949"/>
    <w:rsid w:val="000B054C"/>
    <w:rsid w:val="000B2EB4"/>
    <w:rsid w:val="000B695A"/>
    <w:rsid w:val="000C210A"/>
    <w:rsid w:val="000C24BC"/>
    <w:rsid w:val="000C2E2F"/>
    <w:rsid w:val="000C37D5"/>
    <w:rsid w:val="000C56DD"/>
    <w:rsid w:val="000D1672"/>
    <w:rsid w:val="000D514C"/>
    <w:rsid w:val="000D6831"/>
    <w:rsid w:val="000D77AE"/>
    <w:rsid w:val="000D7E09"/>
    <w:rsid w:val="000E2F62"/>
    <w:rsid w:val="000E38ED"/>
    <w:rsid w:val="000E663A"/>
    <w:rsid w:val="000E7F24"/>
    <w:rsid w:val="000F03BE"/>
    <w:rsid w:val="000F1757"/>
    <w:rsid w:val="000F225B"/>
    <w:rsid w:val="000F5CE8"/>
    <w:rsid w:val="000F6267"/>
    <w:rsid w:val="000F7930"/>
    <w:rsid w:val="000F7FAF"/>
    <w:rsid w:val="00100E07"/>
    <w:rsid w:val="00101C4A"/>
    <w:rsid w:val="00103D9B"/>
    <w:rsid w:val="00105975"/>
    <w:rsid w:val="001060EA"/>
    <w:rsid w:val="001105B2"/>
    <w:rsid w:val="001116DB"/>
    <w:rsid w:val="00111F4D"/>
    <w:rsid w:val="00112A28"/>
    <w:rsid w:val="00112C4A"/>
    <w:rsid w:val="00115230"/>
    <w:rsid w:val="00115B3B"/>
    <w:rsid w:val="00115B5F"/>
    <w:rsid w:val="001162B4"/>
    <w:rsid w:val="00121170"/>
    <w:rsid w:val="00122CBC"/>
    <w:rsid w:val="00123434"/>
    <w:rsid w:val="0012582A"/>
    <w:rsid w:val="00126D4A"/>
    <w:rsid w:val="00130C52"/>
    <w:rsid w:val="00132DA9"/>
    <w:rsid w:val="0013305B"/>
    <w:rsid w:val="00133B99"/>
    <w:rsid w:val="00134F70"/>
    <w:rsid w:val="00137176"/>
    <w:rsid w:val="0014150C"/>
    <w:rsid w:val="001443BD"/>
    <w:rsid w:val="00145938"/>
    <w:rsid w:val="001477D7"/>
    <w:rsid w:val="001577E9"/>
    <w:rsid w:val="0016138C"/>
    <w:rsid w:val="001731CE"/>
    <w:rsid w:val="00173E03"/>
    <w:rsid w:val="00183341"/>
    <w:rsid w:val="00183BE9"/>
    <w:rsid w:val="001864C0"/>
    <w:rsid w:val="001970CD"/>
    <w:rsid w:val="001A0946"/>
    <w:rsid w:val="001B31B8"/>
    <w:rsid w:val="001B7C0D"/>
    <w:rsid w:val="001B7C20"/>
    <w:rsid w:val="001C0B32"/>
    <w:rsid w:val="001C1F75"/>
    <w:rsid w:val="001C4BE1"/>
    <w:rsid w:val="001D4EDE"/>
    <w:rsid w:val="001D7205"/>
    <w:rsid w:val="001D7A37"/>
    <w:rsid w:val="001D7ADF"/>
    <w:rsid w:val="001E0F71"/>
    <w:rsid w:val="001E6D05"/>
    <w:rsid w:val="001E7C28"/>
    <w:rsid w:val="001F1BDF"/>
    <w:rsid w:val="001F240C"/>
    <w:rsid w:val="001F3C26"/>
    <w:rsid w:val="001F7110"/>
    <w:rsid w:val="001F7E96"/>
    <w:rsid w:val="00202284"/>
    <w:rsid w:val="00204A5C"/>
    <w:rsid w:val="00212488"/>
    <w:rsid w:val="00220628"/>
    <w:rsid w:val="002245FE"/>
    <w:rsid w:val="00224ADB"/>
    <w:rsid w:val="002304D2"/>
    <w:rsid w:val="00231989"/>
    <w:rsid w:val="00234ABD"/>
    <w:rsid w:val="00236908"/>
    <w:rsid w:val="00236E2A"/>
    <w:rsid w:val="00237F62"/>
    <w:rsid w:val="0024557D"/>
    <w:rsid w:val="0024586A"/>
    <w:rsid w:val="00247501"/>
    <w:rsid w:val="00256551"/>
    <w:rsid w:val="00256F0C"/>
    <w:rsid w:val="00262C05"/>
    <w:rsid w:val="00266693"/>
    <w:rsid w:val="002669D9"/>
    <w:rsid w:val="002776EC"/>
    <w:rsid w:val="00281D14"/>
    <w:rsid w:val="00282C13"/>
    <w:rsid w:val="00291CF5"/>
    <w:rsid w:val="002A0DF7"/>
    <w:rsid w:val="002A2975"/>
    <w:rsid w:val="002A4A6C"/>
    <w:rsid w:val="002A60E0"/>
    <w:rsid w:val="002B50A7"/>
    <w:rsid w:val="002C1344"/>
    <w:rsid w:val="002C2086"/>
    <w:rsid w:val="002C252E"/>
    <w:rsid w:val="002C33C0"/>
    <w:rsid w:val="002C6773"/>
    <w:rsid w:val="002D0D81"/>
    <w:rsid w:val="002D1641"/>
    <w:rsid w:val="002D1B79"/>
    <w:rsid w:val="002D2220"/>
    <w:rsid w:val="002D2A3D"/>
    <w:rsid w:val="002D3EDE"/>
    <w:rsid w:val="002E0B17"/>
    <w:rsid w:val="002E4FFB"/>
    <w:rsid w:val="002E6064"/>
    <w:rsid w:val="002E7DED"/>
    <w:rsid w:val="002F0B45"/>
    <w:rsid w:val="002F61D2"/>
    <w:rsid w:val="002F7E11"/>
    <w:rsid w:val="00304087"/>
    <w:rsid w:val="00310ACD"/>
    <w:rsid w:val="00310B7D"/>
    <w:rsid w:val="00313381"/>
    <w:rsid w:val="0031379F"/>
    <w:rsid w:val="00315CA0"/>
    <w:rsid w:val="00320A26"/>
    <w:rsid w:val="00321344"/>
    <w:rsid w:val="00321CD3"/>
    <w:rsid w:val="00325DA3"/>
    <w:rsid w:val="00330649"/>
    <w:rsid w:val="0033451C"/>
    <w:rsid w:val="00336854"/>
    <w:rsid w:val="0034015C"/>
    <w:rsid w:val="003442F4"/>
    <w:rsid w:val="003470A0"/>
    <w:rsid w:val="003504F6"/>
    <w:rsid w:val="003519CB"/>
    <w:rsid w:val="00351CCE"/>
    <w:rsid w:val="00353705"/>
    <w:rsid w:val="003562E8"/>
    <w:rsid w:val="00357434"/>
    <w:rsid w:val="00362453"/>
    <w:rsid w:val="0036357D"/>
    <w:rsid w:val="003649BC"/>
    <w:rsid w:val="003653BF"/>
    <w:rsid w:val="00365E44"/>
    <w:rsid w:val="00367AA1"/>
    <w:rsid w:val="00371D51"/>
    <w:rsid w:val="00372E36"/>
    <w:rsid w:val="00376EE9"/>
    <w:rsid w:val="00377795"/>
    <w:rsid w:val="00377CBB"/>
    <w:rsid w:val="00385185"/>
    <w:rsid w:val="003877B6"/>
    <w:rsid w:val="0039059D"/>
    <w:rsid w:val="00393887"/>
    <w:rsid w:val="00394C6B"/>
    <w:rsid w:val="003A4E62"/>
    <w:rsid w:val="003B1069"/>
    <w:rsid w:val="003B390A"/>
    <w:rsid w:val="003C061A"/>
    <w:rsid w:val="003C0E4A"/>
    <w:rsid w:val="003C15DE"/>
    <w:rsid w:val="003C1B49"/>
    <w:rsid w:val="003C36FA"/>
    <w:rsid w:val="003C4EB2"/>
    <w:rsid w:val="003D0684"/>
    <w:rsid w:val="003D3207"/>
    <w:rsid w:val="003E4535"/>
    <w:rsid w:val="003F1AF3"/>
    <w:rsid w:val="003F4D8D"/>
    <w:rsid w:val="0040002E"/>
    <w:rsid w:val="004002DD"/>
    <w:rsid w:val="00402D5A"/>
    <w:rsid w:val="004051ED"/>
    <w:rsid w:val="00410427"/>
    <w:rsid w:val="00411B74"/>
    <w:rsid w:val="00414A4A"/>
    <w:rsid w:val="00425438"/>
    <w:rsid w:val="00425CFC"/>
    <w:rsid w:val="004313E7"/>
    <w:rsid w:val="004330AF"/>
    <w:rsid w:val="004344D2"/>
    <w:rsid w:val="004428A6"/>
    <w:rsid w:val="0044763B"/>
    <w:rsid w:val="00451F34"/>
    <w:rsid w:val="004629B3"/>
    <w:rsid w:val="0046376E"/>
    <w:rsid w:val="00464E68"/>
    <w:rsid w:val="00465F97"/>
    <w:rsid w:val="0046690F"/>
    <w:rsid w:val="00472136"/>
    <w:rsid w:val="00472FEC"/>
    <w:rsid w:val="00480A19"/>
    <w:rsid w:val="00481004"/>
    <w:rsid w:val="00484D8A"/>
    <w:rsid w:val="00485D52"/>
    <w:rsid w:val="004908A4"/>
    <w:rsid w:val="00490A03"/>
    <w:rsid w:val="004918E4"/>
    <w:rsid w:val="00493327"/>
    <w:rsid w:val="00494DBE"/>
    <w:rsid w:val="00495CE6"/>
    <w:rsid w:val="00496EF0"/>
    <w:rsid w:val="004A0424"/>
    <w:rsid w:val="004A323C"/>
    <w:rsid w:val="004B2190"/>
    <w:rsid w:val="004B22AF"/>
    <w:rsid w:val="004B54E8"/>
    <w:rsid w:val="004C4FEB"/>
    <w:rsid w:val="004C6623"/>
    <w:rsid w:val="004C6B79"/>
    <w:rsid w:val="004D059B"/>
    <w:rsid w:val="004D4BFB"/>
    <w:rsid w:val="004D4CB6"/>
    <w:rsid w:val="004D4D53"/>
    <w:rsid w:val="004D77EB"/>
    <w:rsid w:val="004E0870"/>
    <w:rsid w:val="004E10D9"/>
    <w:rsid w:val="004E3341"/>
    <w:rsid w:val="004E49BB"/>
    <w:rsid w:val="004E7D7D"/>
    <w:rsid w:val="004F10C1"/>
    <w:rsid w:val="004F3A1A"/>
    <w:rsid w:val="0050299E"/>
    <w:rsid w:val="00502E62"/>
    <w:rsid w:val="00504452"/>
    <w:rsid w:val="00506B8A"/>
    <w:rsid w:val="00513DB6"/>
    <w:rsid w:val="00514611"/>
    <w:rsid w:val="0051688A"/>
    <w:rsid w:val="0052212B"/>
    <w:rsid w:val="0053046E"/>
    <w:rsid w:val="005305AE"/>
    <w:rsid w:val="0053168C"/>
    <w:rsid w:val="00531B98"/>
    <w:rsid w:val="00534B46"/>
    <w:rsid w:val="00540358"/>
    <w:rsid w:val="00540D47"/>
    <w:rsid w:val="00550523"/>
    <w:rsid w:val="00550864"/>
    <w:rsid w:val="0055571E"/>
    <w:rsid w:val="00556F67"/>
    <w:rsid w:val="0056279D"/>
    <w:rsid w:val="005650E4"/>
    <w:rsid w:val="00566C5C"/>
    <w:rsid w:val="00566CEF"/>
    <w:rsid w:val="00570CB8"/>
    <w:rsid w:val="005832DA"/>
    <w:rsid w:val="005833F0"/>
    <w:rsid w:val="005845EF"/>
    <w:rsid w:val="00586CAF"/>
    <w:rsid w:val="0058710A"/>
    <w:rsid w:val="005873E9"/>
    <w:rsid w:val="00591180"/>
    <w:rsid w:val="00595957"/>
    <w:rsid w:val="0059722C"/>
    <w:rsid w:val="00597D07"/>
    <w:rsid w:val="005A0E1A"/>
    <w:rsid w:val="005A1345"/>
    <w:rsid w:val="005A3846"/>
    <w:rsid w:val="005A45AF"/>
    <w:rsid w:val="005A6A55"/>
    <w:rsid w:val="005B1A56"/>
    <w:rsid w:val="005B1F0C"/>
    <w:rsid w:val="005B6A58"/>
    <w:rsid w:val="005C3E9E"/>
    <w:rsid w:val="005C7112"/>
    <w:rsid w:val="005D0561"/>
    <w:rsid w:val="005D07D6"/>
    <w:rsid w:val="005D0AD9"/>
    <w:rsid w:val="005D1B3A"/>
    <w:rsid w:val="005D22F6"/>
    <w:rsid w:val="005D49AA"/>
    <w:rsid w:val="005E0C30"/>
    <w:rsid w:val="005E162F"/>
    <w:rsid w:val="005E4155"/>
    <w:rsid w:val="005E69D9"/>
    <w:rsid w:val="005F27F4"/>
    <w:rsid w:val="005F3239"/>
    <w:rsid w:val="005F33F5"/>
    <w:rsid w:val="005F6567"/>
    <w:rsid w:val="00601C7A"/>
    <w:rsid w:val="00602001"/>
    <w:rsid w:val="00607256"/>
    <w:rsid w:val="00610D5E"/>
    <w:rsid w:val="006144B1"/>
    <w:rsid w:val="0063346B"/>
    <w:rsid w:val="006335F1"/>
    <w:rsid w:val="006345B6"/>
    <w:rsid w:val="00635712"/>
    <w:rsid w:val="00641884"/>
    <w:rsid w:val="006422C9"/>
    <w:rsid w:val="00643CB8"/>
    <w:rsid w:val="00643D8A"/>
    <w:rsid w:val="00646F78"/>
    <w:rsid w:val="006513EB"/>
    <w:rsid w:val="00652229"/>
    <w:rsid w:val="00652793"/>
    <w:rsid w:val="006626CA"/>
    <w:rsid w:val="00663487"/>
    <w:rsid w:val="00664465"/>
    <w:rsid w:val="006658FD"/>
    <w:rsid w:val="0066796C"/>
    <w:rsid w:val="00672382"/>
    <w:rsid w:val="00676513"/>
    <w:rsid w:val="00680C07"/>
    <w:rsid w:val="00682643"/>
    <w:rsid w:val="00682EB9"/>
    <w:rsid w:val="00682FF8"/>
    <w:rsid w:val="0068441A"/>
    <w:rsid w:val="00690B19"/>
    <w:rsid w:val="00692A83"/>
    <w:rsid w:val="0069699A"/>
    <w:rsid w:val="006A0A3C"/>
    <w:rsid w:val="006A0BE1"/>
    <w:rsid w:val="006A674A"/>
    <w:rsid w:val="006A79F0"/>
    <w:rsid w:val="006B067F"/>
    <w:rsid w:val="006B15EC"/>
    <w:rsid w:val="006B1A51"/>
    <w:rsid w:val="006B47EE"/>
    <w:rsid w:val="006B499F"/>
    <w:rsid w:val="006B71A6"/>
    <w:rsid w:val="006C6B18"/>
    <w:rsid w:val="006D3C24"/>
    <w:rsid w:val="006D4996"/>
    <w:rsid w:val="006D54AB"/>
    <w:rsid w:val="006E3006"/>
    <w:rsid w:val="006E5032"/>
    <w:rsid w:val="006E5BDA"/>
    <w:rsid w:val="006E6FC2"/>
    <w:rsid w:val="006F0FC7"/>
    <w:rsid w:val="006F39A9"/>
    <w:rsid w:val="006F3D0E"/>
    <w:rsid w:val="006F670F"/>
    <w:rsid w:val="006F7609"/>
    <w:rsid w:val="0070071C"/>
    <w:rsid w:val="00703272"/>
    <w:rsid w:val="007063A3"/>
    <w:rsid w:val="0070648C"/>
    <w:rsid w:val="0070733C"/>
    <w:rsid w:val="00710C5D"/>
    <w:rsid w:val="0071348C"/>
    <w:rsid w:val="00717273"/>
    <w:rsid w:val="00720FD4"/>
    <w:rsid w:val="00724701"/>
    <w:rsid w:val="00724AF2"/>
    <w:rsid w:val="00727260"/>
    <w:rsid w:val="007308FA"/>
    <w:rsid w:val="0073096C"/>
    <w:rsid w:val="007326D2"/>
    <w:rsid w:val="00742143"/>
    <w:rsid w:val="00742398"/>
    <w:rsid w:val="007507B5"/>
    <w:rsid w:val="0075091D"/>
    <w:rsid w:val="00753A24"/>
    <w:rsid w:val="00754656"/>
    <w:rsid w:val="0075720A"/>
    <w:rsid w:val="00770591"/>
    <w:rsid w:val="00772188"/>
    <w:rsid w:val="0078041C"/>
    <w:rsid w:val="007813D0"/>
    <w:rsid w:val="00785993"/>
    <w:rsid w:val="007866E2"/>
    <w:rsid w:val="00786BA3"/>
    <w:rsid w:val="00791064"/>
    <w:rsid w:val="0079202F"/>
    <w:rsid w:val="00795AF2"/>
    <w:rsid w:val="00795C69"/>
    <w:rsid w:val="007A2AAD"/>
    <w:rsid w:val="007A4432"/>
    <w:rsid w:val="007A4A1E"/>
    <w:rsid w:val="007A784E"/>
    <w:rsid w:val="007A7862"/>
    <w:rsid w:val="007B499C"/>
    <w:rsid w:val="007B4D4B"/>
    <w:rsid w:val="007B7FAA"/>
    <w:rsid w:val="007D0796"/>
    <w:rsid w:val="007D272A"/>
    <w:rsid w:val="007D2A02"/>
    <w:rsid w:val="007D5EEB"/>
    <w:rsid w:val="007E16B4"/>
    <w:rsid w:val="007E4914"/>
    <w:rsid w:val="007E5FB3"/>
    <w:rsid w:val="007E6488"/>
    <w:rsid w:val="007E6EA1"/>
    <w:rsid w:val="007F0F63"/>
    <w:rsid w:val="007F2B1E"/>
    <w:rsid w:val="007F3B4D"/>
    <w:rsid w:val="007F62B4"/>
    <w:rsid w:val="00800F3A"/>
    <w:rsid w:val="00801517"/>
    <w:rsid w:val="00803319"/>
    <w:rsid w:val="00817AE8"/>
    <w:rsid w:val="00817DE8"/>
    <w:rsid w:val="008229F5"/>
    <w:rsid w:val="0082699A"/>
    <w:rsid w:val="00827F4C"/>
    <w:rsid w:val="00833CEB"/>
    <w:rsid w:val="008372D2"/>
    <w:rsid w:val="008377BC"/>
    <w:rsid w:val="0084391D"/>
    <w:rsid w:val="00843DE8"/>
    <w:rsid w:val="00844C17"/>
    <w:rsid w:val="00847726"/>
    <w:rsid w:val="00852511"/>
    <w:rsid w:val="00853C72"/>
    <w:rsid w:val="00856E80"/>
    <w:rsid w:val="008614F1"/>
    <w:rsid w:val="008639B3"/>
    <w:rsid w:val="00863C1A"/>
    <w:rsid w:val="00864723"/>
    <w:rsid w:val="0087142D"/>
    <w:rsid w:val="008725A4"/>
    <w:rsid w:val="00873956"/>
    <w:rsid w:val="00880E72"/>
    <w:rsid w:val="008825EE"/>
    <w:rsid w:val="0088596E"/>
    <w:rsid w:val="00896B5B"/>
    <w:rsid w:val="0089796A"/>
    <w:rsid w:val="008A04C0"/>
    <w:rsid w:val="008A2375"/>
    <w:rsid w:val="008A7C14"/>
    <w:rsid w:val="008B1BAA"/>
    <w:rsid w:val="008D07C9"/>
    <w:rsid w:val="008D3526"/>
    <w:rsid w:val="008D441E"/>
    <w:rsid w:val="008D76C5"/>
    <w:rsid w:val="008E0AFA"/>
    <w:rsid w:val="008E75D3"/>
    <w:rsid w:val="008F125E"/>
    <w:rsid w:val="008F2A91"/>
    <w:rsid w:val="008F46D7"/>
    <w:rsid w:val="008F4D2F"/>
    <w:rsid w:val="008F7261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53568"/>
    <w:rsid w:val="009716C0"/>
    <w:rsid w:val="009739A0"/>
    <w:rsid w:val="00974F84"/>
    <w:rsid w:val="0097549F"/>
    <w:rsid w:val="009767C7"/>
    <w:rsid w:val="00981BF4"/>
    <w:rsid w:val="009827BF"/>
    <w:rsid w:val="0098579A"/>
    <w:rsid w:val="0099195A"/>
    <w:rsid w:val="00992A11"/>
    <w:rsid w:val="009940BC"/>
    <w:rsid w:val="00994681"/>
    <w:rsid w:val="0099486A"/>
    <w:rsid w:val="009A0E26"/>
    <w:rsid w:val="009A16EC"/>
    <w:rsid w:val="009A4607"/>
    <w:rsid w:val="009A47CF"/>
    <w:rsid w:val="009B1E4A"/>
    <w:rsid w:val="009B29B7"/>
    <w:rsid w:val="009B3B37"/>
    <w:rsid w:val="009B7D1F"/>
    <w:rsid w:val="009C04F3"/>
    <w:rsid w:val="009C088E"/>
    <w:rsid w:val="009C4D35"/>
    <w:rsid w:val="009D1522"/>
    <w:rsid w:val="009D654B"/>
    <w:rsid w:val="009D7252"/>
    <w:rsid w:val="009E1613"/>
    <w:rsid w:val="009E2A29"/>
    <w:rsid w:val="009E5EB4"/>
    <w:rsid w:val="00A044D6"/>
    <w:rsid w:val="00A04ADB"/>
    <w:rsid w:val="00A11E0F"/>
    <w:rsid w:val="00A12CD6"/>
    <w:rsid w:val="00A2031A"/>
    <w:rsid w:val="00A23264"/>
    <w:rsid w:val="00A26CB6"/>
    <w:rsid w:val="00A32F82"/>
    <w:rsid w:val="00A32F8B"/>
    <w:rsid w:val="00A37479"/>
    <w:rsid w:val="00A3756F"/>
    <w:rsid w:val="00A42D6F"/>
    <w:rsid w:val="00A43A6A"/>
    <w:rsid w:val="00A45275"/>
    <w:rsid w:val="00A45A62"/>
    <w:rsid w:val="00A45B5A"/>
    <w:rsid w:val="00A52AFB"/>
    <w:rsid w:val="00A54AC5"/>
    <w:rsid w:val="00A55681"/>
    <w:rsid w:val="00A55DC3"/>
    <w:rsid w:val="00A56D41"/>
    <w:rsid w:val="00A61353"/>
    <w:rsid w:val="00A61E79"/>
    <w:rsid w:val="00A66DB1"/>
    <w:rsid w:val="00A67A92"/>
    <w:rsid w:val="00A77073"/>
    <w:rsid w:val="00A87870"/>
    <w:rsid w:val="00A91A70"/>
    <w:rsid w:val="00A945CF"/>
    <w:rsid w:val="00A961A3"/>
    <w:rsid w:val="00A97049"/>
    <w:rsid w:val="00A9747C"/>
    <w:rsid w:val="00AA1B85"/>
    <w:rsid w:val="00AB1CB6"/>
    <w:rsid w:val="00AB1D9A"/>
    <w:rsid w:val="00AB1FAD"/>
    <w:rsid w:val="00AC0886"/>
    <w:rsid w:val="00AC6504"/>
    <w:rsid w:val="00AD44FE"/>
    <w:rsid w:val="00AD7976"/>
    <w:rsid w:val="00AE1793"/>
    <w:rsid w:val="00AE49F1"/>
    <w:rsid w:val="00AF0DAC"/>
    <w:rsid w:val="00AF21ED"/>
    <w:rsid w:val="00B05CCA"/>
    <w:rsid w:val="00B14271"/>
    <w:rsid w:val="00B14C02"/>
    <w:rsid w:val="00B16270"/>
    <w:rsid w:val="00B257E2"/>
    <w:rsid w:val="00B2685D"/>
    <w:rsid w:val="00B27BCD"/>
    <w:rsid w:val="00B30351"/>
    <w:rsid w:val="00B33C2A"/>
    <w:rsid w:val="00B34981"/>
    <w:rsid w:val="00B416E1"/>
    <w:rsid w:val="00B42030"/>
    <w:rsid w:val="00B422EC"/>
    <w:rsid w:val="00B63A10"/>
    <w:rsid w:val="00B65232"/>
    <w:rsid w:val="00B6547F"/>
    <w:rsid w:val="00B71239"/>
    <w:rsid w:val="00B72358"/>
    <w:rsid w:val="00B726D4"/>
    <w:rsid w:val="00B7291D"/>
    <w:rsid w:val="00B76197"/>
    <w:rsid w:val="00B76F79"/>
    <w:rsid w:val="00B8042D"/>
    <w:rsid w:val="00B8214F"/>
    <w:rsid w:val="00B86A4F"/>
    <w:rsid w:val="00B86AE4"/>
    <w:rsid w:val="00B93035"/>
    <w:rsid w:val="00B9337E"/>
    <w:rsid w:val="00B942A8"/>
    <w:rsid w:val="00B9479D"/>
    <w:rsid w:val="00B958E8"/>
    <w:rsid w:val="00B97E4A"/>
    <w:rsid w:val="00BA09B2"/>
    <w:rsid w:val="00BA5B46"/>
    <w:rsid w:val="00BB258C"/>
    <w:rsid w:val="00BB3482"/>
    <w:rsid w:val="00BB5BEB"/>
    <w:rsid w:val="00BB5D0B"/>
    <w:rsid w:val="00BB62EA"/>
    <w:rsid w:val="00BC0995"/>
    <w:rsid w:val="00BC3119"/>
    <w:rsid w:val="00BC5808"/>
    <w:rsid w:val="00BC7513"/>
    <w:rsid w:val="00BD01BB"/>
    <w:rsid w:val="00BD4B32"/>
    <w:rsid w:val="00BE2152"/>
    <w:rsid w:val="00BE793A"/>
    <w:rsid w:val="00BF2B82"/>
    <w:rsid w:val="00BF432A"/>
    <w:rsid w:val="00BF4883"/>
    <w:rsid w:val="00BF6E82"/>
    <w:rsid w:val="00C05005"/>
    <w:rsid w:val="00C060C7"/>
    <w:rsid w:val="00C061E3"/>
    <w:rsid w:val="00C10B2A"/>
    <w:rsid w:val="00C2114D"/>
    <w:rsid w:val="00C24C17"/>
    <w:rsid w:val="00C32F5E"/>
    <w:rsid w:val="00C36358"/>
    <w:rsid w:val="00C3758F"/>
    <w:rsid w:val="00C40B88"/>
    <w:rsid w:val="00C42C93"/>
    <w:rsid w:val="00C4374A"/>
    <w:rsid w:val="00C441CA"/>
    <w:rsid w:val="00C47D87"/>
    <w:rsid w:val="00C51ABE"/>
    <w:rsid w:val="00C5376E"/>
    <w:rsid w:val="00C5392B"/>
    <w:rsid w:val="00C54DF9"/>
    <w:rsid w:val="00C64955"/>
    <w:rsid w:val="00C73E37"/>
    <w:rsid w:val="00C752A6"/>
    <w:rsid w:val="00C808A6"/>
    <w:rsid w:val="00C80E71"/>
    <w:rsid w:val="00C97091"/>
    <w:rsid w:val="00C97260"/>
    <w:rsid w:val="00CA2001"/>
    <w:rsid w:val="00CA2EF5"/>
    <w:rsid w:val="00CA315D"/>
    <w:rsid w:val="00CB5B6C"/>
    <w:rsid w:val="00CB645B"/>
    <w:rsid w:val="00CC052E"/>
    <w:rsid w:val="00CD16BE"/>
    <w:rsid w:val="00CD2B40"/>
    <w:rsid w:val="00CD4616"/>
    <w:rsid w:val="00CD47AC"/>
    <w:rsid w:val="00CD52DE"/>
    <w:rsid w:val="00CD56AF"/>
    <w:rsid w:val="00CE200A"/>
    <w:rsid w:val="00CE20A2"/>
    <w:rsid w:val="00CE33D5"/>
    <w:rsid w:val="00CE7FD6"/>
    <w:rsid w:val="00CF3A39"/>
    <w:rsid w:val="00CF5CC7"/>
    <w:rsid w:val="00CF5D37"/>
    <w:rsid w:val="00CF6F33"/>
    <w:rsid w:val="00D0138B"/>
    <w:rsid w:val="00D02248"/>
    <w:rsid w:val="00D063B8"/>
    <w:rsid w:val="00D06825"/>
    <w:rsid w:val="00D17E3B"/>
    <w:rsid w:val="00D20004"/>
    <w:rsid w:val="00D23C09"/>
    <w:rsid w:val="00D23CED"/>
    <w:rsid w:val="00D24BD2"/>
    <w:rsid w:val="00D2573D"/>
    <w:rsid w:val="00D260A2"/>
    <w:rsid w:val="00D2623D"/>
    <w:rsid w:val="00D30CC6"/>
    <w:rsid w:val="00D3260C"/>
    <w:rsid w:val="00D35790"/>
    <w:rsid w:val="00D41614"/>
    <w:rsid w:val="00D51601"/>
    <w:rsid w:val="00D54FEF"/>
    <w:rsid w:val="00D5653B"/>
    <w:rsid w:val="00D6201B"/>
    <w:rsid w:val="00D62EF1"/>
    <w:rsid w:val="00D6309D"/>
    <w:rsid w:val="00D644CA"/>
    <w:rsid w:val="00D64E82"/>
    <w:rsid w:val="00D66FC2"/>
    <w:rsid w:val="00D76C7E"/>
    <w:rsid w:val="00D771DE"/>
    <w:rsid w:val="00D7776D"/>
    <w:rsid w:val="00D8118A"/>
    <w:rsid w:val="00D83EFD"/>
    <w:rsid w:val="00D9293F"/>
    <w:rsid w:val="00D93088"/>
    <w:rsid w:val="00D9313B"/>
    <w:rsid w:val="00D93598"/>
    <w:rsid w:val="00D9586C"/>
    <w:rsid w:val="00DA1E18"/>
    <w:rsid w:val="00DA2009"/>
    <w:rsid w:val="00DA26DE"/>
    <w:rsid w:val="00DA44B5"/>
    <w:rsid w:val="00DA559A"/>
    <w:rsid w:val="00DA5CA7"/>
    <w:rsid w:val="00DB05B1"/>
    <w:rsid w:val="00DB46A8"/>
    <w:rsid w:val="00DB5A79"/>
    <w:rsid w:val="00DC2465"/>
    <w:rsid w:val="00DC2FA1"/>
    <w:rsid w:val="00DC3B8C"/>
    <w:rsid w:val="00DC7744"/>
    <w:rsid w:val="00DD512E"/>
    <w:rsid w:val="00DE1177"/>
    <w:rsid w:val="00DE23C8"/>
    <w:rsid w:val="00DE2CEA"/>
    <w:rsid w:val="00DE3030"/>
    <w:rsid w:val="00DE32B7"/>
    <w:rsid w:val="00DE6A3C"/>
    <w:rsid w:val="00DE74F4"/>
    <w:rsid w:val="00DE7F97"/>
    <w:rsid w:val="00DF1010"/>
    <w:rsid w:val="00DF5AEA"/>
    <w:rsid w:val="00DF63F6"/>
    <w:rsid w:val="00E0602D"/>
    <w:rsid w:val="00E13747"/>
    <w:rsid w:val="00E148E3"/>
    <w:rsid w:val="00E25AEA"/>
    <w:rsid w:val="00E2706F"/>
    <w:rsid w:val="00E30DEF"/>
    <w:rsid w:val="00E30ED2"/>
    <w:rsid w:val="00E31276"/>
    <w:rsid w:val="00E37F70"/>
    <w:rsid w:val="00E446C1"/>
    <w:rsid w:val="00E51678"/>
    <w:rsid w:val="00E758B9"/>
    <w:rsid w:val="00E85569"/>
    <w:rsid w:val="00E856AF"/>
    <w:rsid w:val="00E856F6"/>
    <w:rsid w:val="00E86B83"/>
    <w:rsid w:val="00E8753E"/>
    <w:rsid w:val="00E87C64"/>
    <w:rsid w:val="00E9326B"/>
    <w:rsid w:val="00E9333E"/>
    <w:rsid w:val="00E93A01"/>
    <w:rsid w:val="00E93FF8"/>
    <w:rsid w:val="00E962F0"/>
    <w:rsid w:val="00E96EAF"/>
    <w:rsid w:val="00E9712E"/>
    <w:rsid w:val="00E973E1"/>
    <w:rsid w:val="00EA1752"/>
    <w:rsid w:val="00EA2066"/>
    <w:rsid w:val="00EA2695"/>
    <w:rsid w:val="00EA2808"/>
    <w:rsid w:val="00EA3473"/>
    <w:rsid w:val="00EA5A89"/>
    <w:rsid w:val="00EA5BDB"/>
    <w:rsid w:val="00EB46D9"/>
    <w:rsid w:val="00EB5507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1B31"/>
    <w:rsid w:val="00EF38E5"/>
    <w:rsid w:val="00EF7111"/>
    <w:rsid w:val="00EF7153"/>
    <w:rsid w:val="00EF7D1A"/>
    <w:rsid w:val="00F01301"/>
    <w:rsid w:val="00F0448F"/>
    <w:rsid w:val="00F0716C"/>
    <w:rsid w:val="00F2347C"/>
    <w:rsid w:val="00F270E9"/>
    <w:rsid w:val="00F275C0"/>
    <w:rsid w:val="00F30153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3F0B"/>
    <w:rsid w:val="00F81C10"/>
    <w:rsid w:val="00F8309B"/>
    <w:rsid w:val="00F833C9"/>
    <w:rsid w:val="00F84426"/>
    <w:rsid w:val="00F87BFC"/>
    <w:rsid w:val="00F90064"/>
    <w:rsid w:val="00F910E7"/>
    <w:rsid w:val="00F9218C"/>
    <w:rsid w:val="00F922B8"/>
    <w:rsid w:val="00F96AFD"/>
    <w:rsid w:val="00FA1398"/>
    <w:rsid w:val="00FA2619"/>
    <w:rsid w:val="00FA2E19"/>
    <w:rsid w:val="00FA36BA"/>
    <w:rsid w:val="00FA5D6F"/>
    <w:rsid w:val="00FA697F"/>
    <w:rsid w:val="00FA6EA0"/>
    <w:rsid w:val="00FB3595"/>
    <w:rsid w:val="00FB5521"/>
    <w:rsid w:val="00FB610D"/>
    <w:rsid w:val="00FB6C98"/>
    <w:rsid w:val="00FC3ABA"/>
    <w:rsid w:val="00FC4477"/>
    <w:rsid w:val="00FC4639"/>
    <w:rsid w:val="00FC46FB"/>
    <w:rsid w:val="00FD03F2"/>
    <w:rsid w:val="00FD052A"/>
    <w:rsid w:val="00FD0A38"/>
    <w:rsid w:val="00FD2BD3"/>
    <w:rsid w:val="00FD4CCA"/>
    <w:rsid w:val="00FD5A94"/>
    <w:rsid w:val="00FD61C6"/>
    <w:rsid w:val="00FE2A9E"/>
    <w:rsid w:val="00FE459B"/>
    <w:rsid w:val="00FE545C"/>
    <w:rsid w:val="00FF77AF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A0F42C5-7B96-4BCD-ADA8-BE610905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Vrazn">
    <w:name w:val="Strong"/>
    <w:basedOn w:val="Predvolenpsmoodseku"/>
    <w:uiPriority w:val="22"/>
    <w:qFormat/>
    <w:rsid w:val="00AC6504"/>
    <w:rPr>
      <w:b/>
      <w:bCs/>
    </w:rPr>
  </w:style>
  <w:style w:type="paragraph" w:styleId="Revzia">
    <w:name w:val="Revision"/>
    <w:hidden/>
    <w:uiPriority w:val="62"/>
    <w:unhideWhenUsed/>
    <w:rsid w:val="00484D8A"/>
    <w:rPr>
      <w:sz w:val="22"/>
    </w:rPr>
  </w:style>
  <w:style w:type="character" w:styleId="Odkaznakomentr">
    <w:name w:val="annotation reference"/>
    <w:basedOn w:val="Predvolenpsmoodseku"/>
    <w:rsid w:val="007910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oliackova@seesame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12</TotalTime>
  <Pages>5</Pages>
  <Words>987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7271</CharactersWithSpaces>
  <SharedDoc>false</SharedDoc>
  <HLinks>
    <vt:vector size="18" baseType="variant">
      <vt:variant>
        <vt:i4>7864400</vt:i4>
      </vt:variant>
      <vt:variant>
        <vt:i4>6</vt:i4>
      </vt:variant>
      <vt:variant>
        <vt:i4>0</vt:i4>
      </vt:variant>
      <vt:variant>
        <vt:i4>5</vt:i4>
      </vt:variant>
      <vt:variant>
        <vt:lpwstr>mailto:poliackova@seesame.com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17</cp:revision>
  <cp:lastPrinted>2016-11-16T10:11:00Z</cp:lastPrinted>
  <dcterms:created xsi:type="dcterms:W3CDTF">2023-05-29T11:45:00Z</dcterms:created>
  <dcterms:modified xsi:type="dcterms:W3CDTF">2023-05-30T08:36:00Z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