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13CC" w14:textId="1AD5BCF1" w:rsidR="00B422EC" w:rsidRPr="00C87C8F" w:rsidRDefault="006E7055" w:rsidP="00643D8A">
      <w:pPr>
        <w:pStyle w:val="MonthDayYear"/>
        <w:rPr>
          <w:iCs/>
        </w:rPr>
      </w:pPr>
      <w:r>
        <w:t xml:space="preserve">Juni </w:t>
      </w:r>
      <w:r w:rsidR="00C87C8F" w:rsidRPr="00C87C8F">
        <w:t>2023</w:t>
      </w:r>
    </w:p>
    <w:p w14:paraId="6BE46501" w14:textId="77777777" w:rsidR="007F0F63" w:rsidRPr="00C87C8F" w:rsidRDefault="00B65A8B" w:rsidP="009D1522">
      <w:pPr>
        <w:pStyle w:val="Topline"/>
        <w:rPr>
          <w:lang w:val="de-DE"/>
        </w:rPr>
      </w:pPr>
      <w:r>
        <w:rPr>
          <w:lang w:val="de-DE"/>
        </w:rPr>
        <w:t>Verwöhnendes, langanhaltendes Dufterlebnis</w:t>
      </w:r>
    </w:p>
    <w:p w14:paraId="3403C6C8" w14:textId="60667389" w:rsidR="007F0F63" w:rsidRPr="00A3756F" w:rsidRDefault="006E7055" w:rsidP="00A3756F">
      <w:pPr>
        <w:rPr>
          <w:rStyle w:val="Headline"/>
        </w:rPr>
      </w:pPr>
      <w:r>
        <w:rPr>
          <w:rStyle w:val="Headline"/>
        </w:rPr>
        <w:t>Blue Star</w:t>
      </w:r>
      <w:r w:rsidR="00FB1DC8">
        <w:rPr>
          <w:rStyle w:val="Headline"/>
        </w:rPr>
        <w:t>:</w:t>
      </w:r>
      <w:r w:rsidR="000F6AEA">
        <w:rPr>
          <w:rStyle w:val="Headline"/>
        </w:rPr>
        <w:t xml:space="preserve"> </w:t>
      </w:r>
      <w:r w:rsidR="00C95956">
        <w:rPr>
          <w:rStyle w:val="Headline"/>
        </w:rPr>
        <w:t xml:space="preserve">Das Bad wird zum Private </w:t>
      </w:r>
      <w:proofErr w:type="spellStart"/>
      <w:r w:rsidR="00C95956">
        <w:rPr>
          <w:rStyle w:val="Headline"/>
        </w:rPr>
        <w:t>Spa</w:t>
      </w:r>
      <w:proofErr w:type="spellEnd"/>
      <w:r w:rsidR="00C95956">
        <w:rPr>
          <w:rStyle w:val="Headline"/>
        </w:rPr>
        <w:t xml:space="preserve">! </w:t>
      </w:r>
    </w:p>
    <w:p w14:paraId="0FEDC465" w14:textId="77777777" w:rsidR="00852511" w:rsidRPr="00F27FF1" w:rsidRDefault="00852511" w:rsidP="00365E44"/>
    <w:p w14:paraId="2F941316" w14:textId="17A0C964" w:rsidR="0036785F" w:rsidRDefault="004E251F" w:rsidP="000F6AEA">
      <w:pPr>
        <w:spacing w:line="360" w:lineRule="auto"/>
        <w:rPr>
          <w:rFonts w:cs="Segoe UI"/>
          <w:szCs w:val="22"/>
        </w:rPr>
      </w:pPr>
      <w:r w:rsidRPr="004E251F">
        <w:rPr>
          <w:rFonts w:cs="Segoe UI"/>
          <w:szCs w:val="22"/>
        </w:rPr>
        <w:t xml:space="preserve">Die neue </w:t>
      </w:r>
      <w:proofErr w:type="spellStart"/>
      <w:r w:rsidRPr="004E251F">
        <w:rPr>
          <w:rFonts w:cs="Segoe UI"/>
          <w:szCs w:val="22"/>
        </w:rPr>
        <w:t>Spa</w:t>
      </w:r>
      <w:proofErr w:type="spellEnd"/>
      <w:r w:rsidRPr="004E251F">
        <w:rPr>
          <w:rFonts w:cs="Segoe UI"/>
          <w:szCs w:val="22"/>
        </w:rPr>
        <w:t xml:space="preserve"> Momente</w:t>
      </w:r>
      <w:r w:rsidR="00676DB5">
        <w:rPr>
          <w:rFonts w:cs="Segoe UI"/>
          <w:szCs w:val="22"/>
        </w:rPr>
        <w:t>-</w:t>
      </w:r>
      <w:r w:rsidRPr="004E251F">
        <w:rPr>
          <w:rFonts w:cs="Segoe UI"/>
          <w:szCs w:val="22"/>
        </w:rPr>
        <w:t xml:space="preserve">Edition </w:t>
      </w:r>
      <w:r w:rsidR="00485ED4">
        <w:rPr>
          <w:rFonts w:cs="Segoe UI"/>
          <w:szCs w:val="22"/>
        </w:rPr>
        <w:t xml:space="preserve">von </w:t>
      </w:r>
      <w:r w:rsidR="006E7055">
        <w:rPr>
          <w:rFonts w:cs="Segoe UI"/>
          <w:szCs w:val="22"/>
        </w:rPr>
        <w:t xml:space="preserve">Blue Star </w:t>
      </w:r>
      <w:r w:rsidR="00485ED4">
        <w:rPr>
          <w:rFonts w:cs="Segoe UI"/>
          <w:szCs w:val="22"/>
        </w:rPr>
        <w:t>h</w:t>
      </w:r>
      <w:r>
        <w:rPr>
          <w:rFonts w:cs="Segoe UI"/>
          <w:szCs w:val="22"/>
        </w:rPr>
        <w:t>ilft</w:t>
      </w:r>
      <w:r w:rsidR="00485ED4">
        <w:rPr>
          <w:rFonts w:cs="Segoe UI"/>
          <w:szCs w:val="22"/>
        </w:rPr>
        <w:t xml:space="preserve"> dabei</w:t>
      </w:r>
      <w:r w:rsidR="00350B08">
        <w:rPr>
          <w:rFonts w:cs="Segoe UI"/>
          <w:szCs w:val="22"/>
        </w:rPr>
        <w:t>,</w:t>
      </w:r>
      <w:r w:rsidR="00485ED4">
        <w:rPr>
          <w:rFonts w:cs="Segoe UI"/>
          <w:szCs w:val="22"/>
        </w:rPr>
        <w:t xml:space="preserve"> jedes Badezimmer in </w:t>
      </w:r>
      <w:r w:rsidR="00350B08">
        <w:rPr>
          <w:rFonts w:cs="Segoe UI"/>
          <w:szCs w:val="22"/>
        </w:rPr>
        <w:t xml:space="preserve">ein persönliches </w:t>
      </w:r>
      <w:proofErr w:type="spellStart"/>
      <w:r w:rsidR="00350B08">
        <w:rPr>
          <w:rFonts w:cs="Segoe UI"/>
          <w:szCs w:val="22"/>
        </w:rPr>
        <w:t>Spa</w:t>
      </w:r>
      <w:proofErr w:type="spellEnd"/>
      <w:r w:rsidR="00C95956">
        <w:rPr>
          <w:rFonts w:cs="Segoe UI"/>
          <w:szCs w:val="22"/>
        </w:rPr>
        <w:t xml:space="preserve"> </w:t>
      </w:r>
      <w:r w:rsidR="00485ED4">
        <w:rPr>
          <w:rFonts w:cs="Segoe UI"/>
          <w:szCs w:val="22"/>
        </w:rPr>
        <w:t>zu verwandeln</w:t>
      </w:r>
      <w:r w:rsidR="00E0771D">
        <w:rPr>
          <w:rFonts w:cs="Segoe UI"/>
          <w:szCs w:val="22"/>
        </w:rPr>
        <w:t xml:space="preserve"> und schaff</w:t>
      </w:r>
      <w:r>
        <w:rPr>
          <w:rFonts w:cs="Segoe UI"/>
          <w:szCs w:val="22"/>
        </w:rPr>
        <w:t>t</w:t>
      </w:r>
      <w:r w:rsidR="00E0771D">
        <w:rPr>
          <w:rFonts w:cs="Segoe UI"/>
          <w:szCs w:val="22"/>
        </w:rPr>
        <w:t xml:space="preserve"> </w:t>
      </w:r>
      <w:r w:rsidR="00350B08">
        <w:rPr>
          <w:rFonts w:cs="Segoe UI"/>
          <w:szCs w:val="22"/>
        </w:rPr>
        <w:t xml:space="preserve">mit ihren </w:t>
      </w:r>
      <w:r w:rsidR="00E0771D">
        <w:rPr>
          <w:rFonts w:cs="Segoe UI"/>
          <w:szCs w:val="22"/>
        </w:rPr>
        <w:t xml:space="preserve">raffinierten Raumdüften </w:t>
      </w:r>
      <w:r w:rsidR="00350B08">
        <w:rPr>
          <w:rFonts w:cs="Segoe UI"/>
          <w:szCs w:val="22"/>
        </w:rPr>
        <w:t xml:space="preserve">entspannende </w:t>
      </w:r>
      <w:r w:rsidR="00E0771D">
        <w:rPr>
          <w:rFonts w:cs="Segoe UI"/>
          <w:szCs w:val="22"/>
        </w:rPr>
        <w:t>Wohlfühlmomente</w:t>
      </w:r>
      <w:r w:rsidR="00350B08">
        <w:rPr>
          <w:rFonts w:cs="Segoe UI"/>
          <w:szCs w:val="22"/>
        </w:rPr>
        <w:t>.</w:t>
      </w:r>
      <w:r w:rsidR="00E0771D">
        <w:rPr>
          <w:rFonts w:cs="Segoe UI"/>
          <w:szCs w:val="22"/>
        </w:rPr>
        <w:t xml:space="preserve"> Mit den </w:t>
      </w:r>
      <w:r w:rsidR="00C877B5">
        <w:rPr>
          <w:rFonts w:cs="Segoe UI"/>
          <w:szCs w:val="22"/>
        </w:rPr>
        <w:t>drei</w:t>
      </w:r>
      <w:r w:rsidR="00E0771D">
        <w:rPr>
          <w:rFonts w:cs="Segoe UI"/>
          <w:szCs w:val="22"/>
        </w:rPr>
        <w:t xml:space="preserve"> Varianten </w:t>
      </w:r>
      <w:proofErr w:type="spellStart"/>
      <w:r w:rsidR="00E0771D">
        <w:rPr>
          <w:rFonts w:cs="Segoe UI"/>
          <w:szCs w:val="22"/>
        </w:rPr>
        <w:t>Spa</w:t>
      </w:r>
      <w:proofErr w:type="spellEnd"/>
      <w:r w:rsidR="00E0771D">
        <w:rPr>
          <w:rFonts w:cs="Segoe UI"/>
          <w:szCs w:val="22"/>
        </w:rPr>
        <w:t xml:space="preserve"> Momente</w:t>
      </w:r>
      <w:r w:rsidR="00C877B5">
        <w:rPr>
          <w:rFonts w:cs="Segoe UI"/>
          <w:szCs w:val="22"/>
        </w:rPr>
        <w:t xml:space="preserve"> „Entspannung“,</w:t>
      </w:r>
      <w:r w:rsidR="00E0771D">
        <w:rPr>
          <w:rFonts w:cs="Segoe UI"/>
          <w:szCs w:val="22"/>
        </w:rPr>
        <w:t xml:space="preserve"> „Vitalität</w:t>
      </w:r>
      <w:r w:rsidR="00FB1DC8">
        <w:rPr>
          <w:rFonts w:cs="Segoe UI"/>
          <w:szCs w:val="22"/>
        </w:rPr>
        <w:t>“</w:t>
      </w:r>
      <w:r w:rsidR="00E0771D">
        <w:rPr>
          <w:rFonts w:cs="Segoe UI"/>
          <w:szCs w:val="22"/>
        </w:rPr>
        <w:t xml:space="preserve"> und „Harmonie“ sind </w:t>
      </w:r>
      <w:r w:rsidR="00676DB5">
        <w:rPr>
          <w:rFonts w:cs="Segoe UI"/>
          <w:szCs w:val="22"/>
        </w:rPr>
        <w:t xml:space="preserve">in </w:t>
      </w:r>
      <w:r w:rsidR="00E76015">
        <w:rPr>
          <w:rFonts w:cs="Segoe UI"/>
          <w:szCs w:val="22"/>
        </w:rPr>
        <w:t xml:space="preserve">drei </w:t>
      </w:r>
      <w:r w:rsidR="00E0771D">
        <w:rPr>
          <w:rFonts w:cs="Segoe UI"/>
          <w:szCs w:val="22"/>
        </w:rPr>
        <w:t>unterschiedliche</w:t>
      </w:r>
      <w:r w:rsidR="00676DB5">
        <w:rPr>
          <w:rFonts w:cs="Segoe UI"/>
          <w:szCs w:val="22"/>
        </w:rPr>
        <w:t>n</w:t>
      </w:r>
      <w:r w:rsidR="00E0771D">
        <w:rPr>
          <w:rFonts w:cs="Segoe UI"/>
          <w:szCs w:val="22"/>
        </w:rPr>
        <w:t xml:space="preserve"> Farb- und Duftkombinationen des WC-Spülers ab </w:t>
      </w:r>
      <w:r w:rsidR="006E7055">
        <w:rPr>
          <w:rFonts w:cs="Segoe UI"/>
          <w:szCs w:val="22"/>
        </w:rPr>
        <w:t>sofort</w:t>
      </w:r>
      <w:r w:rsidR="00E0771D">
        <w:rPr>
          <w:rFonts w:cs="Segoe UI"/>
          <w:szCs w:val="22"/>
        </w:rPr>
        <w:t xml:space="preserve"> im Handel erhältlich. </w:t>
      </w:r>
    </w:p>
    <w:p w14:paraId="5EACF5E7" w14:textId="77777777" w:rsidR="0036785F" w:rsidRDefault="0036785F" w:rsidP="000F6AEA">
      <w:pPr>
        <w:spacing w:line="360" w:lineRule="auto"/>
        <w:rPr>
          <w:rFonts w:cs="Segoe UI"/>
          <w:szCs w:val="22"/>
        </w:rPr>
      </w:pPr>
    </w:p>
    <w:p w14:paraId="2C6280A0" w14:textId="249DD6B5" w:rsidR="00E0771D" w:rsidRPr="00FB1DC8" w:rsidRDefault="006E7055" w:rsidP="00837E24">
      <w:pPr>
        <w:spacing w:line="360" w:lineRule="auto"/>
        <w:rPr>
          <w:rFonts w:cs="Segoe UI"/>
          <w:b/>
          <w:bCs/>
          <w:szCs w:val="22"/>
        </w:rPr>
      </w:pPr>
      <w:r>
        <w:rPr>
          <w:rFonts w:cs="Segoe UI"/>
          <w:b/>
          <w:bCs/>
          <w:szCs w:val="22"/>
        </w:rPr>
        <w:t>Mit Blue Star</w:t>
      </w:r>
      <w:r w:rsidR="00FB1DC8" w:rsidRPr="00FB1DC8">
        <w:rPr>
          <w:rFonts w:cs="Segoe UI"/>
          <w:b/>
          <w:bCs/>
          <w:szCs w:val="22"/>
        </w:rPr>
        <w:t xml:space="preserve"> zur Wohlfühloase </w:t>
      </w:r>
    </w:p>
    <w:p w14:paraId="59ED4E91" w14:textId="7BBC4BAC" w:rsidR="0036785F" w:rsidRPr="005C29C1" w:rsidRDefault="00B65A8B" w:rsidP="005C29C1">
      <w:pPr>
        <w:spacing w:line="360" w:lineRule="auto"/>
        <w:rPr>
          <w:rFonts w:cs="Segoe UI"/>
          <w:szCs w:val="22"/>
        </w:rPr>
      </w:pPr>
      <w:r>
        <w:rPr>
          <w:rFonts w:cs="Segoe UI"/>
          <w:szCs w:val="22"/>
        </w:rPr>
        <w:t xml:space="preserve">Ankommen und abschalten. </w:t>
      </w:r>
      <w:r w:rsidR="00DD734C">
        <w:rPr>
          <w:rFonts w:cs="Segoe UI"/>
          <w:szCs w:val="22"/>
        </w:rPr>
        <w:t>Verbraucher</w:t>
      </w:r>
      <w:r w:rsidR="00BC581D" w:rsidRPr="00BC581D">
        <w:rPr>
          <w:rFonts w:cs="Segoe UI"/>
          <w:szCs w:val="22"/>
        </w:rPr>
        <w:t xml:space="preserve"> sehnen </w:t>
      </w:r>
      <w:r w:rsidR="00005D37">
        <w:rPr>
          <w:rFonts w:cs="Segoe UI"/>
          <w:szCs w:val="22"/>
        </w:rPr>
        <w:t>sich</w:t>
      </w:r>
      <w:r w:rsidR="00BC581D" w:rsidRPr="00BC581D">
        <w:rPr>
          <w:rFonts w:cs="Segoe UI"/>
          <w:szCs w:val="22"/>
        </w:rPr>
        <w:t xml:space="preserve"> nach einer Routine zum Entspannen und ein wohlfühlendes Bad: </w:t>
      </w:r>
      <w:r w:rsidR="001F114C" w:rsidRPr="00FB1DC8">
        <w:rPr>
          <w:rFonts w:cs="Segoe UI"/>
          <w:szCs w:val="22"/>
        </w:rPr>
        <w:t xml:space="preserve">Die </w:t>
      </w:r>
      <w:r w:rsidR="00E76015">
        <w:rPr>
          <w:rFonts w:cs="Segoe UI"/>
          <w:szCs w:val="22"/>
        </w:rPr>
        <w:t xml:space="preserve">drei </w:t>
      </w:r>
      <w:r w:rsidR="001F114C">
        <w:rPr>
          <w:rFonts w:cs="Segoe UI"/>
          <w:szCs w:val="22"/>
        </w:rPr>
        <w:t xml:space="preserve">neuen </w:t>
      </w:r>
      <w:r w:rsidR="006E7055">
        <w:rPr>
          <w:rFonts w:cs="Segoe UI"/>
          <w:szCs w:val="22"/>
        </w:rPr>
        <w:t xml:space="preserve">Blue Star </w:t>
      </w:r>
      <w:proofErr w:type="spellStart"/>
      <w:r w:rsidR="005B32CE">
        <w:rPr>
          <w:rFonts w:cs="Segoe UI"/>
          <w:szCs w:val="22"/>
        </w:rPr>
        <w:t>Spa</w:t>
      </w:r>
      <w:proofErr w:type="spellEnd"/>
      <w:r w:rsidR="005B32CE">
        <w:rPr>
          <w:rFonts w:cs="Segoe UI"/>
          <w:szCs w:val="22"/>
        </w:rPr>
        <w:t xml:space="preserve"> Momente Varianten mit ätherischen Ölen </w:t>
      </w:r>
      <w:r w:rsidR="004054A8">
        <w:rPr>
          <w:rFonts w:cs="Segoe UI"/>
          <w:szCs w:val="22"/>
        </w:rPr>
        <w:t xml:space="preserve">bringen </w:t>
      </w:r>
      <w:r w:rsidR="00E76015">
        <w:rPr>
          <w:rFonts w:cs="Segoe UI"/>
          <w:szCs w:val="22"/>
        </w:rPr>
        <w:t xml:space="preserve">Entspannung, </w:t>
      </w:r>
      <w:r w:rsidR="005B32CE">
        <w:rPr>
          <w:rFonts w:cs="Segoe UI"/>
          <w:szCs w:val="22"/>
        </w:rPr>
        <w:t xml:space="preserve">Vitalität und Harmonie in </w:t>
      </w:r>
      <w:r w:rsidR="00837E24">
        <w:rPr>
          <w:rFonts w:cs="Segoe UI"/>
          <w:szCs w:val="22"/>
        </w:rPr>
        <w:t>unser</w:t>
      </w:r>
      <w:r w:rsidR="005B32CE">
        <w:rPr>
          <w:rFonts w:cs="Segoe UI"/>
          <w:szCs w:val="22"/>
        </w:rPr>
        <w:t xml:space="preserve"> Badezimmer und verwandeln es mit raffinierten Raumdüften z</w:t>
      </w:r>
      <w:r w:rsidR="00837E24">
        <w:rPr>
          <w:rFonts w:cs="Segoe UI"/>
          <w:szCs w:val="22"/>
        </w:rPr>
        <w:t xml:space="preserve">u unserem ganz persönlichen Wohlfühlort. </w:t>
      </w:r>
      <w:r w:rsidR="00A431FA">
        <w:rPr>
          <w:rFonts w:cs="Segoe UI"/>
          <w:szCs w:val="22"/>
        </w:rPr>
        <w:t xml:space="preserve">Die neuen Premiumvarianten </w:t>
      </w:r>
      <w:r w:rsidR="006E7055">
        <w:rPr>
          <w:rFonts w:cs="Segoe UI"/>
          <w:szCs w:val="22"/>
        </w:rPr>
        <w:t xml:space="preserve">Blue Star </w:t>
      </w:r>
      <w:proofErr w:type="spellStart"/>
      <w:r w:rsidR="00837E24">
        <w:rPr>
          <w:rFonts w:cs="Segoe UI"/>
          <w:szCs w:val="22"/>
        </w:rPr>
        <w:t>Spa</w:t>
      </w:r>
      <w:proofErr w:type="spellEnd"/>
      <w:r w:rsidR="00837E24">
        <w:rPr>
          <w:rFonts w:cs="Segoe UI"/>
          <w:szCs w:val="22"/>
        </w:rPr>
        <w:t xml:space="preserve"> Momente </w:t>
      </w:r>
      <w:r w:rsidR="00A431FA">
        <w:rPr>
          <w:rFonts w:cs="Segoe UI"/>
          <w:szCs w:val="22"/>
        </w:rPr>
        <w:t xml:space="preserve">überzeugen aber </w:t>
      </w:r>
      <w:r w:rsidR="00BB47E6">
        <w:rPr>
          <w:rFonts w:cs="Segoe UI"/>
          <w:szCs w:val="22"/>
        </w:rPr>
        <w:t xml:space="preserve">nicht nur durch ihren angenehmen Duft, </w:t>
      </w:r>
      <w:r w:rsidR="005C29C1">
        <w:rPr>
          <w:rFonts w:cs="Segoe UI"/>
          <w:szCs w:val="22"/>
        </w:rPr>
        <w:t>sondern sorg</w:t>
      </w:r>
      <w:r w:rsidR="00A431FA">
        <w:rPr>
          <w:rFonts w:cs="Segoe UI"/>
          <w:szCs w:val="22"/>
        </w:rPr>
        <w:t>en</w:t>
      </w:r>
      <w:r w:rsidR="005C29C1">
        <w:rPr>
          <w:rFonts w:cs="Segoe UI"/>
          <w:szCs w:val="22"/>
        </w:rPr>
        <w:t xml:space="preserve"> für einen frischen und gepflegten Eindruck - </w:t>
      </w:r>
      <w:r w:rsidR="0036785F">
        <w:rPr>
          <w:color w:val="000000"/>
          <w:lang w:eastAsia="de-DE"/>
        </w:rPr>
        <w:t xml:space="preserve">und </w:t>
      </w:r>
      <w:proofErr w:type="gramStart"/>
      <w:r w:rsidR="0036785F">
        <w:rPr>
          <w:color w:val="000000"/>
          <w:lang w:eastAsia="de-DE"/>
        </w:rPr>
        <w:t>das</w:t>
      </w:r>
      <w:proofErr w:type="gramEnd"/>
      <w:r w:rsidR="0036785F">
        <w:rPr>
          <w:color w:val="000000"/>
          <w:lang w:eastAsia="de-DE"/>
        </w:rPr>
        <w:t xml:space="preserve"> bei jeder Spülung.</w:t>
      </w:r>
    </w:p>
    <w:p w14:paraId="7FEC05B6" w14:textId="77777777" w:rsidR="00837E24" w:rsidRDefault="00837E24" w:rsidP="0036785F">
      <w:pPr>
        <w:rPr>
          <w:color w:val="000000"/>
          <w:lang w:eastAsia="de-DE"/>
        </w:rPr>
      </w:pPr>
    </w:p>
    <w:p w14:paraId="1CA40CAF" w14:textId="77777777" w:rsidR="00852C3C" w:rsidRPr="003C3672" w:rsidRDefault="00E33088" w:rsidP="00852C3C">
      <w:pPr>
        <w:spacing w:line="360" w:lineRule="auto"/>
        <w:rPr>
          <w:rFonts w:cs="Segoe UI"/>
          <w:b/>
          <w:bCs/>
          <w:szCs w:val="22"/>
        </w:rPr>
      </w:pPr>
      <w:r>
        <w:rPr>
          <w:rFonts w:cs="Segoe UI"/>
          <w:b/>
          <w:bCs/>
          <w:szCs w:val="22"/>
        </w:rPr>
        <w:t xml:space="preserve">Entspannung pur mit der bewährten Reinigungskraft </w:t>
      </w:r>
    </w:p>
    <w:p w14:paraId="5C8748E6" w14:textId="4817D2E6" w:rsidR="0074030B" w:rsidRDefault="008E6CFB" w:rsidP="00BF56BE">
      <w:pPr>
        <w:autoSpaceDE w:val="0"/>
        <w:autoSpaceDN w:val="0"/>
        <w:adjustRightInd w:val="0"/>
        <w:spacing w:line="360" w:lineRule="auto"/>
        <w:rPr>
          <w:rFonts w:ascii="SegoeUI" w:hAnsi="SegoeUI" w:cs="SegoeUI"/>
          <w:szCs w:val="22"/>
        </w:rPr>
      </w:pPr>
      <w:r>
        <w:rPr>
          <w:rFonts w:ascii="SegoeUI" w:hAnsi="SegoeUI" w:cs="SegoeUI"/>
          <w:szCs w:val="22"/>
        </w:rPr>
        <w:t xml:space="preserve">Die </w:t>
      </w:r>
      <w:r w:rsidR="006E7055">
        <w:rPr>
          <w:rFonts w:ascii="SegoeUI" w:hAnsi="SegoeUI" w:cs="SegoeUI"/>
          <w:szCs w:val="22"/>
        </w:rPr>
        <w:t xml:space="preserve">Blue Star </w:t>
      </w:r>
      <w:proofErr w:type="spellStart"/>
      <w:r>
        <w:rPr>
          <w:rFonts w:ascii="SegoeUI" w:hAnsi="SegoeUI" w:cs="SegoeUI"/>
          <w:szCs w:val="22"/>
        </w:rPr>
        <w:t>Spa</w:t>
      </w:r>
      <w:proofErr w:type="spellEnd"/>
      <w:r>
        <w:rPr>
          <w:rFonts w:ascii="SegoeUI" w:hAnsi="SegoeUI" w:cs="SegoeUI"/>
          <w:szCs w:val="22"/>
        </w:rPr>
        <w:t xml:space="preserve"> Momente-Edition verfügt</w:t>
      </w:r>
      <w:r w:rsidR="0074030B">
        <w:rPr>
          <w:rFonts w:ascii="SegoeUI" w:hAnsi="SegoeUI" w:cs="SegoeUI"/>
          <w:szCs w:val="22"/>
        </w:rPr>
        <w:t xml:space="preserve"> über die Kraft der vier Kugeln, die nicht nur für Erholungsmomente im Badezimmer sorgen, sondern auch für die bewährte Reinigungskraft</w:t>
      </w:r>
      <w:r w:rsidR="003C4F43" w:rsidRPr="003C4F43">
        <w:t xml:space="preserve"> </w:t>
      </w:r>
      <w:r w:rsidR="0074030B">
        <w:rPr>
          <w:rFonts w:ascii="SegoeUI" w:hAnsi="SegoeUI" w:cs="SegoeUI"/>
          <w:szCs w:val="22"/>
        </w:rPr>
        <w:t xml:space="preserve">dank der </w:t>
      </w:r>
      <w:r w:rsidR="004054A8">
        <w:rPr>
          <w:rFonts w:ascii="SegoeUI" w:hAnsi="SegoeUI" w:cs="SegoeUI"/>
          <w:szCs w:val="22"/>
        </w:rPr>
        <w:t>vier Funktionen der Formel:</w:t>
      </w:r>
      <w:r w:rsidR="0074030B">
        <w:rPr>
          <w:rFonts w:ascii="SegoeUI" w:hAnsi="SegoeUI" w:cs="SegoeUI"/>
          <w:szCs w:val="22"/>
        </w:rPr>
        <w:t xml:space="preserve"> Der Reinigungsschaum reinigt die Toilette, während die Anti-Kalk-Formel Kalkablagerungen entgegenwirkt - für</w:t>
      </w:r>
      <w:r w:rsidR="00BC581D">
        <w:rPr>
          <w:rFonts w:ascii="SegoeUI" w:hAnsi="SegoeUI" w:cs="SegoeUI"/>
          <w:szCs w:val="22"/>
        </w:rPr>
        <w:t xml:space="preserve"> eine langanhaltende Frische bis zur letzten Spülung</w:t>
      </w:r>
      <w:r w:rsidR="0074030B">
        <w:rPr>
          <w:rFonts w:ascii="SegoeUI" w:hAnsi="SegoeUI" w:cs="SegoeUI"/>
          <w:szCs w:val="22"/>
        </w:rPr>
        <w:t xml:space="preserve">. </w:t>
      </w:r>
      <w:r w:rsidR="00642D36">
        <w:rPr>
          <w:rFonts w:ascii="SegoeUI" w:hAnsi="SegoeUI" w:cs="SegoeUI"/>
          <w:szCs w:val="22"/>
        </w:rPr>
        <w:t xml:space="preserve">Gleichzeitig schützt der </w:t>
      </w:r>
      <w:r w:rsidR="0074030B">
        <w:rPr>
          <w:rFonts w:ascii="SegoeUI" w:hAnsi="SegoeUI" w:cs="SegoeUI"/>
          <w:szCs w:val="22"/>
        </w:rPr>
        <w:t xml:space="preserve">Schmutz Protektor </w:t>
      </w:r>
      <w:r>
        <w:rPr>
          <w:rFonts w:ascii="SegoeUI" w:hAnsi="SegoeUI" w:cs="SegoeUI"/>
          <w:szCs w:val="22"/>
        </w:rPr>
        <w:t xml:space="preserve">zusätzlich </w:t>
      </w:r>
      <w:r w:rsidR="00BC581D">
        <w:rPr>
          <w:rFonts w:ascii="SegoeUI" w:hAnsi="SegoeUI" w:cs="SegoeUI"/>
          <w:szCs w:val="22"/>
        </w:rPr>
        <w:t xml:space="preserve">vor Wiederanhaftung </w:t>
      </w:r>
      <w:r w:rsidR="00BC581D">
        <w:rPr>
          <w:rFonts w:ascii="SegoeUI" w:hAnsi="SegoeUI" w:cs="SegoeUI"/>
          <w:szCs w:val="22"/>
        </w:rPr>
        <w:lastRenderedPageBreak/>
        <w:t>des Schmutzes</w:t>
      </w:r>
      <w:r w:rsidR="00642D36">
        <w:rPr>
          <w:rFonts w:ascii="SegoeUI" w:hAnsi="SegoeUI" w:cs="SegoeUI"/>
          <w:szCs w:val="22"/>
        </w:rPr>
        <w:t xml:space="preserve"> und </w:t>
      </w:r>
      <w:r w:rsidR="0074030B">
        <w:rPr>
          <w:rFonts w:ascii="SegoeUI" w:hAnsi="SegoeUI" w:cs="SegoeUI"/>
          <w:szCs w:val="22"/>
        </w:rPr>
        <w:t xml:space="preserve">die Kugeln </w:t>
      </w:r>
      <w:r w:rsidR="00642D36">
        <w:rPr>
          <w:rFonts w:ascii="SegoeUI" w:hAnsi="SegoeUI" w:cs="SegoeUI"/>
          <w:szCs w:val="22"/>
        </w:rPr>
        <w:t xml:space="preserve">setzen </w:t>
      </w:r>
      <w:r w:rsidR="0074030B">
        <w:rPr>
          <w:rFonts w:ascii="SegoeUI" w:hAnsi="SegoeUI" w:cs="SegoeUI"/>
          <w:szCs w:val="22"/>
        </w:rPr>
        <w:t>verwöhnende Düfte mit ausgewählten ätherischen Ölen frei</w:t>
      </w:r>
      <w:r w:rsidR="003C4F43">
        <w:rPr>
          <w:rFonts w:ascii="SegoeUI" w:hAnsi="SegoeUI" w:cs="SegoeUI"/>
          <w:szCs w:val="22"/>
        </w:rPr>
        <w:t>.</w:t>
      </w:r>
    </w:p>
    <w:p w14:paraId="4D0489A7" w14:textId="77777777" w:rsidR="003C4F43" w:rsidRDefault="003C4F43" w:rsidP="00BF56BE">
      <w:pPr>
        <w:autoSpaceDE w:val="0"/>
        <w:autoSpaceDN w:val="0"/>
        <w:adjustRightInd w:val="0"/>
        <w:spacing w:line="360" w:lineRule="auto"/>
        <w:rPr>
          <w:rFonts w:ascii="SegoeUI" w:hAnsi="SegoeUI" w:cs="SegoeUI"/>
          <w:szCs w:val="22"/>
        </w:rPr>
      </w:pPr>
    </w:p>
    <w:p w14:paraId="43499C3A" w14:textId="77777777" w:rsidR="00AC3CAA" w:rsidRPr="004C6B79" w:rsidRDefault="00AC3CAA" w:rsidP="00AC3CAA">
      <w:pPr>
        <w:rPr>
          <w:rStyle w:val="AboutandContactHeadline"/>
        </w:rPr>
      </w:pPr>
      <w:r w:rsidRPr="008A24FC">
        <w:rPr>
          <w:rStyle w:val="AboutandContactHeadline"/>
        </w:rPr>
        <w:t>Über Henkel</w:t>
      </w:r>
    </w:p>
    <w:p w14:paraId="79FB3A34" w14:textId="77777777" w:rsidR="004D3AA6" w:rsidRDefault="00B80B7B" w:rsidP="00B80B7B">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sidR="009B79E7">
        <w:rPr>
          <w:rStyle w:val="AboutandContactBody"/>
        </w:rPr>
        <w:t>2</w:t>
      </w:r>
      <w:r w:rsidRPr="00B80B7B">
        <w:rPr>
          <w:rStyle w:val="AboutandContactBody"/>
        </w:rPr>
        <w:t xml:space="preserve"> erzielte Henkel einen Umsatz von mehr als </w:t>
      </w:r>
      <w:r w:rsidR="009B79E7">
        <w:rPr>
          <w:rStyle w:val="AboutandContactBody"/>
        </w:rPr>
        <w:t>22</w:t>
      </w:r>
      <w:r w:rsidRPr="00B80B7B">
        <w:rPr>
          <w:rStyle w:val="AboutandContactBody"/>
        </w:rPr>
        <w:t xml:space="preserve"> Mrd. Euro und ein bereinigtes betriebliches Ergebnis von rund 2,</w:t>
      </w:r>
      <w:r w:rsidR="009B79E7">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sidR="009834D6">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00EF06C5" w:rsidRPr="003A625E">
          <w:rPr>
            <w:rStyle w:val="Hyperlink"/>
          </w:rPr>
          <w:t>www.henkel.de</w:t>
        </w:r>
      </w:hyperlink>
      <w:r w:rsidR="00EF06C5">
        <w:rPr>
          <w:rStyle w:val="AboutandContactBody"/>
        </w:rPr>
        <w:t xml:space="preserve"> </w:t>
      </w:r>
    </w:p>
    <w:p w14:paraId="35F4D4A1" w14:textId="77777777" w:rsidR="003C3672" w:rsidRDefault="003C3672" w:rsidP="00B80B7B">
      <w:pPr>
        <w:rPr>
          <w:rStyle w:val="AboutandContactBody"/>
        </w:rPr>
      </w:pPr>
    </w:p>
    <w:p w14:paraId="3A29DED1" w14:textId="77777777" w:rsidR="003C3672" w:rsidRPr="00493327" w:rsidRDefault="003C3672" w:rsidP="003C3672">
      <w:pPr>
        <w:rPr>
          <w:rStyle w:val="AboutandContactBody"/>
        </w:rPr>
      </w:pPr>
    </w:p>
    <w:p w14:paraId="2DF86D50" w14:textId="77777777" w:rsidR="006E7055" w:rsidRDefault="006E7055" w:rsidP="006E7055">
      <w:pPr>
        <w:tabs>
          <w:tab w:val="left" w:pos="1080"/>
          <w:tab w:val="left" w:pos="4500"/>
        </w:tabs>
        <w:spacing w:line="320" w:lineRule="exact"/>
        <w:rPr>
          <w:rFonts w:cs="Segoe UI"/>
          <w:szCs w:val="20"/>
          <w:lang w:val="pt-BR"/>
        </w:rPr>
      </w:pPr>
      <w:r>
        <w:rPr>
          <w:rFonts w:cs="Segoe UI"/>
          <w:szCs w:val="20"/>
          <w:lang w:val="de-AT"/>
        </w:rPr>
        <w:t>Kontakt</w:t>
      </w:r>
      <w:r>
        <w:rPr>
          <w:rFonts w:cs="Segoe UI"/>
          <w:szCs w:val="20"/>
          <w:lang w:val="de-AT"/>
        </w:rPr>
        <w:tab/>
        <w:t xml:space="preserve">Mag. </w:t>
      </w:r>
      <w:r>
        <w:rPr>
          <w:rFonts w:cs="Segoe UI"/>
          <w:szCs w:val="20"/>
          <w:lang w:val="pt-BR"/>
        </w:rPr>
        <w:t>Michael Sgiarovello</w:t>
      </w:r>
      <w:r>
        <w:rPr>
          <w:rFonts w:cs="Segoe UI"/>
          <w:szCs w:val="20"/>
          <w:lang w:val="pt-BR"/>
        </w:rPr>
        <w:tab/>
        <w:t>Daniela Sykora</w:t>
      </w:r>
    </w:p>
    <w:p w14:paraId="2E865B99" w14:textId="77777777" w:rsidR="006E7055" w:rsidRDefault="006E7055" w:rsidP="006E7055">
      <w:pPr>
        <w:tabs>
          <w:tab w:val="left" w:pos="1080"/>
          <w:tab w:val="left" w:pos="4500"/>
        </w:tabs>
        <w:spacing w:line="320" w:lineRule="exact"/>
        <w:rPr>
          <w:rFonts w:cs="Segoe UI"/>
          <w:szCs w:val="20"/>
          <w:lang w:val="pt-BR"/>
        </w:rPr>
      </w:pPr>
      <w:r>
        <w:rPr>
          <w:rFonts w:cs="Segoe UI"/>
          <w:szCs w:val="20"/>
          <w:lang w:val="pt-BR"/>
        </w:rPr>
        <w:t>Telefon</w:t>
      </w:r>
      <w:r>
        <w:rPr>
          <w:rFonts w:cs="Segoe UI"/>
          <w:szCs w:val="20"/>
          <w:lang w:val="pt-BR"/>
        </w:rPr>
        <w:tab/>
        <w:t>+43 (0)1 711 04-2744</w:t>
      </w:r>
      <w:r>
        <w:rPr>
          <w:rFonts w:cs="Segoe UI"/>
          <w:szCs w:val="20"/>
          <w:lang w:val="pt-BR"/>
        </w:rPr>
        <w:tab/>
        <w:t>+43 (0)1 711 04-2254</w:t>
      </w:r>
    </w:p>
    <w:p w14:paraId="7374C5A2" w14:textId="77777777" w:rsidR="006E7055" w:rsidRDefault="006E7055" w:rsidP="006E7055">
      <w:pPr>
        <w:tabs>
          <w:tab w:val="left" w:pos="1080"/>
          <w:tab w:val="left" w:pos="4500"/>
        </w:tabs>
        <w:spacing w:line="320" w:lineRule="exact"/>
        <w:rPr>
          <w:rFonts w:cs="Segoe UI"/>
          <w:lang w:val="pt-BR"/>
        </w:rPr>
      </w:pPr>
      <w:r>
        <w:rPr>
          <w:rFonts w:cs="Segoe UI"/>
          <w:szCs w:val="20"/>
          <w:lang w:val="pt-BR"/>
        </w:rPr>
        <w:t>E-Mail</w:t>
      </w:r>
      <w:r>
        <w:rPr>
          <w:rFonts w:cs="Segoe UI"/>
          <w:szCs w:val="20"/>
          <w:lang w:val="pt-BR"/>
        </w:rPr>
        <w:tab/>
        <w:t>michael.sgiarovello@henkel.com</w:t>
      </w:r>
      <w:r>
        <w:rPr>
          <w:rFonts w:cs="Segoe UI"/>
          <w:szCs w:val="20"/>
          <w:lang w:val="pt-BR"/>
        </w:rPr>
        <w:tab/>
      </w:r>
      <w:hyperlink r:id="rId13" w:history="1">
        <w:r>
          <w:rPr>
            <w:rStyle w:val="Hyperlink"/>
            <w:rFonts w:cs="Segoe UI"/>
            <w:szCs w:val="20"/>
            <w:lang w:val="pt-BR"/>
          </w:rPr>
          <w:t>daniela.sykora@henkel.com</w:t>
        </w:r>
      </w:hyperlink>
    </w:p>
    <w:p w14:paraId="0F7EE460" w14:textId="77777777" w:rsidR="003C3672" w:rsidRPr="006E7055" w:rsidRDefault="003C3672" w:rsidP="003C3672">
      <w:pPr>
        <w:rPr>
          <w:rStyle w:val="AboutandContactBody"/>
          <w:lang w:val="pt-BR"/>
        </w:rPr>
      </w:pPr>
    </w:p>
    <w:sectPr w:rsidR="003C3672" w:rsidRPr="006E7055"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4457" w14:textId="77777777" w:rsidR="004C3434" w:rsidRDefault="004C3434">
      <w:r>
        <w:separator/>
      </w:r>
    </w:p>
  </w:endnote>
  <w:endnote w:type="continuationSeparator" w:id="0">
    <w:p w14:paraId="04CFE764" w14:textId="77777777" w:rsidR="004C3434" w:rsidRDefault="004C3434">
      <w:r>
        <w:continuationSeparator/>
      </w:r>
    </w:p>
  </w:endnote>
  <w:endnote w:type="continuationNotice" w:id="1">
    <w:p w14:paraId="30404863" w14:textId="77777777" w:rsidR="004C3434" w:rsidRDefault="004C34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7A96" w14:textId="58660207"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F45D7">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C859A1">
      <w:t>2</w:t>
    </w:r>
    <w:r w:rsidR="005B5CFE" w:rsidRPr="00992A11">
      <w:fldChar w:fldCharType="end"/>
    </w:r>
    <w:r w:rsidR="005B5CFE" w:rsidRPr="00992A11">
      <w:t>/</w:t>
    </w:r>
    <w:fldSimple w:instr=" NUMPAGES  \* Arabic  \* MERGEFORMAT ">
      <w:r w:rsidR="00C859A1">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E4C5"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859A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859A1">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40D" w14:textId="77777777" w:rsidR="004C3434" w:rsidRDefault="004C3434">
      <w:r>
        <w:separator/>
      </w:r>
    </w:p>
  </w:footnote>
  <w:footnote w:type="continuationSeparator" w:id="0">
    <w:p w14:paraId="1F44D73A" w14:textId="77777777" w:rsidR="004C3434" w:rsidRDefault="004C3434">
      <w:r>
        <w:continuationSeparator/>
      </w:r>
    </w:p>
  </w:footnote>
  <w:footnote w:type="continuationNotice" w:id="1">
    <w:p w14:paraId="6ACB69E5" w14:textId="77777777" w:rsidR="004C3434" w:rsidRDefault="004C34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58D2"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6872547">
    <w:abstractNumId w:val="1"/>
  </w:num>
  <w:num w:numId="2" w16cid:durableId="713652970">
    <w:abstractNumId w:val="0"/>
  </w:num>
  <w:num w:numId="3" w16cid:durableId="602424221">
    <w:abstractNumId w:val="5"/>
  </w:num>
  <w:num w:numId="4" w16cid:durableId="226695761">
    <w:abstractNumId w:val="3"/>
  </w:num>
  <w:num w:numId="5" w16cid:durableId="1043796931">
    <w:abstractNumId w:val="2"/>
  </w:num>
  <w:num w:numId="6" w16cid:durableId="1174539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5D37"/>
    <w:rsid w:val="00006346"/>
    <w:rsid w:val="00006BB1"/>
    <w:rsid w:val="00021C67"/>
    <w:rsid w:val="00030557"/>
    <w:rsid w:val="00030F51"/>
    <w:rsid w:val="00040CC9"/>
    <w:rsid w:val="00051E86"/>
    <w:rsid w:val="000575F9"/>
    <w:rsid w:val="00060238"/>
    <w:rsid w:val="00060254"/>
    <w:rsid w:val="000618FC"/>
    <w:rsid w:val="00065C4C"/>
    <w:rsid w:val="00067071"/>
    <w:rsid w:val="000718B3"/>
    <w:rsid w:val="00071D3D"/>
    <w:rsid w:val="00080D10"/>
    <w:rsid w:val="0008314D"/>
    <w:rsid w:val="000B695A"/>
    <w:rsid w:val="000C210A"/>
    <w:rsid w:val="000C5616"/>
    <w:rsid w:val="000C56DD"/>
    <w:rsid w:val="000C67A1"/>
    <w:rsid w:val="000D1672"/>
    <w:rsid w:val="000E1188"/>
    <w:rsid w:val="000E2F62"/>
    <w:rsid w:val="000E38ED"/>
    <w:rsid w:val="000E6E05"/>
    <w:rsid w:val="000E7F24"/>
    <w:rsid w:val="000F03BE"/>
    <w:rsid w:val="000F225B"/>
    <w:rsid w:val="000F625B"/>
    <w:rsid w:val="000F6AEA"/>
    <w:rsid w:val="000F7FAF"/>
    <w:rsid w:val="00105975"/>
    <w:rsid w:val="00111F4D"/>
    <w:rsid w:val="00115230"/>
    <w:rsid w:val="00115B5F"/>
    <w:rsid w:val="001162B4"/>
    <w:rsid w:val="00122CBC"/>
    <w:rsid w:val="00126D4A"/>
    <w:rsid w:val="00127A64"/>
    <w:rsid w:val="00132DA9"/>
    <w:rsid w:val="0013305B"/>
    <w:rsid w:val="00133306"/>
    <w:rsid w:val="00133B99"/>
    <w:rsid w:val="00137879"/>
    <w:rsid w:val="001443BD"/>
    <w:rsid w:val="00145680"/>
    <w:rsid w:val="00161862"/>
    <w:rsid w:val="001731CE"/>
    <w:rsid w:val="001976D1"/>
    <w:rsid w:val="001C0B32"/>
    <w:rsid w:val="001C4BE1"/>
    <w:rsid w:val="001D3EAA"/>
    <w:rsid w:val="001E0F71"/>
    <w:rsid w:val="001E692C"/>
    <w:rsid w:val="001E6D05"/>
    <w:rsid w:val="001E7C28"/>
    <w:rsid w:val="001F114C"/>
    <w:rsid w:val="001F1BDF"/>
    <w:rsid w:val="001F6069"/>
    <w:rsid w:val="001F7110"/>
    <w:rsid w:val="001F7E96"/>
    <w:rsid w:val="00202284"/>
    <w:rsid w:val="00212488"/>
    <w:rsid w:val="0021727F"/>
    <w:rsid w:val="00220628"/>
    <w:rsid w:val="002304D2"/>
    <w:rsid w:val="00232A3C"/>
    <w:rsid w:val="00236E2A"/>
    <w:rsid w:val="00237F62"/>
    <w:rsid w:val="0024189C"/>
    <w:rsid w:val="0024586A"/>
    <w:rsid w:val="00256F0C"/>
    <w:rsid w:val="00257E07"/>
    <w:rsid w:val="00262757"/>
    <w:rsid w:val="00262C05"/>
    <w:rsid w:val="00273DA7"/>
    <w:rsid w:val="00281D14"/>
    <w:rsid w:val="00282C13"/>
    <w:rsid w:val="002A0DF7"/>
    <w:rsid w:val="002A1528"/>
    <w:rsid w:val="002A32B0"/>
    <w:rsid w:val="002A60E0"/>
    <w:rsid w:val="002B03DE"/>
    <w:rsid w:val="002B7C01"/>
    <w:rsid w:val="002C0335"/>
    <w:rsid w:val="002C252E"/>
    <w:rsid w:val="002C6773"/>
    <w:rsid w:val="002C6B5E"/>
    <w:rsid w:val="002C7F8B"/>
    <w:rsid w:val="002D2A3D"/>
    <w:rsid w:val="002D533B"/>
    <w:rsid w:val="002D657C"/>
    <w:rsid w:val="002D68B6"/>
    <w:rsid w:val="002E0B17"/>
    <w:rsid w:val="002E4FFB"/>
    <w:rsid w:val="002E7DED"/>
    <w:rsid w:val="002F7E11"/>
    <w:rsid w:val="00302091"/>
    <w:rsid w:val="00304087"/>
    <w:rsid w:val="00310ACD"/>
    <w:rsid w:val="0031379F"/>
    <w:rsid w:val="00320A26"/>
    <w:rsid w:val="00321344"/>
    <w:rsid w:val="00321450"/>
    <w:rsid w:val="0032295D"/>
    <w:rsid w:val="003236D9"/>
    <w:rsid w:val="0034015C"/>
    <w:rsid w:val="003415E9"/>
    <w:rsid w:val="003442F4"/>
    <w:rsid w:val="00350B08"/>
    <w:rsid w:val="00350F04"/>
    <w:rsid w:val="00353705"/>
    <w:rsid w:val="003562E8"/>
    <w:rsid w:val="0036357D"/>
    <w:rsid w:val="003649BC"/>
    <w:rsid w:val="00365E44"/>
    <w:rsid w:val="0036785F"/>
    <w:rsid w:val="00367AA1"/>
    <w:rsid w:val="00372E36"/>
    <w:rsid w:val="00376EE9"/>
    <w:rsid w:val="00377CBB"/>
    <w:rsid w:val="003877B6"/>
    <w:rsid w:val="00393887"/>
    <w:rsid w:val="00394C6B"/>
    <w:rsid w:val="003A4E62"/>
    <w:rsid w:val="003A625E"/>
    <w:rsid w:val="003B1069"/>
    <w:rsid w:val="003B390A"/>
    <w:rsid w:val="003C15DE"/>
    <w:rsid w:val="003C3672"/>
    <w:rsid w:val="003C4EB2"/>
    <w:rsid w:val="003C4F43"/>
    <w:rsid w:val="003E32CD"/>
    <w:rsid w:val="003F1AF3"/>
    <w:rsid w:val="003F3A43"/>
    <w:rsid w:val="003F4D8D"/>
    <w:rsid w:val="004054A8"/>
    <w:rsid w:val="004313E7"/>
    <w:rsid w:val="0044763B"/>
    <w:rsid w:val="00453E99"/>
    <w:rsid w:val="004629B3"/>
    <w:rsid w:val="0046376E"/>
    <w:rsid w:val="0046690F"/>
    <w:rsid w:val="00472640"/>
    <w:rsid w:val="00472FEC"/>
    <w:rsid w:val="00477934"/>
    <w:rsid w:val="004823E4"/>
    <w:rsid w:val="00485ED4"/>
    <w:rsid w:val="00490A03"/>
    <w:rsid w:val="00493327"/>
    <w:rsid w:val="00494DBE"/>
    <w:rsid w:val="00495CE6"/>
    <w:rsid w:val="004A323C"/>
    <w:rsid w:val="004B54E8"/>
    <w:rsid w:val="004B5714"/>
    <w:rsid w:val="004C3434"/>
    <w:rsid w:val="004C4FEB"/>
    <w:rsid w:val="004C6B79"/>
    <w:rsid w:val="004D059B"/>
    <w:rsid w:val="004D3AA6"/>
    <w:rsid w:val="004D4CB6"/>
    <w:rsid w:val="004D7D58"/>
    <w:rsid w:val="004E18C9"/>
    <w:rsid w:val="004E251F"/>
    <w:rsid w:val="004E3341"/>
    <w:rsid w:val="004F10C1"/>
    <w:rsid w:val="00502E62"/>
    <w:rsid w:val="00505522"/>
    <w:rsid w:val="0052212B"/>
    <w:rsid w:val="005267CC"/>
    <w:rsid w:val="00534899"/>
    <w:rsid w:val="00534B46"/>
    <w:rsid w:val="00535284"/>
    <w:rsid w:val="00540358"/>
    <w:rsid w:val="00547F5A"/>
    <w:rsid w:val="0055571E"/>
    <w:rsid w:val="00556F67"/>
    <w:rsid w:val="0058186B"/>
    <w:rsid w:val="005833F0"/>
    <w:rsid w:val="00586CAF"/>
    <w:rsid w:val="00591180"/>
    <w:rsid w:val="0059722C"/>
    <w:rsid w:val="00597B54"/>
    <w:rsid w:val="00597D07"/>
    <w:rsid w:val="005A3846"/>
    <w:rsid w:val="005B32CE"/>
    <w:rsid w:val="005B5CFE"/>
    <w:rsid w:val="005B6A58"/>
    <w:rsid w:val="005C29C1"/>
    <w:rsid w:val="005C7112"/>
    <w:rsid w:val="005D0561"/>
    <w:rsid w:val="005D0AD9"/>
    <w:rsid w:val="005D22F6"/>
    <w:rsid w:val="005E0C30"/>
    <w:rsid w:val="005E69D9"/>
    <w:rsid w:val="005F130D"/>
    <w:rsid w:val="005F27F4"/>
    <w:rsid w:val="005F3239"/>
    <w:rsid w:val="005F6567"/>
    <w:rsid w:val="006016A0"/>
    <w:rsid w:val="00607256"/>
    <w:rsid w:val="006144B1"/>
    <w:rsid w:val="00615ABA"/>
    <w:rsid w:val="00616E85"/>
    <w:rsid w:val="0062593D"/>
    <w:rsid w:val="00632D96"/>
    <w:rsid w:val="006335F1"/>
    <w:rsid w:val="006345B6"/>
    <w:rsid w:val="00635712"/>
    <w:rsid w:val="006362AD"/>
    <w:rsid w:val="00642D36"/>
    <w:rsid w:val="00643D8A"/>
    <w:rsid w:val="00652229"/>
    <w:rsid w:val="00652793"/>
    <w:rsid w:val="006626CA"/>
    <w:rsid w:val="00663487"/>
    <w:rsid w:val="00672382"/>
    <w:rsid w:val="00672E10"/>
    <w:rsid w:val="00676DB5"/>
    <w:rsid w:val="00682EB9"/>
    <w:rsid w:val="0068441A"/>
    <w:rsid w:val="006849FC"/>
    <w:rsid w:val="00690B19"/>
    <w:rsid w:val="00695F34"/>
    <w:rsid w:val="006A0A3C"/>
    <w:rsid w:val="006A79F0"/>
    <w:rsid w:val="006B499F"/>
    <w:rsid w:val="006B6B65"/>
    <w:rsid w:val="006C1121"/>
    <w:rsid w:val="006C453B"/>
    <w:rsid w:val="006D4996"/>
    <w:rsid w:val="006D54AB"/>
    <w:rsid w:val="006D6E15"/>
    <w:rsid w:val="006E3006"/>
    <w:rsid w:val="006E5032"/>
    <w:rsid w:val="006E5BDA"/>
    <w:rsid w:val="006E7055"/>
    <w:rsid w:val="006F0FC7"/>
    <w:rsid w:val="006F670F"/>
    <w:rsid w:val="00703272"/>
    <w:rsid w:val="0070733C"/>
    <w:rsid w:val="00710C5D"/>
    <w:rsid w:val="0071348C"/>
    <w:rsid w:val="00716A39"/>
    <w:rsid w:val="00717273"/>
    <w:rsid w:val="00720FD4"/>
    <w:rsid w:val="00724AF2"/>
    <w:rsid w:val="0073096C"/>
    <w:rsid w:val="007334EE"/>
    <w:rsid w:val="007365F6"/>
    <w:rsid w:val="0074030B"/>
    <w:rsid w:val="00742398"/>
    <w:rsid w:val="007507B5"/>
    <w:rsid w:val="00753A24"/>
    <w:rsid w:val="00772188"/>
    <w:rsid w:val="007813D0"/>
    <w:rsid w:val="00785993"/>
    <w:rsid w:val="00786BA3"/>
    <w:rsid w:val="0079202F"/>
    <w:rsid w:val="00795AF2"/>
    <w:rsid w:val="007A0FF6"/>
    <w:rsid w:val="007A4432"/>
    <w:rsid w:val="007A554F"/>
    <w:rsid w:val="007A784E"/>
    <w:rsid w:val="007B499C"/>
    <w:rsid w:val="007B4D4B"/>
    <w:rsid w:val="007D2A02"/>
    <w:rsid w:val="007E6EA1"/>
    <w:rsid w:val="007F0F63"/>
    <w:rsid w:val="007F2B1E"/>
    <w:rsid w:val="007F62B4"/>
    <w:rsid w:val="00801517"/>
    <w:rsid w:val="00815AD7"/>
    <w:rsid w:val="00817AE8"/>
    <w:rsid w:val="00817DE8"/>
    <w:rsid w:val="008229F5"/>
    <w:rsid w:val="0082699A"/>
    <w:rsid w:val="00833CEB"/>
    <w:rsid w:val="008372D2"/>
    <w:rsid w:val="008377BC"/>
    <w:rsid w:val="00837E24"/>
    <w:rsid w:val="00844C17"/>
    <w:rsid w:val="00845D29"/>
    <w:rsid w:val="00847726"/>
    <w:rsid w:val="008513C2"/>
    <w:rsid w:val="00852511"/>
    <w:rsid w:val="00852C3C"/>
    <w:rsid w:val="00853C3B"/>
    <w:rsid w:val="00857390"/>
    <w:rsid w:val="008614F1"/>
    <w:rsid w:val="008639B3"/>
    <w:rsid w:val="00863C1A"/>
    <w:rsid w:val="00865E54"/>
    <w:rsid w:val="0087142D"/>
    <w:rsid w:val="00873956"/>
    <w:rsid w:val="0087407D"/>
    <w:rsid w:val="008825EE"/>
    <w:rsid w:val="0088596E"/>
    <w:rsid w:val="0089796A"/>
    <w:rsid w:val="008A2375"/>
    <w:rsid w:val="008A24FC"/>
    <w:rsid w:val="008A3B2C"/>
    <w:rsid w:val="008B315B"/>
    <w:rsid w:val="008D76C5"/>
    <w:rsid w:val="008E0AFA"/>
    <w:rsid w:val="008E6CFB"/>
    <w:rsid w:val="008E75D3"/>
    <w:rsid w:val="008F125E"/>
    <w:rsid w:val="008F4D2F"/>
    <w:rsid w:val="009036C9"/>
    <w:rsid w:val="00913DB5"/>
    <w:rsid w:val="00917162"/>
    <w:rsid w:val="009221D8"/>
    <w:rsid w:val="009251CC"/>
    <w:rsid w:val="0092714E"/>
    <w:rsid w:val="00942002"/>
    <w:rsid w:val="00947885"/>
    <w:rsid w:val="00952168"/>
    <w:rsid w:val="009527FE"/>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1C5C"/>
    <w:rsid w:val="00A42D6F"/>
    <w:rsid w:val="00A431FA"/>
    <w:rsid w:val="00A43ACC"/>
    <w:rsid w:val="00A45A62"/>
    <w:rsid w:val="00A54AC5"/>
    <w:rsid w:val="00A55DC3"/>
    <w:rsid w:val="00A56D41"/>
    <w:rsid w:val="00A61353"/>
    <w:rsid w:val="00A62AA2"/>
    <w:rsid w:val="00A66DB1"/>
    <w:rsid w:val="00A67A92"/>
    <w:rsid w:val="00A87870"/>
    <w:rsid w:val="00A91A70"/>
    <w:rsid w:val="00AA1B85"/>
    <w:rsid w:val="00AA4D65"/>
    <w:rsid w:val="00AB1CB6"/>
    <w:rsid w:val="00AB1D9A"/>
    <w:rsid w:val="00AB26D7"/>
    <w:rsid w:val="00AC3CAA"/>
    <w:rsid w:val="00AD2371"/>
    <w:rsid w:val="00AD44FE"/>
    <w:rsid w:val="00AE49F1"/>
    <w:rsid w:val="00AF45D7"/>
    <w:rsid w:val="00B053E3"/>
    <w:rsid w:val="00B05CCA"/>
    <w:rsid w:val="00B14271"/>
    <w:rsid w:val="00B16270"/>
    <w:rsid w:val="00B2685D"/>
    <w:rsid w:val="00B30351"/>
    <w:rsid w:val="00B33C2A"/>
    <w:rsid w:val="00B422EC"/>
    <w:rsid w:val="00B62D6C"/>
    <w:rsid w:val="00B65A8B"/>
    <w:rsid w:val="00B726D4"/>
    <w:rsid w:val="00B80B7B"/>
    <w:rsid w:val="00B8214F"/>
    <w:rsid w:val="00B86A4F"/>
    <w:rsid w:val="00B93035"/>
    <w:rsid w:val="00B958E8"/>
    <w:rsid w:val="00BA09B2"/>
    <w:rsid w:val="00BA5B46"/>
    <w:rsid w:val="00BB0B09"/>
    <w:rsid w:val="00BB47E6"/>
    <w:rsid w:val="00BC0995"/>
    <w:rsid w:val="00BC581D"/>
    <w:rsid w:val="00BD3DF3"/>
    <w:rsid w:val="00BD78F0"/>
    <w:rsid w:val="00BE793A"/>
    <w:rsid w:val="00BF2B82"/>
    <w:rsid w:val="00BF432A"/>
    <w:rsid w:val="00BF56BE"/>
    <w:rsid w:val="00BF5A9A"/>
    <w:rsid w:val="00BF6E82"/>
    <w:rsid w:val="00C060C7"/>
    <w:rsid w:val="00C24C17"/>
    <w:rsid w:val="00C40B88"/>
    <w:rsid w:val="00C47D87"/>
    <w:rsid w:val="00C5376E"/>
    <w:rsid w:val="00C67766"/>
    <w:rsid w:val="00C8173A"/>
    <w:rsid w:val="00C859A1"/>
    <w:rsid w:val="00C877B5"/>
    <w:rsid w:val="00C8792D"/>
    <w:rsid w:val="00C87C8F"/>
    <w:rsid w:val="00C95956"/>
    <w:rsid w:val="00C97091"/>
    <w:rsid w:val="00C97260"/>
    <w:rsid w:val="00CA2001"/>
    <w:rsid w:val="00CB5B6C"/>
    <w:rsid w:val="00CC2094"/>
    <w:rsid w:val="00CC56CC"/>
    <w:rsid w:val="00CD16BE"/>
    <w:rsid w:val="00CD4616"/>
    <w:rsid w:val="00CE33D5"/>
    <w:rsid w:val="00CF445E"/>
    <w:rsid w:val="00CF5D37"/>
    <w:rsid w:val="00CF6F33"/>
    <w:rsid w:val="00D02248"/>
    <w:rsid w:val="00D063B8"/>
    <w:rsid w:val="00D06825"/>
    <w:rsid w:val="00D17E3B"/>
    <w:rsid w:val="00D219AE"/>
    <w:rsid w:val="00D23C09"/>
    <w:rsid w:val="00D23CED"/>
    <w:rsid w:val="00D24BD2"/>
    <w:rsid w:val="00D2573D"/>
    <w:rsid w:val="00D260A2"/>
    <w:rsid w:val="00D30CC6"/>
    <w:rsid w:val="00D3260C"/>
    <w:rsid w:val="00D35790"/>
    <w:rsid w:val="00D360F1"/>
    <w:rsid w:val="00D424E9"/>
    <w:rsid w:val="00D5653B"/>
    <w:rsid w:val="00D62EF1"/>
    <w:rsid w:val="00D6309D"/>
    <w:rsid w:val="00D644CA"/>
    <w:rsid w:val="00D66FC2"/>
    <w:rsid w:val="00D718B1"/>
    <w:rsid w:val="00D73897"/>
    <w:rsid w:val="00D748A7"/>
    <w:rsid w:val="00D7553E"/>
    <w:rsid w:val="00D76C7E"/>
    <w:rsid w:val="00D7776D"/>
    <w:rsid w:val="00D8013F"/>
    <w:rsid w:val="00D9293F"/>
    <w:rsid w:val="00D93598"/>
    <w:rsid w:val="00D97EAD"/>
    <w:rsid w:val="00DA1E18"/>
    <w:rsid w:val="00DA2009"/>
    <w:rsid w:val="00DA4A28"/>
    <w:rsid w:val="00DB05B1"/>
    <w:rsid w:val="00DB5A79"/>
    <w:rsid w:val="00DB6420"/>
    <w:rsid w:val="00DC0EB1"/>
    <w:rsid w:val="00DD512E"/>
    <w:rsid w:val="00DD734C"/>
    <w:rsid w:val="00DE1177"/>
    <w:rsid w:val="00DE2CEA"/>
    <w:rsid w:val="00DE6A3C"/>
    <w:rsid w:val="00DE74F4"/>
    <w:rsid w:val="00DE7F97"/>
    <w:rsid w:val="00DF1010"/>
    <w:rsid w:val="00DF5AEA"/>
    <w:rsid w:val="00DF63F6"/>
    <w:rsid w:val="00E0771D"/>
    <w:rsid w:val="00E13747"/>
    <w:rsid w:val="00E153FB"/>
    <w:rsid w:val="00E25AEA"/>
    <w:rsid w:val="00E30DEF"/>
    <w:rsid w:val="00E30ED2"/>
    <w:rsid w:val="00E31276"/>
    <w:rsid w:val="00E33088"/>
    <w:rsid w:val="00E379C3"/>
    <w:rsid w:val="00E37F70"/>
    <w:rsid w:val="00E4085D"/>
    <w:rsid w:val="00E4417F"/>
    <w:rsid w:val="00E446C1"/>
    <w:rsid w:val="00E47A27"/>
    <w:rsid w:val="00E525B8"/>
    <w:rsid w:val="00E549ED"/>
    <w:rsid w:val="00E758B9"/>
    <w:rsid w:val="00E76015"/>
    <w:rsid w:val="00E85569"/>
    <w:rsid w:val="00E856AF"/>
    <w:rsid w:val="00E86B83"/>
    <w:rsid w:val="00E87C64"/>
    <w:rsid w:val="00E91869"/>
    <w:rsid w:val="00E93A01"/>
    <w:rsid w:val="00E93FF8"/>
    <w:rsid w:val="00E96EAF"/>
    <w:rsid w:val="00EA1752"/>
    <w:rsid w:val="00EA25AE"/>
    <w:rsid w:val="00EA5A89"/>
    <w:rsid w:val="00EA5BDB"/>
    <w:rsid w:val="00EB1229"/>
    <w:rsid w:val="00EB46D9"/>
    <w:rsid w:val="00EC142D"/>
    <w:rsid w:val="00EC1E16"/>
    <w:rsid w:val="00ED0F85"/>
    <w:rsid w:val="00ED2B5C"/>
    <w:rsid w:val="00ED3269"/>
    <w:rsid w:val="00EE1A8C"/>
    <w:rsid w:val="00EF06C5"/>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0C36"/>
    <w:rsid w:val="00F81B42"/>
    <w:rsid w:val="00F8309B"/>
    <w:rsid w:val="00F833C9"/>
    <w:rsid w:val="00F90064"/>
    <w:rsid w:val="00F96AFD"/>
    <w:rsid w:val="00FA1398"/>
    <w:rsid w:val="00FA2E19"/>
    <w:rsid w:val="00FA697F"/>
    <w:rsid w:val="00FB1DC8"/>
    <w:rsid w:val="00FB5521"/>
    <w:rsid w:val="00FB5BCC"/>
    <w:rsid w:val="00FB610D"/>
    <w:rsid w:val="00FC3D3E"/>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D5183"/>
  <w14:defaultImageDpi w14:val="0"/>
  <w15:docId w15:val="{6403C7D2-8D39-4B1E-91C7-2F9FE7D7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customStyle="1" w:styleId="Default">
    <w:name w:val="Default"/>
    <w:rsid w:val="00AD2371"/>
    <w:pPr>
      <w:autoSpaceDE w:val="0"/>
      <w:autoSpaceDN w:val="0"/>
      <w:adjustRightInd w:val="0"/>
    </w:pPr>
    <w:rPr>
      <w:rFonts w:ascii="Segoe UI" w:hAnsi="Segoe UI" w:cs="Segoe UI"/>
      <w:color w:val="000000"/>
      <w:sz w:val="24"/>
      <w:szCs w:val="24"/>
      <w:lang w:val="de-DE"/>
    </w:rPr>
  </w:style>
  <w:style w:type="character" w:styleId="Kommentarzeichen">
    <w:name w:val="annotation reference"/>
    <w:basedOn w:val="Absatz-Standardschriftart"/>
    <w:uiPriority w:val="99"/>
    <w:rsid w:val="0021727F"/>
    <w:rPr>
      <w:rFonts w:cs="Times New Roman"/>
      <w:sz w:val="16"/>
      <w:szCs w:val="16"/>
    </w:rPr>
  </w:style>
  <w:style w:type="paragraph" w:styleId="Kommentartext">
    <w:name w:val="annotation text"/>
    <w:basedOn w:val="Standard"/>
    <w:link w:val="KommentartextZchn"/>
    <w:uiPriority w:val="99"/>
    <w:rsid w:val="0021727F"/>
    <w:pPr>
      <w:spacing w:line="240" w:lineRule="auto"/>
    </w:pPr>
    <w:rPr>
      <w:sz w:val="20"/>
      <w:szCs w:val="20"/>
    </w:rPr>
  </w:style>
  <w:style w:type="character" w:customStyle="1" w:styleId="KommentartextZchn">
    <w:name w:val="Kommentartext Zchn"/>
    <w:basedOn w:val="Absatz-Standardschriftart"/>
    <w:link w:val="Kommentartext"/>
    <w:uiPriority w:val="99"/>
    <w:locked/>
    <w:rsid w:val="0021727F"/>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21727F"/>
    <w:rPr>
      <w:b/>
      <w:bCs/>
    </w:rPr>
  </w:style>
  <w:style w:type="character" w:customStyle="1" w:styleId="KommentarthemaZchn">
    <w:name w:val="Kommentarthema Zchn"/>
    <w:basedOn w:val="KommentartextZchn"/>
    <w:link w:val="Kommentarthema"/>
    <w:uiPriority w:val="99"/>
    <w:locked/>
    <w:rsid w:val="0021727F"/>
    <w:rPr>
      <w:rFonts w:ascii="Segoe UI" w:hAnsi="Segoe UI" w:cs="Times New Roman"/>
      <w:b/>
      <w:bCs/>
      <w:lang w:val="de-DE" w:eastAsia="x-none"/>
    </w:rPr>
  </w:style>
  <w:style w:type="character" w:styleId="Fett">
    <w:name w:val="Strong"/>
    <w:basedOn w:val="Absatz-Standardschriftart"/>
    <w:uiPriority w:val="22"/>
    <w:qFormat/>
    <w:rsid w:val="00485ED4"/>
    <w:rPr>
      <w:rFonts w:cs="Times New Roman"/>
      <w:b/>
      <w:bCs/>
    </w:rPr>
  </w:style>
  <w:style w:type="paragraph" w:styleId="berarbeitung">
    <w:name w:val="Revision"/>
    <w:hidden/>
    <w:uiPriority w:val="62"/>
    <w:unhideWhenUsed/>
    <w:rsid w:val="00642D36"/>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6549">
      <w:bodyDiv w:val="1"/>
      <w:marLeft w:val="0"/>
      <w:marRight w:val="0"/>
      <w:marTop w:val="0"/>
      <w:marBottom w:val="0"/>
      <w:divBdr>
        <w:top w:val="none" w:sz="0" w:space="0" w:color="auto"/>
        <w:left w:val="none" w:sz="0" w:space="0" w:color="auto"/>
        <w:bottom w:val="none" w:sz="0" w:space="0" w:color="auto"/>
        <w:right w:val="none" w:sz="0" w:space="0" w:color="auto"/>
      </w:divBdr>
    </w:div>
    <w:div w:id="1081869883">
      <w:marLeft w:val="0"/>
      <w:marRight w:val="0"/>
      <w:marTop w:val="0"/>
      <w:marBottom w:val="0"/>
      <w:divBdr>
        <w:top w:val="none" w:sz="0" w:space="0" w:color="auto"/>
        <w:left w:val="none" w:sz="0" w:space="0" w:color="auto"/>
        <w:bottom w:val="none" w:sz="0" w:space="0" w:color="auto"/>
        <w:right w:val="none" w:sz="0" w:space="0" w:color="auto"/>
      </w:divBdr>
    </w:div>
    <w:div w:id="1081869884">
      <w:marLeft w:val="0"/>
      <w:marRight w:val="0"/>
      <w:marTop w:val="0"/>
      <w:marBottom w:val="0"/>
      <w:divBdr>
        <w:top w:val="none" w:sz="0" w:space="0" w:color="auto"/>
        <w:left w:val="none" w:sz="0" w:space="0" w:color="auto"/>
        <w:bottom w:val="none" w:sz="0" w:space="0" w:color="auto"/>
        <w:right w:val="none" w:sz="0" w:space="0" w:color="auto"/>
      </w:divBdr>
    </w:div>
    <w:div w:id="1081869885">
      <w:marLeft w:val="0"/>
      <w:marRight w:val="0"/>
      <w:marTop w:val="0"/>
      <w:marBottom w:val="0"/>
      <w:divBdr>
        <w:top w:val="none" w:sz="0" w:space="0" w:color="auto"/>
        <w:left w:val="none" w:sz="0" w:space="0" w:color="auto"/>
        <w:bottom w:val="none" w:sz="0" w:space="0" w:color="auto"/>
        <w:right w:val="none" w:sz="0" w:space="0" w:color="auto"/>
      </w:divBdr>
    </w:div>
    <w:div w:id="1081869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2b1ed756-d086-4fdf-a17a-21742199d80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8" ma:contentTypeDescription="Create a new document." ma:contentTypeScope="" ma:versionID="b7bfe52a701557feb160c7d17973e95a">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53b29315060983e536120ebe8661e251"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FCDDF-221D-4A1B-BD2C-EF47760C15E3}">
  <ds:schemaRefs>
    <ds:schemaRef ds:uri="33270825-9502-4f44-99e1-0b2736f161aa"/>
    <ds:schemaRef ds:uri="http://purl.org/dc/elements/1.1/"/>
    <ds:schemaRef ds:uri="http://www.w3.org/XML/1998/namespace"/>
    <ds:schemaRef ds:uri="http://purl.org/dc/dcmitype/"/>
    <ds:schemaRef ds:uri="ef406d6b-70e0-427c-b08d-4edfc77771a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b1ed756-d086-4fdf-a17a-21742199d804"/>
    <ds:schemaRef ds:uri="http://schemas.microsoft.com/office/2006/metadata/propertie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B494EF8C-65E4-4667-80AB-9CB366809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877057-0D36-43FB-9C9B-04C0AD67CB20}">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385</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WC FRISCH: Das Bad wird zum Private Spa!</vt:lpstr>
    </vt:vector>
  </TitlesOfParts>
  <Company>Henkel AG &amp; Co. KGaA</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 FRISCH: Das Bad wird zum Private Spa!</dc:title>
  <dc:subject>Verwöhnendes, langanhaltendes Dufterlebnis</dc:subject>
  <dc:creator>Henkel AG &amp; Co. KGaA</dc:creator>
  <cp:keywords/>
  <dc:description/>
  <cp:lastModifiedBy>Daniela Sykora (ext)</cp:lastModifiedBy>
  <cp:revision>3</cp:revision>
  <cp:lastPrinted>2023-06-19T13:43:00Z</cp:lastPrinted>
  <dcterms:created xsi:type="dcterms:W3CDTF">2023-06-19T13:43:00Z</dcterms:created>
  <dcterms:modified xsi:type="dcterms:W3CDTF">2023-06-19T13:44:00Z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