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A7B88" w14:textId="12338666" w:rsidR="00B422EC" w:rsidRPr="00F360E2" w:rsidRDefault="001355DF" w:rsidP="00643D8A">
      <w:pPr>
        <w:pStyle w:val="MonthDayYear"/>
      </w:pPr>
      <w:r>
        <w:rPr>
          <w:highlight w:val="yello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F3C2F">
        <w:rPr>
          <w:lang w:val="en-US"/>
        </w:rPr>
        <w:t xml:space="preserve">10 </w:t>
      </w:r>
      <w:r w:rsidR="00FF3C2F">
        <w:t xml:space="preserve">липня </w:t>
      </w:r>
      <w:r w:rsidR="001747E1" w:rsidRPr="00F360E2">
        <w:t>2023 року</w:t>
      </w:r>
    </w:p>
    <w:p w14:paraId="09F1C7C8" w14:textId="77777777" w:rsidR="0041339E" w:rsidRPr="00F360E2" w:rsidRDefault="00BA5D7F" w:rsidP="0041339E">
      <w:pPr>
        <w:pStyle w:val="Topline"/>
      </w:pPr>
      <w:r w:rsidRPr="00F360E2">
        <w:t>До 95% переробленого пластику після використання сприяє зміцненню сталого розвитку</w:t>
      </w:r>
    </w:p>
    <w:p w14:paraId="1B8A000D" w14:textId="24FEF168" w:rsidR="0041339E" w:rsidRPr="00F360E2" w:rsidRDefault="009916E0" w:rsidP="0041339E">
      <w:pPr>
        <w:rPr>
          <w:rStyle w:val="Headline"/>
        </w:rPr>
      </w:pPr>
      <w:r w:rsidRPr="00F360E2">
        <w:rPr>
          <w:rStyle w:val="Headline"/>
        </w:rPr>
        <w:t>Компанія «</w:t>
      </w:r>
      <w:proofErr w:type="spellStart"/>
      <w:r w:rsidRPr="00F360E2">
        <w:rPr>
          <w:rStyle w:val="Headline"/>
        </w:rPr>
        <w:t>Хенкель</w:t>
      </w:r>
      <w:proofErr w:type="spellEnd"/>
      <w:r w:rsidRPr="00F360E2">
        <w:rPr>
          <w:rStyle w:val="Headline"/>
        </w:rPr>
        <w:t xml:space="preserve">» перезапускає свій портфель клеїв </w:t>
      </w:r>
      <w:r w:rsidR="00BB4862">
        <w:rPr>
          <w:rStyle w:val="Headline"/>
        </w:rPr>
        <w:t xml:space="preserve">і </w:t>
      </w:r>
      <w:r w:rsidRPr="00F360E2">
        <w:rPr>
          <w:rStyle w:val="Headline"/>
        </w:rPr>
        <w:t xml:space="preserve">герметиків </w:t>
      </w:r>
      <w:r w:rsidR="00BB4862">
        <w:rPr>
          <w:rStyle w:val="Headline"/>
        </w:rPr>
        <w:t>і</w:t>
      </w:r>
      <w:r w:rsidRPr="00F360E2">
        <w:rPr>
          <w:rStyle w:val="Headline"/>
        </w:rPr>
        <w:t xml:space="preserve">з </w:t>
      </w:r>
      <w:r w:rsidR="00152F39">
        <w:rPr>
          <w:rStyle w:val="Headline"/>
        </w:rPr>
        <w:t>картриджами</w:t>
      </w:r>
      <w:r w:rsidR="00152F39" w:rsidRPr="00F360E2">
        <w:rPr>
          <w:rStyle w:val="Headline"/>
        </w:rPr>
        <w:t xml:space="preserve"> </w:t>
      </w:r>
      <w:r w:rsidRPr="00F360E2">
        <w:rPr>
          <w:rStyle w:val="Headline"/>
        </w:rPr>
        <w:t>з переробленого пластику по всій Європі</w:t>
      </w:r>
      <w:r w:rsidR="00152F39">
        <w:rPr>
          <w:rStyle w:val="Headline"/>
        </w:rPr>
        <w:t>, включаючи Україну</w:t>
      </w:r>
    </w:p>
    <w:p w14:paraId="1830B5A3" w14:textId="77777777" w:rsidR="0041339E" w:rsidRPr="00F360E2" w:rsidRDefault="0041339E" w:rsidP="0041339E"/>
    <w:p w14:paraId="1FB4E98F" w14:textId="2CF292E4" w:rsidR="0041339E" w:rsidRPr="00F360E2" w:rsidRDefault="009916E0" w:rsidP="0041339E">
      <w:pPr>
        <w:rPr>
          <w:i/>
          <w:iCs/>
          <w:szCs w:val="22"/>
        </w:rPr>
      </w:pPr>
      <w:r w:rsidRPr="00F360E2">
        <w:t>Дюссельдорф – Як провідний світовий постачальник клеїв, герметиків і функціональних покриттів</w:t>
      </w:r>
      <w:r w:rsidR="00C80D5F" w:rsidRPr="00F360E2">
        <w:t xml:space="preserve"> </w:t>
      </w:r>
      <w:r w:rsidRPr="00F360E2">
        <w:t>компанія «</w:t>
      </w:r>
      <w:proofErr w:type="spellStart"/>
      <w:r w:rsidRPr="00F360E2">
        <w:t>Хенкель</w:t>
      </w:r>
      <w:proofErr w:type="spellEnd"/>
      <w:r w:rsidRPr="00F360E2">
        <w:t xml:space="preserve">» постійно працює над забезпеченням сталого розвитку на всіх ринках. З метою подальшого покращення свого впливу на </w:t>
      </w:r>
      <w:r w:rsidR="00BB4862">
        <w:t xml:space="preserve">довкілля </w:t>
      </w:r>
      <w:r w:rsidRPr="00F360E2">
        <w:t xml:space="preserve">компанія розпочала перезапуск свого портфоліо клеїв </w:t>
      </w:r>
      <w:r w:rsidR="00BB4862">
        <w:t xml:space="preserve">і </w:t>
      </w:r>
      <w:r w:rsidRPr="00F360E2">
        <w:t>герметиків для споживачів та професіоналів у Європі. Нова концепція пакування допомагає значно зменшити кількість первинного пластику, адже в ній використову</w:t>
      </w:r>
      <w:r w:rsidR="00BD1FA5">
        <w:t xml:space="preserve">ють </w:t>
      </w:r>
      <w:r w:rsidRPr="00F360E2">
        <w:t xml:space="preserve">до 95% переробленого пластику, виготовленого з </w:t>
      </w:r>
      <w:proofErr w:type="spellStart"/>
      <w:r w:rsidRPr="00F360E2">
        <w:t>рециклат</w:t>
      </w:r>
      <w:r w:rsidR="00E85A52" w:rsidRPr="00F360E2">
        <w:t>у</w:t>
      </w:r>
      <w:proofErr w:type="spellEnd"/>
      <w:r w:rsidRPr="00F360E2">
        <w:t xml:space="preserve">. </w:t>
      </w:r>
    </w:p>
    <w:p w14:paraId="7A70E764" w14:textId="77777777" w:rsidR="0041339E" w:rsidRPr="00F360E2" w:rsidRDefault="0041339E" w:rsidP="0041339E">
      <w:pPr>
        <w:rPr>
          <w:rFonts w:cs="Segoe UI"/>
          <w:szCs w:val="22"/>
        </w:rPr>
      </w:pPr>
    </w:p>
    <w:p w14:paraId="5869DC5D" w14:textId="77777777" w:rsidR="00DF3BF6" w:rsidRPr="00F360E2" w:rsidRDefault="00083F0B" w:rsidP="0041339E">
      <w:pPr>
        <w:rPr>
          <w:rFonts w:cs="Segoe UI"/>
          <w:szCs w:val="22"/>
        </w:rPr>
      </w:pPr>
      <w:r w:rsidRPr="00F360E2">
        <w:t xml:space="preserve">За останні 50 років світове виробництво пластмас зросло приблизно у 20 разів. Сьогодні більшість споживачів і клієнтів очікують екологічних рішень </w:t>
      </w:r>
      <w:r w:rsidR="00C80D5F" w:rsidRPr="00F360E2">
        <w:t>у</w:t>
      </w:r>
      <w:r w:rsidRPr="00F360E2">
        <w:t xml:space="preserve"> пакуванні продукції всіх категорій. Щоб підкреслити свою відданість принципам сталого пакування, компанія «</w:t>
      </w:r>
      <w:proofErr w:type="spellStart"/>
      <w:r w:rsidRPr="00F360E2">
        <w:t>Хенкель</w:t>
      </w:r>
      <w:proofErr w:type="spellEnd"/>
      <w:r w:rsidRPr="00F360E2">
        <w:t xml:space="preserve">» оголосила амбітні </w:t>
      </w:r>
      <w:hyperlink r:id="rId12" w:history="1">
        <w:r w:rsidRPr="00F360E2">
          <w:rPr>
            <w:rStyle w:val="Hyperlink"/>
            <w:sz w:val="22"/>
            <w:szCs w:val="22"/>
          </w:rPr>
          <w:t>цілі щодо пакування</w:t>
        </w:r>
      </w:hyperlink>
      <w:r w:rsidRPr="00F360E2">
        <w:t xml:space="preserve"> до 2025 року, які, серед іншого, включають повну придатність до переробки та багаторазового використання, а також повне скорочення використання первинного пластику для пакування власної продукції на 50%. </w:t>
      </w:r>
    </w:p>
    <w:p w14:paraId="7037D17F" w14:textId="77777777" w:rsidR="00DF3BF6" w:rsidRPr="00F360E2" w:rsidRDefault="00DF3BF6" w:rsidP="0041339E">
      <w:pPr>
        <w:rPr>
          <w:rFonts w:cs="Segoe UI"/>
          <w:szCs w:val="22"/>
        </w:rPr>
      </w:pPr>
    </w:p>
    <w:p w14:paraId="286CDCB0" w14:textId="5DB7B2C5" w:rsidR="00676F1E" w:rsidRPr="00F360E2" w:rsidRDefault="00DF3BF6" w:rsidP="0041339E">
      <w:pPr>
        <w:rPr>
          <w:rFonts w:cs="Segoe UI"/>
          <w:szCs w:val="22"/>
        </w:rPr>
      </w:pPr>
      <w:r w:rsidRPr="00F360E2">
        <w:t>«Сталий розвиток – невід'ємна частина нашої стратегії</w:t>
      </w:r>
      <w:r w:rsidR="00444210">
        <w:t>. Н</w:t>
      </w:r>
      <w:r w:rsidRPr="00F360E2">
        <w:t xml:space="preserve">ова концепція пакування для нашого асортименту клеїв і герметиків є ще одним вагомим доказом досягнення наших амбітних цілей у сфері пакування – без жодного компромісу щодо експлуатаційних характеристик нашої продукції, </w:t>
      </w:r>
      <w:r w:rsidR="00444210">
        <w:t xml:space="preserve">– </w:t>
      </w:r>
      <w:r w:rsidR="00C80D5F" w:rsidRPr="00F360E2">
        <w:t xml:space="preserve">наголосив </w:t>
      </w:r>
      <w:r w:rsidRPr="00F360E2">
        <w:t>Бат</w:t>
      </w:r>
      <w:r w:rsidR="009F376D">
        <w:t>и</w:t>
      </w:r>
      <w:r w:rsidRPr="00F360E2">
        <w:t xml:space="preserve">ст </w:t>
      </w:r>
      <w:proofErr w:type="spellStart"/>
      <w:r w:rsidRPr="00F360E2">
        <w:t>Шізе</w:t>
      </w:r>
      <w:proofErr w:type="spellEnd"/>
      <w:r w:rsidRPr="00F360E2">
        <w:t>, директор з маркетингу, цифрової та електронної комерції у сфері споживчих клеїв підрозділу «Клейові технології» компанії «</w:t>
      </w:r>
      <w:proofErr w:type="spellStart"/>
      <w:r w:rsidRPr="00F360E2">
        <w:t>Хенкель</w:t>
      </w:r>
      <w:proofErr w:type="spellEnd"/>
      <w:r w:rsidRPr="00F360E2">
        <w:t xml:space="preserve">». </w:t>
      </w:r>
      <w:r w:rsidR="00444210">
        <w:t xml:space="preserve">– </w:t>
      </w:r>
      <w:r w:rsidRPr="00F360E2">
        <w:t xml:space="preserve">Це важливий крок для подальшого скорочення використання первинного пластику та збільшення циркуляції відходів пластику завдяки використанню </w:t>
      </w:r>
      <w:proofErr w:type="spellStart"/>
      <w:r w:rsidRPr="00F360E2">
        <w:t>рециклату</w:t>
      </w:r>
      <w:proofErr w:type="spellEnd"/>
      <w:r w:rsidRPr="00F360E2">
        <w:t xml:space="preserve">. Ми розпочали перезапуск з окремих категорій у Центральній Європі та Франції вже у 2022 році, </w:t>
      </w:r>
      <w:r w:rsidRPr="00F360E2">
        <w:lastRenderedPageBreak/>
        <w:t xml:space="preserve">а в інших європейських країнах будемо поступово впроваджувати нові </w:t>
      </w:r>
      <w:r w:rsidR="00152F39">
        <w:t>картриджі</w:t>
      </w:r>
      <w:r w:rsidRPr="00F360E2">
        <w:t xml:space="preserve">, виготовлені з переробленого пластику, в усьому портфелі до кінця 2024 року». </w:t>
      </w:r>
    </w:p>
    <w:p w14:paraId="735B26F9" w14:textId="77777777" w:rsidR="006D6893" w:rsidRPr="00F360E2" w:rsidRDefault="006D6893" w:rsidP="0041339E">
      <w:pPr>
        <w:rPr>
          <w:rFonts w:cs="Segoe UI"/>
          <w:szCs w:val="22"/>
        </w:rPr>
      </w:pPr>
    </w:p>
    <w:p w14:paraId="0AF312E6" w14:textId="2366C7BD" w:rsidR="006D6893" w:rsidRPr="00F360E2" w:rsidRDefault="006D6893" w:rsidP="0041339E">
      <w:pPr>
        <w:rPr>
          <w:rFonts w:cs="Segoe UI"/>
          <w:szCs w:val="22"/>
        </w:rPr>
      </w:pPr>
      <w:r w:rsidRPr="00F360E2">
        <w:t>Завдяки новій концепції пакування для свого асортименту клеїв і герметиків компанія «</w:t>
      </w:r>
      <w:proofErr w:type="spellStart"/>
      <w:r w:rsidRPr="00F360E2">
        <w:t>Хенкель</w:t>
      </w:r>
      <w:proofErr w:type="spellEnd"/>
      <w:r w:rsidRPr="00F360E2">
        <w:t xml:space="preserve">» пропонує екологічну альтернативу для споживачів і професіоналів. Продукція, що продається під такими відомими брендами, як </w:t>
      </w:r>
      <w:proofErr w:type="spellStart"/>
      <w:r w:rsidRPr="00F360E2">
        <w:t>Pattex</w:t>
      </w:r>
      <w:proofErr w:type="spellEnd"/>
      <w:r w:rsidRPr="00F360E2">
        <w:t xml:space="preserve">, </w:t>
      </w:r>
      <w:proofErr w:type="spellStart"/>
      <w:r w:rsidRPr="00F360E2">
        <w:t>Rubson</w:t>
      </w:r>
      <w:proofErr w:type="spellEnd"/>
      <w:r w:rsidRPr="00F360E2">
        <w:t xml:space="preserve">, </w:t>
      </w:r>
      <w:proofErr w:type="spellStart"/>
      <w:r w:rsidRPr="00F360E2">
        <w:t>Sista</w:t>
      </w:r>
      <w:proofErr w:type="spellEnd"/>
      <w:r w:rsidRPr="00F360E2">
        <w:t xml:space="preserve">, </w:t>
      </w:r>
      <w:proofErr w:type="spellStart"/>
      <w:r w:rsidRPr="00F360E2">
        <w:t>Ceresit</w:t>
      </w:r>
      <w:proofErr w:type="spellEnd"/>
      <w:r w:rsidRPr="00F360E2">
        <w:t xml:space="preserve"> та </w:t>
      </w:r>
      <w:proofErr w:type="spellStart"/>
      <w:r w:rsidRPr="00F360E2">
        <w:t>Unibond</w:t>
      </w:r>
      <w:proofErr w:type="spellEnd"/>
      <w:r w:rsidRPr="00F360E2">
        <w:t>, включає широкий асортимент будівельних клеїв і герметиків. Залежно від категорії продукту</w:t>
      </w:r>
      <w:r w:rsidR="00E85A52" w:rsidRPr="00F360E2">
        <w:t xml:space="preserve"> </w:t>
      </w:r>
      <w:r w:rsidRPr="00F360E2">
        <w:t xml:space="preserve">нові </w:t>
      </w:r>
      <w:r w:rsidR="00152F39">
        <w:t>картриджі</w:t>
      </w:r>
      <w:r w:rsidR="00152F39" w:rsidRPr="00F360E2">
        <w:t xml:space="preserve"> </w:t>
      </w:r>
      <w:r w:rsidRPr="00F360E2">
        <w:t xml:space="preserve">складаються з мінімум 80% і до 95% переробленого пластику, виготовленого з </w:t>
      </w:r>
      <w:proofErr w:type="spellStart"/>
      <w:r w:rsidRPr="00F360E2">
        <w:t>рециклату</w:t>
      </w:r>
      <w:proofErr w:type="spellEnd"/>
      <w:r w:rsidRPr="00F360E2">
        <w:t>. Компанія «</w:t>
      </w:r>
      <w:proofErr w:type="spellStart"/>
      <w:r w:rsidRPr="00F360E2">
        <w:t>Хенкель</w:t>
      </w:r>
      <w:proofErr w:type="spellEnd"/>
      <w:r w:rsidRPr="00F360E2">
        <w:t xml:space="preserve">» розпочала цю ініціативу з перезапуску своїх універсальних будівельних клеїв у Центральній Європі вже в червні 2022 року і продовжує впроваджувати нову концепцію пакування для всіх категорій по всій Європі крок за кроком до кінця 2024 року. </w:t>
      </w:r>
    </w:p>
    <w:p w14:paraId="2A28BF86" w14:textId="77777777" w:rsidR="00D1433E" w:rsidRPr="00F360E2" w:rsidRDefault="00D1433E" w:rsidP="0041339E">
      <w:pPr>
        <w:rPr>
          <w:rFonts w:cs="Segoe UI"/>
          <w:szCs w:val="22"/>
        </w:rPr>
      </w:pPr>
    </w:p>
    <w:p w14:paraId="78483378" w14:textId="77777777" w:rsidR="00D1433E" w:rsidRPr="00F360E2" w:rsidRDefault="00D1433E" w:rsidP="0041339E">
      <w:pPr>
        <w:rPr>
          <w:rFonts w:cs="Segoe UI"/>
          <w:b/>
          <w:bCs/>
          <w:szCs w:val="22"/>
        </w:rPr>
      </w:pPr>
      <w:r w:rsidRPr="00F360E2">
        <w:rPr>
          <w:b/>
          <w:bCs/>
          <w:szCs w:val="22"/>
        </w:rPr>
        <w:t xml:space="preserve">Продукт року </w:t>
      </w:r>
      <w:r w:rsidR="00444210">
        <w:rPr>
          <w:b/>
          <w:bCs/>
          <w:szCs w:val="22"/>
        </w:rPr>
        <w:t xml:space="preserve">– </w:t>
      </w:r>
      <w:r w:rsidRPr="00F360E2">
        <w:rPr>
          <w:b/>
          <w:bCs/>
          <w:szCs w:val="22"/>
        </w:rPr>
        <w:t>2023 у Франції</w:t>
      </w:r>
    </w:p>
    <w:p w14:paraId="04EB80DA" w14:textId="3A3A66AF" w:rsidR="00D1433E" w:rsidRPr="00F360E2" w:rsidRDefault="00D1433E" w:rsidP="0041339E">
      <w:pPr>
        <w:rPr>
          <w:rFonts w:cs="Segoe UI"/>
          <w:szCs w:val="22"/>
        </w:rPr>
      </w:pPr>
      <w:r w:rsidRPr="00F360E2">
        <w:t xml:space="preserve">Нову концепцію пакування вже було відзначено престижною нагородою за інновації у Франції. Нова туба з переробленого пластику </w:t>
      </w:r>
      <w:proofErr w:type="spellStart"/>
      <w:r w:rsidRPr="00F360E2">
        <w:t>Pattex</w:t>
      </w:r>
      <w:proofErr w:type="spellEnd"/>
      <w:r w:rsidRPr="00F360E2">
        <w:t xml:space="preserve"> </w:t>
      </w:r>
      <w:proofErr w:type="spellStart"/>
      <w:r w:rsidRPr="00F360E2">
        <w:t>No</w:t>
      </w:r>
      <w:proofErr w:type="spellEnd"/>
      <w:r w:rsidRPr="00F360E2">
        <w:t xml:space="preserve"> </w:t>
      </w:r>
      <w:proofErr w:type="spellStart"/>
      <w:r w:rsidRPr="00F360E2">
        <w:t>More</w:t>
      </w:r>
      <w:proofErr w:type="spellEnd"/>
      <w:r w:rsidRPr="00F360E2">
        <w:t xml:space="preserve"> </w:t>
      </w:r>
      <w:proofErr w:type="spellStart"/>
      <w:r w:rsidRPr="00F360E2">
        <w:t>Nails</w:t>
      </w:r>
      <w:proofErr w:type="spellEnd"/>
      <w:r w:rsidRPr="00F360E2">
        <w:t xml:space="preserve"> була визнана «Продуктом року </w:t>
      </w:r>
      <w:r w:rsidR="00444210">
        <w:t xml:space="preserve">– </w:t>
      </w:r>
      <w:r w:rsidRPr="00F360E2">
        <w:t xml:space="preserve">2023» за версією </w:t>
      </w:r>
      <w:proofErr w:type="spellStart"/>
      <w:r w:rsidRPr="00F360E2">
        <w:t>Poyfrance</w:t>
      </w:r>
      <w:proofErr w:type="spellEnd"/>
      <w:r w:rsidRPr="00F360E2">
        <w:t xml:space="preserve">. Оцінка цієї нагороди ґрунтується на дослідженні сприйняття з участю 15 000 споживачів і щонайменше 500 користувачів продукту. Журі експертів оцінює сприйняття на основі ключових критеріїв, таких як сприйняття </w:t>
      </w:r>
      <w:proofErr w:type="spellStart"/>
      <w:r w:rsidRPr="00F360E2">
        <w:t>інноваційності</w:t>
      </w:r>
      <w:proofErr w:type="spellEnd"/>
      <w:r w:rsidRPr="00F360E2">
        <w:t>, привабливості, наміру придбати та перевірки використання. Зрештою нагороду було присуджено за ефективність продукту в поєднанні з більш відповідальним пакуванням і, таким чином, найбільшим впливом на ринок.</w:t>
      </w:r>
    </w:p>
    <w:p w14:paraId="59BAE138" w14:textId="77777777" w:rsidR="0041339E" w:rsidRPr="00F360E2" w:rsidRDefault="0041339E" w:rsidP="0041339E">
      <w:pPr>
        <w:rPr>
          <w:rFonts w:cs="Segoe UI"/>
          <w:szCs w:val="22"/>
        </w:rPr>
      </w:pPr>
    </w:p>
    <w:p w14:paraId="715EF9C2" w14:textId="77777777" w:rsidR="00BF7E30" w:rsidRPr="00F360E2" w:rsidRDefault="000905AE" w:rsidP="000905AE">
      <w:pPr>
        <w:rPr>
          <w:rFonts w:cs="Segoe UI"/>
          <w:szCs w:val="22"/>
        </w:rPr>
      </w:pPr>
      <w:r w:rsidRPr="00F360E2">
        <w:rPr>
          <w:color w:val="3B3B3B"/>
          <w:shd w:val="clear" w:color="auto" w:fill="FFFFFF"/>
        </w:rPr>
        <w:t>Окрім нової концепції пакування, компанія «</w:t>
      </w:r>
      <w:proofErr w:type="spellStart"/>
      <w:r w:rsidRPr="00F360E2">
        <w:rPr>
          <w:color w:val="3B3B3B"/>
          <w:shd w:val="clear" w:color="auto" w:fill="FFFFFF"/>
        </w:rPr>
        <w:t>Хенкель</w:t>
      </w:r>
      <w:proofErr w:type="spellEnd"/>
      <w:r w:rsidRPr="00F360E2">
        <w:rPr>
          <w:color w:val="3B3B3B"/>
          <w:shd w:val="clear" w:color="auto" w:fill="FFFFFF"/>
        </w:rPr>
        <w:t xml:space="preserve">» має на меті стимулювати подальший прогрес у напрямку економіки замкненого циклу. У співпраці з </w:t>
      </w:r>
      <w:proofErr w:type="spellStart"/>
      <w:r w:rsidRPr="00F360E2">
        <w:rPr>
          <w:color w:val="3B3B3B"/>
          <w:shd w:val="clear" w:color="auto" w:fill="FFFFFF"/>
        </w:rPr>
        <w:t>Chile</w:t>
      </w:r>
      <w:proofErr w:type="spellEnd"/>
      <w:r w:rsidRPr="00F360E2">
        <w:rPr>
          <w:color w:val="3B3B3B"/>
          <w:shd w:val="clear" w:color="auto" w:fill="FFFFFF"/>
        </w:rPr>
        <w:t xml:space="preserve"> </w:t>
      </w:r>
      <w:proofErr w:type="spellStart"/>
      <w:r w:rsidRPr="00F360E2">
        <w:rPr>
          <w:color w:val="3B3B3B"/>
          <w:shd w:val="clear" w:color="auto" w:fill="FFFFFF"/>
        </w:rPr>
        <w:t>Global</w:t>
      </w:r>
      <w:proofErr w:type="spellEnd"/>
      <w:r w:rsidRPr="00F360E2">
        <w:rPr>
          <w:color w:val="3B3B3B"/>
          <w:shd w:val="clear" w:color="auto" w:fill="FFFFFF"/>
        </w:rPr>
        <w:t xml:space="preserve"> </w:t>
      </w:r>
      <w:proofErr w:type="spellStart"/>
      <w:r w:rsidRPr="00F360E2">
        <w:rPr>
          <w:color w:val="3B3B3B"/>
          <w:shd w:val="clear" w:color="auto" w:fill="FFFFFF"/>
        </w:rPr>
        <w:t>Ventures</w:t>
      </w:r>
      <w:proofErr w:type="spellEnd"/>
      <w:r w:rsidRPr="00F360E2">
        <w:rPr>
          <w:color w:val="3B3B3B"/>
          <w:shd w:val="clear" w:color="auto" w:fill="FFFFFF"/>
        </w:rPr>
        <w:t xml:space="preserve">, венчурним підрозділом </w:t>
      </w:r>
      <w:proofErr w:type="spellStart"/>
      <w:r w:rsidRPr="00F360E2">
        <w:rPr>
          <w:color w:val="3B3B3B"/>
          <w:shd w:val="clear" w:color="auto" w:fill="FFFFFF"/>
        </w:rPr>
        <w:t>Fundación</w:t>
      </w:r>
      <w:proofErr w:type="spellEnd"/>
      <w:r w:rsidRPr="00F360E2">
        <w:rPr>
          <w:color w:val="3B3B3B"/>
          <w:shd w:val="clear" w:color="auto" w:fill="FFFFFF"/>
        </w:rPr>
        <w:t xml:space="preserve"> </w:t>
      </w:r>
      <w:proofErr w:type="spellStart"/>
      <w:r w:rsidRPr="00F360E2">
        <w:rPr>
          <w:color w:val="3B3B3B"/>
          <w:shd w:val="clear" w:color="auto" w:fill="FFFFFF"/>
        </w:rPr>
        <w:t>Chile</w:t>
      </w:r>
      <w:proofErr w:type="spellEnd"/>
      <w:r w:rsidRPr="00F360E2">
        <w:rPr>
          <w:color w:val="3B3B3B"/>
          <w:shd w:val="clear" w:color="auto" w:fill="FFFFFF"/>
        </w:rPr>
        <w:t xml:space="preserve">, минулого року компанія оголосила конкурс інноваційних технологічних рішень, які </w:t>
      </w:r>
      <w:proofErr w:type="spellStart"/>
      <w:r w:rsidR="00E85A52" w:rsidRPr="00F360E2">
        <w:rPr>
          <w:color w:val="3B3B3B"/>
          <w:shd w:val="clear" w:color="auto" w:fill="FFFFFF"/>
        </w:rPr>
        <w:t>на</w:t>
      </w:r>
      <w:r w:rsidRPr="00F360E2">
        <w:rPr>
          <w:color w:val="3B3B3B"/>
          <w:shd w:val="clear" w:color="auto" w:fill="FFFFFF"/>
        </w:rPr>
        <w:t>дадуть</w:t>
      </w:r>
      <w:proofErr w:type="spellEnd"/>
      <w:r w:rsidRPr="00F360E2">
        <w:rPr>
          <w:color w:val="3B3B3B"/>
          <w:shd w:val="clear" w:color="auto" w:fill="FFFFFF"/>
        </w:rPr>
        <w:t xml:space="preserve"> змогу переробляти або повторно використовувати мільйони силіконових туб для клеїв і герметиків, які щорічно продаються на світовому ринку. Переможцем так званої ініціативи "</w:t>
      </w:r>
      <w:proofErr w:type="spellStart"/>
      <w:r w:rsidRPr="00F360E2">
        <w:rPr>
          <w:color w:val="3B3B3B"/>
          <w:shd w:val="clear" w:color="auto" w:fill="FFFFFF"/>
        </w:rPr>
        <w:t>Seal</w:t>
      </w:r>
      <w:proofErr w:type="spellEnd"/>
      <w:r w:rsidRPr="00F360E2">
        <w:rPr>
          <w:color w:val="3B3B3B"/>
          <w:shd w:val="clear" w:color="auto" w:fill="FFFFFF"/>
        </w:rPr>
        <w:t xml:space="preserve"> </w:t>
      </w:r>
      <w:proofErr w:type="spellStart"/>
      <w:r w:rsidRPr="00F360E2">
        <w:rPr>
          <w:color w:val="3B3B3B"/>
          <w:shd w:val="clear" w:color="auto" w:fill="FFFFFF"/>
        </w:rPr>
        <w:t>the</w:t>
      </w:r>
      <w:proofErr w:type="spellEnd"/>
      <w:r w:rsidRPr="00F360E2">
        <w:rPr>
          <w:color w:val="3B3B3B"/>
          <w:shd w:val="clear" w:color="auto" w:fill="FFFFFF"/>
        </w:rPr>
        <w:t xml:space="preserve"> </w:t>
      </w:r>
      <w:proofErr w:type="spellStart"/>
      <w:r w:rsidRPr="00F360E2">
        <w:rPr>
          <w:color w:val="3B3B3B"/>
          <w:shd w:val="clear" w:color="auto" w:fill="FFFFFF"/>
        </w:rPr>
        <w:t>Cycle</w:t>
      </w:r>
      <w:proofErr w:type="spellEnd"/>
      <w:r w:rsidRPr="00F360E2">
        <w:rPr>
          <w:color w:val="3B3B3B"/>
          <w:shd w:val="clear" w:color="auto" w:fill="FFFFFF"/>
        </w:rPr>
        <w:t xml:space="preserve">" («Замкни цикл») було визнано компанію CRDC </w:t>
      </w:r>
      <w:proofErr w:type="spellStart"/>
      <w:r w:rsidRPr="00F360E2">
        <w:rPr>
          <w:color w:val="3B3B3B"/>
          <w:shd w:val="clear" w:color="auto" w:fill="FFFFFF"/>
        </w:rPr>
        <w:t>Global</w:t>
      </w:r>
      <w:proofErr w:type="spellEnd"/>
      <w:r w:rsidRPr="00F360E2">
        <w:rPr>
          <w:color w:val="3B3B3B"/>
          <w:shd w:val="clear" w:color="auto" w:fill="FFFFFF"/>
        </w:rPr>
        <w:t xml:space="preserve"> </w:t>
      </w:r>
      <w:proofErr w:type="spellStart"/>
      <w:r w:rsidRPr="00F360E2">
        <w:rPr>
          <w:color w:val="3B3B3B"/>
          <w:shd w:val="clear" w:color="auto" w:fill="FFFFFF"/>
        </w:rPr>
        <w:t>Limited</w:t>
      </w:r>
      <w:proofErr w:type="spellEnd"/>
      <w:r w:rsidRPr="00F360E2">
        <w:rPr>
          <w:color w:val="3B3B3B"/>
          <w:shd w:val="clear" w:color="auto" w:fill="FFFFFF"/>
        </w:rPr>
        <w:t xml:space="preserve"> (CRDC). Зараз компанія «</w:t>
      </w:r>
      <w:proofErr w:type="spellStart"/>
      <w:r w:rsidRPr="00F360E2">
        <w:rPr>
          <w:color w:val="3B3B3B"/>
          <w:shd w:val="clear" w:color="auto" w:fill="FFFFFF"/>
        </w:rPr>
        <w:t>Хенкель</w:t>
      </w:r>
      <w:proofErr w:type="spellEnd"/>
      <w:r w:rsidRPr="00F360E2">
        <w:rPr>
          <w:color w:val="3B3B3B"/>
          <w:shd w:val="clear" w:color="auto" w:fill="FFFFFF"/>
        </w:rPr>
        <w:t>» співпрацює з CRDC над адаптацією цієї технології з акцентом на усунення пластикових відходів, що утворюються внаслідок використання туб.</w:t>
      </w:r>
    </w:p>
    <w:p w14:paraId="63A06E34" w14:textId="77777777" w:rsidR="00BF7E30" w:rsidRPr="00F360E2" w:rsidRDefault="00BF7E30" w:rsidP="0041339E">
      <w:pPr>
        <w:rPr>
          <w:rFonts w:cs="Segoe UI"/>
          <w:szCs w:val="22"/>
        </w:rPr>
      </w:pPr>
    </w:p>
    <w:p w14:paraId="1CB09BEE" w14:textId="77777777" w:rsidR="00216D82" w:rsidRPr="00F360E2" w:rsidRDefault="00216D82" w:rsidP="00216D82">
      <w:pPr>
        <w:rPr>
          <w:rStyle w:val="AboutandContactHeadline"/>
        </w:rPr>
      </w:pPr>
      <w:r w:rsidRPr="00F360E2">
        <w:rPr>
          <w:rStyle w:val="AboutandContactHeadline"/>
        </w:rPr>
        <w:t>Про компанію «</w:t>
      </w:r>
      <w:proofErr w:type="spellStart"/>
      <w:r w:rsidRPr="00F360E2">
        <w:rPr>
          <w:rStyle w:val="AboutandContactHeadline"/>
        </w:rPr>
        <w:t>Хенкель</w:t>
      </w:r>
      <w:proofErr w:type="spellEnd"/>
      <w:r w:rsidRPr="00F360E2">
        <w:rPr>
          <w:rStyle w:val="AboutandContactHeadline"/>
        </w:rPr>
        <w:t>»</w:t>
      </w:r>
    </w:p>
    <w:p w14:paraId="3E5AC789" w14:textId="49A959A1" w:rsidR="00216D82" w:rsidRPr="00F360E2" w:rsidRDefault="00216D82" w:rsidP="00216D82">
      <w:pPr>
        <w:rPr>
          <w:rStyle w:val="AboutandContactBody"/>
        </w:rPr>
      </w:pPr>
      <w:r w:rsidRPr="00F360E2">
        <w:rPr>
          <w:rStyle w:val="AboutandContactBody"/>
        </w:rPr>
        <w:t>Завдяки своїм брендам, інноваціям і технологіям компанія «</w:t>
      </w:r>
      <w:proofErr w:type="spellStart"/>
      <w:r w:rsidRPr="00F360E2">
        <w:rPr>
          <w:rStyle w:val="AboutandContactBody"/>
        </w:rPr>
        <w:t>Хенкель</w:t>
      </w:r>
      <w:proofErr w:type="spellEnd"/>
      <w:r w:rsidRPr="00F360E2">
        <w:rPr>
          <w:rStyle w:val="AboutandContactBody"/>
        </w:rPr>
        <w:t xml:space="preserve">» займає провідні позиції на світовому ринку промислових і споживчих товарів. Бізнес-підрозділ «Клейові технології» є світовим лідером на ринку клеїв, герметиків </w:t>
      </w:r>
      <w:r w:rsidR="00BD1FA5">
        <w:rPr>
          <w:rStyle w:val="AboutandContactBody"/>
        </w:rPr>
        <w:t xml:space="preserve">і </w:t>
      </w:r>
      <w:r w:rsidRPr="00F360E2">
        <w:rPr>
          <w:rStyle w:val="AboutandContactBody"/>
        </w:rPr>
        <w:t xml:space="preserve">функціональних покриттів. Завдяки підрозділу «Споживчі бренди» компанія займає лідируючі позиції, особливо у сфері догляду за волоссям, прання та догляду за оселею, на багатьох ринках і в багатьох категоріях по всьому світу. Три провідні бренди компанії – </w:t>
      </w:r>
      <w:proofErr w:type="spellStart"/>
      <w:r w:rsidRPr="00F360E2">
        <w:rPr>
          <w:rStyle w:val="AboutandContactBody"/>
        </w:rPr>
        <w:t>Loctite</w:t>
      </w:r>
      <w:proofErr w:type="spellEnd"/>
      <w:r w:rsidRPr="00F360E2">
        <w:rPr>
          <w:rStyle w:val="AboutandContactBody"/>
        </w:rPr>
        <w:t xml:space="preserve">, </w:t>
      </w:r>
      <w:proofErr w:type="spellStart"/>
      <w:r w:rsidRPr="00F360E2">
        <w:rPr>
          <w:rStyle w:val="AboutandContactBody"/>
        </w:rPr>
        <w:t>Persil</w:t>
      </w:r>
      <w:proofErr w:type="spellEnd"/>
      <w:r w:rsidRPr="00F360E2">
        <w:rPr>
          <w:rStyle w:val="AboutandContactBody"/>
        </w:rPr>
        <w:t xml:space="preserve"> та </w:t>
      </w:r>
      <w:proofErr w:type="spellStart"/>
      <w:r w:rsidRPr="00F360E2">
        <w:rPr>
          <w:rStyle w:val="AboutandContactBody"/>
        </w:rPr>
        <w:t>Schwarzkopf</w:t>
      </w:r>
      <w:proofErr w:type="spellEnd"/>
      <w:r w:rsidRPr="00F360E2">
        <w:rPr>
          <w:rStyle w:val="AboutandContactBody"/>
        </w:rPr>
        <w:t>. У 2022 фінансовому році «</w:t>
      </w:r>
      <w:proofErr w:type="spellStart"/>
      <w:r w:rsidRPr="00F360E2">
        <w:rPr>
          <w:rStyle w:val="AboutandContactBody"/>
        </w:rPr>
        <w:t>Хенкель</w:t>
      </w:r>
      <w:proofErr w:type="spellEnd"/>
      <w:r w:rsidRPr="00F360E2">
        <w:rPr>
          <w:rStyle w:val="AboutandContactBody"/>
        </w:rPr>
        <w:t xml:space="preserve">» прозвітувала про обсяг продажів на суму понад 22 мільярдів євро та скоригований операційний </w:t>
      </w:r>
      <w:r w:rsidRPr="00F360E2">
        <w:rPr>
          <w:rStyle w:val="AboutandContactBody"/>
        </w:rPr>
        <w:lastRenderedPageBreak/>
        <w:t>прибуток на суму близько 2,3 мільярда євро. Привілейовані акції «</w:t>
      </w:r>
      <w:proofErr w:type="spellStart"/>
      <w:r w:rsidRPr="00F360E2">
        <w:rPr>
          <w:rStyle w:val="AboutandContactBody"/>
        </w:rPr>
        <w:t>Хенкель</w:t>
      </w:r>
      <w:proofErr w:type="spellEnd"/>
      <w:r w:rsidRPr="00F360E2">
        <w:rPr>
          <w:rStyle w:val="AboutandContactBody"/>
        </w:rPr>
        <w:t xml:space="preserve">» включені </w:t>
      </w:r>
      <w:r w:rsidR="00913FAA">
        <w:rPr>
          <w:rStyle w:val="AboutandContactBody"/>
        </w:rPr>
        <w:t xml:space="preserve">до </w:t>
      </w:r>
      <w:r w:rsidRPr="00F360E2">
        <w:rPr>
          <w:rStyle w:val="AboutandContactBody"/>
        </w:rPr>
        <w:t>фондов</w:t>
      </w:r>
      <w:r w:rsidR="00913FAA">
        <w:rPr>
          <w:rStyle w:val="AboutandContactBody"/>
        </w:rPr>
        <w:t xml:space="preserve">ого </w:t>
      </w:r>
      <w:r w:rsidRPr="00F360E2">
        <w:rPr>
          <w:rStyle w:val="AboutandContactBody"/>
        </w:rPr>
        <w:t>індекс</w:t>
      </w:r>
      <w:r w:rsidR="00913FAA">
        <w:rPr>
          <w:rStyle w:val="AboutandContactBody"/>
        </w:rPr>
        <w:t>у</w:t>
      </w:r>
      <w:r w:rsidRPr="00F360E2">
        <w:rPr>
          <w:rStyle w:val="AboutandContactBody"/>
        </w:rPr>
        <w:t xml:space="preserve"> Німеччини DAX. Сталий розвиток має давні традиції у «</w:t>
      </w:r>
      <w:proofErr w:type="spellStart"/>
      <w:r w:rsidRPr="00F360E2">
        <w:rPr>
          <w:rStyle w:val="AboutandContactBody"/>
        </w:rPr>
        <w:t>Хенкель</w:t>
      </w:r>
      <w:proofErr w:type="spellEnd"/>
      <w:r w:rsidRPr="00F360E2">
        <w:rPr>
          <w:rStyle w:val="AboutandContactBody"/>
        </w:rPr>
        <w:t>», і компанія має чітку стратегію сталого розвитку з конкретними цілями. Компанію «</w:t>
      </w:r>
      <w:proofErr w:type="spellStart"/>
      <w:r w:rsidRPr="00F360E2">
        <w:rPr>
          <w:rStyle w:val="AboutandContactBody"/>
        </w:rPr>
        <w:t>Хенкель</w:t>
      </w:r>
      <w:proofErr w:type="spellEnd"/>
      <w:r w:rsidRPr="00F360E2">
        <w:rPr>
          <w:rStyle w:val="AboutandContactBody"/>
        </w:rPr>
        <w:t xml:space="preserve">» було засновано в 1876 році, і сьогодні в ній працює понад 50 000 співробітників по всьому світу, об'єднаних сильною корпоративною культурою, спільними цінностями та спільною метою: </w:t>
      </w:r>
      <w:r w:rsidR="00444210">
        <w:rPr>
          <w:rStyle w:val="AboutandContactBody"/>
        </w:rPr>
        <w:t>«</w:t>
      </w:r>
      <w:proofErr w:type="spellStart"/>
      <w:r w:rsidRPr="00F360E2">
        <w:rPr>
          <w:rStyle w:val="AboutandContactBody"/>
        </w:rPr>
        <w:t>Pioneers</w:t>
      </w:r>
      <w:proofErr w:type="spellEnd"/>
      <w:r w:rsidRPr="00F360E2">
        <w:rPr>
          <w:rStyle w:val="AboutandContactBody"/>
        </w:rPr>
        <w:t xml:space="preserve"> </w:t>
      </w:r>
      <w:proofErr w:type="spellStart"/>
      <w:r w:rsidRPr="00F360E2">
        <w:rPr>
          <w:rStyle w:val="AboutandContactBody"/>
        </w:rPr>
        <w:t>at</w:t>
      </w:r>
      <w:proofErr w:type="spellEnd"/>
      <w:r w:rsidRPr="00F360E2">
        <w:rPr>
          <w:rStyle w:val="AboutandContactBody"/>
        </w:rPr>
        <w:t xml:space="preserve"> </w:t>
      </w:r>
      <w:proofErr w:type="spellStart"/>
      <w:r w:rsidRPr="00F360E2">
        <w:rPr>
          <w:rStyle w:val="AboutandContactBody"/>
        </w:rPr>
        <w:t>heart</w:t>
      </w:r>
      <w:proofErr w:type="spellEnd"/>
      <w:r w:rsidRPr="00F360E2">
        <w:rPr>
          <w:rStyle w:val="AboutandContactBody"/>
        </w:rPr>
        <w:t xml:space="preserve"> </w:t>
      </w:r>
      <w:proofErr w:type="spellStart"/>
      <w:r w:rsidRPr="00F360E2">
        <w:rPr>
          <w:rStyle w:val="AboutandContactBody"/>
        </w:rPr>
        <w:t>for</w:t>
      </w:r>
      <w:proofErr w:type="spellEnd"/>
      <w:r w:rsidRPr="00F360E2">
        <w:rPr>
          <w:rStyle w:val="AboutandContactBody"/>
        </w:rPr>
        <w:t xml:space="preserve"> </w:t>
      </w:r>
      <w:proofErr w:type="spellStart"/>
      <w:r w:rsidRPr="00F360E2">
        <w:rPr>
          <w:rStyle w:val="AboutandContactBody"/>
        </w:rPr>
        <w:t>the</w:t>
      </w:r>
      <w:proofErr w:type="spellEnd"/>
      <w:r w:rsidRPr="00F360E2">
        <w:rPr>
          <w:rStyle w:val="AboutandContactBody"/>
        </w:rPr>
        <w:t xml:space="preserve"> </w:t>
      </w:r>
      <w:proofErr w:type="spellStart"/>
      <w:r w:rsidRPr="00F360E2">
        <w:rPr>
          <w:rStyle w:val="AboutandContactBody"/>
        </w:rPr>
        <w:t>good</w:t>
      </w:r>
      <w:proofErr w:type="spellEnd"/>
      <w:r w:rsidRPr="00F360E2">
        <w:rPr>
          <w:rStyle w:val="AboutandContactBody"/>
        </w:rPr>
        <w:t xml:space="preserve"> </w:t>
      </w:r>
      <w:proofErr w:type="spellStart"/>
      <w:r w:rsidRPr="00F360E2">
        <w:rPr>
          <w:rStyle w:val="AboutandContactBody"/>
        </w:rPr>
        <w:t>of</w:t>
      </w:r>
      <w:proofErr w:type="spellEnd"/>
      <w:r w:rsidRPr="00F360E2">
        <w:rPr>
          <w:rStyle w:val="AboutandContactBody"/>
        </w:rPr>
        <w:t xml:space="preserve"> </w:t>
      </w:r>
      <w:proofErr w:type="spellStart"/>
      <w:r w:rsidRPr="00F360E2">
        <w:rPr>
          <w:rStyle w:val="AboutandContactBody"/>
        </w:rPr>
        <w:t>generations</w:t>
      </w:r>
      <w:proofErr w:type="spellEnd"/>
      <w:r w:rsidR="00444210">
        <w:rPr>
          <w:rStyle w:val="AboutandContactBody"/>
        </w:rPr>
        <w:t>»</w:t>
      </w:r>
      <w:r w:rsidRPr="00F360E2">
        <w:rPr>
          <w:rStyle w:val="AboutandContactBody"/>
        </w:rPr>
        <w:t xml:space="preserve">. Більше інформації на сайті: </w:t>
      </w:r>
      <w:hyperlink r:id="rId13" w:history="1">
        <w:r w:rsidRPr="00F360E2">
          <w:rPr>
            <w:rStyle w:val="Hyperlink"/>
            <w:color w:val="auto"/>
            <w:szCs w:val="24"/>
          </w:rPr>
          <w:t>www.henkel.com</w:t>
        </w:r>
      </w:hyperlink>
      <w:r w:rsidRPr="00F360E2">
        <w:rPr>
          <w:rStyle w:val="AboutandContactBody"/>
        </w:rPr>
        <w:t xml:space="preserve"> </w:t>
      </w:r>
    </w:p>
    <w:p w14:paraId="3BA5B6F3" w14:textId="77777777" w:rsidR="00216D82" w:rsidRPr="00F360E2" w:rsidRDefault="00216D82" w:rsidP="00216D82">
      <w:pPr>
        <w:rPr>
          <w:rStyle w:val="AboutandContactHeadline"/>
        </w:rPr>
      </w:pPr>
    </w:p>
    <w:p w14:paraId="5F685C7F" w14:textId="77777777" w:rsidR="00216D82" w:rsidRPr="00F360E2" w:rsidRDefault="00216D82" w:rsidP="00216D82">
      <w:pPr>
        <w:rPr>
          <w:rStyle w:val="AboutandContactHeadline"/>
        </w:rPr>
      </w:pPr>
      <w:r w:rsidRPr="00F360E2">
        <w:rPr>
          <w:rStyle w:val="AboutandContactHeadline"/>
        </w:rPr>
        <w:t>Фотоматеріали доступні на</w:t>
      </w:r>
      <w:r w:rsidRPr="00F360E2">
        <w:t xml:space="preserve"> </w:t>
      </w:r>
      <w:hyperlink r:id="rId14" w:history="1">
        <w:r w:rsidRPr="00F360E2">
          <w:rPr>
            <w:rStyle w:val="Hyperlink"/>
            <w:b/>
            <w:bCs/>
            <w:color w:val="auto"/>
            <w:szCs w:val="24"/>
            <w:u w:val="none"/>
          </w:rPr>
          <w:t xml:space="preserve">сайті </w:t>
        </w:r>
        <w:r w:rsidRPr="00F360E2">
          <w:rPr>
            <w:rStyle w:val="Hyperlink"/>
            <w:b/>
            <w:bCs/>
            <w:color w:val="auto"/>
            <w:szCs w:val="24"/>
          </w:rPr>
          <w:t>www.henkel.com/press</w:t>
        </w:r>
      </w:hyperlink>
    </w:p>
    <w:p w14:paraId="41B15445" w14:textId="77777777" w:rsidR="00216D82" w:rsidRPr="00F360E2" w:rsidRDefault="00216D82" w:rsidP="00216D82">
      <w:pPr>
        <w:rPr>
          <w:rStyle w:val="AboutandContactBody"/>
        </w:rPr>
      </w:pPr>
    </w:p>
    <w:p w14:paraId="4AFAB6A1" w14:textId="77777777" w:rsidR="00216D82" w:rsidRPr="00F360E2" w:rsidRDefault="00216D82" w:rsidP="00216D82">
      <w:pPr>
        <w:rPr>
          <w:rStyle w:val="AboutandContactBody"/>
        </w:rPr>
      </w:pPr>
    </w:p>
    <w:p w14:paraId="0F3D16FB" w14:textId="77777777" w:rsidR="00216D82" w:rsidRPr="00F360E2" w:rsidRDefault="00F360E2" w:rsidP="00216D82">
      <w:pPr>
        <w:tabs>
          <w:tab w:val="left" w:pos="1080"/>
          <w:tab w:val="left" w:pos="4500"/>
        </w:tabs>
        <w:rPr>
          <w:rStyle w:val="AboutandContactBody"/>
        </w:rPr>
      </w:pPr>
      <w:proofErr w:type="spellStart"/>
      <w:r>
        <w:rPr>
          <w:rStyle w:val="AboutandContactBody"/>
        </w:rPr>
        <w:t>Contact</w:t>
      </w:r>
      <w:proofErr w:type="spellEnd"/>
      <w:r>
        <w:rPr>
          <w:rStyle w:val="AboutandContactBody"/>
        </w:rPr>
        <w:tab/>
        <w:t xml:space="preserve">Sebastian </w:t>
      </w:r>
      <w:proofErr w:type="spellStart"/>
      <w:r>
        <w:rPr>
          <w:rStyle w:val="AboutandContactBody"/>
        </w:rPr>
        <w:t>Hinz</w:t>
      </w:r>
      <w:proofErr w:type="spellEnd"/>
    </w:p>
    <w:p w14:paraId="35A76284" w14:textId="77777777" w:rsidR="00216D82" w:rsidRPr="00F360E2" w:rsidRDefault="00F360E2" w:rsidP="00216D82">
      <w:pPr>
        <w:tabs>
          <w:tab w:val="left" w:pos="1080"/>
          <w:tab w:val="left" w:pos="4500"/>
        </w:tabs>
        <w:rPr>
          <w:rStyle w:val="AboutandContactBody"/>
        </w:rPr>
      </w:pPr>
      <w:proofErr w:type="spellStart"/>
      <w:r>
        <w:rPr>
          <w:rStyle w:val="AboutandContactBody"/>
        </w:rPr>
        <w:t>Phone</w:t>
      </w:r>
      <w:proofErr w:type="spellEnd"/>
      <w:r>
        <w:rPr>
          <w:rStyle w:val="AboutandContactBody"/>
        </w:rPr>
        <w:tab/>
        <w:t>+49 211 797-85 94</w:t>
      </w:r>
    </w:p>
    <w:p w14:paraId="717B38CB" w14:textId="77777777" w:rsidR="00216D82" w:rsidRPr="00F360E2" w:rsidRDefault="00F360E2" w:rsidP="00216D82">
      <w:pPr>
        <w:tabs>
          <w:tab w:val="left" w:pos="1080"/>
          <w:tab w:val="left" w:pos="4500"/>
        </w:tabs>
        <w:rPr>
          <w:rStyle w:val="AboutandContactBody"/>
        </w:rPr>
      </w:pPr>
      <w:proofErr w:type="spellStart"/>
      <w:r>
        <w:rPr>
          <w:rStyle w:val="AboutandContactBody"/>
        </w:rPr>
        <w:t>Email</w:t>
      </w:r>
      <w:proofErr w:type="spellEnd"/>
      <w:r>
        <w:rPr>
          <w:rStyle w:val="AboutandContactBody"/>
        </w:rPr>
        <w:tab/>
        <w:t>sebastian.hinz@henkel.com</w:t>
      </w:r>
    </w:p>
    <w:p w14:paraId="1F3EB198" w14:textId="77777777" w:rsidR="00216D82" w:rsidRPr="00F360E2" w:rsidRDefault="00216D82" w:rsidP="00216D82">
      <w:pPr>
        <w:rPr>
          <w:rStyle w:val="AboutandContactBody"/>
        </w:rPr>
      </w:pPr>
    </w:p>
    <w:p w14:paraId="432FD2C9" w14:textId="77777777" w:rsidR="00216D82" w:rsidRPr="00F360E2" w:rsidRDefault="00216D82" w:rsidP="00216D82">
      <w:pPr>
        <w:rPr>
          <w:rStyle w:val="AboutandContactBody"/>
        </w:rPr>
      </w:pPr>
    </w:p>
    <w:p w14:paraId="1CB63633" w14:textId="77777777" w:rsidR="00112A28" w:rsidRPr="00F360E2" w:rsidRDefault="00216D82" w:rsidP="00216D82">
      <w:pPr>
        <w:rPr>
          <w:rStyle w:val="AboutandContactBody"/>
        </w:rPr>
      </w:pPr>
      <w:r w:rsidRPr="00F360E2">
        <w:rPr>
          <w:rStyle w:val="AboutandContactBody"/>
        </w:rPr>
        <w:t xml:space="preserve">Henkel AG &amp; </w:t>
      </w:r>
      <w:proofErr w:type="spellStart"/>
      <w:r w:rsidRPr="00F360E2">
        <w:rPr>
          <w:rStyle w:val="AboutandContactBody"/>
        </w:rPr>
        <w:t>Co</w:t>
      </w:r>
      <w:proofErr w:type="spellEnd"/>
      <w:r w:rsidRPr="00F360E2">
        <w:rPr>
          <w:rStyle w:val="AboutandContactBody"/>
        </w:rPr>
        <w:t xml:space="preserve">. </w:t>
      </w:r>
      <w:proofErr w:type="spellStart"/>
      <w:r w:rsidRPr="00F360E2">
        <w:rPr>
          <w:rStyle w:val="AboutandContactBody"/>
        </w:rPr>
        <w:t>KGaA</w:t>
      </w:r>
      <w:proofErr w:type="spellEnd"/>
    </w:p>
    <w:p w14:paraId="1549F974" w14:textId="77777777" w:rsidR="00982847" w:rsidRPr="00F360E2" w:rsidRDefault="00982847" w:rsidP="00216D82">
      <w:pPr>
        <w:rPr>
          <w:rStyle w:val="AboutandContactBody"/>
        </w:rPr>
      </w:pPr>
    </w:p>
    <w:p w14:paraId="51F39016" w14:textId="77777777" w:rsidR="00982847" w:rsidRPr="00F360E2" w:rsidRDefault="00982847" w:rsidP="00216D82">
      <w:pPr>
        <w:rPr>
          <w:rStyle w:val="AboutandContactBody"/>
        </w:rPr>
      </w:pPr>
      <w:r w:rsidRPr="00F360E2"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14F9A52A" wp14:editId="4841FE1F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3124200" cy="4413429"/>
            <wp:effectExtent l="0" t="0" r="0" b="6350"/>
            <wp:wrapNone/>
            <wp:docPr id="12" name="Grafik 12" descr="Ein Bild, das Text, Zylind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k 12" descr="Ein Bild, das Text, Zylinder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044" cy="4420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7EB77A2" w14:textId="77777777" w:rsidR="00982847" w:rsidRPr="00F360E2" w:rsidRDefault="00982847" w:rsidP="00216D82">
      <w:pPr>
        <w:rPr>
          <w:rStyle w:val="AboutandContactBody"/>
        </w:rPr>
      </w:pPr>
    </w:p>
    <w:p w14:paraId="6F593AF2" w14:textId="77777777" w:rsidR="00982847" w:rsidRPr="00F360E2" w:rsidRDefault="00982847" w:rsidP="00216D82">
      <w:pPr>
        <w:rPr>
          <w:rStyle w:val="AboutandContactBody"/>
        </w:rPr>
      </w:pPr>
    </w:p>
    <w:p w14:paraId="4D373F7D" w14:textId="77777777" w:rsidR="00982847" w:rsidRPr="00F360E2" w:rsidRDefault="00982847" w:rsidP="00216D82">
      <w:pPr>
        <w:rPr>
          <w:rStyle w:val="AboutandContactBody"/>
        </w:rPr>
      </w:pPr>
    </w:p>
    <w:p w14:paraId="5B8B75B3" w14:textId="77777777" w:rsidR="00982847" w:rsidRPr="00F360E2" w:rsidRDefault="00982847" w:rsidP="00216D82">
      <w:pPr>
        <w:rPr>
          <w:rStyle w:val="AboutandContactBody"/>
        </w:rPr>
      </w:pPr>
    </w:p>
    <w:p w14:paraId="102F4552" w14:textId="77777777" w:rsidR="00982847" w:rsidRPr="00F360E2" w:rsidRDefault="00982847" w:rsidP="00216D82">
      <w:pPr>
        <w:rPr>
          <w:rStyle w:val="AboutandContactBody"/>
        </w:rPr>
      </w:pPr>
    </w:p>
    <w:p w14:paraId="008326D8" w14:textId="77777777" w:rsidR="00982847" w:rsidRPr="00F360E2" w:rsidRDefault="00982847" w:rsidP="00216D82">
      <w:pPr>
        <w:rPr>
          <w:rStyle w:val="AboutandContactBody"/>
        </w:rPr>
      </w:pPr>
    </w:p>
    <w:p w14:paraId="4275EDF5" w14:textId="77777777" w:rsidR="00982847" w:rsidRPr="00F360E2" w:rsidRDefault="00982847" w:rsidP="00216D82">
      <w:pPr>
        <w:rPr>
          <w:rStyle w:val="AboutandContactBody"/>
        </w:rPr>
      </w:pPr>
    </w:p>
    <w:p w14:paraId="4136A067" w14:textId="77777777" w:rsidR="00982847" w:rsidRPr="00F360E2" w:rsidRDefault="00982847" w:rsidP="00216D82">
      <w:pPr>
        <w:rPr>
          <w:rStyle w:val="AboutandContactBody"/>
        </w:rPr>
      </w:pPr>
    </w:p>
    <w:p w14:paraId="67B470E6" w14:textId="77777777" w:rsidR="00982847" w:rsidRPr="00F360E2" w:rsidRDefault="00982847" w:rsidP="00216D82">
      <w:pPr>
        <w:rPr>
          <w:rStyle w:val="AboutandContactBody"/>
        </w:rPr>
      </w:pPr>
    </w:p>
    <w:p w14:paraId="105C0D76" w14:textId="77777777" w:rsidR="00982847" w:rsidRPr="00F360E2" w:rsidRDefault="00982847" w:rsidP="00216D82">
      <w:pPr>
        <w:rPr>
          <w:rStyle w:val="AboutandContactBody"/>
        </w:rPr>
      </w:pPr>
    </w:p>
    <w:p w14:paraId="367D1C8B" w14:textId="77777777" w:rsidR="00982847" w:rsidRPr="00F360E2" w:rsidRDefault="00982847" w:rsidP="00216D82">
      <w:pPr>
        <w:rPr>
          <w:rStyle w:val="AboutandContactBody"/>
        </w:rPr>
      </w:pPr>
    </w:p>
    <w:p w14:paraId="78BCCE91" w14:textId="77777777" w:rsidR="00982847" w:rsidRPr="00F360E2" w:rsidRDefault="00982847" w:rsidP="00216D82">
      <w:pPr>
        <w:rPr>
          <w:rStyle w:val="AboutandContactBody"/>
        </w:rPr>
      </w:pPr>
    </w:p>
    <w:p w14:paraId="7E4D9B37" w14:textId="77777777" w:rsidR="00982847" w:rsidRPr="00F360E2" w:rsidRDefault="00982847" w:rsidP="00216D82">
      <w:pPr>
        <w:rPr>
          <w:rStyle w:val="AboutandContactBody"/>
        </w:rPr>
      </w:pPr>
    </w:p>
    <w:p w14:paraId="024887A4" w14:textId="77777777" w:rsidR="00982847" w:rsidRPr="00F360E2" w:rsidRDefault="00982847" w:rsidP="00216D82">
      <w:pPr>
        <w:rPr>
          <w:rStyle w:val="AboutandContactBody"/>
        </w:rPr>
      </w:pPr>
    </w:p>
    <w:p w14:paraId="33885F64" w14:textId="77777777" w:rsidR="00982847" w:rsidRPr="00F360E2" w:rsidRDefault="00982847" w:rsidP="00216D82">
      <w:pPr>
        <w:rPr>
          <w:rStyle w:val="AboutandContactBody"/>
        </w:rPr>
      </w:pPr>
    </w:p>
    <w:p w14:paraId="11C05DBE" w14:textId="77777777" w:rsidR="00982847" w:rsidRPr="00F360E2" w:rsidRDefault="00982847" w:rsidP="00216D82">
      <w:pPr>
        <w:rPr>
          <w:rStyle w:val="AboutandContactBody"/>
        </w:rPr>
      </w:pPr>
    </w:p>
    <w:p w14:paraId="1BD90769" w14:textId="77777777" w:rsidR="00982847" w:rsidRPr="00F360E2" w:rsidRDefault="00982847" w:rsidP="00216D82">
      <w:pPr>
        <w:rPr>
          <w:rStyle w:val="AboutandContactBody"/>
        </w:rPr>
      </w:pPr>
    </w:p>
    <w:p w14:paraId="6FFE0243" w14:textId="77777777" w:rsidR="00982847" w:rsidRPr="00F360E2" w:rsidRDefault="00982847" w:rsidP="00216D82">
      <w:pPr>
        <w:rPr>
          <w:rStyle w:val="AboutandContactBody"/>
        </w:rPr>
      </w:pPr>
    </w:p>
    <w:p w14:paraId="7EA9AA3D" w14:textId="77777777" w:rsidR="00982847" w:rsidRPr="00F360E2" w:rsidRDefault="00982847" w:rsidP="00216D82">
      <w:pPr>
        <w:rPr>
          <w:rStyle w:val="AboutandContactBody"/>
        </w:rPr>
      </w:pPr>
    </w:p>
    <w:p w14:paraId="4DF4E790" w14:textId="77777777" w:rsidR="00982847" w:rsidRPr="00F360E2" w:rsidRDefault="00982847" w:rsidP="00216D82">
      <w:pPr>
        <w:rPr>
          <w:rStyle w:val="AboutandContactBody"/>
        </w:rPr>
      </w:pPr>
    </w:p>
    <w:p w14:paraId="47644D76" w14:textId="77777777" w:rsidR="00982847" w:rsidRPr="00F360E2" w:rsidRDefault="00982847" w:rsidP="00216D82">
      <w:pPr>
        <w:rPr>
          <w:rStyle w:val="AboutandContactBody"/>
        </w:rPr>
      </w:pPr>
    </w:p>
    <w:p w14:paraId="6DFC9303" w14:textId="77777777" w:rsidR="00982847" w:rsidRPr="00F360E2" w:rsidRDefault="00982847" w:rsidP="00216D82">
      <w:pPr>
        <w:rPr>
          <w:rStyle w:val="AboutandContactBody"/>
        </w:rPr>
      </w:pPr>
    </w:p>
    <w:p w14:paraId="0DA0D08E" w14:textId="77777777" w:rsidR="00982847" w:rsidRPr="00F360E2" w:rsidRDefault="00982847" w:rsidP="00216D82">
      <w:pPr>
        <w:rPr>
          <w:rStyle w:val="AboutandContactBody"/>
        </w:rPr>
      </w:pPr>
    </w:p>
    <w:p w14:paraId="6D6D91CE" w14:textId="77777777" w:rsidR="00982847" w:rsidRPr="00F360E2" w:rsidRDefault="00982847" w:rsidP="00216D82">
      <w:pPr>
        <w:rPr>
          <w:rStyle w:val="AboutandContactBody"/>
        </w:rPr>
      </w:pPr>
    </w:p>
    <w:p w14:paraId="1F7F6AD9" w14:textId="77777777" w:rsidR="00982847" w:rsidRPr="00F360E2" w:rsidRDefault="00982847" w:rsidP="00216D82">
      <w:pPr>
        <w:rPr>
          <w:rStyle w:val="AboutandContactBody"/>
        </w:rPr>
      </w:pPr>
    </w:p>
    <w:p w14:paraId="7632C698" w14:textId="77777777" w:rsidR="00BA545B" w:rsidRPr="00F360E2" w:rsidRDefault="00BA545B" w:rsidP="00BA545B">
      <w:pPr>
        <w:rPr>
          <w:rStyle w:val="Headline"/>
          <w:b w:val="0"/>
          <w:bCs w:val="0"/>
          <w:sz w:val="18"/>
          <w:szCs w:val="18"/>
        </w:rPr>
      </w:pPr>
      <w:r w:rsidRPr="00F360E2">
        <w:rPr>
          <w:rStyle w:val="Headline"/>
          <w:b w:val="0"/>
          <w:bCs w:val="0"/>
          <w:sz w:val="18"/>
          <w:szCs w:val="18"/>
        </w:rPr>
        <w:t>Компанія «</w:t>
      </w:r>
      <w:proofErr w:type="spellStart"/>
      <w:r w:rsidRPr="00F360E2">
        <w:rPr>
          <w:rStyle w:val="Headline"/>
          <w:b w:val="0"/>
          <w:bCs w:val="0"/>
          <w:sz w:val="18"/>
          <w:szCs w:val="18"/>
        </w:rPr>
        <w:t>Хенкель</w:t>
      </w:r>
      <w:proofErr w:type="spellEnd"/>
      <w:r w:rsidRPr="00F360E2">
        <w:rPr>
          <w:rStyle w:val="Headline"/>
          <w:b w:val="0"/>
          <w:bCs w:val="0"/>
          <w:sz w:val="18"/>
          <w:szCs w:val="18"/>
        </w:rPr>
        <w:t xml:space="preserve">» перезапускає свій </w:t>
      </w:r>
      <w:r w:rsidR="0065452C" w:rsidRPr="00F360E2">
        <w:rPr>
          <w:rStyle w:val="Headline"/>
          <w:b w:val="0"/>
          <w:bCs w:val="0"/>
          <w:sz w:val="18"/>
          <w:szCs w:val="18"/>
        </w:rPr>
        <w:t>портфель</w:t>
      </w:r>
      <w:r w:rsidRPr="00F360E2">
        <w:rPr>
          <w:rStyle w:val="Headline"/>
          <w:b w:val="0"/>
          <w:bCs w:val="0"/>
          <w:sz w:val="18"/>
          <w:szCs w:val="18"/>
        </w:rPr>
        <w:t xml:space="preserve"> клеїв і герметиків, </w:t>
      </w:r>
      <w:r w:rsidRPr="00F360E2">
        <w:rPr>
          <w:sz w:val="18"/>
          <w:szCs w:val="18"/>
        </w:rPr>
        <w:t xml:space="preserve">що продаються під такими відомими брендами, як </w:t>
      </w:r>
      <w:proofErr w:type="spellStart"/>
      <w:r w:rsidRPr="00F360E2">
        <w:rPr>
          <w:sz w:val="18"/>
          <w:szCs w:val="18"/>
        </w:rPr>
        <w:t>Pattex</w:t>
      </w:r>
      <w:proofErr w:type="spellEnd"/>
      <w:r w:rsidRPr="00F360E2">
        <w:rPr>
          <w:sz w:val="18"/>
          <w:szCs w:val="18"/>
        </w:rPr>
        <w:t xml:space="preserve"> (на фото), </w:t>
      </w:r>
      <w:proofErr w:type="spellStart"/>
      <w:r w:rsidRPr="00F360E2">
        <w:rPr>
          <w:sz w:val="18"/>
          <w:szCs w:val="18"/>
        </w:rPr>
        <w:t>Rubson</w:t>
      </w:r>
      <w:proofErr w:type="spellEnd"/>
      <w:r w:rsidRPr="00F360E2">
        <w:rPr>
          <w:sz w:val="18"/>
          <w:szCs w:val="18"/>
        </w:rPr>
        <w:t xml:space="preserve">, </w:t>
      </w:r>
      <w:proofErr w:type="spellStart"/>
      <w:r w:rsidRPr="00F360E2">
        <w:rPr>
          <w:sz w:val="18"/>
          <w:szCs w:val="18"/>
        </w:rPr>
        <w:t>Sista</w:t>
      </w:r>
      <w:proofErr w:type="spellEnd"/>
      <w:r w:rsidRPr="00F360E2">
        <w:rPr>
          <w:sz w:val="18"/>
          <w:szCs w:val="18"/>
        </w:rPr>
        <w:t xml:space="preserve">, </w:t>
      </w:r>
      <w:proofErr w:type="spellStart"/>
      <w:r w:rsidRPr="00F360E2">
        <w:rPr>
          <w:sz w:val="18"/>
          <w:szCs w:val="18"/>
        </w:rPr>
        <w:t>Ceresit</w:t>
      </w:r>
      <w:proofErr w:type="spellEnd"/>
      <w:r w:rsidRPr="00F360E2">
        <w:rPr>
          <w:sz w:val="18"/>
          <w:szCs w:val="18"/>
        </w:rPr>
        <w:t xml:space="preserve"> і </w:t>
      </w:r>
      <w:proofErr w:type="spellStart"/>
      <w:r w:rsidRPr="00F360E2">
        <w:rPr>
          <w:sz w:val="18"/>
          <w:szCs w:val="18"/>
        </w:rPr>
        <w:t>Unibond</w:t>
      </w:r>
      <w:proofErr w:type="spellEnd"/>
      <w:r w:rsidRPr="00F360E2">
        <w:rPr>
          <w:sz w:val="18"/>
          <w:szCs w:val="18"/>
        </w:rPr>
        <w:t xml:space="preserve"> </w:t>
      </w:r>
      <w:r w:rsidRPr="00F360E2">
        <w:rPr>
          <w:rStyle w:val="Headline"/>
          <w:b w:val="0"/>
          <w:bCs w:val="0"/>
          <w:sz w:val="18"/>
          <w:szCs w:val="18"/>
        </w:rPr>
        <w:t>з переробленими тубами по всій Європі.</w:t>
      </w:r>
    </w:p>
    <w:sectPr w:rsidR="00BA545B" w:rsidRPr="00F360E2" w:rsidSect="00F360E2">
      <w:head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871" w:right="1134" w:bottom="1871" w:left="1418" w:header="1253" w:footer="9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5B722" w14:textId="77777777" w:rsidR="00C17975" w:rsidRDefault="00C17975">
      <w:r>
        <w:separator/>
      </w:r>
    </w:p>
  </w:endnote>
  <w:endnote w:type="continuationSeparator" w:id="0">
    <w:p w14:paraId="0D1E8255" w14:textId="77777777" w:rsidR="00C17975" w:rsidRDefault="00C17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DE69F" w14:textId="10A6FCD5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>
      <w:t>Henkel AG &amp; Co. KGaA</w:t>
    </w:r>
    <w:r>
      <w:tab/>
      <w:t xml:space="preserve">Стор. </w:t>
    </w:r>
    <w:r w:rsidR="00770056" w:rsidRPr="00BF6E82">
      <w:fldChar w:fldCharType="begin"/>
    </w:r>
    <w:r w:rsidRPr="00BF6E82">
      <w:instrText xml:space="preserve"> PAGE  \* Arabic  \* MERGEFORMAT </w:instrText>
    </w:r>
    <w:r w:rsidR="00770056" w:rsidRPr="00BF6E82">
      <w:fldChar w:fldCharType="separate"/>
    </w:r>
    <w:r w:rsidR="00913FAA">
      <w:t>3</w:t>
    </w:r>
    <w:r w:rsidR="00770056" w:rsidRPr="00BF6E82">
      <w:fldChar w:fldCharType="end"/>
    </w:r>
    <w:r>
      <w:t>/</w:t>
    </w:r>
    <w:fldSimple w:instr=" NUMPAGES  \* Arabic  \* MERGEFORMAT ">
      <w:r w:rsidR="00913FAA">
        <w:t>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06BD1" w14:textId="77777777" w:rsidR="00DB5D40" w:rsidRDefault="00DB5D40" w:rsidP="00DB5D40">
    <w:pPr>
      <w:pStyle w:val="Footer"/>
      <w:jc w:val="distribute"/>
      <w:rPr>
        <w:b/>
      </w:rPr>
    </w:pPr>
    <w:r>
      <w:rPr>
        <w:b/>
        <w:lang w:val="ru-RU" w:eastAsia="ru-RU"/>
      </w:rPr>
      <w:drawing>
        <wp:anchor distT="0" distB="0" distL="114300" distR="114300" simplePos="0" relativeHeight="251661824" behindDoc="0" locked="0" layoutInCell="1" allowOverlap="1" wp14:anchorId="5831F77F" wp14:editId="0FF09B41">
          <wp:simplePos x="0" y="0"/>
          <wp:positionH relativeFrom="column">
            <wp:posOffset>5142865</wp:posOffset>
          </wp:positionH>
          <wp:positionV relativeFrom="paragraph">
            <wp:posOffset>-214630</wp:posOffset>
          </wp:positionV>
          <wp:extent cx="337820" cy="287655"/>
          <wp:effectExtent l="0" t="0" r="5080" b="0"/>
          <wp:wrapNone/>
          <wp:docPr id="11" name="Grafik 11" descr="Prit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it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820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val="ru-RU" w:eastAsia="ru-RU"/>
      </w:rPr>
      <w:drawing>
        <wp:anchor distT="0" distB="0" distL="114300" distR="114300" simplePos="0" relativeHeight="251667968" behindDoc="0" locked="0" layoutInCell="1" allowOverlap="1" wp14:anchorId="1C80D778" wp14:editId="15D6DBAE">
          <wp:simplePos x="0" y="0"/>
          <wp:positionH relativeFrom="column">
            <wp:posOffset>4652010</wp:posOffset>
          </wp:positionH>
          <wp:positionV relativeFrom="paragraph">
            <wp:posOffset>-202565</wp:posOffset>
          </wp:positionV>
          <wp:extent cx="395605" cy="287655"/>
          <wp:effectExtent l="0" t="0" r="4445" b="0"/>
          <wp:wrapNone/>
          <wp:docPr id="20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Grafik 2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5605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val="ru-RU" w:eastAsia="ru-RU"/>
      </w:rPr>
      <w:drawing>
        <wp:anchor distT="0" distB="0" distL="114300" distR="114300" simplePos="0" relativeHeight="251665920" behindDoc="0" locked="0" layoutInCell="1" allowOverlap="1" wp14:anchorId="6EB667D1" wp14:editId="66B9B34F">
          <wp:simplePos x="0" y="0"/>
          <wp:positionH relativeFrom="column">
            <wp:posOffset>3999230</wp:posOffset>
          </wp:positionH>
          <wp:positionV relativeFrom="paragraph">
            <wp:posOffset>-93920</wp:posOffset>
          </wp:positionV>
          <wp:extent cx="536400" cy="151200"/>
          <wp:effectExtent l="0" t="0" r="0" b="1270"/>
          <wp:wrapNone/>
          <wp:docPr id="10" name="Grafik 10" descr="Ceres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resi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4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val="ru-RU" w:eastAsia="ru-RU"/>
      </w:rPr>
      <w:drawing>
        <wp:anchor distT="0" distB="0" distL="114300" distR="114300" simplePos="0" relativeHeight="251660800" behindDoc="0" locked="0" layoutInCell="1" allowOverlap="1" wp14:anchorId="7D20DD99" wp14:editId="70E2391B">
          <wp:simplePos x="0" y="0"/>
          <wp:positionH relativeFrom="column">
            <wp:posOffset>3213100</wp:posOffset>
          </wp:positionH>
          <wp:positionV relativeFrom="paragraph">
            <wp:posOffset>-60325</wp:posOffset>
          </wp:positionV>
          <wp:extent cx="694800" cy="118800"/>
          <wp:effectExtent l="0" t="0" r="0" b="0"/>
          <wp:wrapNone/>
          <wp:docPr id="9" name="Grafik 9" descr="AQU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QUENC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800" cy="11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val="ru-RU" w:eastAsia="ru-RU"/>
      </w:rPr>
      <w:drawing>
        <wp:anchor distT="0" distB="0" distL="114300" distR="114300" simplePos="0" relativeHeight="251664896" behindDoc="0" locked="0" layoutInCell="1" allowOverlap="1" wp14:anchorId="31B5AAD5" wp14:editId="2167881F">
          <wp:simplePos x="0" y="0"/>
          <wp:positionH relativeFrom="column">
            <wp:posOffset>2514600</wp:posOffset>
          </wp:positionH>
          <wp:positionV relativeFrom="paragraph">
            <wp:posOffset>-60325</wp:posOffset>
          </wp:positionV>
          <wp:extent cx="658800" cy="100800"/>
          <wp:effectExtent l="0" t="0" r="0" b="0"/>
          <wp:wrapNone/>
          <wp:docPr id="8" name="Grafik 8" descr="LOGO_TEROSO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TEROSON_RGB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800" cy="10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val="ru-RU" w:eastAsia="ru-RU"/>
      </w:rPr>
      <w:drawing>
        <wp:anchor distT="0" distB="0" distL="114300" distR="114300" simplePos="0" relativeHeight="251666944" behindDoc="0" locked="0" layoutInCell="1" allowOverlap="1" wp14:anchorId="1BDDBF77" wp14:editId="25070688">
          <wp:simplePos x="0" y="0"/>
          <wp:positionH relativeFrom="column">
            <wp:posOffset>1637665</wp:posOffset>
          </wp:positionH>
          <wp:positionV relativeFrom="paragraph">
            <wp:posOffset>-60325</wp:posOffset>
          </wp:positionV>
          <wp:extent cx="809625" cy="100330"/>
          <wp:effectExtent l="0" t="0" r="9525" b="0"/>
          <wp:wrapNone/>
          <wp:docPr id="6" name="Grafik 6" descr="BONDER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ONDERITE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00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val="ru-RU" w:eastAsia="ru-RU"/>
      </w:rPr>
      <w:drawing>
        <wp:anchor distT="0" distB="0" distL="114300" distR="114300" simplePos="0" relativeHeight="251662848" behindDoc="0" locked="0" layoutInCell="1" allowOverlap="1" wp14:anchorId="19926221" wp14:editId="1FCB53D9">
          <wp:simplePos x="0" y="0"/>
          <wp:positionH relativeFrom="column">
            <wp:posOffset>37465</wp:posOffset>
          </wp:positionH>
          <wp:positionV relativeFrom="paragraph">
            <wp:posOffset>-60325</wp:posOffset>
          </wp:positionV>
          <wp:extent cx="554400" cy="100800"/>
          <wp:effectExtent l="0" t="0" r="0" b="0"/>
          <wp:wrapNone/>
          <wp:docPr id="13" name="Grafik 13" descr="LOCT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CTITE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400" cy="10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val="ru-RU" w:eastAsia="ru-RU"/>
      </w:rPr>
      <w:drawing>
        <wp:anchor distT="0" distB="0" distL="114300" distR="114300" simplePos="0" relativeHeight="251663872" behindDoc="0" locked="0" layoutInCell="1" allowOverlap="1" wp14:anchorId="565C66BA" wp14:editId="31DDBE92">
          <wp:simplePos x="0" y="0"/>
          <wp:positionH relativeFrom="column">
            <wp:posOffset>666115</wp:posOffset>
          </wp:positionH>
          <wp:positionV relativeFrom="paragraph">
            <wp:posOffset>-60960</wp:posOffset>
          </wp:positionV>
          <wp:extent cx="928800" cy="100800"/>
          <wp:effectExtent l="0" t="0" r="5080" b="0"/>
          <wp:wrapNone/>
          <wp:docPr id="7" name="Grafik 7" descr="TECHNOM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ECHNOMELT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800" cy="10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</w:rPr>
      <w:t xml:space="preserve">      </w:t>
    </w:r>
  </w:p>
  <w:p w14:paraId="43B52943" w14:textId="2049666A" w:rsidR="00CF6F33" w:rsidRPr="00992A11" w:rsidRDefault="00B422EC" w:rsidP="00992A11">
    <w:pPr>
      <w:pStyle w:val="Footer"/>
    </w:pPr>
    <w:r>
      <w:t xml:space="preserve">Стор. </w:t>
    </w:r>
    <w:r w:rsidR="00770056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770056" w:rsidRPr="00992A11">
      <w:fldChar w:fldCharType="separate"/>
    </w:r>
    <w:r w:rsidR="00913FAA">
      <w:t>1</w:t>
    </w:r>
    <w:r w:rsidR="00770056" w:rsidRPr="00992A11">
      <w:fldChar w:fldCharType="end"/>
    </w:r>
    <w:r>
      <w:t>/</w:t>
    </w:r>
    <w:fldSimple w:instr=" NUMPAGES  \* Arabic  \* MERGEFORMAT ">
      <w:r w:rsidR="00913FAA"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605BC" w14:textId="77777777" w:rsidR="00C17975" w:rsidRDefault="00C17975">
      <w:bookmarkStart w:id="0" w:name="_Hlk47541104"/>
      <w:bookmarkEnd w:id="0"/>
      <w:r>
        <w:separator/>
      </w:r>
    </w:p>
  </w:footnote>
  <w:footnote w:type="continuationSeparator" w:id="0">
    <w:p w14:paraId="5E7E8CDD" w14:textId="77777777" w:rsidR="00C17975" w:rsidRDefault="00C17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BC75D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9197B" w14:textId="77777777" w:rsidR="00CF6F33" w:rsidRPr="00EB46D9" w:rsidRDefault="0059722C" w:rsidP="00EB46D9">
    <w:pPr>
      <w:pStyle w:val="Header"/>
    </w:pPr>
    <w:r w:rsidRPr="00EB46D9">
      <w:rPr>
        <w:noProof/>
        <w:lang w:val="ru-RU" w:eastAsia="ru-RU"/>
      </w:rPr>
      <w:drawing>
        <wp:anchor distT="0" distB="0" distL="114300" distR="114300" simplePos="0" relativeHeight="251658752" behindDoc="0" locked="1" layoutInCell="1" allowOverlap="1" wp14:anchorId="438BE7BC" wp14:editId="6945FC4C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44210"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3CECEA1E" wp14:editId="67DE5A10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0" b="0"/>
              <wp:wrapNone/>
              <wp:docPr id="2" name="Группа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351985" id="Группа 2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" stroked="f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" stroked="f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" stroked="f"/>
              <w10:wrap anchorx="page" anchory="page"/>
            </v:group>
          </w:pict>
        </mc:Fallback>
      </mc:AlternateContent>
    </w:r>
    <w:proofErr w:type="spellStart"/>
    <w:r>
      <w:t>Пресреліз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0318176">
    <w:abstractNumId w:val="1"/>
  </w:num>
  <w:num w:numId="2" w16cid:durableId="1303392152">
    <w:abstractNumId w:val="0"/>
  </w:num>
  <w:num w:numId="3" w16cid:durableId="1975676867">
    <w:abstractNumId w:val="5"/>
  </w:num>
  <w:num w:numId="4" w16cid:durableId="1824269393">
    <w:abstractNumId w:val="3"/>
  </w:num>
  <w:num w:numId="5" w16cid:durableId="865561536">
    <w:abstractNumId w:val="2"/>
  </w:num>
  <w:num w:numId="6" w16cid:durableId="834980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4097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51C"/>
    <w:rsid w:val="00000839"/>
    <w:rsid w:val="00002AA4"/>
    <w:rsid w:val="00005267"/>
    <w:rsid w:val="00006346"/>
    <w:rsid w:val="00021C67"/>
    <w:rsid w:val="000261DE"/>
    <w:rsid w:val="00030557"/>
    <w:rsid w:val="00030F51"/>
    <w:rsid w:val="00035A84"/>
    <w:rsid w:val="00040CC9"/>
    <w:rsid w:val="00046089"/>
    <w:rsid w:val="00051E86"/>
    <w:rsid w:val="000575F9"/>
    <w:rsid w:val="000618FC"/>
    <w:rsid w:val="00067071"/>
    <w:rsid w:val="00080D10"/>
    <w:rsid w:val="00081D6A"/>
    <w:rsid w:val="0008357F"/>
    <w:rsid w:val="00083F0B"/>
    <w:rsid w:val="00084B53"/>
    <w:rsid w:val="000905AE"/>
    <w:rsid w:val="000B695A"/>
    <w:rsid w:val="000B766D"/>
    <w:rsid w:val="000C210A"/>
    <w:rsid w:val="000C56DD"/>
    <w:rsid w:val="000C7734"/>
    <w:rsid w:val="000D1672"/>
    <w:rsid w:val="000E2F62"/>
    <w:rsid w:val="000E38ED"/>
    <w:rsid w:val="000E68AB"/>
    <w:rsid w:val="000E7F24"/>
    <w:rsid w:val="000F03BE"/>
    <w:rsid w:val="000F1757"/>
    <w:rsid w:val="000F225B"/>
    <w:rsid w:val="000F3220"/>
    <w:rsid w:val="000F7FAF"/>
    <w:rsid w:val="00101802"/>
    <w:rsid w:val="00105975"/>
    <w:rsid w:val="00111F4D"/>
    <w:rsid w:val="00112A28"/>
    <w:rsid w:val="00115230"/>
    <w:rsid w:val="00115B5F"/>
    <w:rsid w:val="001162B4"/>
    <w:rsid w:val="00122BA2"/>
    <w:rsid w:val="00122CBC"/>
    <w:rsid w:val="00124DB3"/>
    <w:rsid w:val="00126D4A"/>
    <w:rsid w:val="0013284C"/>
    <w:rsid w:val="00132DA9"/>
    <w:rsid w:val="0013305B"/>
    <w:rsid w:val="00133B99"/>
    <w:rsid w:val="001355DF"/>
    <w:rsid w:val="001362E1"/>
    <w:rsid w:val="001443BD"/>
    <w:rsid w:val="00152F39"/>
    <w:rsid w:val="001577E9"/>
    <w:rsid w:val="0016138C"/>
    <w:rsid w:val="001731CE"/>
    <w:rsid w:val="001747E1"/>
    <w:rsid w:val="001B7C20"/>
    <w:rsid w:val="001C0B32"/>
    <w:rsid w:val="001C4BE1"/>
    <w:rsid w:val="001D7ADF"/>
    <w:rsid w:val="001E0F71"/>
    <w:rsid w:val="001E6D05"/>
    <w:rsid w:val="001E7C28"/>
    <w:rsid w:val="001F1BDF"/>
    <w:rsid w:val="001F4B5F"/>
    <w:rsid w:val="001F7110"/>
    <w:rsid w:val="001F7E96"/>
    <w:rsid w:val="00202284"/>
    <w:rsid w:val="00206C15"/>
    <w:rsid w:val="00212488"/>
    <w:rsid w:val="00216D82"/>
    <w:rsid w:val="00220628"/>
    <w:rsid w:val="002304D2"/>
    <w:rsid w:val="00234ABD"/>
    <w:rsid w:val="00236E2A"/>
    <w:rsid w:val="00237F62"/>
    <w:rsid w:val="0024586A"/>
    <w:rsid w:val="00256F0C"/>
    <w:rsid w:val="00262C05"/>
    <w:rsid w:val="00281D14"/>
    <w:rsid w:val="00282C13"/>
    <w:rsid w:val="0028726F"/>
    <w:rsid w:val="00295300"/>
    <w:rsid w:val="002A0DF7"/>
    <w:rsid w:val="002A2975"/>
    <w:rsid w:val="002A60E0"/>
    <w:rsid w:val="002C252E"/>
    <w:rsid w:val="002C6773"/>
    <w:rsid w:val="002D2A3D"/>
    <w:rsid w:val="002E0B17"/>
    <w:rsid w:val="002E1A77"/>
    <w:rsid w:val="002E4FFB"/>
    <w:rsid w:val="002E7DED"/>
    <w:rsid w:val="002F7E11"/>
    <w:rsid w:val="00304087"/>
    <w:rsid w:val="00310ACD"/>
    <w:rsid w:val="0031379F"/>
    <w:rsid w:val="00320A26"/>
    <w:rsid w:val="00321344"/>
    <w:rsid w:val="00321417"/>
    <w:rsid w:val="00323AB5"/>
    <w:rsid w:val="0033451C"/>
    <w:rsid w:val="00336854"/>
    <w:rsid w:val="0034015C"/>
    <w:rsid w:val="003442F4"/>
    <w:rsid w:val="00353705"/>
    <w:rsid w:val="003562E8"/>
    <w:rsid w:val="0036357D"/>
    <w:rsid w:val="003649BC"/>
    <w:rsid w:val="00365E44"/>
    <w:rsid w:val="00367AA1"/>
    <w:rsid w:val="00372E36"/>
    <w:rsid w:val="00376EE9"/>
    <w:rsid w:val="003770C5"/>
    <w:rsid w:val="00377CBB"/>
    <w:rsid w:val="003877B6"/>
    <w:rsid w:val="00393887"/>
    <w:rsid w:val="00394C6B"/>
    <w:rsid w:val="00397AE5"/>
    <w:rsid w:val="003A4E62"/>
    <w:rsid w:val="003B1069"/>
    <w:rsid w:val="003B158C"/>
    <w:rsid w:val="003B390A"/>
    <w:rsid w:val="003C15DE"/>
    <w:rsid w:val="003C4EB2"/>
    <w:rsid w:val="003D7528"/>
    <w:rsid w:val="003F1AF3"/>
    <w:rsid w:val="003F4D8D"/>
    <w:rsid w:val="0041339E"/>
    <w:rsid w:val="004313E7"/>
    <w:rsid w:val="00444210"/>
    <w:rsid w:val="0044763B"/>
    <w:rsid w:val="004629B3"/>
    <w:rsid w:val="00462EE5"/>
    <w:rsid w:val="0046376E"/>
    <w:rsid w:val="0046690F"/>
    <w:rsid w:val="00472FEC"/>
    <w:rsid w:val="00490A03"/>
    <w:rsid w:val="00493327"/>
    <w:rsid w:val="00494DBE"/>
    <w:rsid w:val="00495CE6"/>
    <w:rsid w:val="004A2C6A"/>
    <w:rsid w:val="004A323C"/>
    <w:rsid w:val="004B54E8"/>
    <w:rsid w:val="004C4FEB"/>
    <w:rsid w:val="004C6B79"/>
    <w:rsid w:val="004D059B"/>
    <w:rsid w:val="004D4CB6"/>
    <w:rsid w:val="004E3341"/>
    <w:rsid w:val="004F10C1"/>
    <w:rsid w:val="00502E62"/>
    <w:rsid w:val="00506B8A"/>
    <w:rsid w:val="00514030"/>
    <w:rsid w:val="0052212B"/>
    <w:rsid w:val="00534B46"/>
    <w:rsid w:val="00540358"/>
    <w:rsid w:val="00540D47"/>
    <w:rsid w:val="00550864"/>
    <w:rsid w:val="00552A0D"/>
    <w:rsid w:val="0055571E"/>
    <w:rsid w:val="00556F67"/>
    <w:rsid w:val="005833F0"/>
    <w:rsid w:val="00586CAF"/>
    <w:rsid w:val="005873E9"/>
    <w:rsid w:val="00591180"/>
    <w:rsid w:val="0059722C"/>
    <w:rsid w:val="00597D07"/>
    <w:rsid w:val="005A3846"/>
    <w:rsid w:val="005B6A58"/>
    <w:rsid w:val="005C7112"/>
    <w:rsid w:val="005D0561"/>
    <w:rsid w:val="005D0AD9"/>
    <w:rsid w:val="005D22F6"/>
    <w:rsid w:val="005E0C30"/>
    <w:rsid w:val="005E69D9"/>
    <w:rsid w:val="005F27F4"/>
    <w:rsid w:val="005F3239"/>
    <w:rsid w:val="005F6567"/>
    <w:rsid w:val="00607256"/>
    <w:rsid w:val="006144B1"/>
    <w:rsid w:val="006251E7"/>
    <w:rsid w:val="006335F1"/>
    <w:rsid w:val="006345B6"/>
    <w:rsid w:val="00635712"/>
    <w:rsid w:val="00643D8A"/>
    <w:rsid w:val="00652229"/>
    <w:rsid w:val="00652793"/>
    <w:rsid w:val="0065452C"/>
    <w:rsid w:val="006626CA"/>
    <w:rsid w:val="00663487"/>
    <w:rsid w:val="00672382"/>
    <w:rsid w:val="006769C4"/>
    <w:rsid w:val="00676F1E"/>
    <w:rsid w:val="00682EB9"/>
    <w:rsid w:val="0068441A"/>
    <w:rsid w:val="00690B19"/>
    <w:rsid w:val="006A0A3C"/>
    <w:rsid w:val="006A79F0"/>
    <w:rsid w:val="006B47EE"/>
    <w:rsid w:val="006B499F"/>
    <w:rsid w:val="006D4996"/>
    <w:rsid w:val="006D54AB"/>
    <w:rsid w:val="006D6893"/>
    <w:rsid w:val="006E3006"/>
    <w:rsid w:val="006E5032"/>
    <w:rsid w:val="006E5BDA"/>
    <w:rsid w:val="006F0FC7"/>
    <w:rsid w:val="006F39A9"/>
    <w:rsid w:val="006F670F"/>
    <w:rsid w:val="00702446"/>
    <w:rsid w:val="00703272"/>
    <w:rsid w:val="0070733C"/>
    <w:rsid w:val="00710C5D"/>
    <w:rsid w:val="0071348C"/>
    <w:rsid w:val="0071553C"/>
    <w:rsid w:val="00717273"/>
    <w:rsid w:val="00720FD4"/>
    <w:rsid w:val="00724AF2"/>
    <w:rsid w:val="0073096C"/>
    <w:rsid w:val="00742398"/>
    <w:rsid w:val="007507B5"/>
    <w:rsid w:val="0075091D"/>
    <w:rsid w:val="00753A24"/>
    <w:rsid w:val="00770056"/>
    <w:rsid w:val="00772188"/>
    <w:rsid w:val="007813D0"/>
    <w:rsid w:val="00785993"/>
    <w:rsid w:val="007866E2"/>
    <w:rsid w:val="00786BA3"/>
    <w:rsid w:val="0079202F"/>
    <w:rsid w:val="00795AF2"/>
    <w:rsid w:val="007A2AAD"/>
    <w:rsid w:val="007A33EC"/>
    <w:rsid w:val="007A4432"/>
    <w:rsid w:val="007A784E"/>
    <w:rsid w:val="007B499C"/>
    <w:rsid w:val="007B4D4B"/>
    <w:rsid w:val="007D2A02"/>
    <w:rsid w:val="007E2AB9"/>
    <w:rsid w:val="007E6EA1"/>
    <w:rsid w:val="007F0F63"/>
    <w:rsid w:val="007F2B1E"/>
    <w:rsid w:val="007F62B4"/>
    <w:rsid w:val="00801517"/>
    <w:rsid w:val="00814D43"/>
    <w:rsid w:val="00817AE8"/>
    <w:rsid w:val="00817DE8"/>
    <w:rsid w:val="008229F5"/>
    <w:rsid w:val="0082699A"/>
    <w:rsid w:val="00833CEB"/>
    <w:rsid w:val="00835771"/>
    <w:rsid w:val="008358C6"/>
    <w:rsid w:val="008372D2"/>
    <w:rsid w:val="008377BC"/>
    <w:rsid w:val="00844C17"/>
    <w:rsid w:val="00847726"/>
    <w:rsid w:val="00852511"/>
    <w:rsid w:val="008614F1"/>
    <w:rsid w:val="008639B3"/>
    <w:rsid w:val="00863C1A"/>
    <w:rsid w:val="0087142D"/>
    <w:rsid w:val="00873956"/>
    <w:rsid w:val="00874F35"/>
    <w:rsid w:val="00880E72"/>
    <w:rsid w:val="008825EE"/>
    <w:rsid w:val="0088596E"/>
    <w:rsid w:val="0089796A"/>
    <w:rsid w:val="008A2375"/>
    <w:rsid w:val="008D76C5"/>
    <w:rsid w:val="008E0AFA"/>
    <w:rsid w:val="008E75D3"/>
    <w:rsid w:val="008F125E"/>
    <w:rsid w:val="008F4D2F"/>
    <w:rsid w:val="00906292"/>
    <w:rsid w:val="00913FAA"/>
    <w:rsid w:val="00917162"/>
    <w:rsid w:val="00921258"/>
    <w:rsid w:val="00923219"/>
    <w:rsid w:val="009251CC"/>
    <w:rsid w:val="0092714E"/>
    <w:rsid w:val="00942002"/>
    <w:rsid w:val="00947885"/>
    <w:rsid w:val="00952168"/>
    <w:rsid w:val="009527FE"/>
    <w:rsid w:val="009739A0"/>
    <w:rsid w:val="00974F84"/>
    <w:rsid w:val="009767C7"/>
    <w:rsid w:val="00982847"/>
    <w:rsid w:val="0098579A"/>
    <w:rsid w:val="009916E0"/>
    <w:rsid w:val="0099195A"/>
    <w:rsid w:val="00992A11"/>
    <w:rsid w:val="00994681"/>
    <w:rsid w:val="0099486A"/>
    <w:rsid w:val="009A0E26"/>
    <w:rsid w:val="009A16EC"/>
    <w:rsid w:val="009A66BD"/>
    <w:rsid w:val="009B29B7"/>
    <w:rsid w:val="009B3B37"/>
    <w:rsid w:val="009B7D1F"/>
    <w:rsid w:val="009C088E"/>
    <w:rsid w:val="009C4D35"/>
    <w:rsid w:val="009D1522"/>
    <w:rsid w:val="009D7252"/>
    <w:rsid w:val="009E5EB4"/>
    <w:rsid w:val="009F376D"/>
    <w:rsid w:val="009F4217"/>
    <w:rsid w:val="00A044D6"/>
    <w:rsid w:val="00A04ADB"/>
    <w:rsid w:val="00A11E0F"/>
    <w:rsid w:val="00A26CB6"/>
    <w:rsid w:val="00A32F82"/>
    <w:rsid w:val="00A32F8B"/>
    <w:rsid w:val="00A3756F"/>
    <w:rsid w:val="00A42D6F"/>
    <w:rsid w:val="00A45A62"/>
    <w:rsid w:val="00A54AC5"/>
    <w:rsid w:val="00A55DC3"/>
    <w:rsid w:val="00A56D41"/>
    <w:rsid w:val="00A61353"/>
    <w:rsid w:val="00A66DB1"/>
    <w:rsid w:val="00A67A92"/>
    <w:rsid w:val="00A87870"/>
    <w:rsid w:val="00A91A70"/>
    <w:rsid w:val="00AA1B85"/>
    <w:rsid w:val="00AA4269"/>
    <w:rsid w:val="00AB1CB6"/>
    <w:rsid w:val="00AB1D9A"/>
    <w:rsid w:val="00AD44FE"/>
    <w:rsid w:val="00AE49F1"/>
    <w:rsid w:val="00B028C3"/>
    <w:rsid w:val="00B05CCA"/>
    <w:rsid w:val="00B14271"/>
    <w:rsid w:val="00B16270"/>
    <w:rsid w:val="00B2685D"/>
    <w:rsid w:val="00B30351"/>
    <w:rsid w:val="00B33C2A"/>
    <w:rsid w:val="00B422EC"/>
    <w:rsid w:val="00B726D4"/>
    <w:rsid w:val="00B8214F"/>
    <w:rsid w:val="00B86A4F"/>
    <w:rsid w:val="00B93035"/>
    <w:rsid w:val="00B958E8"/>
    <w:rsid w:val="00B97E4A"/>
    <w:rsid w:val="00BA09B2"/>
    <w:rsid w:val="00BA545B"/>
    <w:rsid w:val="00BA5B46"/>
    <w:rsid w:val="00BA5D7F"/>
    <w:rsid w:val="00BB4862"/>
    <w:rsid w:val="00BC0995"/>
    <w:rsid w:val="00BD1FA5"/>
    <w:rsid w:val="00BE0E0E"/>
    <w:rsid w:val="00BE793A"/>
    <w:rsid w:val="00BF2B82"/>
    <w:rsid w:val="00BF432A"/>
    <w:rsid w:val="00BF6E82"/>
    <w:rsid w:val="00BF7E30"/>
    <w:rsid w:val="00C060C7"/>
    <w:rsid w:val="00C136C1"/>
    <w:rsid w:val="00C17975"/>
    <w:rsid w:val="00C24C17"/>
    <w:rsid w:val="00C3758F"/>
    <w:rsid w:val="00C40B88"/>
    <w:rsid w:val="00C47D87"/>
    <w:rsid w:val="00C5376E"/>
    <w:rsid w:val="00C808A6"/>
    <w:rsid w:val="00C80D5F"/>
    <w:rsid w:val="00C97091"/>
    <w:rsid w:val="00C97260"/>
    <w:rsid w:val="00CA2001"/>
    <w:rsid w:val="00CB5B6C"/>
    <w:rsid w:val="00CC052E"/>
    <w:rsid w:val="00CC5B9E"/>
    <w:rsid w:val="00CD16BE"/>
    <w:rsid w:val="00CD4616"/>
    <w:rsid w:val="00CD56AF"/>
    <w:rsid w:val="00CE33D5"/>
    <w:rsid w:val="00CE59B3"/>
    <w:rsid w:val="00CF5D37"/>
    <w:rsid w:val="00CF6F33"/>
    <w:rsid w:val="00D02248"/>
    <w:rsid w:val="00D063B8"/>
    <w:rsid w:val="00D06825"/>
    <w:rsid w:val="00D1433E"/>
    <w:rsid w:val="00D17E3B"/>
    <w:rsid w:val="00D23C09"/>
    <w:rsid w:val="00D23CED"/>
    <w:rsid w:val="00D24BD2"/>
    <w:rsid w:val="00D24E3E"/>
    <w:rsid w:val="00D2573D"/>
    <w:rsid w:val="00D260A2"/>
    <w:rsid w:val="00D30CC6"/>
    <w:rsid w:val="00D3260C"/>
    <w:rsid w:val="00D35790"/>
    <w:rsid w:val="00D5653B"/>
    <w:rsid w:val="00D62EF1"/>
    <w:rsid w:val="00D6309D"/>
    <w:rsid w:val="00D644CA"/>
    <w:rsid w:val="00D66FC2"/>
    <w:rsid w:val="00D76C7E"/>
    <w:rsid w:val="00D771DE"/>
    <w:rsid w:val="00D7776D"/>
    <w:rsid w:val="00D9293F"/>
    <w:rsid w:val="00D93598"/>
    <w:rsid w:val="00D96DF3"/>
    <w:rsid w:val="00DA1E18"/>
    <w:rsid w:val="00DA2009"/>
    <w:rsid w:val="00DB05B1"/>
    <w:rsid w:val="00DB5A79"/>
    <w:rsid w:val="00DB5D40"/>
    <w:rsid w:val="00DC2465"/>
    <w:rsid w:val="00DD28E0"/>
    <w:rsid w:val="00DD512E"/>
    <w:rsid w:val="00DE1177"/>
    <w:rsid w:val="00DE2CEA"/>
    <w:rsid w:val="00DE6A3C"/>
    <w:rsid w:val="00DE74F4"/>
    <w:rsid w:val="00DE7F97"/>
    <w:rsid w:val="00DF1010"/>
    <w:rsid w:val="00DF139F"/>
    <w:rsid w:val="00DF3BF6"/>
    <w:rsid w:val="00DF5AEA"/>
    <w:rsid w:val="00DF63F6"/>
    <w:rsid w:val="00E01749"/>
    <w:rsid w:val="00E13747"/>
    <w:rsid w:val="00E25AEA"/>
    <w:rsid w:val="00E30DEF"/>
    <w:rsid w:val="00E30ED2"/>
    <w:rsid w:val="00E31276"/>
    <w:rsid w:val="00E37F70"/>
    <w:rsid w:val="00E446C1"/>
    <w:rsid w:val="00E758B9"/>
    <w:rsid w:val="00E85569"/>
    <w:rsid w:val="00E856AF"/>
    <w:rsid w:val="00E85A52"/>
    <w:rsid w:val="00E86B83"/>
    <w:rsid w:val="00E87C64"/>
    <w:rsid w:val="00E93A01"/>
    <w:rsid w:val="00E93FF8"/>
    <w:rsid w:val="00E96EAF"/>
    <w:rsid w:val="00EA1752"/>
    <w:rsid w:val="00EA5A89"/>
    <w:rsid w:val="00EA5BDB"/>
    <w:rsid w:val="00EB2B19"/>
    <w:rsid w:val="00EB46D9"/>
    <w:rsid w:val="00EC142D"/>
    <w:rsid w:val="00EC1E16"/>
    <w:rsid w:val="00EC254A"/>
    <w:rsid w:val="00ED0024"/>
    <w:rsid w:val="00ED0F85"/>
    <w:rsid w:val="00ED2B5C"/>
    <w:rsid w:val="00ED3269"/>
    <w:rsid w:val="00EE1A8C"/>
    <w:rsid w:val="00EE4643"/>
    <w:rsid w:val="00EF1330"/>
    <w:rsid w:val="00EF15FF"/>
    <w:rsid w:val="00EF7111"/>
    <w:rsid w:val="00EF7D1A"/>
    <w:rsid w:val="00F00B37"/>
    <w:rsid w:val="00F0448F"/>
    <w:rsid w:val="00F0716C"/>
    <w:rsid w:val="00F147AA"/>
    <w:rsid w:val="00F23481"/>
    <w:rsid w:val="00F270E9"/>
    <w:rsid w:val="00F275C0"/>
    <w:rsid w:val="00F323D7"/>
    <w:rsid w:val="00F346B6"/>
    <w:rsid w:val="00F360E2"/>
    <w:rsid w:val="00F36145"/>
    <w:rsid w:val="00F37BDD"/>
    <w:rsid w:val="00F41503"/>
    <w:rsid w:val="00F466C8"/>
    <w:rsid w:val="00F469A9"/>
    <w:rsid w:val="00F50B46"/>
    <w:rsid w:val="00F50D1F"/>
    <w:rsid w:val="00F635FC"/>
    <w:rsid w:val="00F63D03"/>
    <w:rsid w:val="00F65E2F"/>
    <w:rsid w:val="00F67DF1"/>
    <w:rsid w:val="00F81654"/>
    <w:rsid w:val="00F8309B"/>
    <w:rsid w:val="00F833C9"/>
    <w:rsid w:val="00F90064"/>
    <w:rsid w:val="00F96AFD"/>
    <w:rsid w:val="00FA0F6F"/>
    <w:rsid w:val="00FA1398"/>
    <w:rsid w:val="00FA2E19"/>
    <w:rsid w:val="00FA697F"/>
    <w:rsid w:val="00FB5521"/>
    <w:rsid w:val="00FB610D"/>
    <w:rsid w:val="00FC4477"/>
    <w:rsid w:val="00FC46FB"/>
    <w:rsid w:val="00FD2BD3"/>
    <w:rsid w:val="00FD4CCA"/>
    <w:rsid w:val="00FE2A9E"/>
    <w:rsid w:val="00FF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e1000f"/>
    </o:shapedefaults>
    <o:shapelayout v:ext="edit">
      <o:idmap v:ext="edit" data="1"/>
    </o:shapelayout>
  </w:shapeDefaults>
  <w:decimalSymbol w:val="."/>
  <w:listSeparator w:val=","/>
  <w14:docId w14:val="3910D438"/>
  <w15:docId w15:val="{89D2DC1A-7A86-4A93-9BB4-7C69594A5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uk-UA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uk-UA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uk-UA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uk-UA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</w:rPr>
  </w:style>
  <w:style w:type="character" w:customStyle="1" w:styleId="FooterChar">
    <w:name w:val="Footer Char"/>
    <w:link w:val="Footer"/>
    <w:rsid w:val="00992A11"/>
    <w:rPr>
      <w:rFonts w:ascii="Segoe UI" w:hAnsi="Segoe UI"/>
      <w:bCs/>
      <w:noProof/>
      <w:sz w:val="12"/>
      <w:szCs w:val="24"/>
      <w:lang w:val="uk-UA"/>
    </w:rPr>
  </w:style>
  <w:style w:type="character" w:customStyle="1" w:styleId="UnresolvedMention1">
    <w:name w:val="Unresolved Mention1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character" w:styleId="CommentReference">
    <w:name w:val="annotation reference"/>
    <w:basedOn w:val="DefaultParagraphFont"/>
    <w:rsid w:val="00676F1E"/>
    <w:rPr>
      <w:sz w:val="16"/>
      <w:szCs w:val="16"/>
    </w:rPr>
  </w:style>
  <w:style w:type="paragraph" w:styleId="CommentText">
    <w:name w:val="annotation text"/>
    <w:basedOn w:val="Normal"/>
    <w:link w:val="CommentTextChar"/>
    <w:rsid w:val="00676F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76F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676F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76F1E"/>
    <w:rPr>
      <w:b/>
      <w:bCs/>
      <w:sz w:val="20"/>
      <w:szCs w:val="20"/>
    </w:rPr>
  </w:style>
  <w:style w:type="paragraph" w:styleId="Revision">
    <w:name w:val="Revision"/>
    <w:hidden/>
    <w:uiPriority w:val="62"/>
    <w:unhideWhenUsed/>
    <w:rsid w:val="0013284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henkel.com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henkel.com/sustainability/regenerative-planet/sustainable-packagin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1.jpeg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henkel.com/press" TargetMode="Externa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C9F677CB179C40B588907FA1026F8C" ma:contentTypeVersion="18" ma:contentTypeDescription="Create a new document." ma:contentTypeScope="" ma:versionID="a46212888d7f04c8503b10ede8591af6">
  <xsd:schema xmlns:xsd="http://www.w3.org/2001/XMLSchema" xmlns:xs="http://www.w3.org/2001/XMLSchema" xmlns:p="http://schemas.microsoft.com/office/2006/metadata/properties" xmlns:ns2="7e30771a-b30a-4864-8721-820ca9233aa6" xmlns:ns3="547db036-5270-44a2-bdac-89bd07589067" xmlns:ns4="ef406d6b-70e0-427c-b08d-4edfc77771aa" targetNamespace="http://schemas.microsoft.com/office/2006/metadata/properties" ma:root="true" ma:fieldsID="fc9c75959c3084e67a16d52896f6cb03" ns2:_="" ns3:_="" ns4:_="">
    <xsd:import namespace="7e30771a-b30a-4864-8721-820ca9233aa6"/>
    <xsd:import namespace="547db036-5270-44a2-bdac-89bd07589067"/>
    <xsd:import namespace="ef406d6b-70e0-427c-b08d-4edfc7777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0771a-b30a-4864-8721-820ca9233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2f792e8-4dad-42c1-ad63-44982727bf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db036-5270-44a2-bdac-89bd075890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06d6b-70e0-427c-b08d-4edfc77771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1aef7f3-d614-4631-a742-799d2f0a6e86}" ma:internalName="TaxCatchAll" ma:showField="CatchAllData" ma:web="547db036-5270-44a2-bdac-89bd075890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72f792e8-4dad-42c1-ad63-44982727bf4d" ContentTypeId="0x01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30771a-b30a-4864-8721-820ca9233aa6">
      <Terms xmlns="http://schemas.microsoft.com/office/infopath/2007/PartnerControls"/>
    </lcf76f155ced4ddcb4097134ff3c332f>
    <TaxCatchAll xmlns="ef406d6b-70e0-427c-b08d-4edfc77771aa" xsi:nil="true"/>
  </documentManagement>
</p:properties>
</file>

<file path=customXml/itemProps1.xml><?xml version="1.0" encoding="utf-8"?>
<ds:datastoreItem xmlns:ds="http://schemas.openxmlformats.org/officeDocument/2006/customXml" ds:itemID="{E2410504-418F-4197-9634-879C6F7234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30771a-b30a-4864-8721-820ca9233aa6"/>
    <ds:schemaRef ds:uri="547db036-5270-44a2-bdac-89bd07589067"/>
    <ds:schemaRef ds:uri="ef406d6b-70e0-427c-b08d-4edfc7777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33CF6F-E457-4D6F-A2DA-D14BD12684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7e30771a-b30a-4864-8721-820ca9233aa6"/>
    <ds:schemaRef ds:uri="ef406d6b-70e0-427c-b08d-4edfc77771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3</Pages>
  <Words>4633</Words>
  <Characters>2641</Characters>
  <Application>Microsoft Office Word</Application>
  <DocSecurity>0</DocSecurity>
  <Lines>22</Lines>
  <Paragraphs>14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7260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Elena Androschuk</cp:lastModifiedBy>
  <cp:revision>2</cp:revision>
  <cp:lastPrinted>2023-07-06T08:40:00Z</cp:lastPrinted>
  <dcterms:created xsi:type="dcterms:W3CDTF">2023-07-06T13:33:00Z</dcterms:created>
  <dcterms:modified xsi:type="dcterms:W3CDTF">2023-07-06T13:33:00Z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0x010100E7C9F677CB179C40B588907FA1026F8C</vt:lpwstr>
  </property>
  <property fmtid="{D5CDD505-2E9C-101B-9397-08002B2CF9AE}" pid="3" name="GrammarlyDocumentId">
    <vt:lpwstr>ea8b65fc703d6d955443e290826753952bdd2961b89a2e829d36396088de10d6</vt:lpwstr>
  </property>
</Properties>
</file>