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1CFB578" w:rsidR="00B422EC" w:rsidRPr="000D27E6" w:rsidRDefault="00C92770" w:rsidP="00643D8A">
      <w:pPr>
        <w:pStyle w:val="MonthDayYear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7</w:t>
      </w:r>
      <w:r w:rsidR="00D2341D" w:rsidRPr="000D27E6">
        <w:rPr>
          <w:rFonts w:asciiTheme="minorHAnsi" w:hAnsiTheme="minorHAnsi" w:cstheme="minorHAnsi"/>
          <w:lang w:val="pl-PL"/>
        </w:rPr>
        <w:t xml:space="preserve"> </w:t>
      </w:r>
      <w:r w:rsidR="00BC0219" w:rsidRPr="000D27E6">
        <w:rPr>
          <w:rFonts w:asciiTheme="minorHAnsi" w:hAnsiTheme="minorHAnsi" w:cstheme="minorHAnsi"/>
          <w:lang w:val="pl-PL"/>
        </w:rPr>
        <w:t>listopada</w:t>
      </w:r>
      <w:r w:rsidR="00BF6E82" w:rsidRPr="000D27E6">
        <w:rPr>
          <w:rFonts w:asciiTheme="minorHAnsi" w:hAnsiTheme="minorHAnsi" w:cstheme="minorHAnsi"/>
          <w:lang w:val="pl-PL"/>
        </w:rPr>
        <w:t xml:space="preserve"> 20</w:t>
      </w:r>
      <w:r w:rsidR="00F635FC" w:rsidRPr="000D27E6">
        <w:rPr>
          <w:rFonts w:asciiTheme="minorHAnsi" w:hAnsiTheme="minorHAnsi" w:cstheme="minorHAnsi"/>
          <w:lang w:val="pl-PL"/>
        </w:rPr>
        <w:t>2</w:t>
      </w:r>
      <w:r w:rsidR="0006344D" w:rsidRPr="000D27E6">
        <w:rPr>
          <w:rFonts w:asciiTheme="minorHAnsi" w:hAnsiTheme="minorHAnsi" w:cstheme="minorHAnsi"/>
          <w:lang w:val="pl-PL"/>
        </w:rPr>
        <w:t>3</w:t>
      </w:r>
      <w:r w:rsidR="00BC0219" w:rsidRPr="000D27E6">
        <w:rPr>
          <w:rFonts w:asciiTheme="minorHAnsi" w:hAnsiTheme="minorHAnsi" w:cstheme="minorHAnsi"/>
          <w:lang w:val="pl-PL"/>
        </w:rPr>
        <w:t xml:space="preserve"> r.</w:t>
      </w:r>
    </w:p>
    <w:p w14:paraId="63350604" w14:textId="77777777" w:rsidR="00843EA8" w:rsidRPr="000D27E6" w:rsidRDefault="00843EA8" w:rsidP="00A3756F">
      <w:pPr>
        <w:rPr>
          <w:rFonts w:asciiTheme="minorHAnsi" w:hAnsiTheme="minorHAnsi" w:cstheme="minorHAnsi"/>
          <w:szCs w:val="22"/>
          <w:lang w:val="pl-PL"/>
        </w:rPr>
      </w:pPr>
    </w:p>
    <w:p w14:paraId="06AD4747" w14:textId="6D6C6924" w:rsidR="00D2341D" w:rsidRPr="000D27E6" w:rsidRDefault="00772F19" w:rsidP="00A3756F">
      <w:pPr>
        <w:rPr>
          <w:rFonts w:asciiTheme="minorHAnsi" w:hAnsiTheme="minorHAnsi" w:cstheme="minorHAnsi"/>
          <w:szCs w:val="22"/>
          <w:lang w:val="pl-PL"/>
        </w:rPr>
      </w:pPr>
      <w:r w:rsidRPr="000D27E6">
        <w:rPr>
          <w:rFonts w:asciiTheme="minorHAnsi" w:hAnsiTheme="minorHAnsi" w:cstheme="minorHAnsi"/>
          <w:szCs w:val="22"/>
          <w:lang w:val="pl-PL"/>
        </w:rPr>
        <w:t>Firma</w:t>
      </w:r>
      <w:r w:rsidR="006F24EE" w:rsidRPr="000D27E6">
        <w:rPr>
          <w:rFonts w:asciiTheme="minorHAnsi" w:hAnsiTheme="minorHAnsi" w:cstheme="minorHAnsi"/>
          <w:szCs w:val="22"/>
          <w:lang w:val="pl-PL"/>
        </w:rPr>
        <w:t xml:space="preserve"> inwestuje w bezpieczeństwo mieszkańców Raciborza</w:t>
      </w:r>
    </w:p>
    <w:p w14:paraId="489E88C1" w14:textId="77777777" w:rsidR="00470076" w:rsidRPr="000D27E6" w:rsidRDefault="00470076" w:rsidP="00A3756F">
      <w:pPr>
        <w:rPr>
          <w:rFonts w:asciiTheme="minorHAnsi" w:hAnsiTheme="minorHAnsi" w:cstheme="minorHAnsi"/>
          <w:szCs w:val="22"/>
          <w:lang w:val="pl-PL"/>
        </w:rPr>
      </w:pPr>
    </w:p>
    <w:p w14:paraId="72761A14" w14:textId="7A1B99F8" w:rsidR="00D2341D" w:rsidRPr="00C40378" w:rsidRDefault="00470076" w:rsidP="00643D8A">
      <w:pPr>
        <w:rPr>
          <w:rStyle w:val="Headline"/>
          <w:rFonts w:asciiTheme="minorHAnsi" w:hAnsiTheme="minorHAnsi" w:cstheme="minorHAnsi"/>
          <w:lang w:val="pl-PL"/>
        </w:rPr>
      </w:pPr>
      <w:r w:rsidRPr="00C40378">
        <w:rPr>
          <w:rStyle w:val="Headline"/>
          <w:rFonts w:asciiTheme="minorHAnsi" w:hAnsiTheme="minorHAnsi" w:cstheme="minorHAnsi"/>
          <w:lang w:val="pl-PL"/>
        </w:rPr>
        <w:t>Henkel</w:t>
      </w:r>
      <w:r w:rsidR="004220E5" w:rsidRPr="00C40378">
        <w:rPr>
          <w:rStyle w:val="Headline"/>
          <w:rFonts w:asciiTheme="minorHAnsi" w:hAnsiTheme="minorHAnsi" w:cstheme="minorHAnsi"/>
          <w:lang w:val="pl-PL"/>
        </w:rPr>
        <w:t xml:space="preserve"> </w:t>
      </w:r>
      <w:r w:rsidR="00E814E3" w:rsidRPr="00C40378">
        <w:rPr>
          <w:rStyle w:val="Headline"/>
          <w:rFonts w:asciiTheme="minorHAnsi" w:hAnsiTheme="minorHAnsi" w:cstheme="minorHAnsi"/>
          <w:lang w:val="pl-PL"/>
        </w:rPr>
        <w:t xml:space="preserve">inwestuje w bezpieczeństwo </w:t>
      </w:r>
      <w:r w:rsidR="006D1730" w:rsidRPr="00C40378">
        <w:rPr>
          <w:rStyle w:val="Headline"/>
          <w:rFonts w:asciiTheme="minorHAnsi" w:hAnsiTheme="minorHAnsi" w:cstheme="minorHAnsi"/>
          <w:lang w:val="pl-PL"/>
        </w:rPr>
        <w:t xml:space="preserve">i </w:t>
      </w:r>
      <w:r w:rsidR="004220E5" w:rsidRPr="00C40378">
        <w:rPr>
          <w:rStyle w:val="Headline"/>
          <w:rFonts w:asciiTheme="minorHAnsi" w:hAnsiTheme="minorHAnsi" w:cstheme="minorHAnsi"/>
          <w:lang w:val="pl-PL"/>
        </w:rPr>
        <w:t>przeka</w:t>
      </w:r>
      <w:r w:rsidR="00190453" w:rsidRPr="00C40378">
        <w:rPr>
          <w:rStyle w:val="Headline"/>
          <w:rFonts w:asciiTheme="minorHAnsi" w:hAnsiTheme="minorHAnsi" w:cstheme="minorHAnsi"/>
          <w:lang w:val="pl-PL"/>
        </w:rPr>
        <w:t>z</w:t>
      </w:r>
      <w:r w:rsidR="006D1730" w:rsidRPr="00C40378">
        <w:rPr>
          <w:rStyle w:val="Headline"/>
          <w:rFonts w:asciiTheme="minorHAnsi" w:hAnsiTheme="minorHAnsi" w:cstheme="minorHAnsi"/>
          <w:lang w:val="pl-PL"/>
        </w:rPr>
        <w:t xml:space="preserve">uje </w:t>
      </w:r>
      <w:r w:rsidR="006D1730" w:rsidRPr="00C40378">
        <w:rPr>
          <w:rStyle w:val="Headline"/>
          <w:rFonts w:asciiTheme="minorHAnsi" w:hAnsiTheme="minorHAnsi" w:cstheme="minorHAnsi"/>
          <w:lang w:val="pl-PL"/>
        </w:rPr>
        <w:br/>
      </w:r>
      <w:r w:rsidR="00AA2CE2" w:rsidRPr="00C40378">
        <w:rPr>
          <w:rStyle w:val="Headline"/>
          <w:rFonts w:asciiTheme="minorHAnsi" w:hAnsiTheme="minorHAnsi" w:cstheme="minorHAnsi"/>
          <w:lang w:val="pl-PL"/>
        </w:rPr>
        <w:t xml:space="preserve">4 </w:t>
      </w:r>
      <w:r w:rsidR="004220E5" w:rsidRPr="00C40378">
        <w:rPr>
          <w:rStyle w:val="Headline"/>
          <w:rFonts w:asciiTheme="minorHAnsi" w:hAnsiTheme="minorHAnsi" w:cstheme="minorHAnsi"/>
          <w:lang w:val="pl-PL"/>
        </w:rPr>
        <w:t>defibrylatory</w:t>
      </w:r>
      <w:r w:rsidR="00821318" w:rsidRPr="00C40378">
        <w:rPr>
          <w:rStyle w:val="Headline"/>
          <w:rFonts w:asciiTheme="minorHAnsi" w:hAnsiTheme="minorHAnsi" w:cstheme="minorHAnsi"/>
          <w:lang w:val="pl-PL"/>
        </w:rPr>
        <w:t xml:space="preserve"> miastu Racibórz</w:t>
      </w:r>
    </w:p>
    <w:p w14:paraId="35E99F61" w14:textId="77777777" w:rsidR="00470076" w:rsidRPr="00C40378" w:rsidRDefault="00470076" w:rsidP="00643D8A">
      <w:pPr>
        <w:rPr>
          <w:rFonts w:asciiTheme="minorHAnsi" w:hAnsiTheme="minorHAnsi" w:cstheme="minorHAnsi"/>
          <w:szCs w:val="22"/>
          <w:lang w:val="pl-PL"/>
        </w:rPr>
      </w:pPr>
    </w:p>
    <w:p w14:paraId="6429A728" w14:textId="0B1C6915" w:rsidR="00772F19" w:rsidRPr="003A4B42" w:rsidRDefault="00772F19" w:rsidP="00772F19">
      <w:pPr>
        <w:rPr>
          <w:rFonts w:asciiTheme="minorHAnsi" w:hAnsiTheme="minorHAnsi" w:cstheme="minorHAnsi"/>
          <w:color w:val="404040"/>
          <w:szCs w:val="22"/>
          <w:shd w:val="clear" w:color="auto" w:fill="FFFFFF"/>
          <w:lang w:val="pl-PL"/>
        </w:rPr>
      </w:pPr>
      <w:r w:rsidRPr="00C40378">
        <w:rPr>
          <w:rFonts w:asciiTheme="minorHAnsi" w:hAnsiTheme="minorHAnsi" w:cstheme="minorHAnsi"/>
          <w:b/>
          <w:bCs/>
          <w:szCs w:val="22"/>
          <w:lang w:val="pl-PL"/>
        </w:rPr>
        <w:t>Henkel przeka</w:t>
      </w:r>
      <w:r w:rsidR="00BC0219" w:rsidRPr="00C40378">
        <w:rPr>
          <w:rFonts w:asciiTheme="minorHAnsi" w:hAnsiTheme="minorHAnsi" w:cstheme="minorHAnsi"/>
          <w:b/>
          <w:bCs/>
          <w:szCs w:val="22"/>
          <w:lang w:val="pl-PL"/>
        </w:rPr>
        <w:t>zał</w:t>
      </w:r>
      <w:r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BC0219"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dziś </w:t>
      </w:r>
      <w:r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miastu </w:t>
      </w:r>
      <w:r w:rsidR="00BC0219"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Racibórz </w:t>
      </w:r>
      <w:r w:rsidRPr="00C40378">
        <w:rPr>
          <w:rFonts w:asciiTheme="minorHAnsi" w:hAnsiTheme="minorHAnsi" w:cstheme="minorHAnsi"/>
          <w:b/>
          <w:bCs/>
          <w:szCs w:val="22"/>
          <w:lang w:val="pl-PL"/>
        </w:rPr>
        <w:t>4 defibrylatory z kluczem pediatrycznym</w:t>
      </w:r>
      <w:r w:rsidR="00C20454" w:rsidRPr="00C40378">
        <w:rPr>
          <w:rFonts w:asciiTheme="minorHAnsi" w:hAnsiTheme="minorHAnsi" w:cstheme="minorHAnsi"/>
          <w:b/>
          <w:bCs/>
          <w:szCs w:val="22"/>
          <w:lang w:val="pl-PL"/>
        </w:rPr>
        <w:t>, które z</w:t>
      </w:r>
      <w:r w:rsidRPr="00C40378">
        <w:rPr>
          <w:rFonts w:asciiTheme="minorHAnsi" w:hAnsiTheme="minorHAnsi" w:cstheme="minorHAnsi"/>
          <w:b/>
          <w:bCs/>
          <w:szCs w:val="22"/>
          <w:lang w:val="pl-PL"/>
        </w:rPr>
        <w:t>ostaną umieszczone</w:t>
      </w:r>
      <w:r w:rsidR="0005191D"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 w </w:t>
      </w:r>
      <w:r w:rsidR="00C20454" w:rsidRPr="00C40378">
        <w:rPr>
          <w:rFonts w:asciiTheme="minorHAnsi" w:hAnsiTheme="minorHAnsi" w:cstheme="minorHAnsi"/>
          <w:b/>
          <w:bCs/>
          <w:szCs w:val="22"/>
          <w:lang w:val="pl-PL"/>
        </w:rPr>
        <w:t>najbardziej uczęszczanych</w:t>
      </w:r>
      <w:r w:rsidR="0005191D"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 miejscach </w:t>
      </w:r>
      <w:r w:rsidR="00BE1719">
        <w:rPr>
          <w:rFonts w:asciiTheme="minorHAnsi" w:hAnsiTheme="minorHAnsi" w:cstheme="minorHAnsi"/>
          <w:b/>
          <w:bCs/>
          <w:szCs w:val="22"/>
          <w:lang w:val="pl-PL"/>
        </w:rPr>
        <w:t>miejscowości</w:t>
      </w:r>
      <w:r w:rsidR="005D4329"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. </w:t>
      </w:r>
      <w:r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Firma </w:t>
      </w:r>
      <w:r w:rsidR="00A24CCA" w:rsidRPr="00C40378">
        <w:rPr>
          <w:rFonts w:asciiTheme="minorHAnsi" w:hAnsiTheme="minorHAnsi" w:cstheme="minorHAnsi"/>
          <w:b/>
          <w:bCs/>
          <w:szCs w:val="22"/>
          <w:lang w:val="pl-PL"/>
        </w:rPr>
        <w:t>Henkel</w:t>
      </w:r>
      <w:r w:rsidR="00AA2CE2"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od lat działa na rzecz </w:t>
      </w:r>
      <w:r w:rsidR="00562326"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poprawiania </w:t>
      </w:r>
      <w:r w:rsidR="009A240E"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bezpieczeństwa </w:t>
      </w:r>
      <w:r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swoich pracowników i lokalnych społeczności. </w:t>
      </w:r>
      <w:r w:rsidRPr="00C40378">
        <w:rPr>
          <w:rFonts w:asciiTheme="minorHAnsi" w:hAnsiTheme="minorHAnsi" w:cstheme="minorHAnsi"/>
          <w:b/>
          <w:bCs/>
          <w:szCs w:val="22"/>
          <w:shd w:val="clear" w:color="auto" w:fill="FFFFFF"/>
          <w:lang w:val="pl-PL"/>
        </w:rPr>
        <w:t xml:space="preserve">Dla pracowników prowadzi </w:t>
      </w:r>
      <w:r w:rsidR="002716B1">
        <w:rPr>
          <w:rFonts w:asciiTheme="minorHAnsi" w:hAnsiTheme="minorHAnsi" w:cstheme="minorHAnsi"/>
          <w:b/>
          <w:bCs/>
          <w:szCs w:val="22"/>
          <w:shd w:val="clear" w:color="auto" w:fill="FFFFFF"/>
          <w:lang w:val="pl-PL"/>
        </w:rPr>
        <w:t>m.in.</w:t>
      </w:r>
      <w:r w:rsidRPr="00C40378">
        <w:rPr>
          <w:rFonts w:asciiTheme="minorHAnsi" w:hAnsiTheme="minorHAnsi" w:cstheme="minorHAnsi"/>
          <w:b/>
          <w:bCs/>
          <w:szCs w:val="22"/>
          <w:shd w:val="clear" w:color="auto" w:fill="FFFFFF"/>
          <w:lang w:val="pl-PL"/>
        </w:rPr>
        <w:t xml:space="preserve"> szkolenia z zakresu udzielania pierwszej pomocy</w:t>
      </w:r>
      <w:r w:rsidR="00456A49" w:rsidRPr="00C40378">
        <w:rPr>
          <w:rFonts w:asciiTheme="minorHAnsi" w:hAnsiTheme="minorHAnsi" w:cstheme="minorHAnsi"/>
          <w:b/>
          <w:bCs/>
          <w:szCs w:val="22"/>
          <w:shd w:val="clear" w:color="auto" w:fill="FFFFFF"/>
          <w:lang w:val="pl-PL"/>
        </w:rPr>
        <w:t xml:space="preserve">, które zostały wyróżnione w tegorocznym </w:t>
      </w:r>
      <w:hyperlink r:id="rId12" w:history="1">
        <w:r w:rsidR="00456A49" w:rsidRPr="003A4B42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  <w:lang w:val="pl-PL"/>
          </w:rPr>
          <w:t>Raporcie Dobrych Praktyk FOB</w:t>
        </w:r>
        <w:r w:rsidRPr="003A4B42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  <w:lang w:val="pl-PL"/>
          </w:rPr>
          <w:t>.</w:t>
        </w:r>
        <w:r w:rsidRPr="003A4B42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 xml:space="preserve"> </w:t>
        </w:r>
      </w:hyperlink>
      <w:r w:rsidRPr="003A4B42">
        <w:rPr>
          <w:rFonts w:asciiTheme="minorHAnsi" w:hAnsiTheme="minorHAnsi" w:cstheme="minorHAnsi"/>
          <w:color w:val="404040"/>
          <w:szCs w:val="22"/>
          <w:shd w:val="clear" w:color="auto" w:fill="FFFFFF"/>
          <w:lang w:val="pl-PL"/>
        </w:rPr>
        <w:t xml:space="preserve"> </w:t>
      </w:r>
    </w:p>
    <w:p w14:paraId="6281CDCB" w14:textId="2CFE8C37" w:rsidR="007E0C76" w:rsidRPr="003A4B42" w:rsidRDefault="007E0C76" w:rsidP="007E0C76">
      <w:pPr>
        <w:rPr>
          <w:rFonts w:asciiTheme="minorHAnsi" w:hAnsiTheme="minorHAnsi" w:cstheme="minorHAnsi"/>
          <w:color w:val="404040"/>
          <w:szCs w:val="22"/>
          <w:shd w:val="clear" w:color="auto" w:fill="FFFFFF"/>
          <w:lang w:val="pl-PL"/>
        </w:rPr>
      </w:pPr>
    </w:p>
    <w:p w14:paraId="4A2771E3" w14:textId="4AE66CC9" w:rsidR="00D11BA5" w:rsidRPr="00C40378" w:rsidRDefault="0092229C" w:rsidP="00772F19">
      <w:pPr>
        <w:rPr>
          <w:lang w:val="pl-PL"/>
        </w:rPr>
      </w:pP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Uroczyste przekazanie </w:t>
      </w:r>
      <w:r w:rsidR="00A90CCD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defibrylatorów 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na ręce </w:t>
      </w:r>
      <w:r w:rsidR="0072215A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P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rezydenta Raciborz</w:t>
      </w:r>
      <w:r w:rsidR="00BC0219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a </w:t>
      </w:r>
      <w:r w:rsidR="00AA2CE2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Dariusza Polowego </w:t>
      </w:r>
      <w:r w:rsidR="00BC0219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odbyło się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w Urzędzie Miasta</w:t>
      </w:r>
      <w:r w:rsidR="00BC0219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.</w:t>
      </w:r>
      <w:r w:rsidR="00A87AB8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</w:t>
      </w:r>
      <w:r w:rsidR="00A827CB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Cztery d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efibrylatory zostaną </w:t>
      </w:r>
      <w:r w:rsidR="005D4329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umieszczone w </w:t>
      </w:r>
      <w:r w:rsidR="00C20454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najbardziej uczęszczanych</w:t>
      </w:r>
      <w:r w:rsidR="0073738C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miejscach</w:t>
      </w:r>
      <w:r w:rsidR="00096066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w Raciborzu</w:t>
      </w:r>
      <w:r w:rsidR="005D4329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i </w:t>
      </w:r>
      <w:r w:rsidR="00AA2CE2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będą dostępne dla każdego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w</w:t>
      </w:r>
      <w:r w:rsidR="005D4329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przypadk</w:t>
      </w:r>
      <w:r w:rsidR="00AA2CE2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u</w:t>
      </w:r>
      <w:r w:rsidR="005D4329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zagrożenia życia. </w:t>
      </w:r>
      <w:r w:rsidR="00A71F93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Nowe AED </w:t>
      </w:r>
      <w:r w:rsidR="00D11BA5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będą </w:t>
      </w:r>
      <w:r w:rsidR="00705D71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rozlokowane</w:t>
      </w:r>
      <w:r w:rsidR="002015F0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</w:t>
      </w:r>
      <w:r w:rsidR="00D11BA5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m</w:t>
      </w:r>
      <w:r w:rsidR="00722F19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.in.:</w:t>
      </w:r>
      <w:r w:rsidR="00C92770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</w:t>
      </w:r>
      <w:r w:rsidR="002015F0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w </w:t>
      </w:r>
      <w:r w:rsidR="00C92770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Punk</w:t>
      </w:r>
      <w:r w:rsidR="00D11BA5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cie</w:t>
      </w:r>
      <w:r w:rsidR="00C92770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Informacji Turystycznej Visit Racibórz</w:t>
      </w:r>
      <w:r w:rsidR="00D843F3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przy Rynku</w:t>
      </w:r>
      <w:r w:rsidR="00722F19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oraz </w:t>
      </w:r>
      <w:r w:rsidR="00D843F3" w:rsidRPr="00C40378">
        <w:rPr>
          <w:lang w:val="pl-PL"/>
        </w:rPr>
        <w:t>Przedszkol</w:t>
      </w:r>
      <w:r w:rsidR="00D11BA5" w:rsidRPr="00C40378">
        <w:rPr>
          <w:lang w:val="pl-PL"/>
        </w:rPr>
        <w:t>u</w:t>
      </w:r>
      <w:r w:rsidR="00D843F3" w:rsidRPr="00C40378">
        <w:rPr>
          <w:lang w:val="pl-PL"/>
        </w:rPr>
        <w:t xml:space="preserve"> nr 24 przy ulicy Bielskiej</w:t>
      </w:r>
      <w:r w:rsidR="00D11BA5" w:rsidRPr="00C40378">
        <w:rPr>
          <w:lang w:val="pl-PL"/>
        </w:rPr>
        <w:t>.</w:t>
      </w:r>
    </w:p>
    <w:p w14:paraId="1D98392B" w14:textId="6648E0A9" w:rsidR="00A87AB8" w:rsidRPr="003A4B42" w:rsidRDefault="00D843F3" w:rsidP="00772F19">
      <w:pPr>
        <w:rPr>
          <w:rFonts w:asciiTheme="minorHAnsi" w:hAnsiTheme="minorHAnsi" w:cstheme="minorHAnsi"/>
          <w:color w:val="404040"/>
          <w:szCs w:val="22"/>
          <w:shd w:val="clear" w:color="auto" w:fill="FFFFFF"/>
          <w:lang w:val="pl-PL"/>
        </w:rPr>
      </w:pPr>
      <w:r w:rsidRPr="00707620">
        <w:rPr>
          <w:lang w:val="pl-PL"/>
        </w:rPr>
        <w:t xml:space="preserve"> </w:t>
      </w:r>
    </w:p>
    <w:p w14:paraId="04F0169C" w14:textId="12114E68" w:rsidR="00E67B01" w:rsidRPr="00F20BBE" w:rsidRDefault="00AA2CE2" w:rsidP="00772F19">
      <w:pPr>
        <w:rPr>
          <w:rFonts w:asciiTheme="minorHAnsi" w:hAnsiTheme="minorHAnsi" w:cstheme="minorHAnsi"/>
          <w:color w:val="404040"/>
          <w:szCs w:val="22"/>
          <w:shd w:val="clear" w:color="auto" w:fill="FFFFFF"/>
          <w:lang w:val="pl-PL"/>
        </w:rPr>
      </w:pPr>
      <w:r w:rsidRPr="003A4B42">
        <w:rPr>
          <w:rFonts w:asciiTheme="minorHAnsi" w:hAnsiTheme="minorHAnsi" w:cstheme="minorHAnsi"/>
          <w:b/>
          <w:bCs/>
          <w:color w:val="404040"/>
          <w:szCs w:val="22"/>
          <w:shd w:val="clear" w:color="auto" w:fill="FFFFFF"/>
          <w:lang w:val="pl-PL"/>
        </w:rPr>
        <w:t xml:space="preserve">Defibrylator </w:t>
      </w:r>
      <w:r w:rsidR="00E67B01" w:rsidRPr="003A4B42">
        <w:rPr>
          <w:rFonts w:asciiTheme="minorHAnsi" w:hAnsiTheme="minorHAnsi" w:cstheme="minorHAnsi"/>
          <w:b/>
          <w:bCs/>
          <w:color w:val="404040"/>
          <w:szCs w:val="22"/>
          <w:shd w:val="clear" w:color="auto" w:fill="FFFFFF"/>
          <w:lang w:val="pl-PL"/>
        </w:rPr>
        <w:t>AED – intuicyjne urządzenie</w:t>
      </w:r>
      <w:r w:rsidR="00A24CCA" w:rsidRPr="003A4B42">
        <w:rPr>
          <w:rFonts w:asciiTheme="minorHAnsi" w:hAnsiTheme="minorHAnsi" w:cstheme="minorHAnsi"/>
          <w:b/>
          <w:bCs/>
          <w:color w:val="404040"/>
          <w:szCs w:val="22"/>
          <w:shd w:val="clear" w:color="auto" w:fill="FFFFFF"/>
          <w:lang w:val="pl-PL"/>
        </w:rPr>
        <w:t xml:space="preserve"> </w:t>
      </w:r>
      <w:r w:rsidR="00E67B01" w:rsidRPr="003A4B42">
        <w:rPr>
          <w:rFonts w:asciiTheme="minorHAnsi" w:hAnsiTheme="minorHAnsi" w:cstheme="minorHAnsi"/>
          <w:b/>
          <w:bCs/>
          <w:color w:val="404040"/>
          <w:szCs w:val="22"/>
          <w:shd w:val="clear" w:color="auto" w:fill="FFFFFF"/>
          <w:lang w:val="pl-PL"/>
        </w:rPr>
        <w:t>ratujące życie</w:t>
      </w:r>
    </w:p>
    <w:p w14:paraId="5EEB1D3E" w14:textId="3F50D60F" w:rsidR="00CC58BA" w:rsidRPr="00C40378" w:rsidRDefault="00787816" w:rsidP="00772F19">
      <w:pPr>
        <w:rPr>
          <w:rFonts w:asciiTheme="minorHAnsi" w:hAnsiTheme="minorHAnsi" w:cstheme="minorHAnsi"/>
          <w:szCs w:val="22"/>
          <w:shd w:val="clear" w:color="auto" w:fill="FFFFFF"/>
          <w:lang w:val="pl-PL"/>
        </w:rPr>
      </w:pP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Defibrylator AED (ang. Automated External Defibrillator) to w 100% bezpieczne urządzenie medyczne, które wyraźnymi komendami głosowymi instruuje osobę udzielającą pomocy o koniecznych do podjęcia krokach, </w:t>
      </w:r>
      <w:r w:rsidRPr="00C40378">
        <w:rPr>
          <w:rStyle w:val="Pogrubienie"/>
          <w:rFonts w:asciiTheme="minorHAnsi" w:hAnsiTheme="minorHAnsi" w:cstheme="minorHAnsi"/>
          <w:b w:val="0"/>
          <w:bCs w:val="0"/>
          <w:szCs w:val="22"/>
          <w:shd w:val="clear" w:color="auto" w:fill="FFFFFF"/>
          <w:lang w:val="pl-PL"/>
        </w:rPr>
        <w:t>kontroluje rytm serca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 poszkodowanego </w:t>
      </w:r>
      <w:r w:rsidR="00D11BA5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oraz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jeśli zachodzi potrzeba, </w:t>
      </w:r>
      <w:r w:rsidRPr="00C40378">
        <w:rPr>
          <w:rStyle w:val="Pogrubienie"/>
          <w:rFonts w:asciiTheme="minorHAnsi" w:hAnsiTheme="minorHAnsi" w:cstheme="minorHAnsi"/>
          <w:b w:val="0"/>
          <w:bCs w:val="0"/>
          <w:szCs w:val="22"/>
          <w:shd w:val="clear" w:color="auto" w:fill="FFFFFF"/>
          <w:lang w:val="pl-PL"/>
        </w:rPr>
        <w:t>generuje impuls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 ratujący życie. Defibrylacja </w:t>
      </w:r>
      <w:r w:rsidRPr="00C40378">
        <w:rPr>
          <w:rStyle w:val="Pogrubienie"/>
          <w:rFonts w:asciiTheme="minorHAnsi" w:hAnsiTheme="minorHAnsi" w:cstheme="minorHAnsi"/>
          <w:b w:val="0"/>
          <w:bCs w:val="0"/>
          <w:szCs w:val="22"/>
          <w:shd w:val="clear" w:color="auto" w:fill="FFFFFF"/>
          <w:lang w:val="pl-PL"/>
        </w:rPr>
        <w:t>„resetuje”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 chaotycznie pracujące serce, a dzięki uciskom klatki piersiowej ma ono szans</w:t>
      </w:r>
      <w:r w:rsidR="0005191D"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ę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wrócić do normalnej pracy</w:t>
      </w:r>
      <w:r w:rsidR="003E5BED">
        <w:rPr>
          <w:rFonts w:asciiTheme="minorHAnsi" w:hAnsiTheme="minorHAnsi" w:cstheme="minorHAnsi"/>
          <w:szCs w:val="22"/>
          <w:shd w:val="clear" w:color="auto" w:fill="FFFFFF"/>
          <w:lang w:val="pl-PL"/>
        </w:rPr>
        <w:t>.</w:t>
      </w:r>
    </w:p>
    <w:p w14:paraId="5CF4C1DD" w14:textId="3C36A0BF" w:rsidR="00542502" w:rsidRPr="00C40378" w:rsidRDefault="00F705E5" w:rsidP="004F212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-</w:t>
      </w:r>
      <w:r w:rsidR="0005191D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</w:t>
      </w:r>
      <w:r w:rsidR="00EB4DAA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Henkel od ponad 30 lat </w:t>
      </w:r>
      <w:r w:rsidR="000B5579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jest związany </w:t>
      </w:r>
      <w:r w:rsidR="00EB4DAA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z Raciborzem. Dziś zakład produkcji proszków </w:t>
      </w:r>
      <w:r w:rsidR="00076485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i płynów </w:t>
      </w:r>
      <w:r w:rsidR="00EB4DAA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do prania</w:t>
      </w:r>
      <w:r w:rsidR="000A1811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</w:t>
      </w:r>
      <w:r w:rsidR="00076485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oraz płynów zmiękczających </w:t>
      </w:r>
      <w:r w:rsidR="00EB4DAA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w Raciborzu jest w henklowskim świecie przykładem najwyższej efektywności. Jes</w:t>
      </w:r>
      <w:r w:rsidR="00E9703D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teśmy</w:t>
      </w:r>
      <w:r w:rsidR="00EB4DAA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jednym z największych zakładów produkcji detergentów firmy Henkel w regionie CEE i istotnym lokalnym pracodawcą.</w:t>
      </w:r>
      <w:r w:rsidR="003A4B42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Czujemy się częścią Raciborza, dlatego angażowanie się w życie lokalnych społeczności, w których funkcjonują nasi pracownicy stanowi </w:t>
      </w:r>
      <w:r w:rsidR="003A4B42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lastRenderedPageBreak/>
        <w:t xml:space="preserve">dla </w:t>
      </w:r>
      <w:r w:rsidR="00C20454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nas </w:t>
      </w:r>
      <w:r w:rsidR="003A4B42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priorytet</w:t>
      </w:r>
      <w:r w:rsidR="00ED33F5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.</w:t>
      </w:r>
      <w:r w:rsidR="003A4B42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C</w:t>
      </w:r>
      <w:r w:rsidR="00C533ED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hcemy razem </w:t>
      </w:r>
      <w:r w:rsidR="00A82DEE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tworzy</w:t>
      </w:r>
      <w:r w:rsidR="00C533ED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ć</w:t>
      </w:r>
      <w:r w:rsidR="00A82DEE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miejsce, w którym wszyscy </w:t>
      </w:r>
      <w:r w:rsidR="00C533ED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będziemy </w:t>
      </w:r>
      <w:r w:rsidR="00A82DEE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czuli się bezpiecznie.</w:t>
      </w:r>
      <w:r w:rsidR="00C533ED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A d</w:t>
      </w:r>
      <w:r w:rsidR="00763EC3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zięki defibrylator</w:t>
      </w:r>
      <w:r w:rsidR="00C533ED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om</w:t>
      </w:r>
      <w:r w:rsidR="00763EC3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,</w:t>
      </w:r>
      <w:r w:rsidR="00630ADC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które zostaną rozmieszczone w kluczowych </w:t>
      </w:r>
      <w:r w:rsidR="00C533ED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punktach miasta</w:t>
      </w:r>
      <w:r w:rsidR="00630ADC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i</w:t>
      </w:r>
      <w:r w:rsidR="00763EC3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które mogą być potrzebne każdemu z nas, </w:t>
      </w:r>
      <w:r w:rsidR="00630ADC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mamy</w:t>
      </w:r>
      <w:r w:rsidR="0005191D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konkretny wkład w poprawę bezpieczeństwa </w:t>
      </w:r>
      <w:r w:rsidR="00C20454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mieszkańców</w:t>
      </w:r>
      <w:r w:rsidR="0005191D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 xml:space="preserve"> Raciborz</w:t>
      </w:r>
      <w:r w:rsidR="00C20454" w:rsidRPr="00C4037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a</w:t>
      </w:r>
      <w:r w:rsidR="00C20454" w:rsidRPr="00C4037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A90CCD" w:rsidRPr="00C4037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– </w:t>
      </w:r>
      <w:r w:rsidR="00A90CCD" w:rsidRPr="00C403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podkreśla </w:t>
      </w:r>
      <w:r w:rsidR="00AA2CE2" w:rsidRPr="00C403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Wojciech Fabiańczyk</w:t>
      </w:r>
      <w:r w:rsidR="00A24CCA" w:rsidRPr="00C403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, </w:t>
      </w:r>
      <w:r w:rsidR="00AA2CE2" w:rsidRPr="00C403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dyrektor fabryki, </w:t>
      </w:r>
      <w:r w:rsidR="00A24CCA" w:rsidRPr="00C403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Henkel Polska.</w:t>
      </w:r>
    </w:p>
    <w:p w14:paraId="0DC57E7F" w14:textId="2E7F3359" w:rsidR="00542502" w:rsidRPr="00C40378" w:rsidRDefault="007C66B5" w:rsidP="00A00C21">
      <w:pPr>
        <w:rPr>
          <w:rFonts w:asciiTheme="minorHAnsi" w:hAnsiTheme="minorHAnsi" w:cstheme="minorHAnsi"/>
          <w:b/>
          <w:bCs/>
          <w:szCs w:val="22"/>
          <w:lang w:val="pl-PL"/>
        </w:rPr>
      </w:pPr>
      <w:r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Kluczowa </w:t>
      </w:r>
      <w:r w:rsidR="006040E2">
        <w:rPr>
          <w:rFonts w:asciiTheme="minorHAnsi" w:hAnsiTheme="minorHAnsi" w:cstheme="minorHAnsi"/>
          <w:b/>
          <w:bCs/>
          <w:szCs w:val="22"/>
          <w:lang w:val="pl-PL"/>
        </w:rPr>
        <w:t xml:space="preserve">jest </w:t>
      </w:r>
      <w:r w:rsidRPr="00C40378">
        <w:rPr>
          <w:rFonts w:asciiTheme="minorHAnsi" w:hAnsiTheme="minorHAnsi" w:cstheme="minorHAnsi"/>
          <w:b/>
          <w:bCs/>
          <w:szCs w:val="22"/>
          <w:lang w:val="pl-PL"/>
        </w:rPr>
        <w:t>edukacja</w:t>
      </w:r>
    </w:p>
    <w:p w14:paraId="767C06F3" w14:textId="0E593AF4" w:rsidR="00542502" w:rsidRPr="00C40378" w:rsidRDefault="007C66B5" w:rsidP="00A00C21">
      <w:pPr>
        <w:rPr>
          <w:rFonts w:asciiTheme="minorHAnsi" w:hAnsiTheme="minorHAnsi" w:cstheme="minorHAnsi"/>
          <w:szCs w:val="22"/>
          <w:lang w:val="pl-PL"/>
        </w:rPr>
      </w:pPr>
      <w:r w:rsidRPr="00C40378">
        <w:rPr>
          <w:rFonts w:asciiTheme="minorHAnsi" w:hAnsiTheme="minorHAnsi" w:cstheme="minorHAnsi"/>
          <w:szCs w:val="22"/>
          <w:lang w:val="pl-PL"/>
        </w:rPr>
        <w:t>Dbanie o zdrowie i bezpieczeństwo pracowników zawsze znajdował</w:t>
      </w:r>
      <w:r w:rsidR="00673C80" w:rsidRPr="00C40378">
        <w:rPr>
          <w:rFonts w:asciiTheme="minorHAnsi" w:hAnsiTheme="minorHAnsi" w:cstheme="minorHAnsi"/>
          <w:szCs w:val="22"/>
          <w:lang w:val="pl-PL"/>
        </w:rPr>
        <w:t>o</w:t>
      </w:r>
      <w:r w:rsidRPr="00C40378">
        <w:rPr>
          <w:rFonts w:asciiTheme="minorHAnsi" w:hAnsiTheme="minorHAnsi" w:cstheme="minorHAnsi"/>
          <w:szCs w:val="22"/>
          <w:lang w:val="pl-PL"/>
        </w:rPr>
        <w:t xml:space="preserve"> się wśród priorytetów Henkla. Firma często wspiera inicjatywy promujące zdrowy tryb życia i aktywnie angażuje się w projekty społeczne.</w:t>
      </w:r>
      <w:r w:rsidR="00673C80" w:rsidRPr="00C40378">
        <w:rPr>
          <w:rFonts w:asciiTheme="minorHAnsi" w:hAnsiTheme="minorHAnsi" w:cstheme="minorHAnsi"/>
          <w:szCs w:val="22"/>
          <w:lang w:val="pl-PL"/>
        </w:rPr>
        <w:t xml:space="preserve"> D</w:t>
      </w:r>
      <w:r w:rsidRPr="00C40378">
        <w:rPr>
          <w:rFonts w:asciiTheme="minorHAnsi" w:hAnsiTheme="minorHAnsi" w:cstheme="minorHAnsi"/>
          <w:szCs w:val="22"/>
          <w:lang w:val="pl-PL"/>
        </w:rPr>
        <w:t xml:space="preserve">ba </w:t>
      </w:r>
      <w:r w:rsidR="00673C80" w:rsidRPr="00C40378">
        <w:rPr>
          <w:rFonts w:asciiTheme="minorHAnsi" w:hAnsiTheme="minorHAnsi" w:cstheme="minorHAnsi"/>
          <w:szCs w:val="22"/>
          <w:lang w:val="pl-PL"/>
        </w:rPr>
        <w:t xml:space="preserve">także </w:t>
      </w:r>
      <w:r w:rsidRPr="00C40378">
        <w:rPr>
          <w:rFonts w:asciiTheme="minorHAnsi" w:hAnsiTheme="minorHAnsi" w:cstheme="minorHAnsi"/>
          <w:szCs w:val="22"/>
          <w:lang w:val="pl-PL"/>
        </w:rPr>
        <w:t xml:space="preserve">o swoich pracowników, oferując im szkolenia z pierwszej pomocy, które obejmują m.in. praktyczne ćwiczenia z zakresu resuscytacji krążeniowo-oddechowej oraz obsługi defibrylatorów, </w:t>
      </w:r>
      <w:r w:rsidR="00984B54" w:rsidRPr="00C40378">
        <w:rPr>
          <w:rFonts w:asciiTheme="minorHAnsi" w:hAnsiTheme="minorHAnsi" w:cstheme="minorHAnsi"/>
          <w:szCs w:val="22"/>
          <w:lang w:val="pl-PL"/>
        </w:rPr>
        <w:t xml:space="preserve">które są </w:t>
      </w:r>
      <w:r w:rsidR="00A45F01">
        <w:rPr>
          <w:rFonts w:asciiTheme="minorHAnsi" w:hAnsiTheme="minorHAnsi" w:cstheme="minorHAnsi"/>
          <w:szCs w:val="22"/>
          <w:lang w:val="pl-PL"/>
        </w:rPr>
        <w:t xml:space="preserve">także </w:t>
      </w:r>
      <w:r w:rsidRPr="00C40378">
        <w:rPr>
          <w:rFonts w:asciiTheme="minorHAnsi" w:hAnsiTheme="minorHAnsi" w:cstheme="minorHAnsi"/>
          <w:szCs w:val="22"/>
          <w:lang w:val="pl-PL"/>
        </w:rPr>
        <w:t>dostępn</w:t>
      </w:r>
      <w:r w:rsidR="00984B54" w:rsidRPr="00C40378">
        <w:rPr>
          <w:rFonts w:asciiTheme="minorHAnsi" w:hAnsiTheme="minorHAnsi" w:cstheme="minorHAnsi"/>
          <w:szCs w:val="22"/>
          <w:lang w:val="pl-PL"/>
        </w:rPr>
        <w:t>e</w:t>
      </w:r>
      <w:r w:rsidRPr="00C40378">
        <w:rPr>
          <w:rFonts w:asciiTheme="minorHAnsi" w:hAnsiTheme="minorHAnsi" w:cstheme="minorHAnsi"/>
          <w:szCs w:val="22"/>
          <w:lang w:val="pl-PL"/>
        </w:rPr>
        <w:t xml:space="preserve"> w zakładzie produkcyjnym w Raciborzu. Te cenne umiejętności mogą być bardzo przydatne w sytuacjach zagrażających zdrowiu lub życiu i to nie tylko w miejscu pracy, ale również wśród bliskich czy w</w:t>
      </w:r>
      <w:r w:rsidR="00673C80" w:rsidRPr="00C40378">
        <w:rPr>
          <w:rFonts w:asciiTheme="minorHAnsi" w:hAnsiTheme="minorHAnsi" w:cstheme="minorHAnsi"/>
          <w:szCs w:val="22"/>
          <w:lang w:val="pl-PL"/>
        </w:rPr>
        <w:t>śród</w:t>
      </w:r>
      <w:r w:rsidRPr="00C40378">
        <w:rPr>
          <w:rFonts w:asciiTheme="minorHAnsi" w:hAnsiTheme="minorHAnsi" w:cstheme="minorHAnsi"/>
          <w:szCs w:val="22"/>
          <w:lang w:val="pl-PL"/>
        </w:rPr>
        <w:t xml:space="preserve"> lokalnej społeczności. </w:t>
      </w:r>
    </w:p>
    <w:p w14:paraId="5FF74289" w14:textId="77777777" w:rsidR="00542502" w:rsidRPr="00C40378" w:rsidRDefault="00542502" w:rsidP="00A00C21">
      <w:pPr>
        <w:rPr>
          <w:rFonts w:asciiTheme="minorHAnsi" w:hAnsiTheme="minorHAnsi" w:cstheme="minorHAnsi"/>
          <w:szCs w:val="22"/>
          <w:lang w:val="pl-PL"/>
        </w:rPr>
      </w:pPr>
    </w:p>
    <w:p w14:paraId="6D18907D" w14:textId="77777777" w:rsidR="009237FC" w:rsidRPr="00C40378" w:rsidRDefault="00542502" w:rsidP="00A00C21">
      <w:pPr>
        <w:rPr>
          <w:rStyle w:val="Pogrubienie"/>
          <w:rFonts w:asciiTheme="minorHAnsi" w:hAnsiTheme="minorHAnsi" w:cstheme="minorHAnsi"/>
          <w:szCs w:val="22"/>
          <w:lang w:val="pl-PL"/>
        </w:rPr>
      </w:pPr>
      <w:r w:rsidRPr="00C40378">
        <w:rPr>
          <w:rStyle w:val="Pogrubienie"/>
          <w:rFonts w:asciiTheme="minorHAnsi" w:hAnsiTheme="minorHAnsi" w:cstheme="minorHAnsi"/>
          <w:szCs w:val="22"/>
          <w:lang w:val="pl-PL"/>
        </w:rPr>
        <w:t>Partner technologiczny projektu</w:t>
      </w:r>
    </w:p>
    <w:p w14:paraId="18C16143" w14:textId="626C0E3C" w:rsidR="00542502" w:rsidRDefault="00542502" w:rsidP="00A00C21">
      <w:pPr>
        <w:rPr>
          <w:rFonts w:asciiTheme="minorHAnsi" w:hAnsiTheme="minorHAnsi" w:cstheme="minorHAnsi"/>
          <w:szCs w:val="22"/>
          <w:lang w:val="pl-PL"/>
        </w:rPr>
      </w:pPr>
      <w:r w:rsidRPr="00C40378">
        <w:rPr>
          <w:rStyle w:val="Pogrubienie"/>
          <w:rFonts w:asciiTheme="minorHAnsi" w:hAnsiTheme="minorHAnsi" w:cstheme="minorHAnsi"/>
          <w:szCs w:val="22"/>
          <w:lang w:val="pl-PL"/>
        </w:rPr>
        <w:t>AEDMAX.PL</w:t>
      </w:r>
      <w:r w:rsidRPr="00C40378">
        <w:rPr>
          <w:rFonts w:asciiTheme="minorHAnsi" w:hAnsiTheme="minorHAnsi" w:cstheme="minorHAnsi"/>
          <w:szCs w:val="22"/>
          <w:lang w:val="pl-PL"/>
        </w:rPr>
        <w:t> – polski dystrybutor defibrylatorów AED Philips, realizator pierwszych w Polsce programów publicznego dostępu do wczesnej defibrylacji 24/7/365 opartych na technologiach Philips, ochronnych kapsuł rotacyjnych ROTAID i zaawansowanych rozwiązań teleinformatycznych. Od 2012 roku zespół AEDMAX.PL, we współpracy z organizacjami pozarządowymi, sektorem publicznym i prywatnym, projektuje oraz wdraża kompleksowe rozwiązania ratujące życie.</w:t>
      </w:r>
    </w:p>
    <w:p w14:paraId="54AF9F0F" w14:textId="77777777" w:rsidR="00A00C21" w:rsidRDefault="00A00C21" w:rsidP="00542502">
      <w:pPr>
        <w:tabs>
          <w:tab w:val="left" w:pos="1843"/>
        </w:tabs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693FB32C" w14:textId="741819FC" w:rsidR="00EE68D7" w:rsidRPr="00C40378" w:rsidRDefault="00A00C21" w:rsidP="00542502">
      <w:pPr>
        <w:tabs>
          <w:tab w:val="left" w:pos="1843"/>
        </w:tabs>
        <w:rPr>
          <w:rFonts w:asciiTheme="minorHAnsi" w:hAnsiTheme="minorHAnsi" w:cstheme="minorHAnsi"/>
          <w:b/>
          <w:bCs/>
          <w:szCs w:val="22"/>
          <w:lang w:val="pl-PL"/>
        </w:rPr>
      </w:pPr>
      <w:r w:rsidRPr="00A00C21">
        <w:rPr>
          <w:rFonts w:asciiTheme="minorHAnsi" w:hAnsiTheme="minorHAnsi" w:cstheme="minorHAnsi"/>
          <w:b/>
          <w:bCs/>
          <w:szCs w:val="22"/>
          <w:lang w:val="pl-PL"/>
        </w:rPr>
        <w:t>Stowarzyszenie</w:t>
      </w:r>
      <w:r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542502" w:rsidRPr="00C40378">
        <w:rPr>
          <w:rFonts w:asciiTheme="minorHAnsi" w:hAnsiTheme="minorHAnsi" w:cstheme="minorHAnsi"/>
          <w:b/>
          <w:bCs/>
          <w:szCs w:val="22"/>
          <w:lang w:val="pl-PL"/>
        </w:rPr>
        <w:t>Joannici Dzieło Pomocy</w:t>
      </w:r>
    </w:p>
    <w:p w14:paraId="55F3FC47" w14:textId="37F9C78A" w:rsidR="00542502" w:rsidRPr="00C40378" w:rsidRDefault="00542502" w:rsidP="00542502">
      <w:pPr>
        <w:rPr>
          <w:rFonts w:asciiTheme="minorHAnsi" w:hAnsiTheme="minorHAnsi" w:cstheme="minorHAnsi"/>
          <w:szCs w:val="22"/>
          <w:lang w:val="pl-PL"/>
        </w:rPr>
      </w:pPr>
      <w:r w:rsidRPr="00C40378">
        <w:rPr>
          <w:rFonts w:asciiTheme="minorHAnsi" w:hAnsiTheme="minorHAnsi" w:cstheme="minorHAnsi"/>
          <w:szCs w:val="22"/>
          <w:lang w:val="pl-PL"/>
        </w:rPr>
        <w:t xml:space="preserve">Henkel przy tym projekcie współpracuje ze Stowarzyszeniem Joannici Dzieło Pomocy. JDP to 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polski oddział europejskiej, chrześcijańskiej</w:t>
      </w:r>
      <w:r w:rsidRPr="00C40378">
        <w:rPr>
          <w:rFonts w:asciiTheme="minorHAnsi" w:hAnsiTheme="minorHAnsi" w:cstheme="minorHAnsi"/>
          <w:szCs w:val="22"/>
          <w:lang w:val="pl-PL"/>
        </w:rPr>
        <w:t xml:space="preserve"> 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>organizacji</w:t>
      </w:r>
      <w:r w:rsidRPr="00C40378">
        <w:rPr>
          <w:rFonts w:asciiTheme="minorHAnsi" w:hAnsiTheme="minorHAnsi" w:cstheme="minorHAnsi"/>
          <w:szCs w:val="22"/>
          <w:lang w:val="pl-PL"/>
        </w:rPr>
        <w:t xml:space="preserve"> </w:t>
      </w:r>
      <w:r w:rsidRPr="00C40378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humanitarnej. Zajmuje się udzielaniem pomocy humanitarnej w czasie klęsk i wojen, pomocą socjalną, nauką pierwszej pomocy, prowadzeniem zabezpieczeń medycznych imprez masowych, opieką nad starszymi, chorymi, niepełnosprawnymi i potrzebującymi pomocy oraz hospitalizacją. </w:t>
      </w:r>
    </w:p>
    <w:p w14:paraId="0C220956" w14:textId="77777777" w:rsidR="00542502" w:rsidRPr="00C40378" w:rsidRDefault="00542502" w:rsidP="00542502">
      <w:pPr>
        <w:rPr>
          <w:rFonts w:asciiTheme="minorHAnsi" w:hAnsiTheme="minorHAnsi" w:cstheme="minorHAnsi"/>
          <w:szCs w:val="22"/>
          <w:lang w:val="pl-PL"/>
        </w:rPr>
      </w:pPr>
    </w:p>
    <w:p w14:paraId="0B13AA2A" w14:textId="77777777" w:rsidR="00DC11E4" w:rsidRDefault="00DC11E4" w:rsidP="00DC11E4">
      <w:pPr>
        <w:spacing w:line="384" w:lineRule="auto"/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7BDF2999" w14:textId="77777777" w:rsidR="006612F1" w:rsidRDefault="006612F1" w:rsidP="00DC11E4">
      <w:pPr>
        <w:spacing w:line="384" w:lineRule="auto"/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642D7A02" w14:textId="77777777" w:rsidR="006612F1" w:rsidRPr="00C40378" w:rsidRDefault="006612F1" w:rsidP="00DC11E4">
      <w:pPr>
        <w:spacing w:line="384" w:lineRule="auto"/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536F0A41" w14:textId="3F1B0821" w:rsidR="00DC11E4" w:rsidRPr="00C40378" w:rsidRDefault="00EE68D7" w:rsidP="00F95DBF">
      <w:pPr>
        <w:rPr>
          <w:rFonts w:asciiTheme="minorHAnsi" w:hAnsiTheme="minorHAnsi" w:cstheme="minorHAnsi"/>
          <w:b/>
          <w:bCs/>
          <w:szCs w:val="22"/>
          <w:lang w:val="pl-PL"/>
        </w:rPr>
      </w:pPr>
      <w:r w:rsidRPr="00C40378">
        <w:rPr>
          <w:rFonts w:asciiTheme="minorHAnsi" w:hAnsiTheme="minorHAnsi" w:cstheme="minorHAnsi"/>
          <w:b/>
          <w:bCs/>
          <w:szCs w:val="22"/>
          <w:lang w:val="pl-PL"/>
        </w:rPr>
        <w:lastRenderedPageBreak/>
        <w:t>Z</w:t>
      </w:r>
      <w:r w:rsidR="00542502" w:rsidRPr="00C40378">
        <w:rPr>
          <w:rFonts w:asciiTheme="minorHAnsi" w:hAnsiTheme="minorHAnsi" w:cstheme="minorHAnsi"/>
          <w:b/>
          <w:bCs/>
          <w:szCs w:val="22"/>
          <w:lang w:val="pl-PL"/>
        </w:rPr>
        <w:t>akład</w:t>
      </w:r>
      <w:r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 produkcyjny</w:t>
      </w:r>
      <w:r w:rsidR="00542502" w:rsidRPr="00C40378">
        <w:rPr>
          <w:rFonts w:asciiTheme="minorHAnsi" w:hAnsiTheme="minorHAnsi" w:cstheme="minorHAnsi"/>
          <w:b/>
          <w:bCs/>
          <w:szCs w:val="22"/>
          <w:lang w:val="pl-PL"/>
        </w:rPr>
        <w:t xml:space="preserve"> w Raciborzu</w:t>
      </w:r>
    </w:p>
    <w:p w14:paraId="1E6F0F82" w14:textId="6D8C222E" w:rsidR="00542502" w:rsidRPr="00A00C21" w:rsidRDefault="00542502" w:rsidP="00F95DBF">
      <w:pPr>
        <w:rPr>
          <w:rFonts w:asciiTheme="minorHAnsi" w:hAnsiTheme="minorHAnsi" w:cstheme="minorHAnsi"/>
          <w:szCs w:val="22"/>
          <w:lang w:val="pl-PL"/>
        </w:rPr>
      </w:pPr>
      <w:r w:rsidRPr="00C40378">
        <w:rPr>
          <w:rFonts w:asciiTheme="minorHAnsi" w:hAnsiTheme="minorHAnsi" w:cstheme="minorHAnsi"/>
          <w:szCs w:val="22"/>
          <w:lang w:val="pl-PL"/>
        </w:rPr>
        <w:t xml:space="preserve">Henkel obecny jest w Raciborzu od 1991 </w:t>
      </w:r>
      <w:r w:rsidR="00C20454" w:rsidRPr="00C40378">
        <w:rPr>
          <w:rFonts w:asciiTheme="minorHAnsi" w:hAnsiTheme="minorHAnsi" w:cstheme="minorHAnsi"/>
          <w:szCs w:val="22"/>
          <w:lang w:val="pl-PL"/>
        </w:rPr>
        <w:t xml:space="preserve">r., </w:t>
      </w:r>
      <w:r w:rsidRPr="00C40378">
        <w:rPr>
          <w:rFonts w:asciiTheme="minorHAnsi" w:hAnsiTheme="minorHAnsi" w:cstheme="minorHAnsi"/>
          <w:szCs w:val="22"/>
          <w:lang w:val="pl-PL"/>
        </w:rPr>
        <w:t>kiedy to nabył fabrykę detergentów Polleny Racibórz i przeprowadził gruntowną modernizację zakład</w:t>
      </w:r>
      <w:r w:rsidR="005D44C6" w:rsidRPr="00C40378">
        <w:rPr>
          <w:rFonts w:asciiTheme="minorHAnsi" w:hAnsiTheme="minorHAnsi" w:cstheme="minorHAnsi"/>
          <w:szCs w:val="22"/>
          <w:lang w:val="pl-PL"/>
        </w:rPr>
        <w:t>u</w:t>
      </w:r>
      <w:r w:rsidR="00602B91" w:rsidRPr="00C40378">
        <w:rPr>
          <w:rFonts w:asciiTheme="minorHAnsi" w:hAnsiTheme="minorHAnsi" w:cstheme="minorHAnsi"/>
          <w:szCs w:val="22"/>
          <w:lang w:val="pl-PL"/>
        </w:rPr>
        <w:t>.</w:t>
      </w:r>
      <w:r w:rsidR="003A4B42" w:rsidRPr="00C40378">
        <w:rPr>
          <w:rFonts w:asciiTheme="minorHAnsi" w:hAnsiTheme="minorHAnsi" w:cstheme="minorHAnsi"/>
          <w:szCs w:val="22"/>
          <w:lang w:val="pl-PL"/>
        </w:rPr>
        <w:t xml:space="preserve"> W ciągu 30 lat poczyniono szereg inwestycji wzmacniających rangę i strategiczne znaczenie zakładu dla firmy Henkel w Europie.  W 2018 r. dzięki inwestycji ponad 100 mln złotych powstała w Raciborzu nowa, </w:t>
      </w:r>
      <w:r w:rsidR="005D44C6" w:rsidRPr="00C40378">
        <w:rPr>
          <w:rFonts w:asciiTheme="minorHAnsi" w:hAnsiTheme="minorHAnsi" w:cstheme="minorHAnsi"/>
          <w:szCs w:val="22"/>
          <w:lang w:val="pl-PL"/>
        </w:rPr>
        <w:t>u</w:t>
      </w:r>
      <w:r w:rsidR="003A4B42" w:rsidRPr="00C40378">
        <w:rPr>
          <w:rFonts w:asciiTheme="minorHAnsi" w:hAnsiTheme="minorHAnsi" w:cstheme="minorHAnsi"/>
          <w:szCs w:val="22"/>
          <w:lang w:val="pl-PL"/>
        </w:rPr>
        <w:t xml:space="preserve">ltranowoczesna hala produkcyjna z linią produkcji żeli do prania spełniająca wyśrubowane standardy środowiskowe oraz hala magazynowa. </w:t>
      </w:r>
      <w:r w:rsidR="003A4B42" w:rsidRPr="00A00C21">
        <w:rPr>
          <w:rFonts w:asciiTheme="minorHAnsi" w:hAnsiTheme="minorHAnsi" w:cstheme="minorHAnsi"/>
          <w:szCs w:val="22"/>
          <w:lang w:val="pl-PL"/>
        </w:rPr>
        <w:t xml:space="preserve">Zostały one zrealizowane zgodnie z zasadami zrównoważonego budownictwa i spełniają wymagania ekologicznej certyfikacji LEED (Leadership in Energy and Environmental Design). </w:t>
      </w:r>
      <w:r w:rsidR="00970F17" w:rsidRPr="00C40378">
        <w:rPr>
          <w:rFonts w:asciiTheme="minorHAnsi" w:hAnsiTheme="minorHAnsi" w:cstheme="minorHAnsi"/>
          <w:szCs w:val="22"/>
          <w:lang w:val="pl-PL"/>
        </w:rPr>
        <w:t>W</w:t>
      </w:r>
      <w:r w:rsidR="003A4B42" w:rsidRPr="00C40378">
        <w:rPr>
          <w:rFonts w:asciiTheme="minorHAnsi" w:hAnsiTheme="minorHAnsi" w:cstheme="minorHAnsi"/>
          <w:szCs w:val="22"/>
          <w:lang w:val="pl-PL"/>
        </w:rPr>
        <w:t xml:space="preserve"> 2021 r. zainstalowano kolejną linię produkcyjną, rozszerzając tym samym asortyment produkcji o płyny do płukania oferowane pod marką Silan. </w:t>
      </w:r>
      <w:r w:rsidR="003A4B42" w:rsidRPr="00A00C21">
        <w:rPr>
          <w:rFonts w:asciiTheme="minorHAnsi" w:hAnsiTheme="minorHAnsi" w:cstheme="minorHAnsi"/>
          <w:szCs w:val="22"/>
          <w:lang w:val="pl-PL"/>
        </w:rPr>
        <w:t xml:space="preserve">W ciągu ostatnich kilku lat specyfika raciborskiej produkcji została dostosowana do zmieniających się stopniowo potrzeb rynku. Dało to gwarancję dalszego stabilnego rozwoju fabryki i wzrostu jej znaczenia w tym regionie Europy. </w:t>
      </w:r>
      <w:r w:rsidRPr="00A00C21">
        <w:rPr>
          <w:rFonts w:asciiTheme="minorHAnsi" w:hAnsiTheme="minorHAnsi" w:cstheme="minorHAnsi"/>
          <w:szCs w:val="22"/>
          <w:lang w:val="pl-PL"/>
        </w:rPr>
        <w:t>W 2012 roku zakład produkcyjny w Raciborzu, jako jedyny w Polsce, a równocześnie jako pierwszy na świecie zakład Henkla, uzyskał certyfikat zgodności z międzynarodową normą zarządzania energią ISO 50001.</w:t>
      </w:r>
    </w:p>
    <w:p w14:paraId="76945DA0" w14:textId="77777777" w:rsidR="00673C80" w:rsidRPr="00C40378" w:rsidRDefault="00673C80" w:rsidP="00F95DBF">
      <w:pPr>
        <w:rPr>
          <w:rStyle w:val="AboutandContactBody"/>
          <w:rFonts w:asciiTheme="minorHAnsi" w:hAnsiTheme="minorHAnsi" w:cstheme="minorHAnsi"/>
          <w:lang w:val="pl-PL"/>
        </w:rPr>
      </w:pPr>
    </w:p>
    <w:p w14:paraId="359E130D" w14:textId="59FDBEFA" w:rsidR="00D2341D" w:rsidRPr="00C40378" w:rsidRDefault="00D2341D" w:rsidP="00F95DBF">
      <w:pPr>
        <w:rPr>
          <w:rStyle w:val="AboutandContactBody"/>
          <w:rFonts w:asciiTheme="minorHAnsi" w:hAnsiTheme="minorHAnsi" w:cstheme="minorHAnsi"/>
          <w:lang w:val="pl-PL"/>
        </w:rPr>
      </w:pPr>
      <w:r w:rsidRPr="00C40378">
        <w:rPr>
          <w:rStyle w:val="AboutandContactBody"/>
          <w:rFonts w:asciiTheme="minorHAnsi" w:hAnsiTheme="minorHAnsi" w:cstheme="minorHAnsi"/>
          <w:lang w:val="pl-PL"/>
        </w:rPr>
        <w:t>***</w:t>
      </w:r>
    </w:p>
    <w:p w14:paraId="18455726" w14:textId="77777777" w:rsidR="00D2341D" w:rsidRPr="00C40378" w:rsidRDefault="00D2341D" w:rsidP="00D2341D">
      <w:pPr>
        <w:rPr>
          <w:rStyle w:val="AboutandContactBody"/>
          <w:rFonts w:asciiTheme="minorHAnsi" w:hAnsiTheme="minorHAnsi" w:cstheme="minorHAnsi"/>
          <w:lang w:val="pl-PL"/>
        </w:rPr>
      </w:pPr>
    </w:p>
    <w:p w14:paraId="372D0095" w14:textId="77777777" w:rsidR="00D2341D" w:rsidRPr="005D1CB7" w:rsidRDefault="00D2341D" w:rsidP="00D2341D">
      <w:pPr>
        <w:rPr>
          <w:rFonts w:asciiTheme="minorHAnsi" w:hAnsiTheme="minorHAnsi" w:cstheme="minorHAnsi"/>
          <w:b/>
          <w:bCs/>
          <w:sz w:val="18"/>
          <w:lang w:val="pl-PL"/>
        </w:rPr>
      </w:pPr>
      <w:r w:rsidRPr="005D1CB7">
        <w:rPr>
          <w:rFonts w:asciiTheme="minorHAnsi" w:hAnsiTheme="minorHAnsi" w:cstheme="minorHAnsi"/>
          <w:b/>
          <w:bCs/>
          <w:sz w:val="18"/>
          <w:lang w:val="pl-PL"/>
        </w:rPr>
        <w:t>O firmie Henkel</w:t>
      </w:r>
    </w:p>
    <w:p w14:paraId="547C1B4F" w14:textId="77777777" w:rsidR="00D2341D" w:rsidRPr="00542502" w:rsidRDefault="00D2341D" w:rsidP="00D2341D">
      <w:pPr>
        <w:rPr>
          <w:rFonts w:asciiTheme="minorHAnsi" w:hAnsiTheme="minorHAnsi" w:cstheme="minorHAnsi"/>
          <w:sz w:val="18"/>
          <w:lang w:val="pl-PL"/>
        </w:rPr>
      </w:pPr>
      <w:r w:rsidRPr="005D1CB7">
        <w:rPr>
          <w:rFonts w:asciiTheme="minorHAnsi" w:hAnsiTheme="minorHAnsi" w:cstheme="minorHAnsi"/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5D1CB7">
        <w:rPr>
          <w:rFonts w:asciiTheme="minorHAnsi" w:hAnsiTheme="minorHAnsi" w:cstheme="minorHAnsi"/>
          <w:sz w:val="18"/>
          <w:szCs w:val="18"/>
          <w:lang w:val="pl-PL"/>
        </w:rPr>
        <w:t>spółki wchodzą w skład niemieckiego indeksu giełdowego DAX</w:t>
      </w:r>
      <w:r w:rsidRPr="005D1CB7">
        <w:rPr>
          <w:rFonts w:asciiTheme="minorHAnsi" w:hAnsiTheme="minorHAnsi" w:cstheme="minorHAnsi"/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 w:rsidRPr="005D1CB7">
        <w:rPr>
          <w:rStyle w:val="AboutandContactBody"/>
          <w:rFonts w:asciiTheme="minorHAnsi" w:hAnsiTheme="minorHAnsi" w:cstheme="minorHAnsi"/>
          <w:lang w:val="pl-PL"/>
        </w:rPr>
        <w:t>Pioneers at heart for the good of generations</w:t>
      </w:r>
      <w:r w:rsidRPr="005D1CB7">
        <w:rPr>
          <w:rFonts w:asciiTheme="minorHAnsi" w:hAnsiTheme="minorHAnsi" w:cstheme="minorHAnsi"/>
          <w:sz w:val="18"/>
          <w:lang w:val="pl-PL"/>
        </w:rPr>
        <w:t xml:space="preserve">”.  Więcej informacji na </w:t>
      </w:r>
      <w:r w:rsidRPr="00542502">
        <w:rPr>
          <w:rStyle w:val="Hipercze"/>
          <w:rFonts w:asciiTheme="minorHAnsi" w:hAnsiTheme="minorHAnsi" w:cstheme="minorHAnsi"/>
          <w:lang w:val="pl-PL"/>
        </w:rPr>
        <w:t xml:space="preserve">www.henkel.com </w:t>
      </w:r>
      <w:r w:rsidRPr="00542502">
        <w:rPr>
          <w:rFonts w:asciiTheme="minorHAnsi" w:hAnsiTheme="minorHAnsi" w:cstheme="minorHAnsi"/>
          <w:sz w:val="18"/>
          <w:lang w:val="pl-PL"/>
        </w:rPr>
        <w:t xml:space="preserve">oraz </w:t>
      </w:r>
      <w:hyperlink r:id="rId13" w:history="1">
        <w:r w:rsidRPr="00542502">
          <w:rPr>
            <w:rStyle w:val="Hipercze"/>
            <w:rFonts w:asciiTheme="minorHAnsi" w:hAnsiTheme="minorHAnsi" w:cstheme="minorHAnsi"/>
            <w:lang w:val="pl-PL"/>
          </w:rPr>
          <w:t>www.henkel.pl</w:t>
        </w:r>
      </w:hyperlink>
      <w:r w:rsidRPr="00542502">
        <w:rPr>
          <w:rFonts w:asciiTheme="minorHAnsi" w:hAnsiTheme="minorHAnsi" w:cstheme="minorHAnsi"/>
          <w:sz w:val="18"/>
          <w:lang w:val="pl-PL"/>
        </w:rPr>
        <w:t>.</w:t>
      </w:r>
    </w:p>
    <w:p w14:paraId="383094F8" w14:textId="77777777" w:rsidR="00D2341D" w:rsidRPr="00542502" w:rsidRDefault="00D2341D" w:rsidP="00D2341D">
      <w:pPr>
        <w:rPr>
          <w:rStyle w:val="AboutandContactHeadline"/>
          <w:rFonts w:asciiTheme="minorHAnsi" w:hAnsiTheme="minorHAnsi" w:cstheme="minorHAnsi"/>
          <w:lang w:val="pl-PL"/>
        </w:rPr>
      </w:pPr>
    </w:p>
    <w:p w14:paraId="3ACFBDD1" w14:textId="77777777" w:rsidR="00D2341D" w:rsidRPr="00542502" w:rsidRDefault="00D2341D" w:rsidP="00D2341D">
      <w:pPr>
        <w:rPr>
          <w:rFonts w:asciiTheme="minorHAnsi" w:hAnsiTheme="minorHAnsi" w:cstheme="minorHAnsi"/>
          <w:sz w:val="18"/>
          <w:szCs w:val="20"/>
          <w:lang w:val="pl-PL"/>
        </w:rPr>
      </w:pPr>
      <w:r w:rsidRPr="00542502">
        <w:rPr>
          <w:rStyle w:val="AboutandContactHeadline"/>
          <w:rFonts w:asciiTheme="minorHAnsi" w:hAnsiTheme="minorHAnsi" w:cstheme="minorHAnsi"/>
          <w:lang w:val="pl-PL"/>
        </w:rPr>
        <w:t xml:space="preserve">Materiały graficzne są dostępne na stronie: </w:t>
      </w:r>
      <w:hyperlink r:id="rId14" w:history="1">
        <w:r w:rsidRPr="00542502">
          <w:rPr>
            <w:rStyle w:val="Hipercze"/>
            <w:rFonts w:asciiTheme="minorHAnsi" w:hAnsiTheme="minorHAnsi" w:cstheme="minorHAnsi"/>
            <w:b/>
            <w:bCs/>
            <w:szCs w:val="20"/>
            <w:lang w:val="pl-PL"/>
          </w:rPr>
          <w:t>http://www.henkel.com/press</w:t>
        </w:r>
      </w:hyperlink>
      <w:r w:rsidRPr="00542502">
        <w:rPr>
          <w:rFonts w:asciiTheme="minorHAnsi" w:hAnsiTheme="minorHAnsi" w:cstheme="minorHAnsi"/>
          <w:sz w:val="18"/>
          <w:szCs w:val="20"/>
          <w:lang w:val="pl-PL"/>
        </w:rPr>
        <w:t xml:space="preserve"> </w:t>
      </w:r>
    </w:p>
    <w:p w14:paraId="4EB1DEF4" w14:textId="77777777" w:rsidR="00D2341D" w:rsidRPr="00542502" w:rsidRDefault="00D2341D" w:rsidP="00D2341D">
      <w:pPr>
        <w:rPr>
          <w:rFonts w:asciiTheme="minorHAnsi" w:hAnsiTheme="minorHAnsi" w:cstheme="minorHAnsi"/>
          <w:sz w:val="8"/>
          <w:szCs w:val="10"/>
          <w:lang w:val="pl-PL"/>
        </w:rPr>
      </w:pPr>
    </w:p>
    <w:p w14:paraId="18C3234A" w14:textId="77777777" w:rsidR="00D2341D" w:rsidRPr="00542502" w:rsidRDefault="00D2341D" w:rsidP="00D2341D">
      <w:pPr>
        <w:rPr>
          <w:rFonts w:asciiTheme="minorHAnsi" w:hAnsiTheme="minorHAnsi" w:cstheme="minorHAnsi"/>
          <w:sz w:val="18"/>
          <w:szCs w:val="20"/>
          <w:lang w:val="pl-PL"/>
        </w:rPr>
      </w:pPr>
    </w:p>
    <w:p w14:paraId="112D8FE6" w14:textId="77777777" w:rsidR="00D2341D" w:rsidRPr="005D1CB7" w:rsidRDefault="00D2341D" w:rsidP="00D2341D">
      <w:pPr>
        <w:rPr>
          <w:rFonts w:asciiTheme="minorHAnsi" w:hAnsiTheme="minorHAnsi" w:cstheme="minorHAnsi"/>
          <w:b/>
          <w:sz w:val="18"/>
          <w:lang w:val="pl-PL"/>
        </w:rPr>
      </w:pPr>
      <w:r w:rsidRPr="005D1CB7">
        <w:rPr>
          <w:rFonts w:asciiTheme="minorHAnsi" w:hAnsiTheme="minorHAnsi" w:cstheme="minorHAnsi"/>
          <w:b/>
          <w:sz w:val="18"/>
          <w:lang w:val="pl-PL"/>
        </w:rPr>
        <w:t>Kontakt dla mediów:</w:t>
      </w:r>
    </w:p>
    <w:p w14:paraId="1BF61F02" w14:textId="77777777" w:rsidR="00D2341D" w:rsidRPr="005D1CB7" w:rsidRDefault="00D2341D" w:rsidP="00D2341D">
      <w:pPr>
        <w:rPr>
          <w:rFonts w:asciiTheme="minorHAnsi" w:hAnsiTheme="minorHAnsi" w:cstheme="minorHAnsi"/>
          <w:sz w:val="18"/>
          <w:lang w:val="pl-PL"/>
        </w:rPr>
      </w:pPr>
      <w:bookmarkStart w:id="0" w:name="_Hlk118882618"/>
      <w:r w:rsidRPr="005D1CB7">
        <w:rPr>
          <w:rFonts w:asciiTheme="minorHAnsi" w:hAnsiTheme="minorHAnsi" w:cstheme="minorHAnsi"/>
          <w:sz w:val="18"/>
          <w:lang w:val="pl-PL"/>
        </w:rPr>
        <w:t>Dorota Strosznajder</w:t>
      </w:r>
      <w:r w:rsidRPr="005D1CB7">
        <w:rPr>
          <w:rFonts w:asciiTheme="minorHAnsi" w:hAnsiTheme="minorHAnsi" w:cstheme="minorHAnsi"/>
          <w:sz w:val="18"/>
          <w:lang w:val="pl-PL"/>
        </w:rPr>
        <w:tab/>
      </w:r>
      <w:r w:rsidRPr="005D1CB7">
        <w:rPr>
          <w:rFonts w:asciiTheme="minorHAnsi" w:hAnsiTheme="minorHAnsi" w:cstheme="minorHAnsi"/>
          <w:sz w:val="18"/>
          <w:lang w:val="pl-PL"/>
        </w:rPr>
        <w:tab/>
      </w:r>
      <w:r w:rsidRPr="005D1CB7">
        <w:rPr>
          <w:rFonts w:asciiTheme="minorHAnsi" w:hAnsiTheme="minorHAnsi" w:cstheme="minorHAnsi"/>
          <w:sz w:val="18"/>
          <w:lang w:val="pl-PL"/>
        </w:rPr>
        <w:tab/>
        <w:t xml:space="preserve">Magdalena Bryksa-Szymańczak </w:t>
      </w:r>
    </w:p>
    <w:p w14:paraId="4C1048E5" w14:textId="77777777" w:rsidR="00D2341D" w:rsidRPr="005D1CB7" w:rsidRDefault="00D2341D" w:rsidP="00D2341D">
      <w:pPr>
        <w:rPr>
          <w:rFonts w:asciiTheme="minorHAnsi" w:hAnsiTheme="minorHAnsi" w:cstheme="minorHAnsi"/>
          <w:sz w:val="18"/>
        </w:rPr>
      </w:pPr>
      <w:r w:rsidRPr="005D1CB7">
        <w:rPr>
          <w:rFonts w:asciiTheme="minorHAnsi" w:hAnsiTheme="minorHAnsi" w:cstheme="minorHAnsi"/>
          <w:sz w:val="18"/>
          <w:lang w:val="pl-PL"/>
        </w:rPr>
        <w:t>Henkel Polska Sp. z o.o.</w:t>
      </w:r>
      <w:r w:rsidRPr="005D1CB7">
        <w:rPr>
          <w:rFonts w:asciiTheme="minorHAnsi" w:hAnsiTheme="minorHAnsi" w:cstheme="minorHAnsi"/>
          <w:sz w:val="18"/>
          <w:lang w:val="pl-PL"/>
        </w:rPr>
        <w:tab/>
      </w:r>
      <w:r w:rsidRPr="005D1CB7">
        <w:rPr>
          <w:rFonts w:asciiTheme="minorHAnsi" w:hAnsiTheme="minorHAnsi" w:cstheme="minorHAnsi"/>
          <w:sz w:val="18"/>
          <w:lang w:val="pl-PL"/>
        </w:rPr>
        <w:tab/>
      </w:r>
      <w:r w:rsidRPr="005D1CB7">
        <w:rPr>
          <w:rFonts w:asciiTheme="minorHAnsi" w:hAnsiTheme="minorHAnsi" w:cstheme="minorHAnsi"/>
          <w:sz w:val="18"/>
          <w:lang w:val="pl-PL"/>
        </w:rPr>
        <w:tab/>
      </w:r>
      <w:r w:rsidRPr="005D1CB7">
        <w:rPr>
          <w:rFonts w:asciiTheme="minorHAnsi" w:hAnsiTheme="minorHAnsi" w:cstheme="minorHAnsi"/>
          <w:sz w:val="18"/>
        </w:rPr>
        <w:t>Solski Communications</w:t>
      </w:r>
    </w:p>
    <w:p w14:paraId="27C969BC" w14:textId="77777777" w:rsidR="00D2341D" w:rsidRPr="005D1CB7" w:rsidRDefault="00D2341D" w:rsidP="00D2341D">
      <w:pPr>
        <w:rPr>
          <w:rFonts w:asciiTheme="minorHAnsi" w:hAnsiTheme="minorHAnsi" w:cstheme="minorHAnsi"/>
          <w:sz w:val="18"/>
        </w:rPr>
      </w:pPr>
      <w:r w:rsidRPr="005D1CB7">
        <w:rPr>
          <w:rFonts w:asciiTheme="minorHAnsi" w:hAnsiTheme="minorHAnsi" w:cstheme="minorHAnsi"/>
          <w:sz w:val="18"/>
        </w:rPr>
        <w:t>tel.: (022) 565 66 65</w:t>
      </w:r>
      <w:r w:rsidRPr="005D1CB7">
        <w:rPr>
          <w:rFonts w:asciiTheme="minorHAnsi" w:hAnsiTheme="minorHAnsi" w:cstheme="minorHAnsi"/>
          <w:sz w:val="18"/>
        </w:rPr>
        <w:tab/>
      </w:r>
      <w:r w:rsidRPr="005D1CB7">
        <w:rPr>
          <w:rFonts w:asciiTheme="minorHAnsi" w:hAnsiTheme="minorHAnsi" w:cstheme="minorHAnsi"/>
          <w:sz w:val="18"/>
        </w:rPr>
        <w:tab/>
      </w:r>
      <w:r w:rsidRPr="005D1CB7">
        <w:rPr>
          <w:rFonts w:asciiTheme="minorHAnsi" w:hAnsiTheme="minorHAnsi" w:cstheme="minorHAnsi"/>
          <w:sz w:val="18"/>
        </w:rPr>
        <w:tab/>
        <w:t>tel.: +48 881 633 639</w:t>
      </w:r>
    </w:p>
    <w:p w14:paraId="74EA2464" w14:textId="77777777" w:rsidR="00D2341D" w:rsidRPr="00542502" w:rsidRDefault="00000000" w:rsidP="00D2341D">
      <w:pPr>
        <w:rPr>
          <w:rStyle w:val="AboutandContactBody"/>
          <w:rFonts w:asciiTheme="minorHAnsi" w:hAnsiTheme="minorHAnsi" w:cstheme="minorHAnsi"/>
        </w:rPr>
      </w:pPr>
      <w:hyperlink r:id="rId15" w:history="1">
        <w:r w:rsidR="00D2341D" w:rsidRPr="00542502">
          <w:rPr>
            <w:rStyle w:val="Hipercze"/>
            <w:rFonts w:asciiTheme="minorHAnsi" w:hAnsiTheme="minorHAnsi" w:cstheme="minorHAnsi"/>
          </w:rPr>
          <w:t>dorota.strosznajder@henkel.com</w:t>
        </w:r>
      </w:hyperlink>
      <w:r w:rsidR="00D2341D" w:rsidRPr="00542502">
        <w:rPr>
          <w:rFonts w:asciiTheme="minorHAnsi" w:hAnsiTheme="minorHAnsi" w:cstheme="minorHAnsi"/>
          <w:sz w:val="18"/>
        </w:rPr>
        <w:t xml:space="preserve"> </w:t>
      </w:r>
      <w:r w:rsidR="00D2341D" w:rsidRPr="00542502">
        <w:rPr>
          <w:rFonts w:asciiTheme="minorHAnsi" w:hAnsiTheme="minorHAnsi" w:cstheme="minorHAnsi"/>
          <w:sz w:val="18"/>
        </w:rPr>
        <w:tab/>
      </w:r>
      <w:r w:rsidR="00D2341D" w:rsidRPr="00542502">
        <w:rPr>
          <w:rFonts w:asciiTheme="minorHAnsi" w:hAnsiTheme="minorHAnsi" w:cstheme="minorHAnsi"/>
          <w:sz w:val="18"/>
        </w:rPr>
        <w:tab/>
      </w:r>
      <w:bookmarkEnd w:id="0"/>
      <w:r w:rsidR="00D2341D" w:rsidRPr="00542502">
        <w:rPr>
          <w:rStyle w:val="Hipercze"/>
          <w:rFonts w:asciiTheme="minorHAnsi" w:hAnsiTheme="minorHAnsi" w:cstheme="minorHAnsi"/>
          <w:lang w:val="pl-PL"/>
        </w:rPr>
        <w:fldChar w:fldCharType="begin"/>
      </w:r>
      <w:r w:rsidR="00D2341D" w:rsidRPr="00542502">
        <w:rPr>
          <w:rStyle w:val="Hipercze"/>
          <w:rFonts w:asciiTheme="minorHAnsi" w:hAnsiTheme="minorHAnsi" w:cstheme="minorHAnsi"/>
        </w:rPr>
        <w:instrText xml:space="preserve"> HYPERLINK "mailto:mszymańczak@solskipr.pl" </w:instrText>
      </w:r>
      <w:r w:rsidR="00D2341D" w:rsidRPr="00542502">
        <w:rPr>
          <w:rStyle w:val="Hipercze"/>
          <w:rFonts w:asciiTheme="minorHAnsi" w:hAnsiTheme="minorHAnsi" w:cstheme="minorHAnsi"/>
          <w:lang w:val="pl-PL"/>
        </w:rPr>
      </w:r>
      <w:r w:rsidR="00D2341D" w:rsidRPr="00542502">
        <w:rPr>
          <w:rStyle w:val="Hipercze"/>
          <w:rFonts w:asciiTheme="minorHAnsi" w:hAnsiTheme="minorHAnsi" w:cstheme="minorHAnsi"/>
          <w:lang w:val="pl-PL"/>
        </w:rPr>
        <w:fldChar w:fldCharType="separate"/>
      </w:r>
      <w:r w:rsidR="00D2341D" w:rsidRPr="00542502">
        <w:rPr>
          <w:rStyle w:val="Hipercze"/>
          <w:rFonts w:asciiTheme="minorHAnsi" w:hAnsiTheme="minorHAnsi" w:cstheme="minorHAnsi"/>
        </w:rPr>
        <w:t>mszymańczak@solskipr.pl</w:t>
      </w:r>
      <w:r w:rsidR="00D2341D" w:rsidRPr="00542502">
        <w:rPr>
          <w:rStyle w:val="Hipercze"/>
          <w:rFonts w:asciiTheme="minorHAnsi" w:hAnsiTheme="minorHAnsi" w:cstheme="minorHAnsi"/>
          <w:lang w:val="pl-PL"/>
        </w:rPr>
        <w:fldChar w:fldCharType="end"/>
      </w:r>
      <w:r w:rsidR="00D2341D" w:rsidRPr="00542502">
        <w:rPr>
          <w:rStyle w:val="Hipercze"/>
          <w:rFonts w:asciiTheme="minorHAnsi" w:hAnsiTheme="minorHAnsi" w:cstheme="minorHAnsi"/>
        </w:rPr>
        <w:t xml:space="preserve"> </w:t>
      </w:r>
    </w:p>
    <w:p w14:paraId="5B6BA060" w14:textId="77777777" w:rsidR="004976F4" w:rsidRPr="00542502" w:rsidRDefault="004976F4" w:rsidP="004976F4">
      <w:pPr>
        <w:rPr>
          <w:rStyle w:val="AboutandContactBody"/>
          <w:rFonts w:asciiTheme="minorHAnsi" w:hAnsiTheme="minorHAnsi" w:cstheme="minorHAnsi"/>
        </w:rPr>
      </w:pPr>
    </w:p>
    <w:p w14:paraId="1CAE75D3" w14:textId="476727B8" w:rsidR="00112A28" w:rsidRPr="00542502" w:rsidRDefault="00D2341D" w:rsidP="004976F4">
      <w:pPr>
        <w:rPr>
          <w:rStyle w:val="AboutandContactBody"/>
          <w:rFonts w:asciiTheme="minorHAnsi" w:hAnsiTheme="minorHAnsi" w:cstheme="minorHAnsi"/>
          <w:lang w:val="pl-PL"/>
        </w:rPr>
      </w:pPr>
      <w:r w:rsidRPr="00542502">
        <w:rPr>
          <w:rStyle w:val="AboutandContactBody"/>
          <w:rFonts w:asciiTheme="minorHAnsi" w:hAnsiTheme="minorHAnsi" w:cstheme="minorHAnsi"/>
          <w:lang w:val="pl-PL"/>
        </w:rPr>
        <w:t>Henkel AG &amp; Co. KGaA</w:t>
      </w:r>
    </w:p>
    <w:sectPr w:rsidR="00112A28" w:rsidRPr="00542502" w:rsidSect="00CC58BA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2835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EE5A" w14:textId="77777777" w:rsidR="008A3648" w:rsidRDefault="008A3648">
      <w:r>
        <w:separator/>
      </w:r>
    </w:p>
  </w:endnote>
  <w:endnote w:type="continuationSeparator" w:id="0">
    <w:p w14:paraId="3AA23A4D" w14:textId="77777777" w:rsidR="008A3648" w:rsidRDefault="008A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72346993" name="Obraz 72346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C01C" w14:textId="77777777" w:rsidR="008A3648" w:rsidRDefault="008A3648">
      <w:r>
        <w:separator/>
      </w:r>
    </w:p>
  </w:footnote>
  <w:footnote w:type="continuationSeparator" w:id="0">
    <w:p w14:paraId="6C3AB49E" w14:textId="77777777" w:rsidR="008A3648" w:rsidRDefault="008A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B284D62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1C06EEB5">
          <wp:simplePos x="0" y="0"/>
          <wp:positionH relativeFrom="margin">
            <wp:align>right</wp:align>
          </wp:positionH>
          <wp:positionV relativeFrom="margin">
            <wp:posOffset>-1466215</wp:posOffset>
          </wp:positionV>
          <wp:extent cx="1051560" cy="603250"/>
          <wp:effectExtent l="0" t="0" r="0" b="6350"/>
          <wp:wrapNone/>
          <wp:docPr id="878137941" name="Obraz 878137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9A7AF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5702F3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48BC"/>
    <w:multiLevelType w:val="hybridMultilevel"/>
    <w:tmpl w:val="7464A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E7631"/>
    <w:multiLevelType w:val="hybridMultilevel"/>
    <w:tmpl w:val="0AE2EE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3"/>
  </w:num>
  <w:num w:numId="6" w16cid:durableId="545726518">
    <w:abstractNumId w:val="5"/>
  </w:num>
  <w:num w:numId="7" w16cid:durableId="782577773">
    <w:abstractNumId w:val="7"/>
  </w:num>
  <w:num w:numId="8" w16cid:durableId="728772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D9C"/>
    <w:rsid w:val="00021C67"/>
    <w:rsid w:val="00025664"/>
    <w:rsid w:val="00026809"/>
    <w:rsid w:val="00030557"/>
    <w:rsid w:val="00030F51"/>
    <w:rsid w:val="00035A84"/>
    <w:rsid w:val="00040CC9"/>
    <w:rsid w:val="0005191D"/>
    <w:rsid w:val="00051E86"/>
    <w:rsid w:val="000575F9"/>
    <w:rsid w:val="000618FC"/>
    <w:rsid w:val="0006344D"/>
    <w:rsid w:val="00067071"/>
    <w:rsid w:val="000722E8"/>
    <w:rsid w:val="00076485"/>
    <w:rsid w:val="00080D10"/>
    <w:rsid w:val="0008357F"/>
    <w:rsid w:val="00096066"/>
    <w:rsid w:val="000A1811"/>
    <w:rsid w:val="000B0C25"/>
    <w:rsid w:val="000B5579"/>
    <w:rsid w:val="000B695A"/>
    <w:rsid w:val="000C210A"/>
    <w:rsid w:val="000C56DD"/>
    <w:rsid w:val="000D1672"/>
    <w:rsid w:val="000D27E6"/>
    <w:rsid w:val="000E2F62"/>
    <w:rsid w:val="000E38ED"/>
    <w:rsid w:val="000E7F24"/>
    <w:rsid w:val="000F03BE"/>
    <w:rsid w:val="000F1757"/>
    <w:rsid w:val="000F225B"/>
    <w:rsid w:val="000F33BC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6FCD"/>
    <w:rsid w:val="001577E9"/>
    <w:rsid w:val="0016138C"/>
    <w:rsid w:val="001731CE"/>
    <w:rsid w:val="00190453"/>
    <w:rsid w:val="001964A9"/>
    <w:rsid w:val="001B2455"/>
    <w:rsid w:val="001B7C20"/>
    <w:rsid w:val="001C0B32"/>
    <w:rsid w:val="001C1B96"/>
    <w:rsid w:val="001C4BE1"/>
    <w:rsid w:val="001D7ADF"/>
    <w:rsid w:val="001E0F71"/>
    <w:rsid w:val="001E6D05"/>
    <w:rsid w:val="001E7C28"/>
    <w:rsid w:val="001F1BDF"/>
    <w:rsid w:val="001F7110"/>
    <w:rsid w:val="001F7E96"/>
    <w:rsid w:val="002015F0"/>
    <w:rsid w:val="00202284"/>
    <w:rsid w:val="00212488"/>
    <w:rsid w:val="00220628"/>
    <w:rsid w:val="0022213E"/>
    <w:rsid w:val="002246A1"/>
    <w:rsid w:val="002304D2"/>
    <w:rsid w:val="00234ABD"/>
    <w:rsid w:val="00236E2A"/>
    <w:rsid w:val="00237F62"/>
    <w:rsid w:val="0024586A"/>
    <w:rsid w:val="00256F0C"/>
    <w:rsid w:val="00262C05"/>
    <w:rsid w:val="002716B1"/>
    <w:rsid w:val="00281D14"/>
    <w:rsid w:val="00282C13"/>
    <w:rsid w:val="002832B0"/>
    <w:rsid w:val="002A0DF7"/>
    <w:rsid w:val="002A2975"/>
    <w:rsid w:val="002A60E0"/>
    <w:rsid w:val="002A7833"/>
    <w:rsid w:val="002C1344"/>
    <w:rsid w:val="002C252E"/>
    <w:rsid w:val="002C2A77"/>
    <w:rsid w:val="002C5CCF"/>
    <w:rsid w:val="002C6773"/>
    <w:rsid w:val="002D2A3D"/>
    <w:rsid w:val="002E0B17"/>
    <w:rsid w:val="002E4FFB"/>
    <w:rsid w:val="002E7DED"/>
    <w:rsid w:val="002F469F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4623D"/>
    <w:rsid w:val="00346D73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B42"/>
    <w:rsid w:val="003A4E62"/>
    <w:rsid w:val="003A6759"/>
    <w:rsid w:val="003B1069"/>
    <w:rsid w:val="003B390A"/>
    <w:rsid w:val="003C15DE"/>
    <w:rsid w:val="003C4EB2"/>
    <w:rsid w:val="003D1B5B"/>
    <w:rsid w:val="003D39AE"/>
    <w:rsid w:val="003E5BED"/>
    <w:rsid w:val="003F1AF3"/>
    <w:rsid w:val="003F4D8D"/>
    <w:rsid w:val="004220E5"/>
    <w:rsid w:val="004313E7"/>
    <w:rsid w:val="0044763B"/>
    <w:rsid w:val="00451F34"/>
    <w:rsid w:val="00456A49"/>
    <w:rsid w:val="00461E9E"/>
    <w:rsid w:val="004629B3"/>
    <w:rsid w:val="0046376E"/>
    <w:rsid w:val="0046690F"/>
    <w:rsid w:val="00470076"/>
    <w:rsid w:val="00472FEC"/>
    <w:rsid w:val="00490A03"/>
    <w:rsid w:val="00493327"/>
    <w:rsid w:val="00494DBE"/>
    <w:rsid w:val="00495CE6"/>
    <w:rsid w:val="004976F4"/>
    <w:rsid w:val="004A031C"/>
    <w:rsid w:val="004A323C"/>
    <w:rsid w:val="004A3EEC"/>
    <w:rsid w:val="004A5ACB"/>
    <w:rsid w:val="004A70A0"/>
    <w:rsid w:val="004B54E8"/>
    <w:rsid w:val="004B624F"/>
    <w:rsid w:val="004C4FEB"/>
    <w:rsid w:val="004C6B79"/>
    <w:rsid w:val="004D059B"/>
    <w:rsid w:val="004D4CB6"/>
    <w:rsid w:val="004E0870"/>
    <w:rsid w:val="004E3341"/>
    <w:rsid w:val="004F10C1"/>
    <w:rsid w:val="004F2129"/>
    <w:rsid w:val="004F32F2"/>
    <w:rsid w:val="00502E62"/>
    <w:rsid w:val="00504452"/>
    <w:rsid w:val="00506B8A"/>
    <w:rsid w:val="0052212B"/>
    <w:rsid w:val="00531B98"/>
    <w:rsid w:val="005337ED"/>
    <w:rsid w:val="00534B46"/>
    <w:rsid w:val="005364CD"/>
    <w:rsid w:val="00540358"/>
    <w:rsid w:val="00540D47"/>
    <w:rsid w:val="00542502"/>
    <w:rsid w:val="00550864"/>
    <w:rsid w:val="0055571E"/>
    <w:rsid w:val="00556F67"/>
    <w:rsid w:val="00562326"/>
    <w:rsid w:val="005702F3"/>
    <w:rsid w:val="005833F0"/>
    <w:rsid w:val="00586CAF"/>
    <w:rsid w:val="005873E9"/>
    <w:rsid w:val="00591180"/>
    <w:rsid w:val="00596229"/>
    <w:rsid w:val="0059722C"/>
    <w:rsid w:val="00597D07"/>
    <w:rsid w:val="005A3846"/>
    <w:rsid w:val="005B1F0C"/>
    <w:rsid w:val="005B6A58"/>
    <w:rsid w:val="005C7112"/>
    <w:rsid w:val="005D0561"/>
    <w:rsid w:val="005D0AD9"/>
    <w:rsid w:val="005D1CB7"/>
    <w:rsid w:val="005D22F6"/>
    <w:rsid w:val="005D4329"/>
    <w:rsid w:val="005D44C6"/>
    <w:rsid w:val="005E0C30"/>
    <w:rsid w:val="005E27B1"/>
    <w:rsid w:val="005E69D9"/>
    <w:rsid w:val="005F27F4"/>
    <w:rsid w:val="005F3239"/>
    <w:rsid w:val="005F4782"/>
    <w:rsid w:val="005F6567"/>
    <w:rsid w:val="00602B91"/>
    <w:rsid w:val="006040E2"/>
    <w:rsid w:val="00607256"/>
    <w:rsid w:val="00611C32"/>
    <w:rsid w:val="006144B1"/>
    <w:rsid w:val="00630ADC"/>
    <w:rsid w:val="006335F1"/>
    <w:rsid w:val="006345B6"/>
    <w:rsid w:val="00635712"/>
    <w:rsid w:val="006366B6"/>
    <w:rsid w:val="00643D8A"/>
    <w:rsid w:val="006513EB"/>
    <w:rsid w:val="00652229"/>
    <w:rsid w:val="00652793"/>
    <w:rsid w:val="006612F1"/>
    <w:rsid w:val="00661725"/>
    <w:rsid w:val="006626CA"/>
    <w:rsid w:val="00663487"/>
    <w:rsid w:val="00672382"/>
    <w:rsid w:val="00673C80"/>
    <w:rsid w:val="00680B2B"/>
    <w:rsid w:val="00682643"/>
    <w:rsid w:val="00682EB9"/>
    <w:rsid w:val="0068441A"/>
    <w:rsid w:val="00690B19"/>
    <w:rsid w:val="006A0A3C"/>
    <w:rsid w:val="006A3011"/>
    <w:rsid w:val="006A79F0"/>
    <w:rsid w:val="006B200E"/>
    <w:rsid w:val="006B47EE"/>
    <w:rsid w:val="006B499F"/>
    <w:rsid w:val="006C0F02"/>
    <w:rsid w:val="006D1730"/>
    <w:rsid w:val="006D4996"/>
    <w:rsid w:val="006D54AB"/>
    <w:rsid w:val="006E3006"/>
    <w:rsid w:val="006E4C63"/>
    <w:rsid w:val="006E5032"/>
    <w:rsid w:val="006E5BDA"/>
    <w:rsid w:val="006F0FC7"/>
    <w:rsid w:val="006F24EE"/>
    <w:rsid w:val="006F39A9"/>
    <w:rsid w:val="006F670F"/>
    <w:rsid w:val="00703272"/>
    <w:rsid w:val="007054E8"/>
    <w:rsid w:val="00705D71"/>
    <w:rsid w:val="0070733C"/>
    <w:rsid w:val="00707620"/>
    <w:rsid w:val="00710C5D"/>
    <w:rsid w:val="0071348C"/>
    <w:rsid w:val="00717273"/>
    <w:rsid w:val="00720FD4"/>
    <w:rsid w:val="0072215A"/>
    <w:rsid w:val="00722F19"/>
    <w:rsid w:val="00724AF2"/>
    <w:rsid w:val="0073096C"/>
    <w:rsid w:val="0073738C"/>
    <w:rsid w:val="00742398"/>
    <w:rsid w:val="007507B5"/>
    <w:rsid w:val="0075091D"/>
    <w:rsid w:val="00753A24"/>
    <w:rsid w:val="00763EC3"/>
    <w:rsid w:val="0076646C"/>
    <w:rsid w:val="00772188"/>
    <w:rsid w:val="00772F19"/>
    <w:rsid w:val="007813D0"/>
    <w:rsid w:val="00785993"/>
    <w:rsid w:val="007866E2"/>
    <w:rsid w:val="00786BA3"/>
    <w:rsid w:val="00787816"/>
    <w:rsid w:val="0079202F"/>
    <w:rsid w:val="00795AF2"/>
    <w:rsid w:val="007A2AAD"/>
    <w:rsid w:val="007A4432"/>
    <w:rsid w:val="007A784E"/>
    <w:rsid w:val="007B499C"/>
    <w:rsid w:val="007B4D4B"/>
    <w:rsid w:val="007C66B5"/>
    <w:rsid w:val="007D2A02"/>
    <w:rsid w:val="007D318D"/>
    <w:rsid w:val="007D773C"/>
    <w:rsid w:val="007E0C76"/>
    <w:rsid w:val="007E6EA1"/>
    <w:rsid w:val="007F0F63"/>
    <w:rsid w:val="007F2B1E"/>
    <w:rsid w:val="007F62B4"/>
    <w:rsid w:val="00801517"/>
    <w:rsid w:val="00801E59"/>
    <w:rsid w:val="00806B0D"/>
    <w:rsid w:val="00817968"/>
    <w:rsid w:val="00817AE8"/>
    <w:rsid w:val="00817DE8"/>
    <w:rsid w:val="00821318"/>
    <w:rsid w:val="008229F5"/>
    <w:rsid w:val="0082699A"/>
    <w:rsid w:val="00827D7D"/>
    <w:rsid w:val="00833CEB"/>
    <w:rsid w:val="008372D2"/>
    <w:rsid w:val="008377BC"/>
    <w:rsid w:val="00843EA8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A3648"/>
    <w:rsid w:val="008C6D76"/>
    <w:rsid w:val="008D76C5"/>
    <w:rsid w:val="008E0AFA"/>
    <w:rsid w:val="008E75D3"/>
    <w:rsid w:val="008F125E"/>
    <w:rsid w:val="008F4D2F"/>
    <w:rsid w:val="00900922"/>
    <w:rsid w:val="00906292"/>
    <w:rsid w:val="009076AF"/>
    <w:rsid w:val="00917162"/>
    <w:rsid w:val="0092229C"/>
    <w:rsid w:val="009237FC"/>
    <w:rsid w:val="009251CC"/>
    <w:rsid w:val="0092714E"/>
    <w:rsid w:val="00935B6B"/>
    <w:rsid w:val="0094194C"/>
    <w:rsid w:val="00942002"/>
    <w:rsid w:val="00947885"/>
    <w:rsid w:val="00952168"/>
    <w:rsid w:val="009527FE"/>
    <w:rsid w:val="00952E27"/>
    <w:rsid w:val="00955AD2"/>
    <w:rsid w:val="00961D6E"/>
    <w:rsid w:val="00970F17"/>
    <w:rsid w:val="009739A0"/>
    <w:rsid w:val="00974F84"/>
    <w:rsid w:val="009767C7"/>
    <w:rsid w:val="009827BF"/>
    <w:rsid w:val="00984B54"/>
    <w:rsid w:val="0098579A"/>
    <w:rsid w:val="0099195A"/>
    <w:rsid w:val="00992A11"/>
    <w:rsid w:val="00994681"/>
    <w:rsid w:val="0099486A"/>
    <w:rsid w:val="009A0E26"/>
    <w:rsid w:val="009A16EC"/>
    <w:rsid w:val="009A240E"/>
    <w:rsid w:val="009B29B7"/>
    <w:rsid w:val="009B3B37"/>
    <w:rsid w:val="009B7D1F"/>
    <w:rsid w:val="009C088E"/>
    <w:rsid w:val="009C1DD2"/>
    <w:rsid w:val="009C4D35"/>
    <w:rsid w:val="009D1522"/>
    <w:rsid w:val="009D7252"/>
    <w:rsid w:val="009E5EB4"/>
    <w:rsid w:val="009F7754"/>
    <w:rsid w:val="00A00C21"/>
    <w:rsid w:val="00A044D6"/>
    <w:rsid w:val="00A04ADB"/>
    <w:rsid w:val="00A11E0F"/>
    <w:rsid w:val="00A23264"/>
    <w:rsid w:val="00A24CCA"/>
    <w:rsid w:val="00A26CB6"/>
    <w:rsid w:val="00A31E79"/>
    <w:rsid w:val="00A32F82"/>
    <w:rsid w:val="00A32F8B"/>
    <w:rsid w:val="00A3756F"/>
    <w:rsid w:val="00A42D6F"/>
    <w:rsid w:val="00A43F2A"/>
    <w:rsid w:val="00A45A62"/>
    <w:rsid w:val="00A45F01"/>
    <w:rsid w:val="00A54AC5"/>
    <w:rsid w:val="00A55DC3"/>
    <w:rsid w:val="00A56D41"/>
    <w:rsid w:val="00A61353"/>
    <w:rsid w:val="00A66DB1"/>
    <w:rsid w:val="00A67A92"/>
    <w:rsid w:val="00A71F93"/>
    <w:rsid w:val="00A827CB"/>
    <w:rsid w:val="00A82DEE"/>
    <w:rsid w:val="00A862C4"/>
    <w:rsid w:val="00A87870"/>
    <w:rsid w:val="00A87AB8"/>
    <w:rsid w:val="00A90CCD"/>
    <w:rsid w:val="00A91A70"/>
    <w:rsid w:val="00AA12CE"/>
    <w:rsid w:val="00AA1B85"/>
    <w:rsid w:val="00AA2CE2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22EC"/>
    <w:rsid w:val="00B60637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219"/>
    <w:rsid w:val="00BC0995"/>
    <w:rsid w:val="00BE1719"/>
    <w:rsid w:val="00BE793A"/>
    <w:rsid w:val="00BF2B82"/>
    <w:rsid w:val="00BF432A"/>
    <w:rsid w:val="00BF6E82"/>
    <w:rsid w:val="00C060C7"/>
    <w:rsid w:val="00C20454"/>
    <w:rsid w:val="00C24C17"/>
    <w:rsid w:val="00C3758F"/>
    <w:rsid w:val="00C40378"/>
    <w:rsid w:val="00C40B88"/>
    <w:rsid w:val="00C42C93"/>
    <w:rsid w:val="00C47D87"/>
    <w:rsid w:val="00C533ED"/>
    <w:rsid w:val="00C5376E"/>
    <w:rsid w:val="00C766DE"/>
    <w:rsid w:val="00C808A6"/>
    <w:rsid w:val="00C87D3D"/>
    <w:rsid w:val="00C92770"/>
    <w:rsid w:val="00C97091"/>
    <w:rsid w:val="00C97260"/>
    <w:rsid w:val="00CA2001"/>
    <w:rsid w:val="00CB5B6C"/>
    <w:rsid w:val="00CC052E"/>
    <w:rsid w:val="00CC58BA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1BA5"/>
    <w:rsid w:val="00D17E3B"/>
    <w:rsid w:val="00D2341D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0EF6"/>
    <w:rsid w:val="00D7694B"/>
    <w:rsid w:val="00D76C7E"/>
    <w:rsid w:val="00D771DE"/>
    <w:rsid w:val="00D7776D"/>
    <w:rsid w:val="00D843F3"/>
    <w:rsid w:val="00D9293F"/>
    <w:rsid w:val="00D93598"/>
    <w:rsid w:val="00DA1E18"/>
    <w:rsid w:val="00DA2009"/>
    <w:rsid w:val="00DB05B1"/>
    <w:rsid w:val="00DB5A79"/>
    <w:rsid w:val="00DC11E4"/>
    <w:rsid w:val="00DC2465"/>
    <w:rsid w:val="00DC7350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1D39"/>
    <w:rsid w:val="00E446C1"/>
    <w:rsid w:val="00E67B01"/>
    <w:rsid w:val="00E758B9"/>
    <w:rsid w:val="00E814E3"/>
    <w:rsid w:val="00E816A7"/>
    <w:rsid w:val="00E85569"/>
    <w:rsid w:val="00E856AF"/>
    <w:rsid w:val="00E86B83"/>
    <w:rsid w:val="00E87C64"/>
    <w:rsid w:val="00E93A01"/>
    <w:rsid w:val="00E93FF8"/>
    <w:rsid w:val="00E962F0"/>
    <w:rsid w:val="00E96EAF"/>
    <w:rsid w:val="00E9703D"/>
    <w:rsid w:val="00EA1752"/>
    <w:rsid w:val="00EA5A89"/>
    <w:rsid w:val="00EA5BDB"/>
    <w:rsid w:val="00EB46D9"/>
    <w:rsid w:val="00EB4DAA"/>
    <w:rsid w:val="00EC005F"/>
    <w:rsid w:val="00EC142D"/>
    <w:rsid w:val="00EC1E16"/>
    <w:rsid w:val="00ED0024"/>
    <w:rsid w:val="00ED0F85"/>
    <w:rsid w:val="00ED2B5C"/>
    <w:rsid w:val="00ED3269"/>
    <w:rsid w:val="00ED33F5"/>
    <w:rsid w:val="00ED5168"/>
    <w:rsid w:val="00EE1A8C"/>
    <w:rsid w:val="00EE2527"/>
    <w:rsid w:val="00EE4643"/>
    <w:rsid w:val="00EE68D7"/>
    <w:rsid w:val="00EF1330"/>
    <w:rsid w:val="00EF15FF"/>
    <w:rsid w:val="00EF7111"/>
    <w:rsid w:val="00EF7D1A"/>
    <w:rsid w:val="00F0448F"/>
    <w:rsid w:val="00F0716C"/>
    <w:rsid w:val="00F14457"/>
    <w:rsid w:val="00F20BBE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1289"/>
    <w:rsid w:val="00F6203E"/>
    <w:rsid w:val="00F635FC"/>
    <w:rsid w:val="00F63D03"/>
    <w:rsid w:val="00F65CE1"/>
    <w:rsid w:val="00F65E2F"/>
    <w:rsid w:val="00F67DF1"/>
    <w:rsid w:val="00F705E5"/>
    <w:rsid w:val="00F8309B"/>
    <w:rsid w:val="00F833C9"/>
    <w:rsid w:val="00F90064"/>
    <w:rsid w:val="00F95DBF"/>
    <w:rsid w:val="00F96AFD"/>
    <w:rsid w:val="00FA1398"/>
    <w:rsid w:val="00FA26C1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Odwoaniedokomentarza">
    <w:name w:val="annotation reference"/>
    <w:basedOn w:val="Domylnaczcionkaakapitu"/>
    <w:rsid w:val="004700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0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0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70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007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0C76"/>
    <w:pPr>
      <w:spacing w:line="240" w:lineRule="auto"/>
      <w:ind w:left="720"/>
      <w:contextualSpacing/>
      <w:jc w:val="left"/>
    </w:pPr>
    <w:rPr>
      <w:rFonts w:ascii="Calibri" w:eastAsiaTheme="minorHAnsi" w:hAnsi="Calibri" w:cs="Calibri"/>
      <w:szCs w:val="22"/>
      <w:lang w:val="pl-PL" w:eastAsia="pl-PL"/>
    </w:rPr>
  </w:style>
  <w:style w:type="character" w:styleId="UyteHipercze">
    <w:name w:val="FollowedHyperlink"/>
    <w:basedOn w:val="Domylnaczcionkaakapitu"/>
    <w:rsid w:val="007E0C7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17968"/>
    <w:rPr>
      <w:b/>
      <w:bCs/>
    </w:rPr>
  </w:style>
  <w:style w:type="paragraph" w:styleId="Poprawka">
    <w:name w:val="Revision"/>
    <w:hidden/>
    <w:uiPriority w:val="62"/>
    <w:unhideWhenUsed/>
    <w:rsid w:val="00843EA8"/>
    <w:rPr>
      <w:sz w:val="22"/>
    </w:rPr>
  </w:style>
  <w:style w:type="paragraph" w:styleId="NormalnyWeb">
    <w:name w:val="Normal (Web)"/>
    <w:basedOn w:val="Normalny"/>
    <w:uiPriority w:val="99"/>
    <w:unhideWhenUsed/>
    <w:rsid w:val="000F33B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customStyle="1" w:styleId="Default">
    <w:name w:val="Default"/>
    <w:rsid w:val="00961D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lang w:val="pl-PL"/>
    </w:rPr>
  </w:style>
  <w:style w:type="paragraph" w:customStyle="1" w:styleId="align--justify">
    <w:name w:val="align--justify"/>
    <w:basedOn w:val="Normalny"/>
    <w:rsid w:val="00602B9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customStyle="1" w:styleId="standard12pt0">
    <w:name w:val="standard12pt"/>
    <w:basedOn w:val="Normalny"/>
    <w:rsid w:val="00602B9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EB4D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henkel.pl/prasa-media/informacje-materialy-prasowe/2023-04-17-7-dobrych-praktyk-henkel-polska-w-raporcie-fob-181727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7076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Beata Stefaniuk (ext)</cp:lastModifiedBy>
  <cp:revision>15</cp:revision>
  <cp:lastPrinted>2023-11-03T11:03:00Z</cp:lastPrinted>
  <dcterms:created xsi:type="dcterms:W3CDTF">2023-11-02T15:04:00Z</dcterms:created>
  <dcterms:modified xsi:type="dcterms:W3CDTF">2023-11-03T11:05:00Z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