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79A1" w14:textId="7F913865" w:rsidR="002A51CD" w:rsidRPr="002A51CD" w:rsidRDefault="007D4B02" w:rsidP="007D4B02">
      <w:pPr>
        <w:pStyle w:val="berschrift1"/>
        <w:jc w:val="center"/>
      </w:pPr>
      <w:r>
        <w:rPr>
          <w:b w:val="0"/>
          <w:bCs w:val="0"/>
          <w:noProof/>
          <w:szCs w:val="36"/>
        </w:rPr>
        <w:drawing>
          <wp:inline distT="0" distB="0" distL="0" distR="0" wp14:anchorId="012D6ACA" wp14:editId="466670AB">
            <wp:extent cx="1381760" cy="589388"/>
            <wp:effectExtent l="0" t="0" r="8890" b="1270"/>
            <wp:docPr id="940287226" name="Grafik 94028722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87226" name="Grafik 940287226" descr="Ein Bild, das Schwarz, Dunkelheit enthält.&#10;&#10;Automatisch generierte Beschreibung"/>
                    <pic:cNvPicPr/>
                  </pic:nvPicPr>
                  <pic:blipFill>
                    <a:blip r:embed="rId11"/>
                    <a:stretch>
                      <a:fillRect/>
                    </a:stretch>
                  </pic:blipFill>
                  <pic:spPr>
                    <a:xfrm>
                      <a:off x="0" y="0"/>
                      <a:ext cx="1477183" cy="630090"/>
                    </a:xfrm>
                    <a:prstGeom prst="rect">
                      <a:avLst/>
                    </a:prstGeom>
                  </pic:spPr>
                </pic:pic>
              </a:graphicData>
            </a:graphic>
          </wp:inline>
        </w:drawing>
      </w:r>
    </w:p>
    <w:p w14:paraId="44E9A9F2" w14:textId="77777777" w:rsidR="002A51CD" w:rsidRDefault="002A51CD" w:rsidP="00401DAC">
      <w:pPr>
        <w:pStyle w:val="Standard12pt"/>
        <w:jc w:val="right"/>
        <w:rPr>
          <w:b/>
          <w:sz w:val="36"/>
          <w:szCs w:val="36"/>
        </w:rPr>
      </w:pPr>
    </w:p>
    <w:p w14:paraId="6D7276D0" w14:textId="10D9B486" w:rsidR="008C14B4" w:rsidRPr="00C76DC7" w:rsidRDefault="008C14B4" w:rsidP="00401DAC">
      <w:pPr>
        <w:pStyle w:val="Standard12pt"/>
        <w:jc w:val="right"/>
        <w:rPr>
          <w:b/>
          <w:sz w:val="36"/>
          <w:szCs w:val="36"/>
        </w:rPr>
      </w:pPr>
      <w:r w:rsidRPr="00C76DC7">
        <w:rPr>
          <w:b/>
          <w:sz w:val="36"/>
          <w:szCs w:val="36"/>
        </w:rPr>
        <w:t>Presseinformation</w:t>
      </w:r>
    </w:p>
    <w:p w14:paraId="5B450D0F" w14:textId="77777777" w:rsidR="008C14B4" w:rsidRPr="00C76DC7" w:rsidRDefault="008C14B4" w:rsidP="00D260A2">
      <w:pPr>
        <w:pStyle w:val="Standard12pt"/>
        <w:jc w:val="right"/>
      </w:pPr>
    </w:p>
    <w:p w14:paraId="2E001202" w14:textId="77777777" w:rsidR="003674F8" w:rsidRPr="00C76DC7" w:rsidRDefault="003674F8" w:rsidP="00A76009">
      <w:pPr>
        <w:pStyle w:val="Standard12pt"/>
        <w:tabs>
          <w:tab w:val="left" w:pos="3686"/>
        </w:tabs>
        <w:jc w:val="both"/>
      </w:pPr>
    </w:p>
    <w:p w14:paraId="692B4629" w14:textId="7F23CAEC" w:rsidR="00A76009" w:rsidRPr="00ED78C4" w:rsidRDefault="00ED78C4" w:rsidP="00A76009">
      <w:pPr>
        <w:pStyle w:val="Standard12pt"/>
        <w:tabs>
          <w:tab w:val="left" w:pos="3686"/>
        </w:tabs>
        <w:jc w:val="both"/>
        <w:rPr>
          <w:rFonts w:ascii="Segoe UI" w:hAnsi="Segoe UI" w:cs="Segoe UI"/>
          <w:lang w:val="de-AT"/>
        </w:rPr>
      </w:pPr>
      <w:bookmarkStart w:id="0" w:name="_Hlk151526881"/>
      <w:r>
        <w:rPr>
          <w:rFonts w:ascii="Segoe UI" w:hAnsi="Segoe UI" w:cs="Segoe UI"/>
          <w:lang w:val="de-AT"/>
        </w:rPr>
        <w:t>Wieder da:</w:t>
      </w:r>
      <w:r w:rsidR="00997F31" w:rsidRPr="00ED78C4">
        <w:rPr>
          <w:rFonts w:ascii="Segoe UI" w:hAnsi="Segoe UI" w:cs="Segoe UI"/>
          <w:lang w:val="de-AT"/>
        </w:rPr>
        <w:t xml:space="preserve"> G</w:t>
      </w:r>
      <w:r w:rsidR="0054687B" w:rsidRPr="00ED78C4">
        <w:rPr>
          <w:rFonts w:ascii="Segoe UI" w:hAnsi="Segoe UI" w:cs="Segoe UI"/>
          <w:lang w:val="de-AT"/>
        </w:rPr>
        <w:t xml:space="preserve">liss Winter </w:t>
      </w:r>
      <w:proofErr w:type="spellStart"/>
      <w:r w:rsidR="0054687B" w:rsidRPr="00ED78C4">
        <w:rPr>
          <w:rFonts w:ascii="Segoe UI" w:hAnsi="Segoe UI" w:cs="Segoe UI"/>
          <w:lang w:val="de-AT"/>
        </w:rPr>
        <w:t>Repair</w:t>
      </w:r>
      <w:proofErr w:type="spellEnd"/>
    </w:p>
    <w:bookmarkEnd w:id="0"/>
    <w:p w14:paraId="3C2F7128" w14:textId="77777777" w:rsidR="00A76009" w:rsidRPr="00ED78C4" w:rsidRDefault="00A76009" w:rsidP="00A76009">
      <w:pPr>
        <w:pStyle w:val="Standard12pt"/>
        <w:tabs>
          <w:tab w:val="left" w:pos="3686"/>
        </w:tabs>
        <w:jc w:val="both"/>
        <w:rPr>
          <w:rFonts w:ascii="Segoe UI" w:hAnsi="Segoe UI" w:cs="Segoe UI"/>
          <w:lang w:val="de-AT"/>
        </w:rPr>
      </w:pPr>
      <w:r w:rsidRPr="00ED78C4">
        <w:rPr>
          <w:rFonts w:ascii="Segoe UI" w:hAnsi="Segoe UI" w:cs="Segoe UI"/>
          <w:lang w:val="de-AT"/>
        </w:rPr>
        <w:tab/>
      </w:r>
      <w:r w:rsidRPr="00ED78C4">
        <w:rPr>
          <w:rFonts w:ascii="Segoe UI" w:hAnsi="Segoe UI" w:cs="Segoe UI"/>
          <w:lang w:val="de-AT"/>
        </w:rPr>
        <w:tab/>
      </w:r>
      <w:r w:rsidRPr="00ED78C4">
        <w:rPr>
          <w:rFonts w:ascii="Segoe UI" w:hAnsi="Segoe UI" w:cs="Segoe UI"/>
          <w:lang w:val="de-AT"/>
        </w:rPr>
        <w:tab/>
        <w:t xml:space="preserve"> </w:t>
      </w:r>
      <w:r w:rsidRPr="00ED78C4">
        <w:rPr>
          <w:rFonts w:ascii="Segoe UI" w:hAnsi="Segoe UI" w:cs="Segoe UI"/>
          <w:lang w:val="de-AT"/>
        </w:rPr>
        <w:tab/>
        <w:t xml:space="preserve">         </w:t>
      </w:r>
    </w:p>
    <w:p w14:paraId="601A349F" w14:textId="1F28AAAE" w:rsidR="00D566B7" w:rsidRPr="00ED78C4" w:rsidRDefault="003E2E17" w:rsidP="00D566B7">
      <w:pPr>
        <w:pStyle w:val="Standard12pt"/>
        <w:tabs>
          <w:tab w:val="left" w:pos="3686"/>
        </w:tabs>
        <w:jc w:val="both"/>
        <w:rPr>
          <w:rFonts w:ascii="Segoe UI" w:hAnsi="Segoe UI" w:cs="Segoe UI"/>
          <w:b/>
          <w:sz w:val="40"/>
          <w:szCs w:val="40"/>
        </w:rPr>
      </w:pPr>
      <w:bookmarkStart w:id="1" w:name="_Hlk151527004"/>
      <w:r w:rsidRPr="00ED78C4">
        <w:rPr>
          <w:rFonts w:ascii="Segoe UI" w:hAnsi="Segoe UI" w:cs="Segoe UI"/>
          <w:b/>
          <w:sz w:val="40"/>
          <w:szCs w:val="40"/>
        </w:rPr>
        <w:t>Intensiv</w:t>
      </w:r>
      <w:r w:rsidR="00997F31" w:rsidRPr="00ED78C4">
        <w:rPr>
          <w:rFonts w:ascii="Segoe UI" w:hAnsi="Segoe UI" w:cs="Segoe UI"/>
          <w:b/>
          <w:sz w:val="40"/>
          <w:szCs w:val="40"/>
        </w:rPr>
        <w:t xml:space="preserve"> gepflegtes, </w:t>
      </w:r>
      <w:r w:rsidR="005C0888" w:rsidRPr="00ED78C4">
        <w:rPr>
          <w:rFonts w:ascii="Segoe UI" w:hAnsi="Segoe UI" w:cs="Segoe UI"/>
          <w:b/>
          <w:sz w:val="40"/>
          <w:szCs w:val="40"/>
        </w:rPr>
        <w:t>genährtes und strahlendes</w:t>
      </w:r>
      <w:r w:rsidR="00997F31" w:rsidRPr="00ED78C4">
        <w:rPr>
          <w:rFonts w:ascii="Segoe UI" w:hAnsi="Segoe UI" w:cs="Segoe UI"/>
          <w:b/>
          <w:sz w:val="40"/>
          <w:szCs w:val="40"/>
        </w:rPr>
        <w:t xml:space="preserve"> </w:t>
      </w:r>
      <w:r w:rsidR="005C0888" w:rsidRPr="00ED78C4">
        <w:rPr>
          <w:rFonts w:ascii="Segoe UI" w:hAnsi="Segoe UI" w:cs="Segoe UI"/>
          <w:b/>
          <w:sz w:val="40"/>
          <w:szCs w:val="40"/>
        </w:rPr>
        <w:t>Winter</w:t>
      </w:r>
      <w:r w:rsidR="00997F31" w:rsidRPr="00ED78C4">
        <w:rPr>
          <w:rFonts w:ascii="Segoe UI" w:hAnsi="Segoe UI" w:cs="Segoe UI"/>
          <w:b/>
          <w:sz w:val="40"/>
          <w:szCs w:val="40"/>
        </w:rPr>
        <w:t xml:space="preserve">haar dank </w:t>
      </w:r>
      <w:r w:rsidR="005C0888" w:rsidRPr="00ED78C4">
        <w:rPr>
          <w:rFonts w:ascii="Segoe UI" w:hAnsi="Segoe UI" w:cs="Segoe UI"/>
          <w:b/>
          <w:sz w:val="40"/>
          <w:szCs w:val="40"/>
        </w:rPr>
        <w:t>G</w:t>
      </w:r>
      <w:r w:rsidR="001176B8" w:rsidRPr="00ED78C4">
        <w:rPr>
          <w:rFonts w:ascii="Segoe UI" w:hAnsi="Segoe UI" w:cs="Segoe UI"/>
          <w:b/>
          <w:sz w:val="40"/>
          <w:szCs w:val="40"/>
        </w:rPr>
        <w:t xml:space="preserve">liss Winter </w:t>
      </w:r>
      <w:proofErr w:type="spellStart"/>
      <w:r w:rsidR="001176B8" w:rsidRPr="00ED78C4">
        <w:rPr>
          <w:rFonts w:ascii="Segoe UI" w:hAnsi="Segoe UI" w:cs="Segoe UI"/>
          <w:b/>
          <w:sz w:val="40"/>
          <w:szCs w:val="40"/>
        </w:rPr>
        <w:t>Repair</w:t>
      </w:r>
      <w:proofErr w:type="spellEnd"/>
    </w:p>
    <w:bookmarkEnd w:id="1"/>
    <w:p w14:paraId="68619D37" w14:textId="77777777" w:rsidR="00D566B7" w:rsidRPr="00ED78C4" w:rsidRDefault="00D566B7" w:rsidP="00D566B7">
      <w:pPr>
        <w:pStyle w:val="Standard12pt"/>
        <w:tabs>
          <w:tab w:val="left" w:pos="3686"/>
        </w:tabs>
        <w:jc w:val="both"/>
        <w:rPr>
          <w:rFonts w:ascii="Segoe UI" w:hAnsi="Segoe UI" w:cs="Segoe UI"/>
        </w:rPr>
      </w:pPr>
    </w:p>
    <w:p w14:paraId="62B749AD" w14:textId="38AEB3C3" w:rsidR="00F855EA" w:rsidRPr="00ED78C4" w:rsidRDefault="005C0888" w:rsidP="00D566B7">
      <w:pPr>
        <w:pStyle w:val="Standard12pt"/>
        <w:tabs>
          <w:tab w:val="left" w:pos="3686"/>
        </w:tabs>
        <w:jc w:val="both"/>
        <w:rPr>
          <w:rFonts w:ascii="Segoe UI" w:hAnsi="Segoe UI" w:cs="Segoe UI"/>
          <w:b/>
          <w:bCs/>
        </w:rPr>
      </w:pPr>
      <w:bookmarkStart w:id="2" w:name="_Hlk151527018"/>
      <w:r w:rsidRPr="00ED78C4">
        <w:rPr>
          <w:rFonts w:ascii="Segoe UI" w:hAnsi="Segoe UI" w:cs="Segoe UI"/>
          <w:b/>
          <w:bCs/>
        </w:rPr>
        <w:t xml:space="preserve">Bye-bye trockene Winterhaare! </w:t>
      </w:r>
      <w:r w:rsidR="0054687B" w:rsidRPr="00ED78C4">
        <w:rPr>
          <w:rFonts w:ascii="Segoe UI" w:hAnsi="Segoe UI" w:cs="Segoe UI"/>
          <w:b/>
          <w:bCs/>
        </w:rPr>
        <w:t xml:space="preserve">Die neue Gliss Winter </w:t>
      </w:r>
      <w:proofErr w:type="spellStart"/>
      <w:r w:rsidR="0054687B" w:rsidRPr="00ED78C4">
        <w:rPr>
          <w:rFonts w:ascii="Segoe UI" w:hAnsi="Segoe UI" w:cs="Segoe UI"/>
          <w:b/>
          <w:bCs/>
        </w:rPr>
        <w:t>Repair</w:t>
      </w:r>
      <w:proofErr w:type="spellEnd"/>
      <w:r w:rsidR="0054687B" w:rsidRPr="00ED78C4">
        <w:rPr>
          <w:rFonts w:ascii="Segoe UI" w:hAnsi="Segoe UI" w:cs="Segoe UI"/>
          <w:b/>
          <w:bCs/>
        </w:rPr>
        <w:t>-Linie g</w:t>
      </w:r>
      <w:r w:rsidR="00616B75" w:rsidRPr="00ED78C4">
        <w:rPr>
          <w:rFonts w:ascii="Segoe UI" w:hAnsi="Segoe UI" w:cs="Segoe UI"/>
          <w:b/>
          <w:bCs/>
        </w:rPr>
        <w:t>ib</w:t>
      </w:r>
      <w:r w:rsidR="0054687B" w:rsidRPr="00ED78C4">
        <w:rPr>
          <w:rFonts w:ascii="Segoe UI" w:hAnsi="Segoe UI" w:cs="Segoe UI"/>
          <w:b/>
          <w:bCs/>
        </w:rPr>
        <w:t>t</w:t>
      </w:r>
      <w:r w:rsidR="00616B75" w:rsidRPr="00ED78C4">
        <w:rPr>
          <w:rFonts w:ascii="Segoe UI" w:hAnsi="Segoe UI" w:cs="Segoe UI"/>
          <w:b/>
          <w:bCs/>
        </w:rPr>
        <w:t xml:space="preserve"> dem Haar </w:t>
      </w:r>
      <w:r w:rsidR="00ED78C4">
        <w:rPr>
          <w:rFonts w:ascii="Segoe UI" w:hAnsi="Segoe UI" w:cs="Segoe UI"/>
          <w:b/>
          <w:bCs/>
        </w:rPr>
        <w:t xml:space="preserve">auch in diesem Winter wieder </w:t>
      </w:r>
      <w:r w:rsidR="00616B75" w:rsidRPr="00ED78C4">
        <w:rPr>
          <w:rFonts w:ascii="Segoe UI" w:hAnsi="Segoe UI" w:cs="Segoe UI"/>
          <w:b/>
          <w:bCs/>
        </w:rPr>
        <w:t>die Pflege</w:t>
      </w:r>
      <w:r w:rsidR="00F855EA" w:rsidRPr="00ED78C4">
        <w:rPr>
          <w:rFonts w:ascii="Segoe UI" w:hAnsi="Segoe UI" w:cs="Segoe UI"/>
          <w:b/>
          <w:bCs/>
        </w:rPr>
        <w:t>,</w:t>
      </w:r>
      <w:r w:rsidR="00616B75" w:rsidRPr="00ED78C4">
        <w:rPr>
          <w:rFonts w:ascii="Segoe UI" w:hAnsi="Segoe UI" w:cs="Segoe UI"/>
          <w:b/>
          <w:bCs/>
        </w:rPr>
        <w:t xml:space="preserve"> die es braucht</w:t>
      </w:r>
      <w:r w:rsidR="00F855EA" w:rsidRPr="00ED78C4">
        <w:rPr>
          <w:rFonts w:ascii="Segoe UI" w:hAnsi="Segoe UI" w:cs="Segoe UI"/>
          <w:b/>
          <w:bCs/>
        </w:rPr>
        <w:t>,</w:t>
      </w:r>
      <w:r w:rsidR="00616B75" w:rsidRPr="00ED78C4">
        <w:rPr>
          <w:rFonts w:ascii="Segoe UI" w:hAnsi="Segoe UI" w:cs="Segoe UI"/>
          <w:b/>
          <w:bCs/>
        </w:rPr>
        <w:t xml:space="preserve"> um </w:t>
      </w:r>
      <w:r w:rsidRPr="00ED78C4">
        <w:rPr>
          <w:rFonts w:ascii="Segoe UI" w:hAnsi="Segoe UI" w:cs="Segoe UI"/>
          <w:b/>
          <w:bCs/>
        </w:rPr>
        <w:t xml:space="preserve">besonders in der kalten </w:t>
      </w:r>
      <w:r w:rsidR="00616B75" w:rsidRPr="00ED78C4">
        <w:rPr>
          <w:rFonts w:ascii="Segoe UI" w:hAnsi="Segoe UI" w:cs="Segoe UI"/>
          <w:b/>
          <w:bCs/>
        </w:rPr>
        <w:t xml:space="preserve">Jahreszeit </w:t>
      </w:r>
      <w:r w:rsidR="00037027" w:rsidRPr="00ED78C4">
        <w:rPr>
          <w:rFonts w:ascii="Segoe UI" w:hAnsi="Segoe UI" w:cs="Segoe UI"/>
          <w:b/>
          <w:bCs/>
        </w:rPr>
        <w:t>strahlen</w:t>
      </w:r>
      <w:r w:rsidR="00054DB3" w:rsidRPr="00ED78C4">
        <w:rPr>
          <w:rFonts w:ascii="Segoe UI" w:hAnsi="Segoe UI" w:cs="Segoe UI"/>
          <w:b/>
          <w:bCs/>
        </w:rPr>
        <w:t>d</w:t>
      </w:r>
      <w:r w:rsidR="007D6D5A" w:rsidRPr="00ED78C4">
        <w:rPr>
          <w:rFonts w:ascii="Segoe UI" w:hAnsi="Segoe UI" w:cs="Segoe UI"/>
          <w:b/>
          <w:bCs/>
        </w:rPr>
        <w:t xml:space="preserve"> </w:t>
      </w:r>
      <w:r w:rsidR="00037027" w:rsidRPr="00ED78C4">
        <w:rPr>
          <w:rFonts w:ascii="Segoe UI" w:hAnsi="Segoe UI" w:cs="Segoe UI"/>
          <w:b/>
          <w:bCs/>
        </w:rPr>
        <w:t>schön</w:t>
      </w:r>
      <w:r w:rsidRPr="00ED78C4">
        <w:rPr>
          <w:rFonts w:ascii="Segoe UI" w:hAnsi="Segoe UI" w:cs="Segoe UI"/>
          <w:b/>
          <w:bCs/>
        </w:rPr>
        <w:t xml:space="preserve"> und gepflegt</w:t>
      </w:r>
      <w:r w:rsidR="00037027" w:rsidRPr="00ED78C4">
        <w:rPr>
          <w:rFonts w:ascii="Segoe UI" w:hAnsi="Segoe UI" w:cs="Segoe UI"/>
          <w:b/>
          <w:bCs/>
        </w:rPr>
        <w:t xml:space="preserve"> auszusehen</w:t>
      </w:r>
      <w:r w:rsidR="0054687B" w:rsidRPr="00ED78C4">
        <w:rPr>
          <w:rFonts w:ascii="Segoe UI" w:hAnsi="Segoe UI" w:cs="Segoe UI"/>
          <w:b/>
          <w:bCs/>
        </w:rPr>
        <w:t>.</w:t>
      </w:r>
      <w:r w:rsidR="00616B75" w:rsidRPr="00ED78C4">
        <w:rPr>
          <w:rFonts w:ascii="Segoe UI" w:hAnsi="Segoe UI" w:cs="Segoe UI"/>
          <w:b/>
          <w:bCs/>
        </w:rPr>
        <w:t xml:space="preserve"> </w:t>
      </w:r>
      <w:r w:rsidR="00AE183B" w:rsidRPr="00ED78C4">
        <w:rPr>
          <w:rFonts w:ascii="Segoe UI" w:hAnsi="Segoe UI" w:cs="Segoe UI"/>
          <w:b/>
          <w:bCs/>
        </w:rPr>
        <w:t>Pfleges</w:t>
      </w:r>
      <w:r w:rsidR="00F855EA" w:rsidRPr="00ED78C4">
        <w:rPr>
          <w:rFonts w:ascii="Segoe UI" w:hAnsi="Segoe UI" w:cs="Segoe UI"/>
          <w:b/>
          <w:bCs/>
        </w:rPr>
        <w:t>hampoo,</w:t>
      </w:r>
      <w:r w:rsidR="00AE183B" w:rsidRPr="00ED78C4">
        <w:rPr>
          <w:rFonts w:ascii="Segoe UI" w:hAnsi="Segoe UI" w:cs="Segoe UI"/>
          <w:b/>
          <w:bCs/>
        </w:rPr>
        <w:t xml:space="preserve"> </w:t>
      </w:r>
      <w:r w:rsidRPr="00ED78C4">
        <w:rPr>
          <w:rFonts w:ascii="Segoe UI" w:hAnsi="Segoe UI" w:cs="Segoe UI"/>
          <w:b/>
          <w:bCs/>
        </w:rPr>
        <w:t>Pflegespülung</w:t>
      </w:r>
      <w:r w:rsidR="00ED78C4">
        <w:rPr>
          <w:rFonts w:ascii="Segoe UI" w:hAnsi="Segoe UI" w:cs="Segoe UI"/>
          <w:b/>
          <w:bCs/>
        </w:rPr>
        <w:t xml:space="preserve">, Express </w:t>
      </w:r>
      <w:proofErr w:type="spellStart"/>
      <w:r w:rsidR="00ED78C4">
        <w:rPr>
          <w:rFonts w:ascii="Segoe UI" w:hAnsi="Segoe UI" w:cs="Segoe UI"/>
          <w:b/>
          <w:bCs/>
        </w:rPr>
        <w:t>Repair</w:t>
      </w:r>
      <w:proofErr w:type="spellEnd"/>
      <w:r w:rsidR="00ED78C4">
        <w:rPr>
          <w:rFonts w:ascii="Segoe UI" w:hAnsi="Segoe UI" w:cs="Segoe UI"/>
          <w:b/>
          <w:bCs/>
        </w:rPr>
        <w:t xml:space="preserve"> Conditioner</w:t>
      </w:r>
      <w:r w:rsidR="00F855EA" w:rsidRPr="00ED78C4">
        <w:rPr>
          <w:rFonts w:ascii="Segoe UI" w:hAnsi="Segoe UI" w:cs="Segoe UI"/>
          <w:b/>
          <w:bCs/>
        </w:rPr>
        <w:t xml:space="preserve"> und </w:t>
      </w:r>
      <w:r w:rsidRPr="00ED78C4">
        <w:rPr>
          <w:rFonts w:ascii="Segoe UI" w:hAnsi="Segoe UI" w:cs="Segoe UI"/>
          <w:b/>
          <w:bCs/>
        </w:rPr>
        <w:t>2-in</w:t>
      </w:r>
      <w:r w:rsidR="00195F2D" w:rsidRPr="00ED78C4">
        <w:rPr>
          <w:rFonts w:ascii="Segoe UI" w:hAnsi="Segoe UI" w:cs="Segoe UI"/>
          <w:b/>
          <w:bCs/>
        </w:rPr>
        <w:t>-</w:t>
      </w:r>
      <w:r w:rsidRPr="00ED78C4">
        <w:rPr>
          <w:rFonts w:ascii="Segoe UI" w:hAnsi="Segoe UI" w:cs="Segoe UI"/>
          <w:b/>
          <w:bCs/>
        </w:rPr>
        <w:t>1 Tiegelkur</w:t>
      </w:r>
      <w:r w:rsidR="00F855EA" w:rsidRPr="00ED78C4">
        <w:rPr>
          <w:rFonts w:ascii="Segoe UI" w:hAnsi="Segoe UI" w:cs="Segoe UI"/>
          <w:b/>
          <w:bCs/>
        </w:rPr>
        <w:t xml:space="preserve"> mit </w:t>
      </w:r>
      <w:r w:rsidRPr="00ED78C4">
        <w:rPr>
          <w:rFonts w:ascii="Segoe UI" w:hAnsi="Segoe UI" w:cs="Segoe UI"/>
          <w:b/>
          <w:bCs/>
        </w:rPr>
        <w:t>Hyaluron-Komplex</w:t>
      </w:r>
      <w:r w:rsidR="00F855EA" w:rsidRPr="00ED78C4">
        <w:rPr>
          <w:rFonts w:ascii="Segoe UI" w:hAnsi="Segoe UI" w:cs="Segoe UI"/>
          <w:b/>
          <w:bCs/>
        </w:rPr>
        <w:t xml:space="preserve"> und </w:t>
      </w:r>
      <w:r w:rsidRPr="00ED78C4">
        <w:rPr>
          <w:rFonts w:ascii="Segoe UI" w:hAnsi="Segoe UI" w:cs="Segoe UI"/>
          <w:b/>
          <w:bCs/>
        </w:rPr>
        <w:t>Cranberry-Extrakt</w:t>
      </w:r>
      <w:r w:rsidR="00F855EA" w:rsidRPr="00ED78C4">
        <w:rPr>
          <w:rFonts w:ascii="Segoe UI" w:hAnsi="Segoe UI" w:cs="Segoe UI"/>
          <w:b/>
          <w:bCs/>
        </w:rPr>
        <w:t xml:space="preserve"> </w:t>
      </w:r>
      <w:r w:rsidRPr="00ED78C4">
        <w:rPr>
          <w:rFonts w:ascii="Segoe UI" w:hAnsi="Segoe UI" w:cs="Segoe UI"/>
          <w:b/>
          <w:bCs/>
        </w:rPr>
        <w:t>spenden gestresstem Winterhaar intensiv</w:t>
      </w:r>
      <w:r w:rsidR="007B589A">
        <w:rPr>
          <w:rFonts w:ascii="Segoe UI" w:hAnsi="Segoe UI" w:cs="Segoe UI"/>
          <w:b/>
          <w:bCs/>
        </w:rPr>
        <w:t>e</w:t>
      </w:r>
      <w:r w:rsidRPr="00ED78C4">
        <w:rPr>
          <w:rFonts w:ascii="Segoe UI" w:hAnsi="Segoe UI" w:cs="Segoe UI"/>
          <w:b/>
          <w:bCs/>
        </w:rPr>
        <w:t xml:space="preserve"> </w:t>
      </w:r>
      <w:r w:rsidR="003E2E17" w:rsidRPr="00ED78C4">
        <w:rPr>
          <w:rFonts w:ascii="Segoe UI" w:hAnsi="Segoe UI" w:cs="Segoe UI"/>
          <w:b/>
          <w:bCs/>
        </w:rPr>
        <w:t>Pflege</w:t>
      </w:r>
      <w:r w:rsidRPr="00ED78C4">
        <w:rPr>
          <w:rFonts w:ascii="Segoe UI" w:hAnsi="Segoe UI" w:cs="Segoe UI"/>
          <w:b/>
          <w:bCs/>
        </w:rPr>
        <w:t xml:space="preserve"> und sorgen für extra Glanz</w:t>
      </w:r>
      <w:r w:rsidR="00F855EA" w:rsidRPr="00ED78C4">
        <w:rPr>
          <w:rFonts w:ascii="Segoe UI" w:hAnsi="Segoe UI" w:cs="Segoe UI"/>
          <w:b/>
          <w:bCs/>
        </w:rPr>
        <w:t xml:space="preserve">. </w:t>
      </w:r>
      <w:r w:rsidR="005311D8" w:rsidRPr="00ED78C4">
        <w:rPr>
          <w:rFonts w:ascii="Segoe UI" w:hAnsi="Segoe UI" w:cs="Segoe UI"/>
          <w:b/>
          <w:bCs/>
        </w:rPr>
        <w:t xml:space="preserve">Für </w:t>
      </w:r>
      <w:r w:rsidRPr="00ED78C4">
        <w:rPr>
          <w:rFonts w:ascii="Segoe UI" w:hAnsi="Segoe UI" w:cs="Segoe UI"/>
          <w:b/>
          <w:bCs/>
        </w:rPr>
        <w:t>Haare</w:t>
      </w:r>
      <w:r w:rsidR="00F84C20" w:rsidRPr="00ED78C4">
        <w:rPr>
          <w:rFonts w:ascii="Segoe UI" w:hAnsi="Segoe UI" w:cs="Segoe UI"/>
          <w:b/>
          <w:bCs/>
        </w:rPr>
        <w:t>,</w:t>
      </w:r>
      <w:r w:rsidRPr="00ED78C4">
        <w:rPr>
          <w:rFonts w:ascii="Segoe UI" w:hAnsi="Segoe UI" w:cs="Segoe UI"/>
          <w:b/>
          <w:bCs/>
        </w:rPr>
        <w:t xml:space="preserve"> die auch im Winter rundum perfekt gepflegt und strahlend aussehen</w:t>
      </w:r>
      <w:r w:rsidR="005311D8" w:rsidRPr="00ED78C4">
        <w:rPr>
          <w:rFonts w:ascii="Segoe UI" w:hAnsi="Segoe UI" w:cs="Segoe UI"/>
          <w:b/>
          <w:bCs/>
        </w:rPr>
        <w:t xml:space="preserve">. </w:t>
      </w:r>
    </w:p>
    <w:bookmarkEnd w:id="2"/>
    <w:p w14:paraId="3EE92623" w14:textId="77777777" w:rsidR="00D566B7" w:rsidRPr="00ED78C4" w:rsidRDefault="00D566B7" w:rsidP="00D566B7">
      <w:pPr>
        <w:pStyle w:val="Standard12pt"/>
        <w:tabs>
          <w:tab w:val="left" w:pos="3686"/>
        </w:tabs>
        <w:jc w:val="both"/>
        <w:rPr>
          <w:rFonts w:ascii="Segoe UI" w:hAnsi="Segoe UI" w:cs="Segoe UI"/>
          <w:bCs/>
          <w:sz w:val="16"/>
          <w:szCs w:val="16"/>
        </w:rPr>
      </w:pPr>
    </w:p>
    <w:p w14:paraId="2CDD64F9" w14:textId="0D5B2ABE" w:rsidR="00861211" w:rsidRPr="00ED78C4" w:rsidRDefault="00861211" w:rsidP="045D60CE">
      <w:pPr>
        <w:spacing w:line="240" w:lineRule="auto"/>
        <w:rPr>
          <w:rFonts w:ascii="Segoe UI" w:hAnsi="Segoe UI" w:cs="Segoe UI"/>
          <w:sz w:val="24"/>
          <w:lang w:eastAsia="de-DE"/>
        </w:rPr>
      </w:pPr>
      <w:r w:rsidRPr="00ED78C4">
        <w:rPr>
          <w:rFonts w:ascii="Segoe UI" w:hAnsi="Segoe UI" w:cs="Segoe UI"/>
          <w:b/>
          <w:bCs/>
          <w:color w:val="000000"/>
          <w:sz w:val="24"/>
          <w:shd w:val="clear" w:color="auto" w:fill="FFFFFF"/>
          <w:lang w:eastAsia="de-DE"/>
        </w:rPr>
        <w:t>D</w:t>
      </w:r>
      <w:r w:rsidR="0031048A" w:rsidRPr="00ED78C4">
        <w:rPr>
          <w:rFonts w:ascii="Segoe UI" w:hAnsi="Segoe UI" w:cs="Segoe UI"/>
          <w:b/>
          <w:bCs/>
          <w:color w:val="000000"/>
          <w:sz w:val="24"/>
          <w:shd w:val="clear" w:color="auto" w:fill="FFFFFF"/>
          <w:lang w:eastAsia="de-DE"/>
        </w:rPr>
        <w:t>ie G</w:t>
      </w:r>
      <w:r w:rsidR="0054687B" w:rsidRPr="00ED78C4">
        <w:rPr>
          <w:rFonts w:ascii="Segoe UI" w:hAnsi="Segoe UI" w:cs="Segoe UI"/>
          <w:b/>
          <w:bCs/>
          <w:color w:val="000000"/>
          <w:sz w:val="24"/>
          <w:shd w:val="clear" w:color="auto" w:fill="FFFFFF"/>
          <w:lang w:eastAsia="de-DE"/>
        </w:rPr>
        <w:t xml:space="preserve">liss Winter </w:t>
      </w:r>
      <w:proofErr w:type="spellStart"/>
      <w:r w:rsidR="0054687B" w:rsidRPr="00ED78C4">
        <w:rPr>
          <w:rFonts w:ascii="Segoe UI" w:hAnsi="Segoe UI" w:cs="Segoe UI"/>
          <w:b/>
          <w:bCs/>
          <w:color w:val="000000"/>
          <w:sz w:val="24"/>
          <w:shd w:val="clear" w:color="auto" w:fill="FFFFFF"/>
          <w:lang w:eastAsia="de-DE"/>
        </w:rPr>
        <w:t>Repair</w:t>
      </w:r>
      <w:proofErr w:type="spellEnd"/>
      <w:r w:rsidR="0054687B" w:rsidRPr="00ED78C4">
        <w:rPr>
          <w:rFonts w:ascii="Segoe UI" w:hAnsi="Segoe UI" w:cs="Segoe UI"/>
          <w:b/>
          <w:bCs/>
          <w:color w:val="000000"/>
          <w:sz w:val="24"/>
          <w:shd w:val="clear" w:color="auto" w:fill="FFFFFF"/>
          <w:lang w:eastAsia="de-DE"/>
        </w:rPr>
        <w:t>-</w:t>
      </w:r>
      <w:r w:rsidR="0031048A" w:rsidRPr="00ED78C4">
        <w:rPr>
          <w:rFonts w:ascii="Segoe UI" w:hAnsi="Segoe UI" w:cs="Segoe UI"/>
          <w:b/>
          <w:bCs/>
          <w:color w:val="000000"/>
          <w:sz w:val="24"/>
          <w:shd w:val="clear" w:color="auto" w:fill="FFFFFF"/>
          <w:lang w:eastAsia="de-DE"/>
        </w:rPr>
        <w:t xml:space="preserve">Linie ist </w:t>
      </w:r>
      <w:r w:rsidRPr="00ED78C4">
        <w:rPr>
          <w:rFonts w:ascii="Segoe UI" w:hAnsi="Segoe UI" w:cs="Segoe UI"/>
          <w:b/>
          <w:bCs/>
          <w:color w:val="000000"/>
          <w:sz w:val="24"/>
          <w:shd w:val="clear" w:color="auto" w:fill="FFFFFF"/>
          <w:lang w:eastAsia="de-DE"/>
        </w:rPr>
        <w:t>ab</w:t>
      </w:r>
      <w:r w:rsidR="2CE4290E" w:rsidRPr="00ED78C4">
        <w:rPr>
          <w:rFonts w:ascii="Segoe UI" w:hAnsi="Segoe UI" w:cs="Segoe UI"/>
          <w:b/>
          <w:bCs/>
          <w:color w:val="000000"/>
          <w:sz w:val="24"/>
          <w:shd w:val="clear" w:color="auto" w:fill="FFFFFF"/>
          <w:lang w:eastAsia="de-DE"/>
        </w:rPr>
        <w:t xml:space="preserve"> </w:t>
      </w:r>
      <w:r w:rsidR="0054687B" w:rsidRPr="00ED78C4">
        <w:rPr>
          <w:rFonts w:ascii="Segoe UI" w:hAnsi="Segoe UI" w:cs="Segoe UI"/>
          <w:b/>
          <w:bCs/>
          <w:color w:val="000000"/>
          <w:sz w:val="24"/>
          <w:shd w:val="clear" w:color="auto" w:fill="FFFFFF"/>
          <w:lang w:eastAsia="de-DE"/>
        </w:rPr>
        <w:t xml:space="preserve">sofort </w:t>
      </w:r>
      <w:r w:rsidR="007D4B02">
        <w:rPr>
          <w:rFonts w:ascii="Segoe UI" w:hAnsi="Segoe UI" w:cs="Segoe UI"/>
          <w:b/>
          <w:bCs/>
          <w:color w:val="000000"/>
          <w:sz w:val="24"/>
          <w:shd w:val="clear" w:color="auto" w:fill="FFFFFF"/>
          <w:lang w:eastAsia="de-DE"/>
        </w:rPr>
        <w:t xml:space="preserve">wieder </w:t>
      </w:r>
      <w:r w:rsidRPr="00ED78C4">
        <w:rPr>
          <w:rFonts w:ascii="Segoe UI" w:hAnsi="Segoe UI" w:cs="Segoe UI"/>
          <w:b/>
          <w:bCs/>
          <w:color w:val="000000"/>
          <w:sz w:val="24"/>
          <w:shd w:val="clear" w:color="auto" w:fill="FFFFFF"/>
          <w:lang w:eastAsia="de-DE"/>
        </w:rPr>
        <w:t>im Handel erhältlich.</w:t>
      </w:r>
      <w:r w:rsidRPr="00ED78C4">
        <w:rPr>
          <w:rFonts w:ascii="Segoe UI" w:hAnsi="Segoe UI" w:cs="Segoe UI"/>
          <w:color w:val="000000"/>
          <w:sz w:val="24"/>
          <w:shd w:val="clear" w:color="auto" w:fill="FFFFFF"/>
          <w:lang w:eastAsia="de-DE"/>
        </w:rPr>
        <w:t> </w:t>
      </w:r>
    </w:p>
    <w:p w14:paraId="01B7B7DF" w14:textId="77777777" w:rsidR="00D566B7" w:rsidRPr="00ED78C4" w:rsidRDefault="00D566B7" w:rsidP="00D566B7">
      <w:pPr>
        <w:pStyle w:val="Standard12pt"/>
        <w:tabs>
          <w:tab w:val="left" w:pos="3686"/>
        </w:tabs>
        <w:jc w:val="both"/>
        <w:rPr>
          <w:rFonts w:ascii="Segoe UI" w:hAnsi="Segoe UI" w:cs="Segoe UI"/>
          <w:b/>
        </w:rPr>
      </w:pPr>
    </w:p>
    <w:p w14:paraId="33833FD1" w14:textId="7D83608F" w:rsidR="00D43727" w:rsidRPr="00ED78C4" w:rsidRDefault="00D21EC1" w:rsidP="4C4A1C10">
      <w:pPr>
        <w:spacing w:line="240" w:lineRule="auto"/>
        <w:jc w:val="both"/>
        <w:rPr>
          <w:rFonts w:ascii="Segoe UI" w:hAnsi="Segoe UI" w:cs="Segoe UI"/>
          <w:sz w:val="24"/>
        </w:rPr>
      </w:pPr>
      <w:r w:rsidRPr="00ED78C4">
        <w:rPr>
          <w:rFonts w:ascii="Segoe UI" w:hAnsi="Segoe UI" w:cs="Segoe UI"/>
          <w:sz w:val="24"/>
        </w:rPr>
        <w:t xml:space="preserve">Kalte Temperaturen, trockene Heizungsluft und Föhnwärme: Gerade im Winter </w:t>
      </w:r>
      <w:r w:rsidR="001176B8" w:rsidRPr="00ED78C4">
        <w:rPr>
          <w:rFonts w:ascii="Segoe UI" w:hAnsi="Segoe UI" w:cs="Segoe UI"/>
          <w:sz w:val="24"/>
        </w:rPr>
        <w:t>wird</w:t>
      </w:r>
      <w:r w:rsidRPr="00ED78C4">
        <w:rPr>
          <w:rFonts w:ascii="Segoe UI" w:hAnsi="Segoe UI" w:cs="Segoe UI"/>
          <w:sz w:val="24"/>
        </w:rPr>
        <w:t xml:space="preserve"> </w:t>
      </w:r>
      <w:r w:rsidR="001176B8" w:rsidRPr="00ED78C4">
        <w:rPr>
          <w:rFonts w:ascii="Segoe UI" w:hAnsi="Segoe UI" w:cs="Segoe UI"/>
          <w:sz w:val="24"/>
        </w:rPr>
        <w:t>das Haar</w:t>
      </w:r>
      <w:r w:rsidRPr="00ED78C4">
        <w:rPr>
          <w:rFonts w:ascii="Segoe UI" w:hAnsi="Segoe UI" w:cs="Segoe UI"/>
          <w:sz w:val="24"/>
        </w:rPr>
        <w:t xml:space="preserve"> stark strapaziert</w:t>
      </w:r>
      <w:r w:rsidR="003E2E17" w:rsidRPr="00ED78C4">
        <w:rPr>
          <w:rFonts w:ascii="Segoe UI" w:hAnsi="Segoe UI" w:cs="Segoe UI"/>
          <w:sz w:val="24"/>
        </w:rPr>
        <w:t xml:space="preserve"> </w:t>
      </w:r>
      <w:r w:rsidR="005D1051" w:rsidRPr="00ED78C4">
        <w:rPr>
          <w:rFonts w:ascii="Segoe UI" w:hAnsi="Segoe UI" w:cs="Segoe UI"/>
          <w:sz w:val="24"/>
        </w:rPr>
        <w:t xml:space="preserve">und </w:t>
      </w:r>
      <w:r w:rsidR="001176B8" w:rsidRPr="00ED78C4">
        <w:rPr>
          <w:rFonts w:ascii="Segoe UI" w:hAnsi="Segoe UI" w:cs="Segoe UI"/>
          <w:sz w:val="24"/>
        </w:rPr>
        <w:t>fühlt</w:t>
      </w:r>
      <w:r w:rsidR="005D1051" w:rsidRPr="00ED78C4">
        <w:rPr>
          <w:rFonts w:ascii="Segoe UI" w:hAnsi="Segoe UI" w:cs="Segoe UI"/>
          <w:sz w:val="24"/>
        </w:rPr>
        <w:t xml:space="preserve"> sich spröde und aufgeraut an. Auch Haarbruch ist ein </w:t>
      </w:r>
      <w:r w:rsidR="001176B8" w:rsidRPr="00ED78C4">
        <w:rPr>
          <w:rFonts w:ascii="Segoe UI" w:hAnsi="Segoe UI" w:cs="Segoe UI"/>
          <w:sz w:val="24"/>
        </w:rPr>
        <w:t>Problem</w:t>
      </w:r>
      <w:r w:rsidR="005D1051" w:rsidRPr="00ED78C4">
        <w:rPr>
          <w:rFonts w:ascii="Segoe UI" w:hAnsi="Segoe UI" w:cs="Segoe UI"/>
          <w:sz w:val="24"/>
        </w:rPr>
        <w:t xml:space="preserve">, unter dem </w:t>
      </w:r>
      <w:r w:rsidR="0054687B" w:rsidRPr="00ED78C4">
        <w:rPr>
          <w:rFonts w:ascii="Segoe UI" w:hAnsi="Segoe UI" w:cs="Segoe UI"/>
          <w:sz w:val="24"/>
        </w:rPr>
        <w:t>Haare im Winter</w:t>
      </w:r>
      <w:r w:rsidR="005D1051" w:rsidRPr="00ED78C4">
        <w:rPr>
          <w:rFonts w:ascii="Segoe UI" w:hAnsi="Segoe UI" w:cs="Segoe UI"/>
          <w:sz w:val="24"/>
        </w:rPr>
        <w:t xml:space="preserve"> häufig leiden: „Im Winter reiben sich die Haare oft an Mützen, Krägen, Schals und Mänteln. Dadurch werden sie zusätzlich strapaziert</w:t>
      </w:r>
      <w:r w:rsidR="5794B5A3" w:rsidRPr="00ED78C4">
        <w:rPr>
          <w:rFonts w:ascii="Segoe UI" w:hAnsi="Segoe UI" w:cs="Segoe UI"/>
          <w:sz w:val="24"/>
        </w:rPr>
        <w:t xml:space="preserve"> </w:t>
      </w:r>
      <w:r w:rsidR="009D6EBB" w:rsidRPr="00ED78C4">
        <w:rPr>
          <w:rFonts w:ascii="Segoe UI" w:hAnsi="Segoe UI" w:cs="Segoe UI"/>
          <w:sz w:val="24"/>
        </w:rPr>
        <w:t xml:space="preserve">und </w:t>
      </w:r>
      <w:r w:rsidR="3639181D" w:rsidRPr="00ED78C4">
        <w:rPr>
          <w:rFonts w:ascii="Segoe UI" w:hAnsi="Segoe UI" w:cs="Segoe UI"/>
          <w:sz w:val="24"/>
        </w:rPr>
        <w:t>neigen schneller zu Haarbruch</w:t>
      </w:r>
      <w:r w:rsidR="005D1051" w:rsidRPr="00ED78C4">
        <w:rPr>
          <w:rFonts w:ascii="Segoe UI" w:hAnsi="Segoe UI" w:cs="Segoe UI"/>
          <w:sz w:val="24"/>
        </w:rPr>
        <w:t>. Außerdem laden sich die Haare durch die Reibung mit Pullovern, Schals und Mützen besonders schnell auf, was zum Fliegen der Haare führt</w:t>
      </w:r>
      <w:r w:rsidR="00EC2681" w:rsidRPr="00ED78C4">
        <w:rPr>
          <w:rFonts w:ascii="Segoe UI" w:hAnsi="Segoe UI" w:cs="Segoe UI"/>
          <w:sz w:val="24"/>
        </w:rPr>
        <w:t xml:space="preserve">. </w:t>
      </w:r>
      <w:r w:rsidR="007D4B02">
        <w:rPr>
          <w:rFonts w:ascii="Segoe UI" w:hAnsi="Segoe UI" w:cs="Segoe UI"/>
          <w:sz w:val="24"/>
        </w:rPr>
        <w:t>Deshalb sollte man</w:t>
      </w:r>
      <w:r w:rsidR="00EC2681" w:rsidRPr="00ED78C4">
        <w:rPr>
          <w:rFonts w:ascii="Segoe UI" w:hAnsi="Segoe UI" w:cs="Segoe UI"/>
          <w:sz w:val="24"/>
        </w:rPr>
        <w:t xml:space="preserve"> das Haar in den kalten Monaten mit einer Extraportion Pflege</w:t>
      </w:r>
      <w:r w:rsidR="009D6EBB" w:rsidRPr="00ED78C4">
        <w:rPr>
          <w:rFonts w:ascii="Segoe UI" w:hAnsi="Segoe UI" w:cs="Segoe UI"/>
          <w:sz w:val="24"/>
        </w:rPr>
        <w:t xml:space="preserve"> in Form einer Haarkur</w:t>
      </w:r>
      <w:r w:rsidR="00EC2681" w:rsidRPr="00ED78C4">
        <w:rPr>
          <w:rFonts w:ascii="Segoe UI" w:hAnsi="Segoe UI" w:cs="Segoe UI"/>
          <w:sz w:val="24"/>
        </w:rPr>
        <w:t xml:space="preserve"> verwöhnen und auf eine Pflegelinie zurückgreifen, die besonders auf die Bedürfnisse von strapaziertem Winterhaar eingeht. Die G</w:t>
      </w:r>
      <w:r w:rsidR="0054687B" w:rsidRPr="00ED78C4">
        <w:rPr>
          <w:rFonts w:ascii="Segoe UI" w:hAnsi="Segoe UI" w:cs="Segoe UI"/>
          <w:sz w:val="24"/>
        </w:rPr>
        <w:t xml:space="preserve">liss Winter </w:t>
      </w:r>
      <w:proofErr w:type="spellStart"/>
      <w:r w:rsidR="0054687B" w:rsidRPr="00ED78C4">
        <w:rPr>
          <w:rFonts w:ascii="Segoe UI" w:hAnsi="Segoe UI" w:cs="Segoe UI"/>
          <w:sz w:val="24"/>
        </w:rPr>
        <w:t>Repair</w:t>
      </w:r>
      <w:proofErr w:type="spellEnd"/>
      <w:r w:rsidR="0054687B" w:rsidRPr="00ED78C4">
        <w:rPr>
          <w:rFonts w:ascii="Segoe UI" w:hAnsi="Segoe UI" w:cs="Segoe UI"/>
          <w:sz w:val="24"/>
        </w:rPr>
        <w:t>-</w:t>
      </w:r>
      <w:r w:rsidR="00EC2681" w:rsidRPr="00ED78C4">
        <w:rPr>
          <w:rFonts w:ascii="Segoe UI" w:hAnsi="Segoe UI" w:cs="Segoe UI"/>
          <w:sz w:val="24"/>
        </w:rPr>
        <w:t xml:space="preserve">Linie mit angenehm fruchtigem Duft ist speziell für trockenes </w:t>
      </w:r>
      <w:r w:rsidR="001176B8" w:rsidRPr="00ED78C4">
        <w:rPr>
          <w:rFonts w:ascii="Segoe UI" w:hAnsi="Segoe UI" w:cs="Segoe UI"/>
          <w:sz w:val="24"/>
        </w:rPr>
        <w:t>Haar</w:t>
      </w:r>
      <w:r w:rsidR="00EC2681" w:rsidRPr="00ED78C4">
        <w:rPr>
          <w:rFonts w:ascii="Segoe UI" w:hAnsi="Segoe UI" w:cs="Segoe UI"/>
          <w:sz w:val="24"/>
        </w:rPr>
        <w:t xml:space="preserve"> entwickelt worden. Die Formel mit Hyaluron-Komplex und Cranberry-Extrakt pflegt geschädigtes Haar mit Anti-</w:t>
      </w:r>
      <w:proofErr w:type="spellStart"/>
      <w:r w:rsidR="00EC2681" w:rsidRPr="00ED78C4">
        <w:rPr>
          <w:rFonts w:ascii="Segoe UI" w:hAnsi="Segoe UI" w:cs="Segoe UI"/>
          <w:sz w:val="24"/>
        </w:rPr>
        <w:t>Frizz</w:t>
      </w:r>
      <w:proofErr w:type="spellEnd"/>
      <w:r w:rsidR="45D2BD6A" w:rsidRPr="00ED78C4">
        <w:rPr>
          <w:rFonts w:ascii="Segoe UI" w:hAnsi="Segoe UI" w:cs="Segoe UI"/>
          <w:sz w:val="24"/>
        </w:rPr>
        <w:t xml:space="preserve"> </w:t>
      </w:r>
      <w:r w:rsidR="00EC2681" w:rsidRPr="00ED78C4">
        <w:rPr>
          <w:rFonts w:ascii="Segoe UI" w:hAnsi="Segoe UI" w:cs="Segoe UI"/>
          <w:sz w:val="24"/>
        </w:rPr>
        <w:t>Effekt und bringt es</w:t>
      </w:r>
      <w:r w:rsidR="00835970" w:rsidRPr="00ED78C4">
        <w:rPr>
          <w:rFonts w:ascii="Segoe UI" w:hAnsi="Segoe UI" w:cs="Segoe UI"/>
          <w:sz w:val="24"/>
        </w:rPr>
        <w:t xml:space="preserve"> auch in den kalten Monaten</w:t>
      </w:r>
      <w:r w:rsidR="00EC2681" w:rsidRPr="00ED78C4">
        <w:rPr>
          <w:rFonts w:ascii="Segoe UI" w:hAnsi="Segoe UI" w:cs="Segoe UI"/>
          <w:sz w:val="24"/>
        </w:rPr>
        <w:t xml:space="preserve"> zum Strahlen.</w:t>
      </w:r>
      <w:r w:rsidR="00DB1307" w:rsidRPr="00ED78C4">
        <w:rPr>
          <w:rFonts w:ascii="Segoe UI" w:hAnsi="Segoe UI" w:cs="Segoe UI"/>
          <w:sz w:val="24"/>
        </w:rPr>
        <w:t xml:space="preserve"> Und auch optisch ist die G</w:t>
      </w:r>
      <w:r w:rsidR="0054687B" w:rsidRPr="00ED78C4">
        <w:rPr>
          <w:rFonts w:ascii="Segoe UI" w:hAnsi="Segoe UI" w:cs="Segoe UI"/>
          <w:sz w:val="24"/>
        </w:rPr>
        <w:t xml:space="preserve">liss Kur Winter </w:t>
      </w:r>
      <w:proofErr w:type="spellStart"/>
      <w:r w:rsidR="0054687B" w:rsidRPr="00ED78C4">
        <w:rPr>
          <w:rFonts w:ascii="Segoe UI" w:hAnsi="Segoe UI" w:cs="Segoe UI"/>
          <w:sz w:val="24"/>
        </w:rPr>
        <w:t>Repair</w:t>
      </w:r>
      <w:proofErr w:type="spellEnd"/>
      <w:r w:rsidR="0054687B" w:rsidRPr="00ED78C4">
        <w:rPr>
          <w:rFonts w:ascii="Segoe UI" w:hAnsi="Segoe UI" w:cs="Segoe UI"/>
          <w:sz w:val="24"/>
        </w:rPr>
        <w:t>-</w:t>
      </w:r>
      <w:r w:rsidR="00DB1307" w:rsidRPr="00ED78C4">
        <w:rPr>
          <w:rFonts w:ascii="Segoe UI" w:hAnsi="Segoe UI" w:cs="Segoe UI"/>
          <w:sz w:val="24"/>
        </w:rPr>
        <w:t xml:space="preserve">Linie ein Highlight: Das klassisch-winterliche Design in Rot und Gold </w:t>
      </w:r>
      <w:r w:rsidR="003E2E17" w:rsidRPr="00ED78C4">
        <w:rPr>
          <w:rFonts w:ascii="Segoe UI" w:hAnsi="Segoe UI" w:cs="Segoe UI"/>
          <w:sz w:val="24"/>
        </w:rPr>
        <w:t>mit weihnachtlichen Ornamenten</w:t>
      </w:r>
      <w:r w:rsidR="0752FA86" w:rsidRPr="00ED78C4">
        <w:rPr>
          <w:rFonts w:ascii="Segoe UI" w:hAnsi="Segoe UI" w:cs="Segoe UI"/>
          <w:sz w:val="24"/>
        </w:rPr>
        <w:t xml:space="preserve"> macht sich auch </w:t>
      </w:r>
      <w:r w:rsidR="00EB6AAB" w:rsidRPr="00ED78C4">
        <w:rPr>
          <w:rFonts w:ascii="Segoe UI" w:hAnsi="Segoe UI" w:cs="Segoe UI"/>
          <w:sz w:val="24"/>
        </w:rPr>
        <w:t>großartig</w:t>
      </w:r>
      <w:r w:rsidR="0752FA86" w:rsidRPr="00ED78C4">
        <w:rPr>
          <w:rFonts w:ascii="Segoe UI" w:hAnsi="Segoe UI" w:cs="Segoe UI"/>
          <w:sz w:val="24"/>
        </w:rPr>
        <w:t xml:space="preserve"> </w:t>
      </w:r>
      <w:r w:rsidR="0752FA86" w:rsidRPr="00ED78C4">
        <w:rPr>
          <w:rFonts w:ascii="Segoe UI" w:hAnsi="Segoe UI" w:cs="Segoe UI"/>
          <w:sz w:val="24"/>
        </w:rPr>
        <w:lastRenderedPageBreak/>
        <w:t>als Geschenk unter</w:t>
      </w:r>
      <w:r w:rsidR="00ED78C4">
        <w:rPr>
          <w:rFonts w:ascii="Segoe UI" w:hAnsi="Segoe UI" w:cs="Segoe UI"/>
          <w:sz w:val="24"/>
        </w:rPr>
        <w:t xml:space="preserve"> de</w:t>
      </w:r>
      <w:r w:rsidR="0752FA86" w:rsidRPr="00ED78C4">
        <w:rPr>
          <w:rFonts w:ascii="Segoe UI" w:hAnsi="Segoe UI" w:cs="Segoe UI"/>
          <w:sz w:val="24"/>
        </w:rPr>
        <w:t>m Weihnachtsbaum oder im Adventskalender.</w:t>
      </w:r>
      <w:r w:rsidR="00DB1307" w:rsidRPr="00ED78C4">
        <w:rPr>
          <w:rFonts w:ascii="Segoe UI" w:hAnsi="Segoe UI" w:cs="Segoe UI"/>
          <w:sz w:val="24"/>
        </w:rPr>
        <w:t xml:space="preserve"> </w:t>
      </w:r>
      <w:r w:rsidR="3682B66C" w:rsidRPr="00ED78C4">
        <w:rPr>
          <w:rFonts w:ascii="Segoe UI" w:hAnsi="Segoe UI" w:cs="Segoe UI"/>
          <w:sz w:val="24"/>
        </w:rPr>
        <w:t>So wird</w:t>
      </w:r>
      <w:r w:rsidR="00DB1307" w:rsidRPr="00ED78C4">
        <w:rPr>
          <w:rFonts w:ascii="Segoe UI" w:hAnsi="Segoe UI" w:cs="Segoe UI"/>
          <w:sz w:val="24"/>
        </w:rPr>
        <w:t xml:space="preserve"> die Winter Edition vor allem in der Adventszeit zum Hingucker im Badezimmer</w:t>
      </w:r>
      <w:r w:rsidR="22580982" w:rsidRPr="00ED78C4">
        <w:rPr>
          <w:rFonts w:ascii="Segoe UI" w:hAnsi="Segoe UI" w:cs="Segoe UI"/>
          <w:sz w:val="24"/>
        </w:rPr>
        <w:t>!</w:t>
      </w:r>
      <w:r w:rsidR="0495948B" w:rsidRPr="00ED78C4">
        <w:rPr>
          <w:rFonts w:ascii="Segoe UI" w:hAnsi="Segoe UI" w:cs="Segoe UI"/>
          <w:sz w:val="24"/>
        </w:rPr>
        <w:t xml:space="preserve"> </w:t>
      </w:r>
      <w:r w:rsidR="00D43727" w:rsidRPr="00ED78C4">
        <w:rPr>
          <w:rFonts w:ascii="Segoe UI" w:hAnsi="Segoe UI" w:cs="Segoe UI"/>
          <w:sz w:val="24"/>
        </w:rPr>
        <w:t xml:space="preserve"> </w:t>
      </w:r>
    </w:p>
    <w:p w14:paraId="7801F351" w14:textId="2B306CDC" w:rsidR="00715CB6" w:rsidRPr="00ED78C4" w:rsidRDefault="00715CB6" w:rsidP="000B55B7">
      <w:pPr>
        <w:jc w:val="both"/>
        <w:rPr>
          <w:rFonts w:ascii="Segoe UI" w:hAnsi="Segoe UI" w:cs="Segoe UI"/>
          <w:sz w:val="24"/>
        </w:rPr>
      </w:pPr>
    </w:p>
    <w:p w14:paraId="34EA8B11" w14:textId="057D7D4B" w:rsidR="009D6EBB" w:rsidRPr="00ED78C4" w:rsidRDefault="00715CB6" w:rsidP="44B380F0">
      <w:pPr>
        <w:jc w:val="both"/>
        <w:rPr>
          <w:rFonts w:ascii="Segoe UI" w:hAnsi="Segoe UI" w:cs="Segoe UI"/>
          <w:sz w:val="24"/>
        </w:rPr>
      </w:pPr>
      <w:r w:rsidRPr="00ED78C4">
        <w:rPr>
          <w:rFonts w:ascii="Segoe UI" w:hAnsi="Segoe UI" w:cs="Segoe UI"/>
          <w:sz w:val="24"/>
        </w:rPr>
        <w:t xml:space="preserve">Für </w:t>
      </w:r>
      <w:r w:rsidR="00EC2681" w:rsidRPr="00ED78C4">
        <w:rPr>
          <w:rFonts w:ascii="Segoe UI" w:hAnsi="Segoe UI" w:cs="Segoe UI"/>
          <w:sz w:val="24"/>
        </w:rPr>
        <w:t>gepflegtes</w:t>
      </w:r>
      <w:r w:rsidRPr="00ED78C4">
        <w:rPr>
          <w:rFonts w:ascii="Segoe UI" w:hAnsi="Segoe UI" w:cs="Segoe UI"/>
          <w:sz w:val="24"/>
        </w:rPr>
        <w:t xml:space="preserve"> </w:t>
      </w:r>
      <w:r w:rsidR="00EC2681" w:rsidRPr="00ED78C4">
        <w:rPr>
          <w:rFonts w:ascii="Segoe UI" w:hAnsi="Segoe UI" w:cs="Segoe UI"/>
          <w:sz w:val="24"/>
        </w:rPr>
        <w:t>Winterh</w:t>
      </w:r>
      <w:r w:rsidRPr="00ED78C4">
        <w:rPr>
          <w:rFonts w:ascii="Segoe UI" w:hAnsi="Segoe UI" w:cs="Segoe UI"/>
          <w:sz w:val="24"/>
        </w:rPr>
        <w:t>aar</w:t>
      </w:r>
      <w:r w:rsidR="00EC2681" w:rsidRPr="00ED78C4">
        <w:rPr>
          <w:rFonts w:ascii="Segoe UI" w:hAnsi="Segoe UI" w:cs="Segoe UI"/>
          <w:sz w:val="24"/>
        </w:rPr>
        <w:t xml:space="preserve"> ohne Kompromisse</w:t>
      </w:r>
      <w:r w:rsidRPr="00ED78C4">
        <w:rPr>
          <w:rFonts w:ascii="Segoe UI" w:hAnsi="Segoe UI" w:cs="Segoe UI"/>
          <w:sz w:val="24"/>
        </w:rPr>
        <w:t>: Das G</w:t>
      </w:r>
      <w:r w:rsidR="0054687B" w:rsidRPr="00ED78C4">
        <w:rPr>
          <w:rFonts w:ascii="Segoe UI" w:hAnsi="Segoe UI" w:cs="Segoe UI"/>
          <w:sz w:val="24"/>
        </w:rPr>
        <w:t xml:space="preserve">liss Winter </w:t>
      </w:r>
      <w:proofErr w:type="spellStart"/>
      <w:r w:rsidR="0054687B" w:rsidRPr="00ED78C4">
        <w:rPr>
          <w:rFonts w:ascii="Segoe UI" w:hAnsi="Segoe UI" w:cs="Segoe UI"/>
          <w:sz w:val="24"/>
        </w:rPr>
        <w:t>Repair</w:t>
      </w:r>
      <w:proofErr w:type="spellEnd"/>
      <w:r w:rsidR="0054687B" w:rsidRPr="00ED78C4">
        <w:rPr>
          <w:rFonts w:ascii="Segoe UI" w:hAnsi="Segoe UI" w:cs="Segoe UI"/>
          <w:sz w:val="24"/>
        </w:rPr>
        <w:t xml:space="preserve"> Pflegeshampoo</w:t>
      </w:r>
      <w:r w:rsidRPr="00ED78C4">
        <w:rPr>
          <w:rFonts w:ascii="Segoe UI" w:hAnsi="Segoe UI" w:cs="Segoe UI"/>
          <w:sz w:val="24"/>
        </w:rPr>
        <w:t xml:space="preserve"> reinigt</w:t>
      </w:r>
      <w:r w:rsidR="009D6EBB" w:rsidRPr="00ED78C4">
        <w:rPr>
          <w:rFonts w:ascii="Segoe UI" w:hAnsi="Segoe UI" w:cs="Segoe UI"/>
          <w:sz w:val="24"/>
        </w:rPr>
        <w:t xml:space="preserve"> und schützt</w:t>
      </w:r>
      <w:r w:rsidRPr="00ED78C4">
        <w:rPr>
          <w:rFonts w:ascii="Segoe UI" w:hAnsi="Segoe UI" w:cs="Segoe UI"/>
          <w:sz w:val="24"/>
        </w:rPr>
        <w:t xml:space="preserve"> das Haar</w:t>
      </w:r>
      <w:r w:rsidR="009D6EBB" w:rsidRPr="00ED78C4">
        <w:rPr>
          <w:rFonts w:ascii="Segoe UI" w:hAnsi="Segoe UI" w:cs="Segoe UI"/>
          <w:sz w:val="24"/>
        </w:rPr>
        <w:t xml:space="preserve">, repariert die Haarstruktur und gibt winterstrapaziertem Haar mehr </w:t>
      </w:r>
      <w:r w:rsidR="00BB5F25" w:rsidRPr="00ED78C4">
        <w:rPr>
          <w:rFonts w:ascii="Segoe UI" w:hAnsi="Segoe UI" w:cs="Segoe UI"/>
          <w:sz w:val="24"/>
        </w:rPr>
        <w:t>Widerstandskraft</w:t>
      </w:r>
      <w:r w:rsidR="009D6EBB" w:rsidRPr="00ED78C4">
        <w:rPr>
          <w:rFonts w:ascii="Segoe UI" w:hAnsi="Segoe UI" w:cs="Segoe UI"/>
          <w:sz w:val="24"/>
        </w:rPr>
        <w:t xml:space="preserve">. </w:t>
      </w:r>
      <w:r w:rsidR="00BB5F25" w:rsidRPr="00ED78C4">
        <w:rPr>
          <w:rFonts w:ascii="Segoe UI" w:hAnsi="Segoe UI" w:cs="Segoe UI"/>
          <w:sz w:val="24"/>
        </w:rPr>
        <w:t>Die G</w:t>
      </w:r>
      <w:r w:rsidR="0054687B" w:rsidRPr="00ED78C4">
        <w:rPr>
          <w:rFonts w:ascii="Segoe UI" w:hAnsi="Segoe UI" w:cs="Segoe UI"/>
          <w:sz w:val="24"/>
        </w:rPr>
        <w:t xml:space="preserve">liss Winter </w:t>
      </w:r>
      <w:proofErr w:type="spellStart"/>
      <w:r w:rsidR="0054687B" w:rsidRPr="00ED78C4">
        <w:rPr>
          <w:rFonts w:ascii="Segoe UI" w:hAnsi="Segoe UI" w:cs="Segoe UI"/>
          <w:sz w:val="24"/>
        </w:rPr>
        <w:t>Repair</w:t>
      </w:r>
      <w:proofErr w:type="spellEnd"/>
      <w:r w:rsidR="0054687B" w:rsidRPr="00ED78C4">
        <w:rPr>
          <w:rFonts w:ascii="Segoe UI" w:hAnsi="Segoe UI" w:cs="Segoe UI"/>
          <w:sz w:val="24"/>
        </w:rPr>
        <w:t xml:space="preserve"> Pflegespülung</w:t>
      </w:r>
      <w:r w:rsidR="00BB5F25" w:rsidRPr="00ED78C4">
        <w:rPr>
          <w:rFonts w:ascii="Segoe UI" w:hAnsi="Segoe UI" w:cs="Segoe UI"/>
          <w:sz w:val="24"/>
        </w:rPr>
        <w:t xml:space="preserve"> mit Anti-</w:t>
      </w:r>
      <w:proofErr w:type="spellStart"/>
      <w:r w:rsidR="00BB5F25" w:rsidRPr="00ED78C4">
        <w:rPr>
          <w:rFonts w:ascii="Segoe UI" w:hAnsi="Segoe UI" w:cs="Segoe UI"/>
          <w:sz w:val="24"/>
        </w:rPr>
        <w:t>Frizz</w:t>
      </w:r>
      <w:proofErr w:type="spellEnd"/>
      <w:r w:rsidR="00BB5F25" w:rsidRPr="00ED78C4">
        <w:rPr>
          <w:rFonts w:ascii="Segoe UI" w:hAnsi="Segoe UI" w:cs="Segoe UI"/>
          <w:sz w:val="24"/>
        </w:rPr>
        <w:t xml:space="preserve"> Effekt repariert und pflegt das Haar intensiv, schützt gerade in der kalten Jahreszeit vor trockenem Haargefühl und macht das Haar widerstandsfähiger. </w:t>
      </w:r>
      <w:r w:rsidR="00E641AB" w:rsidRPr="00ED78C4">
        <w:rPr>
          <w:rFonts w:ascii="Segoe UI" w:hAnsi="Segoe UI" w:cs="Segoe UI"/>
          <w:sz w:val="24"/>
        </w:rPr>
        <w:t>Der Gliss Winter Express-</w:t>
      </w:r>
      <w:proofErr w:type="spellStart"/>
      <w:r w:rsidR="00E641AB" w:rsidRPr="00ED78C4">
        <w:rPr>
          <w:rFonts w:ascii="Segoe UI" w:hAnsi="Segoe UI" w:cs="Segoe UI"/>
          <w:sz w:val="24"/>
        </w:rPr>
        <w:t>Repair</w:t>
      </w:r>
      <w:proofErr w:type="spellEnd"/>
      <w:r w:rsidR="00E641AB" w:rsidRPr="00ED78C4">
        <w:rPr>
          <w:rFonts w:ascii="Segoe UI" w:hAnsi="Segoe UI" w:cs="Segoe UI"/>
          <w:sz w:val="24"/>
        </w:rPr>
        <w:t xml:space="preserve"> Conditioner sorgt für spürbar bessere Kämmbarkeit und Geschmeidigkeit der Haare im Winter. Und d</w:t>
      </w:r>
      <w:r w:rsidR="00BB5F25" w:rsidRPr="00ED78C4">
        <w:rPr>
          <w:rFonts w:ascii="Segoe UI" w:hAnsi="Segoe UI" w:cs="Segoe UI"/>
          <w:sz w:val="24"/>
        </w:rPr>
        <w:t>ie G</w:t>
      </w:r>
      <w:r w:rsidR="0054687B" w:rsidRPr="00ED78C4">
        <w:rPr>
          <w:rFonts w:ascii="Segoe UI" w:hAnsi="Segoe UI" w:cs="Segoe UI"/>
          <w:sz w:val="24"/>
        </w:rPr>
        <w:t xml:space="preserve">liss Winter </w:t>
      </w:r>
      <w:proofErr w:type="spellStart"/>
      <w:r w:rsidR="0054687B" w:rsidRPr="00ED78C4">
        <w:rPr>
          <w:rFonts w:ascii="Segoe UI" w:hAnsi="Segoe UI" w:cs="Segoe UI"/>
          <w:sz w:val="24"/>
        </w:rPr>
        <w:t>Repair</w:t>
      </w:r>
      <w:proofErr w:type="spellEnd"/>
      <w:r w:rsidR="0054687B" w:rsidRPr="00ED78C4">
        <w:rPr>
          <w:rFonts w:ascii="Segoe UI" w:hAnsi="Segoe UI" w:cs="Segoe UI"/>
          <w:sz w:val="24"/>
        </w:rPr>
        <w:t xml:space="preserve"> Pflegende 2-in</w:t>
      </w:r>
      <w:r w:rsidR="007B589A">
        <w:rPr>
          <w:rFonts w:ascii="Segoe UI" w:hAnsi="Segoe UI" w:cs="Segoe UI"/>
          <w:sz w:val="24"/>
        </w:rPr>
        <w:t>-</w:t>
      </w:r>
      <w:r w:rsidR="0054687B" w:rsidRPr="00ED78C4">
        <w:rPr>
          <w:rFonts w:ascii="Segoe UI" w:hAnsi="Segoe UI" w:cs="Segoe UI"/>
          <w:sz w:val="24"/>
        </w:rPr>
        <w:t>1 Haarkur</w:t>
      </w:r>
      <w:r w:rsidR="00BB5F25" w:rsidRPr="00ED78C4">
        <w:rPr>
          <w:rFonts w:ascii="Segoe UI" w:hAnsi="Segoe UI" w:cs="Segoe UI"/>
          <w:sz w:val="24"/>
        </w:rPr>
        <w:t xml:space="preserve"> mit Anti-</w:t>
      </w:r>
      <w:proofErr w:type="spellStart"/>
      <w:r w:rsidR="00BB5F25" w:rsidRPr="00ED78C4">
        <w:rPr>
          <w:rFonts w:ascii="Segoe UI" w:hAnsi="Segoe UI" w:cs="Segoe UI"/>
          <w:sz w:val="24"/>
        </w:rPr>
        <w:t>Frizz</w:t>
      </w:r>
      <w:proofErr w:type="spellEnd"/>
      <w:r w:rsidR="00BB5F25" w:rsidRPr="00ED78C4">
        <w:rPr>
          <w:rFonts w:ascii="Segoe UI" w:hAnsi="Segoe UI" w:cs="Segoe UI"/>
          <w:sz w:val="24"/>
        </w:rPr>
        <w:t xml:space="preserve"> Effekt spendet intensive Pflege und macht das Haar weicher und widerstandsfähiger. Die </w:t>
      </w:r>
      <w:r w:rsidR="00835970" w:rsidRPr="00ED78C4">
        <w:rPr>
          <w:rFonts w:ascii="Segoe UI" w:hAnsi="Segoe UI" w:cs="Segoe UI"/>
          <w:sz w:val="24"/>
        </w:rPr>
        <w:t>nährende</w:t>
      </w:r>
      <w:r w:rsidR="00BB5F25" w:rsidRPr="00ED78C4">
        <w:rPr>
          <w:rFonts w:ascii="Segoe UI" w:hAnsi="Segoe UI" w:cs="Segoe UI"/>
          <w:sz w:val="24"/>
        </w:rPr>
        <w:t xml:space="preserve"> Tiegelkur lässt sich auf zwei Arten anwenden: </w:t>
      </w:r>
      <w:r w:rsidR="00CC34B3" w:rsidRPr="00ED78C4">
        <w:rPr>
          <w:rFonts w:ascii="Segoe UI" w:hAnsi="Segoe UI" w:cs="Segoe UI"/>
          <w:sz w:val="24"/>
        </w:rPr>
        <w:t xml:space="preserve">Als </w:t>
      </w:r>
      <w:proofErr w:type="spellStart"/>
      <w:r w:rsidR="00CC34B3" w:rsidRPr="00ED78C4">
        <w:rPr>
          <w:rFonts w:ascii="Segoe UI" w:hAnsi="Segoe UI" w:cs="Segoe UI"/>
          <w:sz w:val="24"/>
        </w:rPr>
        <w:t>Pre</w:t>
      </w:r>
      <w:proofErr w:type="spellEnd"/>
      <w:r w:rsidR="00CC34B3" w:rsidRPr="00ED78C4">
        <w:rPr>
          <w:rFonts w:ascii="Segoe UI" w:hAnsi="Segoe UI" w:cs="Segoe UI"/>
          <w:sz w:val="24"/>
        </w:rPr>
        <w:t xml:space="preserve">-Shampoo schützt </w:t>
      </w:r>
      <w:r w:rsidR="00835970" w:rsidRPr="00ED78C4">
        <w:rPr>
          <w:rFonts w:ascii="Segoe UI" w:hAnsi="Segoe UI" w:cs="Segoe UI"/>
          <w:sz w:val="24"/>
        </w:rPr>
        <w:t>sie</w:t>
      </w:r>
      <w:r w:rsidR="00CC34B3" w:rsidRPr="00ED78C4">
        <w:rPr>
          <w:rFonts w:ascii="Segoe UI" w:hAnsi="Segoe UI" w:cs="Segoe UI"/>
          <w:sz w:val="24"/>
        </w:rPr>
        <w:t xml:space="preserve"> das Haar beim Haarewaschen, </w:t>
      </w:r>
      <w:r w:rsidR="003E2E17" w:rsidRPr="00ED78C4">
        <w:rPr>
          <w:rFonts w:ascii="Segoe UI" w:hAnsi="Segoe UI" w:cs="Segoe UI"/>
          <w:sz w:val="24"/>
        </w:rPr>
        <w:t xml:space="preserve">als </w:t>
      </w:r>
      <w:r w:rsidR="00CC34B3" w:rsidRPr="00ED78C4">
        <w:rPr>
          <w:rFonts w:ascii="Segoe UI" w:hAnsi="Segoe UI" w:cs="Segoe UI"/>
          <w:sz w:val="24"/>
        </w:rPr>
        <w:t xml:space="preserve">Post-Shampoo gibt </w:t>
      </w:r>
      <w:r w:rsidR="00835970" w:rsidRPr="00ED78C4">
        <w:rPr>
          <w:rFonts w:ascii="Segoe UI" w:hAnsi="Segoe UI" w:cs="Segoe UI"/>
          <w:sz w:val="24"/>
        </w:rPr>
        <w:t>sie</w:t>
      </w:r>
      <w:r w:rsidR="00CC34B3" w:rsidRPr="00ED78C4">
        <w:rPr>
          <w:rFonts w:ascii="Segoe UI" w:hAnsi="Segoe UI" w:cs="Segoe UI"/>
          <w:sz w:val="24"/>
        </w:rPr>
        <w:t xml:space="preserve"> geschädigtem Winterhaar eine Extraportion Pflege. Einfach vor oder nach der Haarwäsche sanft im feuchten Haar verteilen, zwei bis drei Minuten einwirken lassen und ausspüle</w:t>
      </w:r>
      <w:r w:rsidR="00DB1307" w:rsidRPr="00ED78C4">
        <w:rPr>
          <w:rFonts w:ascii="Segoe UI" w:hAnsi="Segoe UI" w:cs="Segoe UI"/>
          <w:sz w:val="24"/>
        </w:rPr>
        <w:t xml:space="preserve">n, fertig. </w:t>
      </w:r>
      <w:r w:rsidR="00CC34B3" w:rsidRPr="00ED78C4">
        <w:rPr>
          <w:rFonts w:ascii="Segoe UI" w:hAnsi="Segoe UI" w:cs="Segoe UI"/>
          <w:sz w:val="24"/>
        </w:rPr>
        <w:t xml:space="preserve"> </w:t>
      </w:r>
    </w:p>
    <w:p w14:paraId="1FBB3CB8" w14:textId="1E7D5D6E" w:rsidR="009D6EBB" w:rsidRPr="00ED78C4" w:rsidRDefault="009D6EBB" w:rsidP="44B380F0">
      <w:pPr>
        <w:jc w:val="both"/>
        <w:rPr>
          <w:rFonts w:ascii="Segoe UI" w:hAnsi="Segoe UI" w:cs="Segoe UI"/>
          <w:sz w:val="24"/>
        </w:rPr>
      </w:pPr>
    </w:p>
    <w:p w14:paraId="05A69174" w14:textId="680951BF" w:rsidR="00F12C23" w:rsidRPr="00ED78C4" w:rsidRDefault="00F12C23" w:rsidP="000B55B7">
      <w:pPr>
        <w:jc w:val="both"/>
        <w:rPr>
          <w:rFonts w:ascii="Segoe UI" w:hAnsi="Segoe UI" w:cs="Segoe UI"/>
          <w:b/>
          <w:bCs/>
          <w:sz w:val="24"/>
        </w:rPr>
      </w:pPr>
      <w:r w:rsidRPr="00ED78C4">
        <w:rPr>
          <w:rFonts w:ascii="Segoe UI" w:hAnsi="Segoe UI" w:cs="Segoe UI"/>
          <w:b/>
          <w:bCs/>
          <w:sz w:val="24"/>
        </w:rPr>
        <w:t>G</w:t>
      </w:r>
      <w:r w:rsidR="0054687B" w:rsidRPr="00ED78C4">
        <w:rPr>
          <w:rFonts w:ascii="Segoe UI" w:hAnsi="Segoe UI" w:cs="Segoe UI"/>
          <w:b/>
          <w:bCs/>
          <w:sz w:val="24"/>
        </w:rPr>
        <w:t xml:space="preserve">liss Winter </w:t>
      </w:r>
      <w:proofErr w:type="spellStart"/>
      <w:r w:rsidR="0054687B" w:rsidRPr="00ED78C4">
        <w:rPr>
          <w:rFonts w:ascii="Segoe UI" w:hAnsi="Segoe UI" w:cs="Segoe UI"/>
          <w:b/>
          <w:bCs/>
          <w:sz w:val="24"/>
        </w:rPr>
        <w:t>Repair</w:t>
      </w:r>
      <w:proofErr w:type="spellEnd"/>
      <w:r w:rsidRPr="00ED78C4">
        <w:rPr>
          <w:rFonts w:ascii="Segoe UI" w:hAnsi="Segoe UI" w:cs="Segoe UI"/>
          <w:b/>
          <w:bCs/>
          <w:sz w:val="24"/>
        </w:rPr>
        <w:t xml:space="preserve"> im Überblick: </w:t>
      </w:r>
    </w:p>
    <w:p w14:paraId="0A423998" w14:textId="461DA6AF" w:rsidR="00F12C23" w:rsidRPr="007D4B02" w:rsidRDefault="00F12C23" w:rsidP="0054687B">
      <w:pPr>
        <w:jc w:val="both"/>
        <w:rPr>
          <w:rFonts w:ascii="Segoe UI" w:hAnsi="Segoe UI" w:cs="Segoe UI"/>
          <w:sz w:val="24"/>
          <w:lang w:val="en-US"/>
        </w:rPr>
      </w:pPr>
      <w:r w:rsidRPr="007D4B02">
        <w:rPr>
          <w:rFonts w:ascii="Segoe UI" w:hAnsi="Segoe UI" w:cs="Segoe UI"/>
          <w:sz w:val="24"/>
          <w:lang w:val="en-US"/>
        </w:rPr>
        <w:t>G</w:t>
      </w:r>
      <w:r w:rsidR="0054687B" w:rsidRPr="007D4B02">
        <w:rPr>
          <w:rFonts w:ascii="Segoe UI" w:hAnsi="Segoe UI" w:cs="Segoe UI"/>
          <w:sz w:val="24"/>
          <w:lang w:val="en-US"/>
        </w:rPr>
        <w:t xml:space="preserve">liss Winter Repair </w:t>
      </w:r>
      <w:proofErr w:type="spellStart"/>
      <w:r w:rsidR="0054687B" w:rsidRPr="007D4B02">
        <w:rPr>
          <w:rFonts w:ascii="Segoe UI" w:hAnsi="Segoe UI" w:cs="Segoe UI"/>
          <w:sz w:val="24"/>
          <w:lang w:val="en-US"/>
        </w:rPr>
        <w:t>Pflegeshampoo</w:t>
      </w:r>
      <w:proofErr w:type="spellEnd"/>
      <w:r w:rsidRPr="007D4B02">
        <w:rPr>
          <w:rFonts w:ascii="Segoe UI" w:hAnsi="Segoe UI" w:cs="Segoe UI"/>
          <w:sz w:val="24"/>
          <w:lang w:val="en-US"/>
        </w:rPr>
        <w:t xml:space="preserve">, 250 ml, </w:t>
      </w:r>
      <w:r w:rsidR="007B589A">
        <w:rPr>
          <w:rFonts w:ascii="Segoe UI" w:hAnsi="Segoe UI" w:cs="Segoe UI"/>
          <w:sz w:val="24"/>
          <w:lang w:val="en-US"/>
        </w:rPr>
        <w:t>4,69</w:t>
      </w:r>
      <w:r w:rsidRPr="007D4B02">
        <w:rPr>
          <w:rFonts w:ascii="Segoe UI" w:hAnsi="Segoe UI" w:cs="Segoe UI"/>
          <w:sz w:val="24"/>
          <w:lang w:val="en-US"/>
        </w:rPr>
        <w:t xml:space="preserve"> € (UVP</w:t>
      </w:r>
      <w:r w:rsidR="0054687B" w:rsidRPr="007D4B02">
        <w:rPr>
          <w:rFonts w:ascii="Segoe UI" w:hAnsi="Segoe UI" w:cs="Segoe UI"/>
          <w:sz w:val="24"/>
          <w:lang w:val="en-US"/>
        </w:rPr>
        <w:t>*</w:t>
      </w:r>
      <w:r w:rsidRPr="007D4B02">
        <w:rPr>
          <w:rFonts w:ascii="Segoe UI" w:hAnsi="Segoe UI" w:cs="Segoe UI"/>
          <w:sz w:val="24"/>
          <w:lang w:val="en-US"/>
        </w:rPr>
        <w:t>)</w:t>
      </w:r>
    </w:p>
    <w:p w14:paraId="6B71C012" w14:textId="086E80AD" w:rsidR="00F12C23" w:rsidRPr="007D4B02" w:rsidRDefault="00F12C23" w:rsidP="0031048A">
      <w:pPr>
        <w:spacing w:line="276" w:lineRule="auto"/>
        <w:jc w:val="both"/>
        <w:rPr>
          <w:rFonts w:ascii="Segoe UI" w:hAnsi="Segoe UI" w:cs="Segoe UI"/>
          <w:sz w:val="24"/>
          <w:lang w:val="en-US"/>
        </w:rPr>
      </w:pPr>
      <w:r w:rsidRPr="007D4B02">
        <w:rPr>
          <w:rFonts w:ascii="Segoe UI" w:hAnsi="Segoe UI" w:cs="Segoe UI"/>
          <w:sz w:val="24"/>
          <w:lang w:val="en-US"/>
        </w:rPr>
        <w:t>G</w:t>
      </w:r>
      <w:r w:rsidR="0054687B" w:rsidRPr="007D4B02">
        <w:rPr>
          <w:rFonts w:ascii="Segoe UI" w:hAnsi="Segoe UI" w:cs="Segoe UI"/>
          <w:sz w:val="24"/>
          <w:lang w:val="en-US"/>
        </w:rPr>
        <w:t xml:space="preserve">liss Winter Repair </w:t>
      </w:r>
      <w:proofErr w:type="spellStart"/>
      <w:r w:rsidR="0054687B" w:rsidRPr="007D4B02">
        <w:rPr>
          <w:rFonts w:ascii="Segoe UI" w:hAnsi="Segoe UI" w:cs="Segoe UI"/>
          <w:sz w:val="24"/>
          <w:lang w:val="en-US"/>
        </w:rPr>
        <w:t>Pflegespülung</w:t>
      </w:r>
      <w:proofErr w:type="spellEnd"/>
      <w:r w:rsidRPr="007D4B02">
        <w:rPr>
          <w:rFonts w:ascii="Segoe UI" w:hAnsi="Segoe UI" w:cs="Segoe UI"/>
          <w:sz w:val="24"/>
          <w:lang w:val="en-US"/>
        </w:rPr>
        <w:t xml:space="preserve">, 200 ml, </w:t>
      </w:r>
      <w:r w:rsidR="007B589A">
        <w:rPr>
          <w:rFonts w:ascii="Segoe UI" w:hAnsi="Segoe UI" w:cs="Segoe UI"/>
          <w:sz w:val="24"/>
          <w:lang w:val="en-US"/>
        </w:rPr>
        <w:t>4,69</w:t>
      </w:r>
      <w:r w:rsidRPr="007D4B02">
        <w:rPr>
          <w:rFonts w:ascii="Segoe UI" w:hAnsi="Segoe UI" w:cs="Segoe UI"/>
          <w:sz w:val="24"/>
          <w:lang w:val="en-US"/>
        </w:rPr>
        <w:t xml:space="preserve"> € (UVP</w:t>
      </w:r>
      <w:r w:rsidR="0054687B" w:rsidRPr="007D4B02">
        <w:rPr>
          <w:rFonts w:ascii="Segoe UI" w:hAnsi="Segoe UI" w:cs="Segoe UI"/>
          <w:sz w:val="24"/>
          <w:lang w:val="en-US"/>
        </w:rPr>
        <w:t>*</w:t>
      </w:r>
      <w:r w:rsidRPr="007D4B02">
        <w:rPr>
          <w:rFonts w:ascii="Segoe UI" w:hAnsi="Segoe UI" w:cs="Segoe UI"/>
          <w:sz w:val="24"/>
          <w:lang w:val="en-US"/>
        </w:rPr>
        <w:t>)</w:t>
      </w:r>
    </w:p>
    <w:p w14:paraId="2A21C58E" w14:textId="2034A1E3" w:rsidR="00E641AB" w:rsidRPr="007D4B02" w:rsidRDefault="00E641AB" w:rsidP="00E641AB">
      <w:pPr>
        <w:spacing w:line="276" w:lineRule="auto"/>
        <w:jc w:val="both"/>
        <w:rPr>
          <w:rFonts w:ascii="Segoe UI" w:hAnsi="Segoe UI" w:cs="Segoe UI"/>
          <w:lang w:val="en-US"/>
        </w:rPr>
      </w:pPr>
      <w:r w:rsidRPr="007D4B02">
        <w:rPr>
          <w:rFonts w:ascii="Segoe UI" w:hAnsi="Segoe UI" w:cs="Segoe UI"/>
          <w:sz w:val="24"/>
          <w:lang w:val="en-US"/>
        </w:rPr>
        <w:t xml:space="preserve">Gliss Winter Repair Express-Repair Conditioner, </w:t>
      </w:r>
      <w:r w:rsidR="007B589A">
        <w:rPr>
          <w:rFonts w:ascii="Segoe UI" w:hAnsi="Segoe UI" w:cs="Segoe UI"/>
          <w:sz w:val="24"/>
          <w:lang w:val="en-US"/>
        </w:rPr>
        <w:t>200ml, 5,99 €</w:t>
      </w:r>
      <w:r w:rsidRPr="007D4B02">
        <w:rPr>
          <w:rFonts w:ascii="Segoe UI" w:hAnsi="Segoe UI" w:cs="Segoe UI"/>
          <w:sz w:val="24"/>
          <w:lang w:val="en-US"/>
        </w:rPr>
        <w:t xml:space="preserve"> (UVP*)</w:t>
      </w:r>
    </w:p>
    <w:p w14:paraId="10583A56" w14:textId="3A735A2E" w:rsidR="00F12C23" w:rsidRPr="007D4B02" w:rsidRDefault="00F12C23" w:rsidP="0031048A">
      <w:pPr>
        <w:spacing w:line="276" w:lineRule="auto"/>
        <w:jc w:val="both"/>
        <w:rPr>
          <w:rFonts w:ascii="Segoe UI" w:hAnsi="Segoe UI" w:cs="Segoe UI"/>
          <w:sz w:val="24"/>
        </w:rPr>
      </w:pPr>
      <w:r w:rsidRPr="007D4B02">
        <w:rPr>
          <w:rFonts w:ascii="Segoe UI" w:hAnsi="Segoe UI" w:cs="Segoe UI"/>
          <w:sz w:val="24"/>
        </w:rPr>
        <w:t>G</w:t>
      </w:r>
      <w:r w:rsidR="0054687B" w:rsidRPr="007D4B02">
        <w:rPr>
          <w:rFonts w:ascii="Segoe UI" w:hAnsi="Segoe UI" w:cs="Segoe UI"/>
          <w:sz w:val="24"/>
        </w:rPr>
        <w:t xml:space="preserve">liss Winter </w:t>
      </w:r>
      <w:proofErr w:type="spellStart"/>
      <w:r w:rsidR="0054687B" w:rsidRPr="007D4B02">
        <w:rPr>
          <w:rFonts w:ascii="Segoe UI" w:hAnsi="Segoe UI" w:cs="Segoe UI"/>
          <w:sz w:val="24"/>
        </w:rPr>
        <w:t>Repair</w:t>
      </w:r>
      <w:proofErr w:type="spellEnd"/>
      <w:r w:rsidR="0054687B" w:rsidRPr="007D4B02">
        <w:rPr>
          <w:rFonts w:ascii="Segoe UI" w:hAnsi="Segoe UI" w:cs="Segoe UI"/>
          <w:sz w:val="24"/>
        </w:rPr>
        <w:t xml:space="preserve"> 2-in1 Pflegekur</w:t>
      </w:r>
      <w:r w:rsidRPr="007D4B02">
        <w:rPr>
          <w:rFonts w:ascii="Segoe UI" w:hAnsi="Segoe UI" w:cs="Segoe UI"/>
          <w:sz w:val="24"/>
        </w:rPr>
        <w:t xml:space="preserve">, </w:t>
      </w:r>
      <w:r w:rsidR="00CC34B3" w:rsidRPr="007D4B02">
        <w:rPr>
          <w:rFonts w:ascii="Segoe UI" w:hAnsi="Segoe UI" w:cs="Segoe UI"/>
          <w:sz w:val="24"/>
        </w:rPr>
        <w:t>300</w:t>
      </w:r>
      <w:r w:rsidRPr="007D4B02">
        <w:rPr>
          <w:rFonts w:ascii="Segoe UI" w:hAnsi="Segoe UI" w:cs="Segoe UI"/>
          <w:sz w:val="24"/>
        </w:rPr>
        <w:t xml:space="preserve"> ml, </w:t>
      </w:r>
      <w:r w:rsidR="00E641AB" w:rsidRPr="007D4B02">
        <w:rPr>
          <w:rFonts w:ascii="Segoe UI" w:hAnsi="Segoe UI" w:cs="Segoe UI"/>
          <w:sz w:val="24"/>
        </w:rPr>
        <w:t>7</w:t>
      </w:r>
      <w:r w:rsidRPr="007D4B02">
        <w:rPr>
          <w:rFonts w:ascii="Segoe UI" w:hAnsi="Segoe UI" w:cs="Segoe UI"/>
          <w:sz w:val="24"/>
        </w:rPr>
        <w:t>,99 € (UVP</w:t>
      </w:r>
      <w:r w:rsidR="0054687B" w:rsidRPr="007D4B02">
        <w:rPr>
          <w:rFonts w:ascii="Segoe UI" w:hAnsi="Segoe UI" w:cs="Segoe UI"/>
          <w:sz w:val="24"/>
        </w:rPr>
        <w:t>*</w:t>
      </w:r>
      <w:r w:rsidRPr="007D4B02">
        <w:rPr>
          <w:rFonts w:ascii="Segoe UI" w:hAnsi="Segoe UI" w:cs="Segoe UI"/>
          <w:sz w:val="24"/>
        </w:rPr>
        <w:t>)</w:t>
      </w:r>
    </w:p>
    <w:p w14:paraId="7E0BC9CC" w14:textId="57506FC0" w:rsidR="00F12C23" w:rsidRPr="00ED78C4" w:rsidRDefault="00F12C23" w:rsidP="0031048A">
      <w:pPr>
        <w:spacing w:line="276" w:lineRule="auto"/>
        <w:jc w:val="both"/>
        <w:rPr>
          <w:rFonts w:ascii="Segoe UI" w:hAnsi="Segoe UI" w:cs="Segoe UI"/>
          <w:b/>
        </w:rPr>
      </w:pPr>
    </w:p>
    <w:p w14:paraId="392878B2" w14:textId="507B0402" w:rsidR="00EB6AAB" w:rsidRPr="00ED78C4" w:rsidRDefault="00E641AB" w:rsidP="0031048A">
      <w:pPr>
        <w:spacing w:line="276" w:lineRule="auto"/>
        <w:jc w:val="both"/>
        <w:rPr>
          <w:rFonts w:ascii="Segoe UI" w:hAnsi="Segoe UI" w:cs="Segoe UI"/>
          <w:bCs/>
          <w:sz w:val="16"/>
          <w:szCs w:val="16"/>
        </w:rPr>
      </w:pPr>
      <w:r w:rsidRPr="00ED78C4">
        <w:rPr>
          <w:rFonts w:ascii="Segoe UI" w:hAnsi="Segoe UI" w:cs="Segoe UI"/>
          <w:bCs/>
          <w:sz w:val="16"/>
          <w:szCs w:val="16"/>
        </w:rPr>
        <w:t>*unverbindliche Preisempfehlung</w:t>
      </w:r>
    </w:p>
    <w:p w14:paraId="195CBDA6" w14:textId="77777777" w:rsidR="00E641AB" w:rsidRPr="00ED78C4" w:rsidRDefault="00E641AB" w:rsidP="0031048A">
      <w:pPr>
        <w:spacing w:line="276" w:lineRule="auto"/>
        <w:jc w:val="both"/>
        <w:rPr>
          <w:rFonts w:ascii="Segoe UI" w:hAnsi="Segoe UI" w:cs="Segoe UI"/>
          <w:b/>
        </w:rPr>
      </w:pPr>
    </w:p>
    <w:p w14:paraId="49E813F0" w14:textId="77777777" w:rsidR="007C5A00" w:rsidRPr="007D4B02" w:rsidRDefault="007C5A00" w:rsidP="007C5A00">
      <w:pPr>
        <w:spacing w:line="276" w:lineRule="auto"/>
        <w:jc w:val="both"/>
        <w:rPr>
          <w:rFonts w:ascii="Segoe UI" w:hAnsi="Segoe UI" w:cs="Segoe UI"/>
          <w:b/>
          <w:bCs/>
          <w:sz w:val="18"/>
          <w:szCs w:val="18"/>
        </w:rPr>
      </w:pPr>
      <w:r w:rsidRPr="007D4B02">
        <w:rPr>
          <w:rFonts w:ascii="Segoe UI" w:hAnsi="Segoe UI" w:cs="Segoe UI"/>
          <w:b/>
          <w:bCs/>
          <w:sz w:val="18"/>
          <w:szCs w:val="18"/>
        </w:rPr>
        <w:t>Über Henkel</w:t>
      </w:r>
    </w:p>
    <w:p w14:paraId="5F155D82" w14:textId="77777777" w:rsidR="007D4B02" w:rsidRPr="007D4B02" w:rsidRDefault="007D4B02" w:rsidP="007D4B02">
      <w:pPr>
        <w:spacing w:line="280" w:lineRule="exact"/>
        <w:jc w:val="both"/>
        <w:outlineLvl w:val="0"/>
        <w:rPr>
          <w:rStyle w:val="Hyperlink"/>
          <w:rFonts w:ascii="Segoe UI" w:hAnsi="Segoe UI" w:cs="Segoe UI"/>
          <w:sz w:val="18"/>
          <w:szCs w:val="18"/>
        </w:rPr>
      </w:pPr>
      <w:r w:rsidRPr="007D4B02">
        <w:rPr>
          <w:rStyle w:val="AboutandContactBody"/>
          <w:rFonts w:cs="Segoe UI"/>
          <w:szCs w:val="18"/>
        </w:rPr>
        <w:t xml:space="preserve">Mit seinen Marken, Innovationen und Technologien hält Henkel weltweit führende Marktpositionen im Industrie- und Konsumentengeschäft. Mit dem Unternehmensbereich </w:t>
      </w:r>
      <w:proofErr w:type="spellStart"/>
      <w:r w:rsidRPr="007D4B02">
        <w:rPr>
          <w:rStyle w:val="AboutandContactBody"/>
          <w:rFonts w:cs="Segoe UI"/>
          <w:szCs w:val="18"/>
        </w:rPr>
        <w:t>Adhesive</w:t>
      </w:r>
      <w:proofErr w:type="spellEnd"/>
      <w:r w:rsidRPr="007D4B02">
        <w:rPr>
          <w:rStyle w:val="AboutandContactBody"/>
          <w:rFonts w:cs="Segoe UI"/>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7D4B02">
        <w:rPr>
          <w:rStyle w:val="AboutandContactBody"/>
          <w:rFonts w:cs="Segoe UI"/>
          <w:szCs w:val="18"/>
        </w:rPr>
        <w:t>Mitarbeiter:innen</w:t>
      </w:r>
      <w:proofErr w:type="spellEnd"/>
      <w:proofErr w:type="gramEnd"/>
      <w:r w:rsidRPr="007D4B02">
        <w:rPr>
          <w:rStyle w:val="AboutandContactBody"/>
          <w:rFonts w:cs="Segoe UI"/>
          <w:szCs w:val="18"/>
        </w:rPr>
        <w:t xml:space="preserve"> – verbunden durch eine starke Unternehmenskultur, gemeinsame Werte und den Unternehmenszweck: „</w:t>
      </w:r>
      <w:proofErr w:type="spellStart"/>
      <w:r w:rsidRPr="007D4B02">
        <w:rPr>
          <w:rStyle w:val="AboutandContactBody"/>
          <w:rFonts w:cs="Segoe UI"/>
          <w:szCs w:val="18"/>
        </w:rPr>
        <w:t>Pioneers</w:t>
      </w:r>
      <w:proofErr w:type="spellEnd"/>
      <w:r w:rsidRPr="007D4B02">
        <w:rPr>
          <w:rStyle w:val="AboutandContactBody"/>
          <w:rFonts w:cs="Segoe UI"/>
          <w:szCs w:val="18"/>
        </w:rPr>
        <w:t xml:space="preserve"> at </w:t>
      </w:r>
      <w:proofErr w:type="spellStart"/>
      <w:r w:rsidRPr="007D4B02">
        <w:rPr>
          <w:rStyle w:val="AboutandContactBody"/>
          <w:rFonts w:cs="Segoe UI"/>
          <w:szCs w:val="18"/>
        </w:rPr>
        <w:t>heart</w:t>
      </w:r>
      <w:proofErr w:type="spellEnd"/>
      <w:r w:rsidRPr="007D4B02">
        <w:rPr>
          <w:rStyle w:val="AboutandContactBody"/>
          <w:rFonts w:cs="Segoe UI"/>
          <w:szCs w:val="18"/>
        </w:rPr>
        <w:t xml:space="preserve"> for </w:t>
      </w:r>
      <w:proofErr w:type="spellStart"/>
      <w:r w:rsidRPr="007D4B02">
        <w:rPr>
          <w:rStyle w:val="AboutandContactBody"/>
          <w:rFonts w:cs="Segoe UI"/>
          <w:szCs w:val="18"/>
        </w:rPr>
        <w:t>the</w:t>
      </w:r>
      <w:proofErr w:type="spellEnd"/>
      <w:r w:rsidRPr="007D4B02">
        <w:rPr>
          <w:rStyle w:val="AboutandContactBody"/>
          <w:rFonts w:cs="Segoe UI"/>
          <w:szCs w:val="18"/>
        </w:rPr>
        <w:t xml:space="preserve"> </w:t>
      </w:r>
      <w:proofErr w:type="spellStart"/>
      <w:r w:rsidRPr="007D4B02">
        <w:rPr>
          <w:rStyle w:val="AboutandContactBody"/>
          <w:rFonts w:cs="Segoe UI"/>
          <w:szCs w:val="18"/>
        </w:rPr>
        <w:t>good</w:t>
      </w:r>
      <w:proofErr w:type="spellEnd"/>
      <w:r w:rsidRPr="007D4B02">
        <w:rPr>
          <w:rStyle w:val="AboutandContactBody"/>
          <w:rFonts w:cs="Segoe UI"/>
          <w:szCs w:val="18"/>
        </w:rPr>
        <w:t xml:space="preserve"> </w:t>
      </w:r>
      <w:proofErr w:type="spellStart"/>
      <w:r w:rsidRPr="007D4B02">
        <w:rPr>
          <w:rStyle w:val="AboutandContactBody"/>
          <w:rFonts w:cs="Segoe UI"/>
          <w:szCs w:val="18"/>
        </w:rPr>
        <w:t>of</w:t>
      </w:r>
      <w:proofErr w:type="spellEnd"/>
      <w:r w:rsidRPr="007D4B02">
        <w:rPr>
          <w:rStyle w:val="AboutandContactBody"/>
          <w:rFonts w:cs="Segoe UI"/>
          <w:szCs w:val="18"/>
        </w:rPr>
        <w:t xml:space="preserve"> </w:t>
      </w:r>
      <w:proofErr w:type="spellStart"/>
      <w:r w:rsidRPr="007D4B02">
        <w:rPr>
          <w:rStyle w:val="AboutandContactBody"/>
          <w:rFonts w:cs="Segoe UI"/>
          <w:szCs w:val="18"/>
        </w:rPr>
        <w:t>generations</w:t>
      </w:r>
      <w:proofErr w:type="spellEnd"/>
      <w:r w:rsidRPr="007D4B02">
        <w:rPr>
          <w:rStyle w:val="AboutandContactBody"/>
          <w:rFonts w:cs="Segoe UI"/>
          <w:szCs w:val="18"/>
        </w:rPr>
        <w:t xml:space="preserve">“. Weitere Informationen unter </w:t>
      </w:r>
      <w:hyperlink r:id="rId12" w:history="1">
        <w:r w:rsidRPr="007D4B02">
          <w:rPr>
            <w:rStyle w:val="Hyperlink"/>
            <w:rFonts w:ascii="Segoe UI" w:hAnsi="Segoe UI" w:cs="Segoe UI"/>
            <w:sz w:val="18"/>
            <w:szCs w:val="18"/>
          </w:rPr>
          <w:t>www.henkel.de</w:t>
        </w:r>
      </w:hyperlink>
    </w:p>
    <w:p w14:paraId="7A9F3CB0" w14:textId="77777777" w:rsidR="007C5A00" w:rsidRPr="00ED78C4" w:rsidRDefault="007C5A00" w:rsidP="0031048A">
      <w:pPr>
        <w:spacing w:line="276" w:lineRule="auto"/>
        <w:jc w:val="both"/>
        <w:rPr>
          <w:rFonts w:ascii="Segoe UI" w:hAnsi="Segoe UI" w:cs="Segoe UI"/>
        </w:rPr>
      </w:pPr>
    </w:p>
    <w:p w14:paraId="5FFA6F6E" w14:textId="77777777" w:rsidR="0054687B" w:rsidRPr="007D4B02" w:rsidRDefault="0054687B" w:rsidP="0054687B">
      <w:pPr>
        <w:tabs>
          <w:tab w:val="left" w:pos="1080"/>
          <w:tab w:val="left" w:pos="4500"/>
        </w:tabs>
        <w:spacing w:line="240" w:lineRule="auto"/>
        <w:rPr>
          <w:rFonts w:ascii="Segoe UI" w:hAnsi="Segoe UI" w:cs="Segoe UI"/>
          <w:sz w:val="18"/>
          <w:szCs w:val="18"/>
          <w:lang w:val="de-AT"/>
        </w:rPr>
      </w:pPr>
      <w:r w:rsidRPr="007D4B02">
        <w:rPr>
          <w:rFonts w:ascii="Segoe UI" w:hAnsi="Segoe UI" w:cs="Segoe UI"/>
          <w:sz w:val="18"/>
          <w:szCs w:val="18"/>
          <w:lang w:val="de-AT"/>
        </w:rPr>
        <w:t>Kontakt</w:t>
      </w:r>
      <w:r w:rsidRPr="007D4B02">
        <w:rPr>
          <w:rFonts w:ascii="Segoe UI" w:hAnsi="Segoe UI" w:cs="Segoe UI"/>
          <w:sz w:val="18"/>
          <w:szCs w:val="18"/>
          <w:lang w:val="de-AT"/>
        </w:rPr>
        <w:tab/>
        <w:t>Mag. Michael Sgiarovello</w:t>
      </w:r>
      <w:r w:rsidRPr="007D4B02">
        <w:rPr>
          <w:rFonts w:ascii="Segoe UI" w:hAnsi="Segoe UI" w:cs="Segoe UI"/>
          <w:sz w:val="18"/>
          <w:szCs w:val="18"/>
          <w:lang w:val="de-AT"/>
        </w:rPr>
        <w:tab/>
        <w:t>Daniela Sykora</w:t>
      </w:r>
    </w:p>
    <w:p w14:paraId="2591BC0F" w14:textId="77777777" w:rsidR="0054687B" w:rsidRPr="007D4B02" w:rsidRDefault="0054687B" w:rsidP="0054687B">
      <w:pPr>
        <w:tabs>
          <w:tab w:val="left" w:pos="1080"/>
          <w:tab w:val="left" w:pos="4500"/>
        </w:tabs>
        <w:spacing w:line="240" w:lineRule="auto"/>
        <w:rPr>
          <w:rFonts w:ascii="Segoe UI" w:hAnsi="Segoe UI" w:cs="Segoe UI"/>
          <w:sz w:val="18"/>
          <w:szCs w:val="18"/>
          <w:lang w:val="de-AT"/>
        </w:rPr>
      </w:pPr>
      <w:r w:rsidRPr="007D4B02">
        <w:rPr>
          <w:rFonts w:ascii="Segoe UI" w:hAnsi="Segoe UI" w:cs="Segoe UI"/>
          <w:sz w:val="18"/>
          <w:szCs w:val="18"/>
          <w:lang w:val="de-AT"/>
        </w:rPr>
        <w:t>Telefon</w:t>
      </w:r>
      <w:r w:rsidRPr="007D4B02">
        <w:rPr>
          <w:rFonts w:ascii="Segoe UI" w:hAnsi="Segoe UI" w:cs="Segoe UI"/>
          <w:sz w:val="18"/>
          <w:szCs w:val="18"/>
          <w:lang w:val="de-AT"/>
        </w:rPr>
        <w:tab/>
        <w:t>+43 (0)1 711 04-2744</w:t>
      </w:r>
      <w:r w:rsidRPr="007D4B02">
        <w:rPr>
          <w:rFonts w:ascii="Segoe UI" w:hAnsi="Segoe UI" w:cs="Segoe UI"/>
          <w:sz w:val="18"/>
          <w:szCs w:val="18"/>
          <w:lang w:val="de-AT"/>
        </w:rPr>
        <w:tab/>
        <w:t>+43 (0)1 711 04-2254</w:t>
      </w:r>
    </w:p>
    <w:p w14:paraId="245E7AE2" w14:textId="1CB24C3F" w:rsidR="0091451F" w:rsidRPr="00ED78C4" w:rsidRDefault="0054687B" w:rsidP="007D4B02">
      <w:pPr>
        <w:spacing w:line="240" w:lineRule="auto"/>
        <w:rPr>
          <w:rFonts w:ascii="Segoe UI" w:hAnsi="Segoe UI" w:cs="Segoe UI"/>
        </w:rPr>
      </w:pPr>
      <w:r w:rsidRPr="007D4B02">
        <w:rPr>
          <w:rFonts w:ascii="Segoe UI" w:hAnsi="Segoe UI" w:cs="Segoe UI"/>
          <w:sz w:val="18"/>
          <w:szCs w:val="18"/>
          <w:lang w:val="de-AT"/>
        </w:rPr>
        <w:t>E-Mail</w:t>
      </w:r>
      <w:r w:rsidRPr="007D4B02">
        <w:rPr>
          <w:rFonts w:ascii="Segoe UI" w:hAnsi="Segoe UI" w:cs="Segoe UI"/>
          <w:sz w:val="18"/>
          <w:szCs w:val="18"/>
          <w:lang w:val="de-AT"/>
        </w:rPr>
        <w:tab/>
        <w:t xml:space="preserve">      michael.sgiarovello@henkel.com</w:t>
      </w:r>
      <w:r w:rsidRPr="007D4B02">
        <w:rPr>
          <w:rFonts w:ascii="Segoe UI" w:hAnsi="Segoe UI" w:cs="Segoe UI"/>
          <w:sz w:val="18"/>
          <w:szCs w:val="18"/>
          <w:lang w:val="de-AT"/>
        </w:rPr>
        <w:tab/>
        <w:t xml:space="preserve">   </w:t>
      </w:r>
      <w:hyperlink r:id="rId13" w:history="1">
        <w:r w:rsidRPr="007D4B02">
          <w:rPr>
            <w:rStyle w:val="Hyperlink"/>
            <w:rFonts w:ascii="Segoe UI" w:hAnsi="Segoe UI" w:cs="Segoe UI"/>
            <w:sz w:val="18"/>
            <w:szCs w:val="18"/>
            <w:lang w:val="de-AT"/>
          </w:rPr>
          <w:t>daniela.sykora@henkel.com</w:t>
        </w:r>
      </w:hyperlink>
    </w:p>
    <w:sectPr w:rsidR="0091451F" w:rsidRPr="00ED78C4" w:rsidSect="00CB5966">
      <w:headerReference w:type="default" r:id="rId14"/>
      <w:footerReference w:type="default" r:id="rId15"/>
      <w:headerReference w:type="first" r:id="rId16"/>
      <w:footerReference w:type="first" r:id="rId17"/>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B8F9" w14:textId="77777777" w:rsidR="00B81675" w:rsidRDefault="00B81675">
      <w:r>
        <w:separator/>
      </w:r>
    </w:p>
  </w:endnote>
  <w:endnote w:type="continuationSeparator" w:id="0">
    <w:p w14:paraId="6F5AE809" w14:textId="77777777" w:rsidR="00B81675" w:rsidRDefault="00B81675">
      <w:r>
        <w:continuationSeparator/>
      </w:r>
    </w:p>
  </w:endnote>
  <w:endnote w:type="continuationNotice" w:id="1">
    <w:p w14:paraId="340B3284" w14:textId="77777777" w:rsidR="00B81675" w:rsidRDefault="00B816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3ED3D9A0"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7B9A874"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848C" w14:textId="77777777" w:rsidR="00B81675" w:rsidRDefault="00B81675">
      <w:r>
        <w:separator/>
      </w:r>
    </w:p>
  </w:footnote>
  <w:footnote w:type="continuationSeparator" w:id="0">
    <w:p w14:paraId="04CF89CD" w14:textId="77777777" w:rsidR="00B81675" w:rsidRDefault="00B81675">
      <w:r>
        <w:continuationSeparator/>
      </w:r>
    </w:p>
  </w:footnote>
  <w:footnote w:type="continuationNotice" w:id="1">
    <w:p w14:paraId="22DC6159" w14:textId="77777777" w:rsidR="00B81675" w:rsidRDefault="00B816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77777777" w:rsidR="001E0516" w:rsidRDefault="001E0516">
    <w:pPr>
      <w:pStyle w:val="Kopfzeile"/>
    </w:pPr>
  </w:p>
  <w:p w14:paraId="69752A95" w14:textId="7777777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DF20" w14:textId="3E67AF48" w:rsidR="001E0516" w:rsidRDefault="001E0516" w:rsidP="001B0605">
    <w:pPr>
      <w:pStyle w:val="Kopfzeile"/>
      <w:tabs>
        <w:tab w:val="clear" w:pos="8640"/>
        <w:tab w:val="left" w:pos="2445"/>
      </w:tabs>
      <w:spacing w:line="420" w:lineRule="atLeast"/>
      <w:jc w:val="center"/>
      <w:rPr>
        <w:b/>
        <w:bCs/>
        <w:sz w:val="36"/>
        <w:szCs w:val="36"/>
      </w:rPr>
    </w:pPr>
  </w:p>
  <w:p w14:paraId="626893DB" w14:textId="2D43B328" w:rsidR="001E0516" w:rsidRDefault="001E0516" w:rsidP="00D260A2">
    <w:pPr>
      <w:pStyle w:val="Kopfzeile"/>
      <w:tabs>
        <w:tab w:val="clear" w:pos="8640"/>
      </w:tabs>
      <w:spacing w:line="420" w:lineRule="atLeast"/>
      <w:jc w:val="right"/>
      <w:rPr>
        <w:b/>
        <w:bCs/>
        <w:sz w:val="36"/>
        <w:szCs w:val="36"/>
      </w:rPr>
    </w:pPr>
  </w:p>
  <w:p w14:paraId="60FD3277" w14:textId="16C8D099"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11B16B66">
            <v:group id="Group 2" style="position:absolute;margin-left:14.2pt;margin-top:297.7pt;width:14.15pt;height:297.65pt;z-index:251653632;mso-position-horizontal-relative:page;mso-position-vertical-relative:page" coordsize="283,5953" coordorigin=",5954" o:spid="_x0000_s1026" w14:anchorId="06ABD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">
              <v:line id="Line 3" style="position:absolute;visibility:visible;mso-wrap-style:square" o:spid="_x0000_s1027"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v:line id="Line 4" style="position:absolute;visibility:visible;mso-wrap-style:square" o:spid="_x0000_s1028"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v:line id="Line 5" style="position:absolute;visibility:visible;mso-wrap-style:square" o:spid="_x0000_s1029"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66991"/>
    <w:multiLevelType w:val="hybridMultilevel"/>
    <w:tmpl w:val="5E1E0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9533345">
    <w:abstractNumId w:val="1"/>
  </w:num>
  <w:num w:numId="2" w16cid:durableId="120225198">
    <w:abstractNumId w:val="0"/>
  </w:num>
  <w:num w:numId="3" w16cid:durableId="1021319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0365C"/>
    <w:rsid w:val="00011BC6"/>
    <w:rsid w:val="00011D33"/>
    <w:rsid w:val="000222FD"/>
    <w:rsid w:val="00022A97"/>
    <w:rsid w:val="00022D8D"/>
    <w:rsid w:val="00023B99"/>
    <w:rsid w:val="00024557"/>
    <w:rsid w:val="0002485C"/>
    <w:rsid w:val="000254DB"/>
    <w:rsid w:val="00025695"/>
    <w:rsid w:val="00027033"/>
    <w:rsid w:val="000301C3"/>
    <w:rsid w:val="0003234E"/>
    <w:rsid w:val="000344A1"/>
    <w:rsid w:val="00035EBA"/>
    <w:rsid w:val="00037027"/>
    <w:rsid w:val="00040268"/>
    <w:rsid w:val="00040777"/>
    <w:rsid w:val="00040D3D"/>
    <w:rsid w:val="000463B0"/>
    <w:rsid w:val="000527CB"/>
    <w:rsid w:val="000538BA"/>
    <w:rsid w:val="00053E94"/>
    <w:rsid w:val="00054278"/>
    <w:rsid w:val="000544B4"/>
    <w:rsid w:val="00054DB3"/>
    <w:rsid w:val="00056A8D"/>
    <w:rsid w:val="000574EE"/>
    <w:rsid w:val="00057AF1"/>
    <w:rsid w:val="00057E55"/>
    <w:rsid w:val="00060C87"/>
    <w:rsid w:val="0006593F"/>
    <w:rsid w:val="000669AF"/>
    <w:rsid w:val="00067C89"/>
    <w:rsid w:val="000704A4"/>
    <w:rsid w:val="0007579A"/>
    <w:rsid w:val="00076765"/>
    <w:rsid w:val="00076933"/>
    <w:rsid w:val="00082504"/>
    <w:rsid w:val="000848BB"/>
    <w:rsid w:val="00085634"/>
    <w:rsid w:val="000875D9"/>
    <w:rsid w:val="000A0363"/>
    <w:rsid w:val="000A48C4"/>
    <w:rsid w:val="000A4FDD"/>
    <w:rsid w:val="000A5F6B"/>
    <w:rsid w:val="000A7345"/>
    <w:rsid w:val="000B051C"/>
    <w:rsid w:val="000B127F"/>
    <w:rsid w:val="000B1C40"/>
    <w:rsid w:val="000B223D"/>
    <w:rsid w:val="000B4934"/>
    <w:rsid w:val="000B552F"/>
    <w:rsid w:val="000B55B7"/>
    <w:rsid w:val="000B73EC"/>
    <w:rsid w:val="000C0DD4"/>
    <w:rsid w:val="000D075D"/>
    <w:rsid w:val="000D3339"/>
    <w:rsid w:val="000D3CE4"/>
    <w:rsid w:val="000D47BE"/>
    <w:rsid w:val="000D4A0B"/>
    <w:rsid w:val="000D54DF"/>
    <w:rsid w:val="000D6C87"/>
    <w:rsid w:val="000E1313"/>
    <w:rsid w:val="000E18AA"/>
    <w:rsid w:val="000E1B80"/>
    <w:rsid w:val="000E1DBC"/>
    <w:rsid w:val="000E298E"/>
    <w:rsid w:val="000E506F"/>
    <w:rsid w:val="000E5B9F"/>
    <w:rsid w:val="000E665C"/>
    <w:rsid w:val="000E7439"/>
    <w:rsid w:val="000F001B"/>
    <w:rsid w:val="000F32AA"/>
    <w:rsid w:val="000F3C48"/>
    <w:rsid w:val="001019B1"/>
    <w:rsid w:val="00103C08"/>
    <w:rsid w:val="00104229"/>
    <w:rsid w:val="00105B56"/>
    <w:rsid w:val="00106FCE"/>
    <w:rsid w:val="00110B05"/>
    <w:rsid w:val="00111878"/>
    <w:rsid w:val="00111C0C"/>
    <w:rsid w:val="0011248F"/>
    <w:rsid w:val="0011332F"/>
    <w:rsid w:val="001134F1"/>
    <w:rsid w:val="001137C4"/>
    <w:rsid w:val="00114339"/>
    <w:rsid w:val="001176B8"/>
    <w:rsid w:val="00120963"/>
    <w:rsid w:val="0012120B"/>
    <w:rsid w:val="00122413"/>
    <w:rsid w:val="00123965"/>
    <w:rsid w:val="00124243"/>
    <w:rsid w:val="00124B40"/>
    <w:rsid w:val="00125662"/>
    <w:rsid w:val="001275F4"/>
    <w:rsid w:val="00127C9E"/>
    <w:rsid w:val="001300A9"/>
    <w:rsid w:val="001301B5"/>
    <w:rsid w:val="0013155B"/>
    <w:rsid w:val="00131D29"/>
    <w:rsid w:val="0013305B"/>
    <w:rsid w:val="00136966"/>
    <w:rsid w:val="0014039A"/>
    <w:rsid w:val="001427AE"/>
    <w:rsid w:val="001433DC"/>
    <w:rsid w:val="0014390F"/>
    <w:rsid w:val="00143B42"/>
    <w:rsid w:val="00144BDD"/>
    <w:rsid w:val="00146410"/>
    <w:rsid w:val="0014716E"/>
    <w:rsid w:val="00153939"/>
    <w:rsid w:val="00155695"/>
    <w:rsid w:val="00156422"/>
    <w:rsid w:val="001641C6"/>
    <w:rsid w:val="001656FC"/>
    <w:rsid w:val="001727AA"/>
    <w:rsid w:val="0017390D"/>
    <w:rsid w:val="001752E5"/>
    <w:rsid w:val="00180B8B"/>
    <w:rsid w:val="00181649"/>
    <w:rsid w:val="00181742"/>
    <w:rsid w:val="001817A0"/>
    <w:rsid w:val="00183965"/>
    <w:rsid w:val="00184822"/>
    <w:rsid w:val="00184F0B"/>
    <w:rsid w:val="00187196"/>
    <w:rsid w:val="00190E6E"/>
    <w:rsid w:val="00190F4B"/>
    <w:rsid w:val="00191BF0"/>
    <w:rsid w:val="001932F8"/>
    <w:rsid w:val="00194A43"/>
    <w:rsid w:val="00194D73"/>
    <w:rsid w:val="00195F2D"/>
    <w:rsid w:val="001969CC"/>
    <w:rsid w:val="0019722F"/>
    <w:rsid w:val="001973D4"/>
    <w:rsid w:val="001A3058"/>
    <w:rsid w:val="001A3ECF"/>
    <w:rsid w:val="001A5D6D"/>
    <w:rsid w:val="001A7209"/>
    <w:rsid w:val="001A7657"/>
    <w:rsid w:val="001B0605"/>
    <w:rsid w:val="001B0834"/>
    <w:rsid w:val="001B0939"/>
    <w:rsid w:val="001B0CEE"/>
    <w:rsid w:val="001B15B2"/>
    <w:rsid w:val="001B41A8"/>
    <w:rsid w:val="001B44A1"/>
    <w:rsid w:val="001B5726"/>
    <w:rsid w:val="001B6360"/>
    <w:rsid w:val="001B6C6F"/>
    <w:rsid w:val="001B6E8B"/>
    <w:rsid w:val="001B7C1C"/>
    <w:rsid w:val="001C116C"/>
    <w:rsid w:val="001C12AC"/>
    <w:rsid w:val="001C38FC"/>
    <w:rsid w:val="001D1ED8"/>
    <w:rsid w:val="001D3CE2"/>
    <w:rsid w:val="001D4CDA"/>
    <w:rsid w:val="001D5677"/>
    <w:rsid w:val="001D6A8D"/>
    <w:rsid w:val="001D70CC"/>
    <w:rsid w:val="001D7EF3"/>
    <w:rsid w:val="001E0516"/>
    <w:rsid w:val="001E246E"/>
    <w:rsid w:val="001E289F"/>
    <w:rsid w:val="001E2EEE"/>
    <w:rsid w:val="001E2FB4"/>
    <w:rsid w:val="001E5D8C"/>
    <w:rsid w:val="001E654B"/>
    <w:rsid w:val="001E6D05"/>
    <w:rsid w:val="001E7904"/>
    <w:rsid w:val="001F0300"/>
    <w:rsid w:val="001F096E"/>
    <w:rsid w:val="001F179D"/>
    <w:rsid w:val="001F1B76"/>
    <w:rsid w:val="001F7F9C"/>
    <w:rsid w:val="00202668"/>
    <w:rsid w:val="0020350E"/>
    <w:rsid w:val="00206208"/>
    <w:rsid w:val="00206811"/>
    <w:rsid w:val="00207565"/>
    <w:rsid w:val="00212964"/>
    <w:rsid w:val="00213205"/>
    <w:rsid w:val="00213739"/>
    <w:rsid w:val="002143EF"/>
    <w:rsid w:val="00214C15"/>
    <w:rsid w:val="002160E6"/>
    <w:rsid w:val="002170DB"/>
    <w:rsid w:val="002172FF"/>
    <w:rsid w:val="002218DD"/>
    <w:rsid w:val="00223271"/>
    <w:rsid w:val="0022362A"/>
    <w:rsid w:val="00236FBE"/>
    <w:rsid w:val="00240220"/>
    <w:rsid w:val="00242254"/>
    <w:rsid w:val="0024236A"/>
    <w:rsid w:val="00243981"/>
    <w:rsid w:val="00244D5B"/>
    <w:rsid w:val="002522C2"/>
    <w:rsid w:val="002528A9"/>
    <w:rsid w:val="00253367"/>
    <w:rsid w:val="00253517"/>
    <w:rsid w:val="002540D4"/>
    <w:rsid w:val="002548F1"/>
    <w:rsid w:val="00255463"/>
    <w:rsid w:val="00260D9D"/>
    <w:rsid w:val="00266753"/>
    <w:rsid w:val="002700B8"/>
    <w:rsid w:val="002705C1"/>
    <w:rsid w:val="0027289A"/>
    <w:rsid w:val="00272A8C"/>
    <w:rsid w:val="002732B4"/>
    <w:rsid w:val="0027496F"/>
    <w:rsid w:val="00275399"/>
    <w:rsid w:val="00275D26"/>
    <w:rsid w:val="002767FF"/>
    <w:rsid w:val="00276DBA"/>
    <w:rsid w:val="002777E7"/>
    <w:rsid w:val="002804A6"/>
    <w:rsid w:val="002834AA"/>
    <w:rsid w:val="00283E82"/>
    <w:rsid w:val="00284CC9"/>
    <w:rsid w:val="00285FF0"/>
    <w:rsid w:val="0028689B"/>
    <w:rsid w:val="00290514"/>
    <w:rsid w:val="00290C66"/>
    <w:rsid w:val="00291983"/>
    <w:rsid w:val="00291EAB"/>
    <w:rsid w:val="00293086"/>
    <w:rsid w:val="00295AE6"/>
    <w:rsid w:val="0029672A"/>
    <w:rsid w:val="00297B84"/>
    <w:rsid w:val="002A0675"/>
    <w:rsid w:val="002A0821"/>
    <w:rsid w:val="002A1E16"/>
    <w:rsid w:val="002A38AC"/>
    <w:rsid w:val="002A4016"/>
    <w:rsid w:val="002A4A8E"/>
    <w:rsid w:val="002A4F4D"/>
    <w:rsid w:val="002A51CD"/>
    <w:rsid w:val="002C015A"/>
    <w:rsid w:val="002C0857"/>
    <w:rsid w:val="002C339E"/>
    <w:rsid w:val="002C3BDB"/>
    <w:rsid w:val="002C50B3"/>
    <w:rsid w:val="002C66CE"/>
    <w:rsid w:val="002D02E8"/>
    <w:rsid w:val="002D0DE5"/>
    <w:rsid w:val="002D11E3"/>
    <w:rsid w:val="002D3553"/>
    <w:rsid w:val="002D3795"/>
    <w:rsid w:val="002D469F"/>
    <w:rsid w:val="002E08A5"/>
    <w:rsid w:val="002E1590"/>
    <w:rsid w:val="002E2AEC"/>
    <w:rsid w:val="002E4027"/>
    <w:rsid w:val="002E6F6A"/>
    <w:rsid w:val="002F1DF1"/>
    <w:rsid w:val="002F1FED"/>
    <w:rsid w:val="002F4BB7"/>
    <w:rsid w:val="002F52DA"/>
    <w:rsid w:val="00301A4C"/>
    <w:rsid w:val="00301B29"/>
    <w:rsid w:val="00303039"/>
    <w:rsid w:val="00304783"/>
    <w:rsid w:val="003067A8"/>
    <w:rsid w:val="00307744"/>
    <w:rsid w:val="00307EE5"/>
    <w:rsid w:val="0031048A"/>
    <w:rsid w:val="00310F96"/>
    <w:rsid w:val="003110A9"/>
    <w:rsid w:val="0031284C"/>
    <w:rsid w:val="00313C23"/>
    <w:rsid w:val="003162F3"/>
    <w:rsid w:val="0031673A"/>
    <w:rsid w:val="003175F7"/>
    <w:rsid w:val="003300C1"/>
    <w:rsid w:val="003309BB"/>
    <w:rsid w:val="00331867"/>
    <w:rsid w:val="00334098"/>
    <w:rsid w:val="00336001"/>
    <w:rsid w:val="0033726B"/>
    <w:rsid w:val="0033798B"/>
    <w:rsid w:val="00341CE6"/>
    <w:rsid w:val="003459E4"/>
    <w:rsid w:val="00346926"/>
    <w:rsid w:val="00351B11"/>
    <w:rsid w:val="00352B47"/>
    <w:rsid w:val="003564DB"/>
    <w:rsid w:val="0036104D"/>
    <w:rsid w:val="003612DB"/>
    <w:rsid w:val="003621EB"/>
    <w:rsid w:val="003642B0"/>
    <w:rsid w:val="00366493"/>
    <w:rsid w:val="003674F8"/>
    <w:rsid w:val="003712BC"/>
    <w:rsid w:val="003730D6"/>
    <w:rsid w:val="0037378F"/>
    <w:rsid w:val="00374092"/>
    <w:rsid w:val="0037690D"/>
    <w:rsid w:val="003835E3"/>
    <w:rsid w:val="003848B8"/>
    <w:rsid w:val="003861ED"/>
    <w:rsid w:val="003926D8"/>
    <w:rsid w:val="00392794"/>
    <w:rsid w:val="00393604"/>
    <w:rsid w:val="00393AB2"/>
    <w:rsid w:val="003A059A"/>
    <w:rsid w:val="003A0913"/>
    <w:rsid w:val="003A3010"/>
    <w:rsid w:val="003A65F0"/>
    <w:rsid w:val="003A69BE"/>
    <w:rsid w:val="003A6F94"/>
    <w:rsid w:val="003A7884"/>
    <w:rsid w:val="003B1A85"/>
    <w:rsid w:val="003B4BC0"/>
    <w:rsid w:val="003B7806"/>
    <w:rsid w:val="003C294D"/>
    <w:rsid w:val="003C2E9B"/>
    <w:rsid w:val="003C2F00"/>
    <w:rsid w:val="003D23D6"/>
    <w:rsid w:val="003D2557"/>
    <w:rsid w:val="003D403C"/>
    <w:rsid w:val="003D59E0"/>
    <w:rsid w:val="003E13B0"/>
    <w:rsid w:val="003E18CE"/>
    <w:rsid w:val="003E2805"/>
    <w:rsid w:val="003E2D95"/>
    <w:rsid w:val="003E2E17"/>
    <w:rsid w:val="003E5484"/>
    <w:rsid w:val="003E6B37"/>
    <w:rsid w:val="003E78F9"/>
    <w:rsid w:val="003F1857"/>
    <w:rsid w:val="003F39A6"/>
    <w:rsid w:val="003F3DEC"/>
    <w:rsid w:val="003F4F46"/>
    <w:rsid w:val="003F5CC5"/>
    <w:rsid w:val="003F70C7"/>
    <w:rsid w:val="003F7224"/>
    <w:rsid w:val="00401DAC"/>
    <w:rsid w:val="004043B6"/>
    <w:rsid w:val="004059AE"/>
    <w:rsid w:val="00407B68"/>
    <w:rsid w:val="00407D11"/>
    <w:rsid w:val="00410382"/>
    <w:rsid w:val="00411008"/>
    <w:rsid w:val="00414135"/>
    <w:rsid w:val="00414A24"/>
    <w:rsid w:val="00414F4F"/>
    <w:rsid w:val="004155CA"/>
    <w:rsid w:val="00416DDE"/>
    <w:rsid w:val="004173CA"/>
    <w:rsid w:val="00417E00"/>
    <w:rsid w:val="00420CD1"/>
    <w:rsid w:val="004231B5"/>
    <w:rsid w:val="00424B73"/>
    <w:rsid w:val="00431AA7"/>
    <w:rsid w:val="004323AC"/>
    <w:rsid w:val="0043543E"/>
    <w:rsid w:val="00435B52"/>
    <w:rsid w:val="00435DF5"/>
    <w:rsid w:val="0043619C"/>
    <w:rsid w:val="00436756"/>
    <w:rsid w:val="00443D86"/>
    <w:rsid w:val="00443F7A"/>
    <w:rsid w:val="00446906"/>
    <w:rsid w:val="004509E8"/>
    <w:rsid w:val="00451AFB"/>
    <w:rsid w:val="00453EA9"/>
    <w:rsid w:val="00454995"/>
    <w:rsid w:val="00455385"/>
    <w:rsid w:val="0046023B"/>
    <w:rsid w:val="00463683"/>
    <w:rsid w:val="0046576C"/>
    <w:rsid w:val="00465F47"/>
    <w:rsid w:val="00470E79"/>
    <w:rsid w:val="00472ED5"/>
    <w:rsid w:val="00475FA2"/>
    <w:rsid w:val="0047777F"/>
    <w:rsid w:val="004830ED"/>
    <w:rsid w:val="00483FEF"/>
    <w:rsid w:val="004859D7"/>
    <w:rsid w:val="004966A0"/>
    <w:rsid w:val="004A122C"/>
    <w:rsid w:val="004A1D85"/>
    <w:rsid w:val="004A3321"/>
    <w:rsid w:val="004A3D95"/>
    <w:rsid w:val="004A7730"/>
    <w:rsid w:val="004B095C"/>
    <w:rsid w:val="004B2986"/>
    <w:rsid w:val="004B349C"/>
    <w:rsid w:val="004B4634"/>
    <w:rsid w:val="004B77CC"/>
    <w:rsid w:val="004C60E1"/>
    <w:rsid w:val="004C7B4A"/>
    <w:rsid w:val="004D2AF8"/>
    <w:rsid w:val="004D793A"/>
    <w:rsid w:val="004E42F2"/>
    <w:rsid w:val="004E486E"/>
    <w:rsid w:val="004E7490"/>
    <w:rsid w:val="004E7974"/>
    <w:rsid w:val="004E7D30"/>
    <w:rsid w:val="004F54AC"/>
    <w:rsid w:val="00501699"/>
    <w:rsid w:val="00503C94"/>
    <w:rsid w:val="00505C36"/>
    <w:rsid w:val="005064ED"/>
    <w:rsid w:val="005065CD"/>
    <w:rsid w:val="00506865"/>
    <w:rsid w:val="005075B5"/>
    <w:rsid w:val="00510CEE"/>
    <w:rsid w:val="00511424"/>
    <w:rsid w:val="005118E2"/>
    <w:rsid w:val="00513811"/>
    <w:rsid w:val="00514E8C"/>
    <w:rsid w:val="0051793D"/>
    <w:rsid w:val="005201BC"/>
    <w:rsid w:val="00522BCC"/>
    <w:rsid w:val="00523E80"/>
    <w:rsid w:val="005268D4"/>
    <w:rsid w:val="00530AEE"/>
    <w:rsid w:val="005311D8"/>
    <w:rsid w:val="005316FA"/>
    <w:rsid w:val="005320A9"/>
    <w:rsid w:val="0053346D"/>
    <w:rsid w:val="00535858"/>
    <w:rsid w:val="00540886"/>
    <w:rsid w:val="00541040"/>
    <w:rsid w:val="00544AD6"/>
    <w:rsid w:val="00545224"/>
    <w:rsid w:val="00545F60"/>
    <w:rsid w:val="0054687B"/>
    <w:rsid w:val="00546E51"/>
    <w:rsid w:val="0055261B"/>
    <w:rsid w:val="005550D1"/>
    <w:rsid w:val="00555568"/>
    <w:rsid w:val="0055665D"/>
    <w:rsid w:val="00561B00"/>
    <w:rsid w:val="005656DD"/>
    <w:rsid w:val="00567C5E"/>
    <w:rsid w:val="00570C97"/>
    <w:rsid w:val="00575D0B"/>
    <w:rsid w:val="00576C94"/>
    <w:rsid w:val="005772B7"/>
    <w:rsid w:val="0058224A"/>
    <w:rsid w:val="00583F9D"/>
    <w:rsid w:val="005849D3"/>
    <w:rsid w:val="005856F8"/>
    <w:rsid w:val="00586408"/>
    <w:rsid w:val="0059350C"/>
    <w:rsid w:val="005A2A98"/>
    <w:rsid w:val="005A34B4"/>
    <w:rsid w:val="005A3678"/>
    <w:rsid w:val="005A3921"/>
    <w:rsid w:val="005A5697"/>
    <w:rsid w:val="005A6D2F"/>
    <w:rsid w:val="005B0A87"/>
    <w:rsid w:val="005B227E"/>
    <w:rsid w:val="005B3F0F"/>
    <w:rsid w:val="005B491A"/>
    <w:rsid w:val="005B4F77"/>
    <w:rsid w:val="005B5519"/>
    <w:rsid w:val="005B57B5"/>
    <w:rsid w:val="005B755A"/>
    <w:rsid w:val="005B7AE1"/>
    <w:rsid w:val="005C0888"/>
    <w:rsid w:val="005C2224"/>
    <w:rsid w:val="005C37B3"/>
    <w:rsid w:val="005C3E42"/>
    <w:rsid w:val="005C4824"/>
    <w:rsid w:val="005C49C8"/>
    <w:rsid w:val="005D1051"/>
    <w:rsid w:val="005E06B9"/>
    <w:rsid w:val="005E0AA6"/>
    <w:rsid w:val="005E1707"/>
    <w:rsid w:val="005E65AD"/>
    <w:rsid w:val="005E68F3"/>
    <w:rsid w:val="005E7371"/>
    <w:rsid w:val="005F1E39"/>
    <w:rsid w:val="005F3482"/>
    <w:rsid w:val="005F4024"/>
    <w:rsid w:val="005F7AB6"/>
    <w:rsid w:val="006018C3"/>
    <w:rsid w:val="00601DC8"/>
    <w:rsid w:val="0060246C"/>
    <w:rsid w:val="00604D51"/>
    <w:rsid w:val="006052AD"/>
    <w:rsid w:val="006056F1"/>
    <w:rsid w:val="0060586D"/>
    <w:rsid w:val="00610373"/>
    <w:rsid w:val="0061186C"/>
    <w:rsid w:val="00612709"/>
    <w:rsid w:val="00614103"/>
    <w:rsid w:val="00616B75"/>
    <w:rsid w:val="00623FF6"/>
    <w:rsid w:val="0062782D"/>
    <w:rsid w:val="00631748"/>
    <w:rsid w:val="00632439"/>
    <w:rsid w:val="0063375D"/>
    <w:rsid w:val="00633BFE"/>
    <w:rsid w:val="00634D4D"/>
    <w:rsid w:val="006369A8"/>
    <w:rsid w:val="00640D55"/>
    <w:rsid w:val="00641595"/>
    <w:rsid w:val="006428A3"/>
    <w:rsid w:val="00642ACC"/>
    <w:rsid w:val="00642C09"/>
    <w:rsid w:val="00643CDD"/>
    <w:rsid w:val="006442ED"/>
    <w:rsid w:val="0064513E"/>
    <w:rsid w:val="00645CF8"/>
    <w:rsid w:val="006460B6"/>
    <w:rsid w:val="006512C8"/>
    <w:rsid w:val="00654E62"/>
    <w:rsid w:val="006555F6"/>
    <w:rsid w:val="0065722C"/>
    <w:rsid w:val="006574A0"/>
    <w:rsid w:val="00662828"/>
    <w:rsid w:val="00662E88"/>
    <w:rsid w:val="00665A50"/>
    <w:rsid w:val="0067042C"/>
    <w:rsid w:val="00671CE2"/>
    <w:rsid w:val="0067572E"/>
    <w:rsid w:val="00680DF9"/>
    <w:rsid w:val="006836EF"/>
    <w:rsid w:val="0068455B"/>
    <w:rsid w:val="00687F45"/>
    <w:rsid w:val="006907DB"/>
    <w:rsid w:val="00694C04"/>
    <w:rsid w:val="0069691E"/>
    <w:rsid w:val="0069695E"/>
    <w:rsid w:val="00696C52"/>
    <w:rsid w:val="00697402"/>
    <w:rsid w:val="006A21F2"/>
    <w:rsid w:val="006A40BA"/>
    <w:rsid w:val="006A5146"/>
    <w:rsid w:val="006A5ABC"/>
    <w:rsid w:val="006B0507"/>
    <w:rsid w:val="006B14DF"/>
    <w:rsid w:val="006B22A9"/>
    <w:rsid w:val="006B251C"/>
    <w:rsid w:val="006D1586"/>
    <w:rsid w:val="006E05C0"/>
    <w:rsid w:val="006E18A6"/>
    <w:rsid w:val="006E2294"/>
    <w:rsid w:val="006E2833"/>
    <w:rsid w:val="006E3949"/>
    <w:rsid w:val="006E55BB"/>
    <w:rsid w:val="006E60AF"/>
    <w:rsid w:val="006E6D85"/>
    <w:rsid w:val="006F3042"/>
    <w:rsid w:val="00700280"/>
    <w:rsid w:val="00701E5C"/>
    <w:rsid w:val="00702A5D"/>
    <w:rsid w:val="00707A0E"/>
    <w:rsid w:val="007132B0"/>
    <w:rsid w:val="007137BC"/>
    <w:rsid w:val="00715734"/>
    <w:rsid w:val="00715CB6"/>
    <w:rsid w:val="00720446"/>
    <w:rsid w:val="0072105D"/>
    <w:rsid w:val="00723388"/>
    <w:rsid w:val="00731603"/>
    <w:rsid w:val="0073628D"/>
    <w:rsid w:val="00740DAC"/>
    <w:rsid w:val="00741B3F"/>
    <w:rsid w:val="00742B63"/>
    <w:rsid w:val="00746B0D"/>
    <w:rsid w:val="00751B3A"/>
    <w:rsid w:val="00752AA1"/>
    <w:rsid w:val="007556BA"/>
    <w:rsid w:val="0075691E"/>
    <w:rsid w:val="00762920"/>
    <w:rsid w:val="00762CB1"/>
    <w:rsid w:val="00762EFC"/>
    <w:rsid w:val="007645A1"/>
    <w:rsid w:val="0076496C"/>
    <w:rsid w:val="00765866"/>
    <w:rsid w:val="007669A9"/>
    <w:rsid w:val="00767EF2"/>
    <w:rsid w:val="00780B40"/>
    <w:rsid w:val="00780DA2"/>
    <w:rsid w:val="00781E44"/>
    <w:rsid w:val="00784F84"/>
    <w:rsid w:val="00785DB9"/>
    <w:rsid w:val="00786186"/>
    <w:rsid w:val="007911BA"/>
    <w:rsid w:val="0079164F"/>
    <w:rsid w:val="00792539"/>
    <w:rsid w:val="00796ED6"/>
    <w:rsid w:val="007976F4"/>
    <w:rsid w:val="00797BAF"/>
    <w:rsid w:val="007A31C9"/>
    <w:rsid w:val="007A408C"/>
    <w:rsid w:val="007A7657"/>
    <w:rsid w:val="007B0A3B"/>
    <w:rsid w:val="007B14C4"/>
    <w:rsid w:val="007B1506"/>
    <w:rsid w:val="007B44E2"/>
    <w:rsid w:val="007B589A"/>
    <w:rsid w:val="007B62B1"/>
    <w:rsid w:val="007B7FAC"/>
    <w:rsid w:val="007C16CD"/>
    <w:rsid w:val="007C26E7"/>
    <w:rsid w:val="007C5A00"/>
    <w:rsid w:val="007C5ECF"/>
    <w:rsid w:val="007C78C3"/>
    <w:rsid w:val="007D4B02"/>
    <w:rsid w:val="007D5822"/>
    <w:rsid w:val="007D5C5F"/>
    <w:rsid w:val="007D6D5A"/>
    <w:rsid w:val="007D7DE6"/>
    <w:rsid w:val="007E1E00"/>
    <w:rsid w:val="007E76A6"/>
    <w:rsid w:val="007F154C"/>
    <w:rsid w:val="007F3AE4"/>
    <w:rsid w:val="007F4376"/>
    <w:rsid w:val="007F564B"/>
    <w:rsid w:val="007F63F4"/>
    <w:rsid w:val="00800229"/>
    <w:rsid w:val="0080229F"/>
    <w:rsid w:val="00803425"/>
    <w:rsid w:val="0080528B"/>
    <w:rsid w:val="0080676B"/>
    <w:rsid w:val="00807703"/>
    <w:rsid w:val="00807820"/>
    <w:rsid w:val="00807FF2"/>
    <w:rsid w:val="00810AEC"/>
    <w:rsid w:val="00810F0B"/>
    <w:rsid w:val="00810FE0"/>
    <w:rsid w:val="00811C88"/>
    <w:rsid w:val="008123DF"/>
    <w:rsid w:val="008127FA"/>
    <w:rsid w:val="008140CD"/>
    <w:rsid w:val="00814135"/>
    <w:rsid w:val="008151D0"/>
    <w:rsid w:val="008158B4"/>
    <w:rsid w:val="00821A42"/>
    <w:rsid w:val="00823148"/>
    <w:rsid w:val="008263F8"/>
    <w:rsid w:val="00831464"/>
    <w:rsid w:val="00834F4E"/>
    <w:rsid w:val="00835970"/>
    <w:rsid w:val="00835ACA"/>
    <w:rsid w:val="00835CF6"/>
    <w:rsid w:val="008360C3"/>
    <w:rsid w:val="008363B1"/>
    <w:rsid w:val="0084042C"/>
    <w:rsid w:val="00842E02"/>
    <w:rsid w:val="00843474"/>
    <w:rsid w:val="008439B9"/>
    <w:rsid w:val="00851824"/>
    <w:rsid w:val="008527CB"/>
    <w:rsid w:val="00853D96"/>
    <w:rsid w:val="0085629D"/>
    <w:rsid w:val="008572FB"/>
    <w:rsid w:val="00860907"/>
    <w:rsid w:val="00860BCD"/>
    <w:rsid w:val="00860EF0"/>
    <w:rsid w:val="00861211"/>
    <w:rsid w:val="00861FAF"/>
    <w:rsid w:val="00865AC9"/>
    <w:rsid w:val="0086636C"/>
    <w:rsid w:val="00866C8D"/>
    <w:rsid w:val="00867EF7"/>
    <w:rsid w:val="00871D65"/>
    <w:rsid w:val="00873595"/>
    <w:rsid w:val="00873B4A"/>
    <w:rsid w:val="00877776"/>
    <w:rsid w:val="00883118"/>
    <w:rsid w:val="0088330F"/>
    <w:rsid w:val="008841C5"/>
    <w:rsid w:val="008843C8"/>
    <w:rsid w:val="008864B2"/>
    <w:rsid w:val="00892076"/>
    <w:rsid w:val="0089389B"/>
    <w:rsid w:val="00893B30"/>
    <w:rsid w:val="00893E86"/>
    <w:rsid w:val="008957E3"/>
    <w:rsid w:val="008962F1"/>
    <w:rsid w:val="0089793D"/>
    <w:rsid w:val="008A0613"/>
    <w:rsid w:val="008A0AC5"/>
    <w:rsid w:val="008A49F5"/>
    <w:rsid w:val="008A4C1C"/>
    <w:rsid w:val="008A54CE"/>
    <w:rsid w:val="008B25A8"/>
    <w:rsid w:val="008B4242"/>
    <w:rsid w:val="008B44B8"/>
    <w:rsid w:val="008B53D4"/>
    <w:rsid w:val="008B5A49"/>
    <w:rsid w:val="008B5DC2"/>
    <w:rsid w:val="008C14B4"/>
    <w:rsid w:val="008C3CBE"/>
    <w:rsid w:val="008D24E4"/>
    <w:rsid w:val="008D2775"/>
    <w:rsid w:val="008D2CA1"/>
    <w:rsid w:val="008E1541"/>
    <w:rsid w:val="008E6227"/>
    <w:rsid w:val="008E6407"/>
    <w:rsid w:val="008E7B11"/>
    <w:rsid w:val="008F0F14"/>
    <w:rsid w:val="008F2701"/>
    <w:rsid w:val="008F346F"/>
    <w:rsid w:val="008F6EB0"/>
    <w:rsid w:val="00901AE8"/>
    <w:rsid w:val="00903492"/>
    <w:rsid w:val="00905024"/>
    <w:rsid w:val="00907852"/>
    <w:rsid w:val="00911192"/>
    <w:rsid w:val="00911386"/>
    <w:rsid w:val="00912F83"/>
    <w:rsid w:val="00913125"/>
    <w:rsid w:val="00913312"/>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47CB1"/>
    <w:rsid w:val="009503AB"/>
    <w:rsid w:val="00950F3D"/>
    <w:rsid w:val="00952C16"/>
    <w:rsid w:val="0096225A"/>
    <w:rsid w:val="00966677"/>
    <w:rsid w:val="0097051F"/>
    <w:rsid w:val="00970566"/>
    <w:rsid w:val="0097245F"/>
    <w:rsid w:val="00975544"/>
    <w:rsid w:val="00977BA9"/>
    <w:rsid w:val="00980743"/>
    <w:rsid w:val="009818C2"/>
    <w:rsid w:val="00985AD7"/>
    <w:rsid w:val="009866F9"/>
    <w:rsid w:val="00987638"/>
    <w:rsid w:val="009912DD"/>
    <w:rsid w:val="0099169A"/>
    <w:rsid w:val="009952BD"/>
    <w:rsid w:val="00997F31"/>
    <w:rsid w:val="009A00EE"/>
    <w:rsid w:val="009A1D34"/>
    <w:rsid w:val="009A31A1"/>
    <w:rsid w:val="009A41AB"/>
    <w:rsid w:val="009A4E05"/>
    <w:rsid w:val="009A5A8E"/>
    <w:rsid w:val="009A753E"/>
    <w:rsid w:val="009A7C38"/>
    <w:rsid w:val="009B21DA"/>
    <w:rsid w:val="009B389E"/>
    <w:rsid w:val="009B5C42"/>
    <w:rsid w:val="009B6755"/>
    <w:rsid w:val="009B6D08"/>
    <w:rsid w:val="009B703A"/>
    <w:rsid w:val="009B773F"/>
    <w:rsid w:val="009C6DE0"/>
    <w:rsid w:val="009D103A"/>
    <w:rsid w:val="009D16C1"/>
    <w:rsid w:val="009D6EBB"/>
    <w:rsid w:val="009D766E"/>
    <w:rsid w:val="009E0E9D"/>
    <w:rsid w:val="009E3280"/>
    <w:rsid w:val="009E53E5"/>
    <w:rsid w:val="009E6E66"/>
    <w:rsid w:val="009E7257"/>
    <w:rsid w:val="009E7E09"/>
    <w:rsid w:val="009E7EF0"/>
    <w:rsid w:val="009F1DCC"/>
    <w:rsid w:val="009F21EF"/>
    <w:rsid w:val="009F3C83"/>
    <w:rsid w:val="009F440F"/>
    <w:rsid w:val="009F61F6"/>
    <w:rsid w:val="009F689E"/>
    <w:rsid w:val="00A009BD"/>
    <w:rsid w:val="00A03BD2"/>
    <w:rsid w:val="00A077A9"/>
    <w:rsid w:val="00A113A6"/>
    <w:rsid w:val="00A1258C"/>
    <w:rsid w:val="00A12877"/>
    <w:rsid w:val="00A13735"/>
    <w:rsid w:val="00A13AC1"/>
    <w:rsid w:val="00A14A36"/>
    <w:rsid w:val="00A2169D"/>
    <w:rsid w:val="00A21EA5"/>
    <w:rsid w:val="00A2389B"/>
    <w:rsid w:val="00A262E8"/>
    <w:rsid w:val="00A26D93"/>
    <w:rsid w:val="00A30D68"/>
    <w:rsid w:val="00A320F8"/>
    <w:rsid w:val="00A32139"/>
    <w:rsid w:val="00A32C72"/>
    <w:rsid w:val="00A33728"/>
    <w:rsid w:val="00A34031"/>
    <w:rsid w:val="00A3461F"/>
    <w:rsid w:val="00A4029B"/>
    <w:rsid w:val="00A43C3E"/>
    <w:rsid w:val="00A4637E"/>
    <w:rsid w:val="00A4640A"/>
    <w:rsid w:val="00A5101E"/>
    <w:rsid w:val="00A53547"/>
    <w:rsid w:val="00A53EB0"/>
    <w:rsid w:val="00A5583F"/>
    <w:rsid w:val="00A5716D"/>
    <w:rsid w:val="00A63DF0"/>
    <w:rsid w:val="00A65551"/>
    <w:rsid w:val="00A71F9D"/>
    <w:rsid w:val="00A72E2A"/>
    <w:rsid w:val="00A753D6"/>
    <w:rsid w:val="00A76009"/>
    <w:rsid w:val="00A76C0F"/>
    <w:rsid w:val="00A76C23"/>
    <w:rsid w:val="00A814F3"/>
    <w:rsid w:val="00A82CED"/>
    <w:rsid w:val="00A86363"/>
    <w:rsid w:val="00A86795"/>
    <w:rsid w:val="00A900B5"/>
    <w:rsid w:val="00A92CD7"/>
    <w:rsid w:val="00AA0C6F"/>
    <w:rsid w:val="00AA1051"/>
    <w:rsid w:val="00AA325E"/>
    <w:rsid w:val="00AA45F3"/>
    <w:rsid w:val="00AA4EF5"/>
    <w:rsid w:val="00AA5B7D"/>
    <w:rsid w:val="00AA66E2"/>
    <w:rsid w:val="00AB093E"/>
    <w:rsid w:val="00AB4518"/>
    <w:rsid w:val="00AC09EA"/>
    <w:rsid w:val="00AC2F3F"/>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183B"/>
    <w:rsid w:val="00AE2247"/>
    <w:rsid w:val="00AE3192"/>
    <w:rsid w:val="00AE3E04"/>
    <w:rsid w:val="00AE59AC"/>
    <w:rsid w:val="00AE6971"/>
    <w:rsid w:val="00AE75DD"/>
    <w:rsid w:val="00AF0912"/>
    <w:rsid w:val="00AF140A"/>
    <w:rsid w:val="00AF17B5"/>
    <w:rsid w:val="00AF2E6D"/>
    <w:rsid w:val="00AF33D0"/>
    <w:rsid w:val="00AF48FB"/>
    <w:rsid w:val="00AF7B50"/>
    <w:rsid w:val="00B00705"/>
    <w:rsid w:val="00B00CDD"/>
    <w:rsid w:val="00B00F86"/>
    <w:rsid w:val="00B01AB3"/>
    <w:rsid w:val="00B03AB7"/>
    <w:rsid w:val="00B07B41"/>
    <w:rsid w:val="00B12141"/>
    <w:rsid w:val="00B148AE"/>
    <w:rsid w:val="00B20104"/>
    <w:rsid w:val="00B20B56"/>
    <w:rsid w:val="00B20D63"/>
    <w:rsid w:val="00B21D7F"/>
    <w:rsid w:val="00B229AC"/>
    <w:rsid w:val="00B23E70"/>
    <w:rsid w:val="00B252BB"/>
    <w:rsid w:val="00B25EC2"/>
    <w:rsid w:val="00B27384"/>
    <w:rsid w:val="00B32B49"/>
    <w:rsid w:val="00B34AE3"/>
    <w:rsid w:val="00B45F7C"/>
    <w:rsid w:val="00B47D8D"/>
    <w:rsid w:val="00B50EB2"/>
    <w:rsid w:val="00B5328A"/>
    <w:rsid w:val="00B56617"/>
    <w:rsid w:val="00B57739"/>
    <w:rsid w:val="00B6006C"/>
    <w:rsid w:val="00B62D58"/>
    <w:rsid w:val="00B6559C"/>
    <w:rsid w:val="00B659D3"/>
    <w:rsid w:val="00B65EC9"/>
    <w:rsid w:val="00B7089A"/>
    <w:rsid w:val="00B70F5B"/>
    <w:rsid w:val="00B733C6"/>
    <w:rsid w:val="00B749A6"/>
    <w:rsid w:val="00B75E7F"/>
    <w:rsid w:val="00B76966"/>
    <w:rsid w:val="00B81668"/>
    <w:rsid w:val="00B81675"/>
    <w:rsid w:val="00B8216B"/>
    <w:rsid w:val="00B84557"/>
    <w:rsid w:val="00B84AA3"/>
    <w:rsid w:val="00B87093"/>
    <w:rsid w:val="00B9028C"/>
    <w:rsid w:val="00B90DFE"/>
    <w:rsid w:val="00B932BA"/>
    <w:rsid w:val="00B93C75"/>
    <w:rsid w:val="00BA54AB"/>
    <w:rsid w:val="00BA5BA6"/>
    <w:rsid w:val="00BA7398"/>
    <w:rsid w:val="00BB16B4"/>
    <w:rsid w:val="00BB43FC"/>
    <w:rsid w:val="00BB5F25"/>
    <w:rsid w:val="00BC1FB6"/>
    <w:rsid w:val="00BC2ADA"/>
    <w:rsid w:val="00BC501E"/>
    <w:rsid w:val="00BC54F8"/>
    <w:rsid w:val="00BC7657"/>
    <w:rsid w:val="00BD1CE2"/>
    <w:rsid w:val="00BD260A"/>
    <w:rsid w:val="00BD2665"/>
    <w:rsid w:val="00BD3FE7"/>
    <w:rsid w:val="00BD4227"/>
    <w:rsid w:val="00BD44E5"/>
    <w:rsid w:val="00BD5AC4"/>
    <w:rsid w:val="00BD5D43"/>
    <w:rsid w:val="00BD6079"/>
    <w:rsid w:val="00BD74A7"/>
    <w:rsid w:val="00BE1787"/>
    <w:rsid w:val="00BE1DEE"/>
    <w:rsid w:val="00BE2CD4"/>
    <w:rsid w:val="00BE3DFA"/>
    <w:rsid w:val="00BE452E"/>
    <w:rsid w:val="00BE7C21"/>
    <w:rsid w:val="00BF05FB"/>
    <w:rsid w:val="00BF0ACE"/>
    <w:rsid w:val="00BF1314"/>
    <w:rsid w:val="00BF1CA6"/>
    <w:rsid w:val="00BF4C5B"/>
    <w:rsid w:val="00BF5445"/>
    <w:rsid w:val="00BF6748"/>
    <w:rsid w:val="00BF7EA5"/>
    <w:rsid w:val="00C02AE2"/>
    <w:rsid w:val="00C02CF8"/>
    <w:rsid w:val="00C04877"/>
    <w:rsid w:val="00C07ADE"/>
    <w:rsid w:val="00C07D37"/>
    <w:rsid w:val="00C11563"/>
    <w:rsid w:val="00C126D0"/>
    <w:rsid w:val="00C12E40"/>
    <w:rsid w:val="00C12F87"/>
    <w:rsid w:val="00C15224"/>
    <w:rsid w:val="00C157BC"/>
    <w:rsid w:val="00C160CB"/>
    <w:rsid w:val="00C16774"/>
    <w:rsid w:val="00C17D54"/>
    <w:rsid w:val="00C20B85"/>
    <w:rsid w:val="00C2395A"/>
    <w:rsid w:val="00C24C17"/>
    <w:rsid w:val="00C26DAE"/>
    <w:rsid w:val="00C26F3D"/>
    <w:rsid w:val="00C32EAF"/>
    <w:rsid w:val="00C33DE2"/>
    <w:rsid w:val="00C34BDA"/>
    <w:rsid w:val="00C34F5B"/>
    <w:rsid w:val="00C37BC4"/>
    <w:rsid w:val="00C40497"/>
    <w:rsid w:val="00C4120B"/>
    <w:rsid w:val="00C41650"/>
    <w:rsid w:val="00C41C40"/>
    <w:rsid w:val="00C423EE"/>
    <w:rsid w:val="00C42468"/>
    <w:rsid w:val="00C43331"/>
    <w:rsid w:val="00C45619"/>
    <w:rsid w:val="00C47D92"/>
    <w:rsid w:val="00C5093D"/>
    <w:rsid w:val="00C50E96"/>
    <w:rsid w:val="00C548D8"/>
    <w:rsid w:val="00C54A97"/>
    <w:rsid w:val="00C6088F"/>
    <w:rsid w:val="00C621C5"/>
    <w:rsid w:val="00C63234"/>
    <w:rsid w:val="00C644AF"/>
    <w:rsid w:val="00C65B3F"/>
    <w:rsid w:val="00C66E2F"/>
    <w:rsid w:val="00C672AC"/>
    <w:rsid w:val="00C71E22"/>
    <w:rsid w:val="00C740F1"/>
    <w:rsid w:val="00C75F11"/>
    <w:rsid w:val="00C766DA"/>
    <w:rsid w:val="00C76DC7"/>
    <w:rsid w:val="00C770D3"/>
    <w:rsid w:val="00C7758B"/>
    <w:rsid w:val="00C80AD6"/>
    <w:rsid w:val="00C84C21"/>
    <w:rsid w:val="00C8546D"/>
    <w:rsid w:val="00C87884"/>
    <w:rsid w:val="00C909CB"/>
    <w:rsid w:val="00C9762C"/>
    <w:rsid w:val="00CA0A4F"/>
    <w:rsid w:val="00CA0BF7"/>
    <w:rsid w:val="00CA20D6"/>
    <w:rsid w:val="00CA3DE3"/>
    <w:rsid w:val="00CA5207"/>
    <w:rsid w:val="00CA5D3B"/>
    <w:rsid w:val="00CA5E7E"/>
    <w:rsid w:val="00CA5FB7"/>
    <w:rsid w:val="00CA7205"/>
    <w:rsid w:val="00CB05B3"/>
    <w:rsid w:val="00CB4FCD"/>
    <w:rsid w:val="00CB5966"/>
    <w:rsid w:val="00CB6648"/>
    <w:rsid w:val="00CB6F79"/>
    <w:rsid w:val="00CC34B3"/>
    <w:rsid w:val="00CC40C0"/>
    <w:rsid w:val="00CC724D"/>
    <w:rsid w:val="00CC7CD7"/>
    <w:rsid w:val="00CD181A"/>
    <w:rsid w:val="00CD622A"/>
    <w:rsid w:val="00CD6964"/>
    <w:rsid w:val="00CD6FD1"/>
    <w:rsid w:val="00CD7C4E"/>
    <w:rsid w:val="00CE0CC5"/>
    <w:rsid w:val="00CE56BA"/>
    <w:rsid w:val="00CE58C9"/>
    <w:rsid w:val="00CE636D"/>
    <w:rsid w:val="00CE7B64"/>
    <w:rsid w:val="00CF056A"/>
    <w:rsid w:val="00CF0D43"/>
    <w:rsid w:val="00CF0DCD"/>
    <w:rsid w:val="00CF1291"/>
    <w:rsid w:val="00CF217F"/>
    <w:rsid w:val="00CF360D"/>
    <w:rsid w:val="00CF48E2"/>
    <w:rsid w:val="00CF5CE2"/>
    <w:rsid w:val="00CF61CA"/>
    <w:rsid w:val="00CF624B"/>
    <w:rsid w:val="00CF652A"/>
    <w:rsid w:val="00CF66FE"/>
    <w:rsid w:val="00CF6E73"/>
    <w:rsid w:val="00D03750"/>
    <w:rsid w:val="00D03AC4"/>
    <w:rsid w:val="00D05A5F"/>
    <w:rsid w:val="00D074A8"/>
    <w:rsid w:val="00D07E41"/>
    <w:rsid w:val="00D10615"/>
    <w:rsid w:val="00D10E5E"/>
    <w:rsid w:val="00D11C82"/>
    <w:rsid w:val="00D14EC3"/>
    <w:rsid w:val="00D15F09"/>
    <w:rsid w:val="00D21EC1"/>
    <w:rsid w:val="00D22274"/>
    <w:rsid w:val="00D22B2E"/>
    <w:rsid w:val="00D23CA4"/>
    <w:rsid w:val="00D260A2"/>
    <w:rsid w:val="00D30512"/>
    <w:rsid w:val="00D3187F"/>
    <w:rsid w:val="00D37560"/>
    <w:rsid w:val="00D4037C"/>
    <w:rsid w:val="00D40433"/>
    <w:rsid w:val="00D42E9E"/>
    <w:rsid w:val="00D43727"/>
    <w:rsid w:val="00D44AAB"/>
    <w:rsid w:val="00D4765E"/>
    <w:rsid w:val="00D5072B"/>
    <w:rsid w:val="00D54190"/>
    <w:rsid w:val="00D544E6"/>
    <w:rsid w:val="00D566B7"/>
    <w:rsid w:val="00D56EA5"/>
    <w:rsid w:val="00D614F4"/>
    <w:rsid w:val="00D64C9F"/>
    <w:rsid w:val="00D65568"/>
    <w:rsid w:val="00D67431"/>
    <w:rsid w:val="00D74F5C"/>
    <w:rsid w:val="00D81AD1"/>
    <w:rsid w:val="00D8209C"/>
    <w:rsid w:val="00D9500D"/>
    <w:rsid w:val="00D97720"/>
    <w:rsid w:val="00DA44DF"/>
    <w:rsid w:val="00DA5F34"/>
    <w:rsid w:val="00DB1307"/>
    <w:rsid w:val="00DB30BC"/>
    <w:rsid w:val="00DC0E9E"/>
    <w:rsid w:val="00DC0FF4"/>
    <w:rsid w:val="00DC2472"/>
    <w:rsid w:val="00DC29A9"/>
    <w:rsid w:val="00DC3B86"/>
    <w:rsid w:val="00DC62E1"/>
    <w:rsid w:val="00DC7DFF"/>
    <w:rsid w:val="00DD2B89"/>
    <w:rsid w:val="00DD4242"/>
    <w:rsid w:val="00DD4488"/>
    <w:rsid w:val="00DD524C"/>
    <w:rsid w:val="00DD6578"/>
    <w:rsid w:val="00DE18C0"/>
    <w:rsid w:val="00DE1F98"/>
    <w:rsid w:val="00DE2A7D"/>
    <w:rsid w:val="00DE3BA8"/>
    <w:rsid w:val="00DE3F6E"/>
    <w:rsid w:val="00DE5BD3"/>
    <w:rsid w:val="00DE72D7"/>
    <w:rsid w:val="00DF43D8"/>
    <w:rsid w:val="00DF4EBD"/>
    <w:rsid w:val="00DF4EFC"/>
    <w:rsid w:val="00DF50E0"/>
    <w:rsid w:val="00DF6F3C"/>
    <w:rsid w:val="00DF7FA8"/>
    <w:rsid w:val="00E0228F"/>
    <w:rsid w:val="00E027C7"/>
    <w:rsid w:val="00E03599"/>
    <w:rsid w:val="00E05766"/>
    <w:rsid w:val="00E11889"/>
    <w:rsid w:val="00E11CB2"/>
    <w:rsid w:val="00E14FBD"/>
    <w:rsid w:val="00E15EAC"/>
    <w:rsid w:val="00E20CD0"/>
    <w:rsid w:val="00E21B07"/>
    <w:rsid w:val="00E226FF"/>
    <w:rsid w:val="00E3116C"/>
    <w:rsid w:val="00E31C8E"/>
    <w:rsid w:val="00E32F09"/>
    <w:rsid w:val="00E33A22"/>
    <w:rsid w:val="00E357F7"/>
    <w:rsid w:val="00E375FC"/>
    <w:rsid w:val="00E4116E"/>
    <w:rsid w:val="00E42D60"/>
    <w:rsid w:val="00E46FD4"/>
    <w:rsid w:val="00E47055"/>
    <w:rsid w:val="00E47AC2"/>
    <w:rsid w:val="00E51B27"/>
    <w:rsid w:val="00E527C8"/>
    <w:rsid w:val="00E530D5"/>
    <w:rsid w:val="00E54247"/>
    <w:rsid w:val="00E54A64"/>
    <w:rsid w:val="00E5540A"/>
    <w:rsid w:val="00E554C0"/>
    <w:rsid w:val="00E61A9F"/>
    <w:rsid w:val="00E62F51"/>
    <w:rsid w:val="00E63362"/>
    <w:rsid w:val="00E641AB"/>
    <w:rsid w:val="00E643A0"/>
    <w:rsid w:val="00E70659"/>
    <w:rsid w:val="00E73ECF"/>
    <w:rsid w:val="00E75D82"/>
    <w:rsid w:val="00E8175F"/>
    <w:rsid w:val="00E83275"/>
    <w:rsid w:val="00E83BC7"/>
    <w:rsid w:val="00E84796"/>
    <w:rsid w:val="00E84B35"/>
    <w:rsid w:val="00E85FFC"/>
    <w:rsid w:val="00E86502"/>
    <w:rsid w:val="00E86A41"/>
    <w:rsid w:val="00E87396"/>
    <w:rsid w:val="00E8742A"/>
    <w:rsid w:val="00E8792B"/>
    <w:rsid w:val="00E926F5"/>
    <w:rsid w:val="00E96C69"/>
    <w:rsid w:val="00EA0E6A"/>
    <w:rsid w:val="00EA5CA9"/>
    <w:rsid w:val="00EA7EB5"/>
    <w:rsid w:val="00EB15EA"/>
    <w:rsid w:val="00EB169E"/>
    <w:rsid w:val="00EB2127"/>
    <w:rsid w:val="00EB30A1"/>
    <w:rsid w:val="00EB3CB2"/>
    <w:rsid w:val="00EB4010"/>
    <w:rsid w:val="00EB4B68"/>
    <w:rsid w:val="00EB5EDD"/>
    <w:rsid w:val="00EB6AAB"/>
    <w:rsid w:val="00EB7733"/>
    <w:rsid w:val="00EB7891"/>
    <w:rsid w:val="00EC0CD1"/>
    <w:rsid w:val="00EC2681"/>
    <w:rsid w:val="00EC5D6C"/>
    <w:rsid w:val="00EC601F"/>
    <w:rsid w:val="00ED03AB"/>
    <w:rsid w:val="00ED05DB"/>
    <w:rsid w:val="00ED23E7"/>
    <w:rsid w:val="00ED523E"/>
    <w:rsid w:val="00ED53B3"/>
    <w:rsid w:val="00ED623E"/>
    <w:rsid w:val="00ED6F84"/>
    <w:rsid w:val="00ED78C4"/>
    <w:rsid w:val="00EE4AAF"/>
    <w:rsid w:val="00EF0451"/>
    <w:rsid w:val="00EF0EEF"/>
    <w:rsid w:val="00EF1373"/>
    <w:rsid w:val="00EF414C"/>
    <w:rsid w:val="00EF47A4"/>
    <w:rsid w:val="00EF5D4B"/>
    <w:rsid w:val="00EF5DA7"/>
    <w:rsid w:val="00EF6A3A"/>
    <w:rsid w:val="00EF7FAB"/>
    <w:rsid w:val="00F00239"/>
    <w:rsid w:val="00F00F58"/>
    <w:rsid w:val="00F02180"/>
    <w:rsid w:val="00F02D23"/>
    <w:rsid w:val="00F02E2B"/>
    <w:rsid w:val="00F03C76"/>
    <w:rsid w:val="00F056F0"/>
    <w:rsid w:val="00F05922"/>
    <w:rsid w:val="00F063AE"/>
    <w:rsid w:val="00F12911"/>
    <w:rsid w:val="00F12C23"/>
    <w:rsid w:val="00F132DF"/>
    <w:rsid w:val="00F14E21"/>
    <w:rsid w:val="00F158F1"/>
    <w:rsid w:val="00F17B61"/>
    <w:rsid w:val="00F20F12"/>
    <w:rsid w:val="00F216BA"/>
    <w:rsid w:val="00F22D67"/>
    <w:rsid w:val="00F23328"/>
    <w:rsid w:val="00F2427D"/>
    <w:rsid w:val="00F25C78"/>
    <w:rsid w:val="00F30D6E"/>
    <w:rsid w:val="00F34392"/>
    <w:rsid w:val="00F367EF"/>
    <w:rsid w:val="00F4001A"/>
    <w:rsid w:val="00F40AB2"/>
    <w:rsid w:val="00F41C15"/>
    <w:rsid w:val="00F463FA"/>
    <w:rsid w:val="00F4716C"/>
    <w:rsid w:val="00F51255"/>
    <w:rsid w:val="00F5414F"/>
    <w:rsid w:val="00F54AA3"/>
    <w:rsid w:val="00F5692E"/>
    <w:rsid w:val="00F61E97"/>
    <w:rsid w:val="00F62297"/>
    <w:rsid w:val="00F62B74"/>
    <w:rsid w:val="00F64BE3"/>
    <w:rsid w:val="00F65725"/>
    <w:rsid w:val="00F65816"/>
    <w:rsid w:val="00F666BD"/>
    <w:rsid w:val="00F7048B"/>
    <w:rsid w:val="00F70E87"/>
    <w:rsid w:val="00F73D7E"/>
    <w:rsid w:val="00F768BD"/>
    <w:rsid w:val="00F770DF"/>
    <w:rsid w:val="00F776B7"/>
    <w:rsid w:val="00F81733"/>
    <w:rsid w:val="00F83623"/>
    <w:rsid w:val="00F84C20"/>
    <w:rsid w:val="00F84DA7"/>
    <w:rsid w:val="00F855EA"/>
    <w:rsid w:val="00F8617B"/>
    <w:rsid w:val="00F87B4E"/>
    <w:rsid w:val="00F91BFD"/>
    <w:rsid w:val="00F927F2"/>
    <w:rsid w:val="00F92FEA"/>
    <w:rsid w:val="00FA0F92"/>
    <w:rsid w:val="00FA133C"/>
    <w:rsid w:val="00FA1CFA"/>
    <w:rsid w:val="00FA432F"/>
    <w:rsid w:val="00FB00B6"/>
    <w:rsid w:val="00FB2BAE"/>
    <w:rsid w:val="00FB34B3"/>
    <w:rsid w:val="00FB4208"/>
    <w:rsid w:val="00FB4CA1"/>
    <w:rsid w:val="00FB4FB7"/>
    <w:rsid w:val="00FB520B"/>
    <w:rsid w:val="00FB67CA"/>
    <w:rsid w:val="00FC3372"/>
    <w:rsid w:val="00FC3DE5"/>
    <w:rsid w:val="00FC5895"/>
    <w:rsid w:val="00FC5C67"/>
    <w:rsid w:val="00FC7DE6"/>
    <w:rsid w:val="00FD0481"/>
    <w:rsid w:val="00FD0E6B"/>
    <w:rsid w:val="00FD4063"/>
    <w:rsid w:val="00FD6636"/>
    <w:rsid w:val="00FD78EC"/>
    <w:rsid w:val="00FE1699"/>
    <w:rsid w:val="00FE3470"/>
    <w:rsid w:val="00FE580A"/>
    <w:rsid w:val="00FE6706"/>
    <w:rsid w:val="00FF0BE4"/>
    <w:rsid w:val="00FF17C3"/>
    <w:rsid w:val="00FF46F2"/>
    <w:rsid w:val="00FF5F8A"/>
    <w:rsid w:val="00FF7530"/>
    <w:rsid w:val="00FF7A42"/>
    <w:rsid w:val="045D60CE"/>
    <w:rsid w:val="0495948B"/>
    <w:rsid w:val="0752FA86"/>
    <w:rsid w:val="09B4EC32"/>
    <w:rsid w:val="0DFCC55E"/>
    <w:rsid w:val="1A61E293"/>
    <w:rsid w:val="22580982"/>
    <w:rsid w:val="2310F9ED"/>
    <w:rsid w:val="249CC161"/>
    <w:rsid w:val="2CE4290E"/>
    <w:rsid w:val="32586BBB"/>
    <w:rsid w:val="3639181D"/>
    <w:rsid w:val="3682B66C"/>
    <w:rsid w:val="3A1D28E5"/>
    <w:rsid w:val="3B137894"/>
    <w:rsid w:val="426C02C9"/>
    <w:rsid w:val="44B380F0"/>
    <w:rsid w:val="45D2BD6A"/>
    <w:rsid w:val="48433FCC"/>
    <w:rsid w:val="4C4A1C10"/>
    <w:rsid w:val="5794B5A3"/>
    <w:rsid w:val="589C6541"/>
    <w:rsid w:val="600C258B"/>
    <w:rsid w:val="62683B66"/>
    <w:rsid w:val="713B452A"/>
    <w:rsid w:val="72D7158B"/>
    <w:rsid w:val="749B50E2"/>
    <w:rsid w:val="7DD59EF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2DB1CB5"/>
  <w15:docId w15:val="{BADEEC5D-D4C9-4D83-B79A-D7FF6754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unhideWhenUsed/>
    <w:rsid w:val="00E530D5"/>
    <w:rPr>
      <w:color w:val="808080"/>
      <w:shd w:val="clear" w:color="auto" w:fill="E6E6E6"/>
    </w:rPr>
  </w:style>
  <w:style w:type="paragraph" w:styleId="StandardWeb">
    <w:name w:val="Normal (Web)"/>
    <w:basedOn w:val="Standard"/>
    <w:uiPriority w:val="99"/>
    <w:unhideWhenUsed/>
    <w:rsid w:val="00D566B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D566B7"/>
    <w:rPr>
      <w:b/>
      <w:bCs/>
    </w:rPr>
  </w:style>
  <w:style w:type="character" w:customStyle="1" w:styleId="normaltextrun">
    <w:name w:val="normaltextrun"/>
    <w:basedOn w:val="Absatz-Standardschriftart"/>
    <w:rsid w:val="00861211"/>
  </w:style>
  <w:style w:type="character" w:customStyle="1" w:styleId="eop">
    <w:name w:val="eop"/>
    <w:basedOn w:val="Absatz-Standardschriftart"/>
    <w:rsid w:val="00861211"/>
  </w:style>
  <w:style w:type="character" w:styleId="Erwhnung">
    <w:name w:val="Mention"/>
    <w:basedOn w:val="Absatz-Standardschriftart"/>
    <w:uiPriority w:val="99"/>
    <w:unhideWhenUsed/>
    <w:rsid w:val="00BC54F8"/>
    <w:rPr>
      <w:color w:val="2B579A"/>
      <w:shd w:val="clear" w:color="auto" w:fill="E1DFDD"/>
    </w:rPr>
  </w:style>
  <w:style w:type="character" w:customStyle="1" w:styleId="AboutandContactBody">
    <w:name w:val="About and Contact Body"/>
    <w:basedOn w:val="Absatz-Standardschriftart"/>
    <w:rsid w:val="00ED78C4"/>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6860">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667025537">
      <w:bodyDiv w:val="1"/>
      <w:marLeft w:val="0"/>
      <w:marRight w:val="0"/>
      <w:marTop w:val="0"/>
      <w:marBottom w:val="0"/>
      <w:divBdr>
        <w:top w:val="none" w:sz="0" w:space="0" w:color="auto"/>
        <w:left w:val="none" w:sz="0" w:space="0" w:color="auto"/>
        <w:bottom w:val="none" w:sz="0" w:space="0" w:color="auto"/>
        <w:right w:val="none" w:sz="0" w:space="0" w:color="auto"/>
      </w:divBdr>
    </w:div>
    <w:div w:id="796948696">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096098957">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sykora@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D059F-3515-4D36-A209-1F9A0C69DB9F}">
  <ds:schemaRefs>
    <ds:schemaRef ds:uri="http://schemas.openxmlformats.org/package/2006/metadata/core-properties"/>
    <ds:schemaRef ds:uri="51a48ef6-586a-43ea-a222-97f59f56f5ac"/>
    <ds:schemaRef ds:uri="f9c08c4d-5b75-436e-a30f-ec77f6bc5e07"/>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DD22FDE-8817-4627-A99C-B143B5352508}">
  <ds:schemaRefs>
    <ds:schemaRef ds:uri="http://schemas.microsoft.com/sharepoint/v3/contenttype/forms"/>
  </ds:schemaRefs>
</ds:datastoreItem>
</file>

<file path=customXml/itemProps3.xml><?xml version="1.0" encoding="utf-8"?>
<ds:datastoreItem xmlns:ds="http://schemas.openxmlformats.org/officeDocument/2006/customXml" ds:itemID="{7AF68450-204F-411A-8B0A-1FDAB1ED51DE}">
  <ds:schemaRefs>
    <ds:schemaRef ds:uri="http://schemas.openxmlformats.org/officeDocument/2006/bibliography"/>
  </ds:schemaRefs>
</ds:datastoreItem>
</file>

<file path=customXml/itemProps4.xml><?xml version="1.0" encoding="utf-8"?>
<ds:datastoreItem xmlns:ds="http://schemas.openxmlformats.org/officeDocument/2006/customXml" ds:itemID="{40B4DF56-2F47-4AC5-BB27-A48E4B80A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0</TotalTime>
  <Pages>2</Pages>
  <Words>632</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3</cp:revision>
  <cp:lastPrinted>2023-11-22T05:26:00Z</cp:lastPrinted>
  <dcterms:created xsi:type="dcterms:W3CDTF">2023-11-22T05:26:00Z</dcterms:created>
  <dcterms:modified xsi:type="dcterms:W3CDTF">2023-11-22T05:30:00Z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