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E0A0A" w14:textId="252FDBDC" w:rsidR="00C64601" w:rsidRPr="00C06653" w:rsidRDefault="00301BA1" w:rsidP="00C06653">
      <w:pPr>
        <w:pStyle w:val="MonthDayYear"/>
      </w:pPr>
      <w:r w:rsidRPr="00280EF5">
        <w:rPr>
          <w:color w:val="000000" w:themeColor="text1"/>
        </w:rPr>
        <w:t>15</w:t>
      </w:r>
      <w:r w:rsidRPr="00280EF5">
        <w:rPr>
          <w:color w:val="000000" w:themeColor="text1"/>
        </w:rPr>
        <w:t xml:space="preserve"> </w:t>
      </w:r>
      <w:r w:rsidR="00925E8C">
        <w:t>January</w:t>
      </w:r>
      <w:r w:rsidR="0077067B">
        <w:t xml:space="preserve"> 2023</w:t>
      </w:r>
    </w:p>
    <w:p w14:paraId="53173DA5" w14:textId="10662686" w:rsidR="00761BEE" w:rsidRDefault="00AF4C5B" w:rsidP="003E2261">
      <w:pPr>
        <w:pStyle w:val="Topline"/>
        <w:jc w:val="left"/>
        <w:rPr>
          <w:rStyle w:val="Headline"/>
          <w:rFonts w:eastAsia="Segoe UI"/>
          <w:color w:val="000000" w:themeColor="text1"/>
          <w:sz w:val="30"/>
          <w:szCs w:val="30"/>
        </w:rPr>
      </w:pPr>
      <w:bookmarkStart w:id="0" w:name="_Hlk156571088"/>
      <w:r>
        <w:rPr>
          <w:rFonts w:eastAsia="Segoe UI"/>
          <w:color w:val="000000" w:themeColor="text1"/>
        </w:rPr>
        <w:t xml:space="preserve">Paving the way for the future generation </w:t>
      </w:r>
      <w:bookmarkEnd w:id="0"/>
      <w:r w:rsidR="00280600">
        <w:rPr>
          <w:rFonts w:eastAsia="Segoe UI"/>
          <w:color w:val="000000" w:themeColor="text1"/>
        </w:rPr>
        <w:br/>
      </w:r>
      <w:bookmarkStart w:id="1" w:name="_Hlk156571047"/>
      <w:bookmarkStart w:id="2" w:name="_Hlk156571286"/>
      <w:r w:rsidR="004831CA" w:rsidRPr="003E2261">
        <w:rPr>
          <w:rStyle w:val="Headline"/>
          <w:rFonts w:eastAsia="Segoe UI"/>
          <w:color w:val="000000" w:themeColor="text1"/>
          <w:sz w:val="30"/>
          <w:szCs w:val="30"/>
        </w:rPr>
        <w:t xml:space="preserve">Henkel Thailand </w:t>
      </w:r>
      <w:r w:rsidR="00761BEE">
        <w:rPr>
          <w:rStyle w:val="Headline"/>
          <w:rFonts w:eastAsia="Segoe UI"/>
          <w:color w:val="000000" w:themeColor="text1"/>
          <w:sz w:val="30"/>
          <w:szCs w:val="30"/>
        </w:rPr>
        <w:t xml:space="preserve">continues supporting </w:t>
      </w:r>
      <w:r w:rsidR="0085084C">
        <w:rPr>
          <w:rStyle w:val="Headline"/>
          <w:rFonts w:eastAsia="Segoe UI"/>
          <w:color w:val="000000" w:themeColor="text1"/>
          <w:sz w:val="30"/>
          <w:szCs w:val="30"/>
        </w:rPr>
        <w:t>education at schools</w:t>
      </w:r>
      <w:r w:rsidR="00761BEE">
        <w:rPr>
          <w:rStyle w:val="Headline"/>
          <w:rFonts w:eastAsia="Segoe UI"/>
          <w:color w:val="000000" w:themeColor="text1"/>
          <w:sz w:val="30"/>
          <w:szCs w:val="30"/>
        </w:rPr>
        <w:t xml:space="preserve"> in </w:t>
      </w:r>
      <w:proofErr w:type="spellStart"/>
      <w:r w:rsidR="00D80AEE">
        <w:rPr>
          <w:rStyle w:val="Headline"/>
          <w:rFonts w:eastAsia="Segoe UI"/>
          <w:color w:val="000000" w:themeColor="text1"/>
          <w:sz w:val="30"/>
          <w:szCs w:val="30"/>
        </w:rPr>
        <w:t>Yasothorn</w:t>
      </w:r>
      <w:proofErr w:type="spellEnd"/>
      <w:r w:rsidR="00D80AEE">
        <w:rPr>
          <w:rStyle w:val="Headline"/>
          <w:rFonts w:eastAsia="Segoe UI"/>
          <w:color w:val="000000" w:themeColor="text1"/>
          <w:sz w:val="30"/>
          <w:szCs w:val="30"/>
        </w:rPr>
        <w:t xml:space="preserve"> and </w:t>
      </w:r>
      <w:r w:rsidR="00977249" w:rsidRPr="00977249">
        <w:rPr>
          <w:rStyle w:val="Headline"/>
          <w:rFonts w:eastAsia="Segoe UI"/>
          <w:color w:val="000000" w:themeColor="text1"/>
          <w:sz w:val="30"/>
          <w:szCs w:val="30"/>
        </w:rPr>
        <w:t>Nakhon Phanom</w:t>
      </w:r>
      <w:bookmarkEnd w:id="1"/>
    </w:p>
    <w:bookmarkEnd w:id="2"/>
    <w:p w14:paraId="4987D607" w14:textId="4CFA3677" w:rsidR="00833EB0" w:rsidRDefault="005829CD" w:rsidP="005829CD">
      <w:pPr>
        <w:rPr>
          <w:rFonts w:eastAsia="Segoe UI" w:cs="Segoe UI"/>
          <w:color w:val="000000" w:themeColor="text1"/>
          <w:szCs w:val="22"/>
        </w:rPr>
      </w:pPr>
      <w:r>
        <w:rPr>
          <w:rFonts w:eastAsia="Segoe UI" w:cs="Segoe UI"/>
          <w:color w:val="000000" w:themeColor="text1"/>
          <w:szCs w:val="22"/>
        </w:rPr>
        <w:t xml:space="preserve">Bangkok – </w:t>
      </w:r>
      <w:bookmarkStart w:id="3" w:name="_Hlk156571185"/>
      <w:r w:rsidR="00977249">
        <w:rPr>
          <w:rFonts w:eastAsia="Segoe UI" w:cs="Segoe UI"/>
          <w:color w:val="000000" w:themeColor="text1"/>
          <w:szCs w:val="22"/>
        </w:rPr>
        <w:t>Volunteers</w:t>
      </w:r>
      <w:r w:rsidR="00A87D08" w:rsidRPr="00A87D08">
        <w:rPr>
          <w:rFonts w:eastAsia="Segoe UI" w:cs="Segoe UI"/>
          <w:color w:val="000000" w:themeColor="text1"/>
          <w:szCs w:val="22"/>
        </w:rPr>
        <w:t xml:space="preserve"> from Henkel Thailand </w:t>
      </w:r>
      <w:r w:rsidR="00977249">
        <w:rPr>
          <w:rFonts w:eastAsia="Segoe UI" w:cs="Segoe UI"/>
          <w:color w:val="000000" w:themeColor="text1"/>
          <w:szCs w:val="22"/>
        </w:rPr>
        <w:t xml:space="preserve">recently </w:t>
      </w:r>
      <w:r w:rsidR="00A87D08" w:rsidRPr="00A87D08">
        <w:rPr>
          <w:rFonts w:eastAsia="Segoe UI" w:cs="Segoe UI"/>
          <w:color w:val="000000" w:themeColor="text1"/>
          <w:szCs w:val="22"/>
        </w:rPr>
        <w:t xml:space="preserve">visited two schools, the Baan </w:t>
      </w:r>
      <w:proofErr w:type="spellStart"/>
      <w:r w:rsidR="00A87D08" w:rsidRPr="00A87D08">
        <w:rPr>
          <w:rFonts w:eastAsia="Segoe UI" w:cs="Segoe UI"/>
          <w:color w:val="000000" w:themeColor="text1"/>
          <w:szCs w:val="22"/>
        </w:rPr>
        <w:t>Srisawas</w:t>
      </w:r>
      <w:proofErr w:type="spellEnd"/>
      <w:r w:rsidR="00A87D08" w:rsidRPr="00A87D08">
        <w:rPr>
          <w:rFonts w:eastAsia="Segoe UI" w:cs="Segoe UI"/>
          <w:color w:val="000000" w:themeColor="text1"/>
          <w:szCs w:val="22"/>
        </w:rPr>
        <w:t xml:space="preserve"> Border Patrol Police School in </w:t>
      </w:r>
      <w:proofErr w:type="spellStart"/>
      <w:r w:rsidR="00A87D08" w:rsidRPr="00A87D08">
        <w:rPr>
          <w:rFonts w:eastAsia="Segoe UI" w:cs="Segoe UI"/>
          <w:color w:val="000000" w:themeColor="text1"/>
          <w:szCs w:val="22"/>
        </w:rPr>
        <w:t>Yasothorn</w:t>
      </w:r>
      <w:proofErr w:type="spellEnd"/>
      <w:r w:rsidR="00A87D08" w:rsidRPr="00A87D08">
        <w:rPr>
          <w:rFonts w:eastAsia="Segoe UI" w:cs="Segoe UI"/>
          <w:color w:val="000000" w:themeColor="text1"/>
          <w:szCs w:val="22"/>
        </w:rPr>
        <w:t xml:space="preserve"> and the Konrad Henkel Border Patrol Police school in </w:t>
      </w:r>
      <w:r w:rsidR="00977249" w:rsidRPr="00977249">
        <w:rPr>
          <w:rFonts w:eastAsia="Segoe UI" w:cs="Segoe UI"/>
          <w:color w:val="000000" w:themeColor="text1"/>
          <w:szCs w:val="22"/>
        </w:rPr>
        <w:t>Nakhon Phanom</w:t>
      </w:r>
      <w:r w:rsidR="005349D5">
        <w:rPr>
          <w:rFonts w:eastAsia="Segoe UI" w:cs="Segoe UI"/>
          <w:color w:val="000000" w:themeColor="text1"/>
          <w:szCs w:val="22"/>
        </w:rPr>
        <w:t>. Employ</w:t>
      </w:r>
      <w:r w:rsidR="00605E97">
        <w:rPr>
          <w:rFonts w:eastAsia="Segoe UI" w:cs="Segoe UI"/>
          <w:color w:val="000000" w:themeColor="text1"/>
          <w:szCs w:val="22"/>
        </w:rPr>
        <w:t>ees</w:t>
      </w:r>
      <w:r w:rsidR="00A87D08" w:rsidRPr="00A87D08">
        <w:rPr>
          <w:rFonts w:eastAsia="Segoe UI" w:cs="Segoe UI"/>
          <w:color w:val="000000" w:themeColor="text1"/>
          <w:szCs w:val="22"/>
        </w:rPr>
        <w:t xml:space="preserve"> donate</w:t>
      </w:r>
      <w:r w:rsidR="00605E97">
        <w:rPr>
          <w:rFonts w:eastAsia="Segoe UI" w:cs="Segoe UI"/>
          <w:color w:val="000000" w:themeColor="text1"/>
          <w:szCs w:val="22"/>
        </w:rPr>
        <w:t>d</w:t>
      </w:r>
      <w:r w:rsidR="00A87D08" w:rsidRPr="00A87D08">
        <w:rPr>
          <w:rFonts w:eastAsia="Segoe UI" w:cs="Segoe UI"/>
          <w:color w:val="000000" w:themeColor="text1"/>
          <w:szCs w:val="22"/>
        </w:rPr>
        <w:t xml:space="preserve"> toys and share</w:t>
      </w:r>
      <w:r w:rsidR="00605E97">
        <w:rPr>
          <w:rFonts w:eastAsia="Segoe UI" w:cs="Segoe UI"/>
          <w:color w:val="000000" w:themeColor="text1"/>
          <w:szCs w:val="22"/>
        </w:rPr>
        <w:t>d</w:t>
      </w:r>
      <w:r w:rsidR="00A87D08" w:rsidRPr="00A87D08">
        <w:rPr>
          <w:rFonts w:eastAsia="Segoe UI" w:cs="Segoe UI"/>
          <w:color w:val="000000" w:themeColor="text1"/>
          <w:szCs w:val="22"/>
        </w:rPr>
        <w:t xml:space="preserve"> a heartwarming lunch with the children, while exploring ways the schools can be further supported.</w:t>
      </w:r>
    </w:p>
    <w:bookmarkEnd w:id="3"/>
    <w:p w14:paraId="2FAEA13B" w14:textId="77777777" w:rsidR="00833EB0" w:rsidRDefault="00833EB0" w:rsidP="005829CD">
      <w:pPr>
        <w:rPr>
          <w:rFonts w:eastAsia="Segoe UI" w:cs="Segoe UI"/>
          <w:color w:val="000000" w:themeColor="text1"/>
          <w:szCs w:val="22"/>
        </w:rPr>
      </w:pPr>
    </w:p>
    <w:p w14:paraId="734F584F" w14:textId="7BC0EA69" w:rsidR="00E463AC" w:rsidRDefault="00E463AC" w:rsidP="005829CD">
      <w:pPr>
        <w:rPr>
          <w:rFonts w:eastAsia="Segoe UI" w:cs="Segoe UI"/>
          <w:color w:val="000000" w:themeColor="text1"/>
          <w:szCs w:val="22"/>
        </w:rPr>
      </w:pPr>
      <w:r w:rsidRPr="00E463AC">
        <w:rPr>
          <w:rFonts w:eastAsia="Segoe UI" w:cs="Segoe UI"/>
          <w:color w:val="000000" w:themeColor="text1"/>
          <w:szCs w:val="22"/>
        </w:rPr>
        <w:t xml:space="preserve">In addition to </w:t>
      </w:r>
      <w:r>
        <w:rPr>
          <w:rFonts w:eastAsia="Segoe UI" w:cs="Segoe UI"/>
          <w:color w:val="000000" w:themeColor="text1"/>
          <w:szCs w:val="22"/>
        </w:rPr>
        <w:t xml:space="preserve">donating toys </w:t>
      </w:r>
      <w:r w:rsidRPr="00E463AC">
        <w:rPr>
          <w:rFonts w:eastAsia="Segoe UI" w:cs="Segoe UI"/>
          <w:color w:val="000000" w:themeColor="text1"/>
          <w:szCs w:val="22"/>
        </w:rPr>
        <w:t>and sponsoring lunch</w:t>
      </w:r>
      <w:r w:rsidR="002C77DF">
        <w:rPr>
          <w:rFonts w:eastAsia="Segoe UI" w:cs="Segoe UI"/>
          <w:color w:val="000000" w:themeColor="text1"/>
          <w:szCs w:val="22"/>
        </w:rPr>
        <w:t xml:space="preserve"> for the schoolchildren</w:t>
      </w:r>
      <w:r w:rsidRPr="00E463AC">
        <w:rPr>
          <w:rFonts w:eastAsia="Segoe UI" w:cs="Segoe UI"/>
          <w:color w:val="000000" w:themeColor="text1"/>
          <w:szCs w:val="22"/>
        </w:rPr>
        <w:t xml:space="preserve">, </w:t>
      </w:r>
      <w:r w:rsidR="002C77DF">
        <w:rPr>
          <w:rFonts w:eastAsia="Segoe UI" w:cs="Segoe UI"/>
          <w:color w:val="000000" w:themeColor="text1"/>
          <w:szCs w:val="22"/>
        </w:rPr>
        <w:t>Henkel</w:t>
      </w:r>
      <w:r w:rsidRPr="00E463AC">
        <w:rPr>
          <w:rFonts w:eastAsia="Segoe UI" w:cs="Segoe UI"/>
          <w:color w:val="000000" w:themeColor="text1"/>
          <w:szCs w:val="22"/>
        </w:rPr>
        <w:t xml:space="preserve"> volunteers initiated a waste bank program at the Konrad Henkel Border Patrol Police school</w:t>
      </w:r>
      <w:r w:rsidR="00752B5C">
        <w:rPr>
          <w:rFonts w:eastAsia="Segoe UI" w:cs="Segoe UI"/>
          <w:color w:val="000000" w:themeColor="text1"/>
          <w:szCs w:val="22"/>
        </w:rPr>
        <w:t>. Th</w:t>
      </w:r>
      <w:r w:rsidR="00E94608">
        <w:rPr>
          <w:rFonts w:eastAsia="Segoe UI" w:cs="Segoe UI"/>
          <w:color w:val="000000" w:themeColor="text1"/>
          <w:szCs w:val="22"/>
        </w:rPr>
        <w:t>e</w:t>
      </w:r>
      <w:r w:rsidR="00752B5C">
        <w:rPr>
          <w:rFonts w:eastAsia="Segoe UI" w:cs="Segoe UI"/>
          <w:color w:val="000000" w:themeColor="text1"/>
          <w:szCs w:val="22"/>
        </w:rPr>
        <w:t xml:space="preserve"> program</w:t>
      </w:r>
      <w:r w:rsidR="0073576B">
        <w:rPr>
          <w:rFonts w:eastAsia="Segoe UI" w:cs="Segoe UI"/>
          <w:color w:val="000000" w:themeColor="text1"/>
          <w:szCs w:val="22"/>
        </w:rPr>
        <w:t xml:space="preserve"> incentivizes studen</w:t>
      </w:r>
      <w:r w:rsidRPr="00E463AC">
        <w:rPr>
          <w:rFonts w:eastAsia="Segoe UI" w:cs="Segoe UI"/>
          <w:color w:val="000000" w:themeColor="text1"/>
          <w:szCs w:val="22"/>
        </w:rPr>
        <w:t xml:space="preserve">ts and other members of the school </w:t>
      </w:r>
      <w:r w:rsidR="0073576B">
        <w:rPr>
          <w:rFonts w:eastAsia="Segoe UI" w:cs="Segoe UI"/>
          <w:color w:val="000000" w:themeColor="text1"/>
          <w:szCs w:val="22"/>
        </w:rPr>
        <w:t>to</w:t>
      </w:r>
      <w:r w:rsidRPr="00E463AC">
        <w:rPr>
          <w:rFonts w:eastAsia="Segoe UI" w:cs="Segoe UI"/>
          <w:color w:val="000000" w:themeColor="text1"/>
          <w:szCs w:val="22"/>
        </w:rPr>
        <w:t xml:space="preserve"> sell waste items to earn points, which could be used to redeem goods or cash according to the program’s conditions.</w:t>
      </w:r>
    </w:p>
    <w:p w14:paraId="4D1E9CEF" w14:textId="77777777" w:rsidR="00E463AC" w:rsidRDefault="00E463AC" w:rsidP="005829CD">
      <w:pPr>
        <w:rPr>
          <w:rFonts w:eastAsia="Segoe UI" w:cs="Segoe UI"/>
          <w:color w:val="000000" w:themeColor="text1"/>
          <w:szCs w:val="22"/>
        </w:rPr>
      </w:pPr>
    </w:p>
    <w:p w14:paraId="5351C385" w14:textId="15CD63E6" w:rsidR="00F26338" w:rsidRDefault="00F26338" w:rsidP="00F26338">
      <w:pPr>
        <w:rPr>
          <w:rFonts w:eastAsia="Segoe UI" w:cs="Segoe UI"/>
          <w:color w:val="000000" w:themeColor="text1"/>
          <w:szCs w:val="22"/>
        </w:rPr>
      </w:pPr>
      <w:r>
        <w:rPr>
          <w:rFonts w:eastAsia="Segoe UI" w:cs="Segoe UI"/>
          <w:color w:val="000000" w:themeColor="text1"/>
          <w:szCs w:val="22"/>
        </w:rPr>
        <w:t>“</w:t>
      </w:r>
      <w:r w:rsidR="00E143A3">
        <w:rPr>
          <w:rStyle w:val="ui-provider"/>
        </w:rPr>
        <w:t>As pioneers at heart for the good of generations, we hope that our people and contributions can help to foster an environment for giving and pave the way for future generations. I am encouraged that our contributions have helped create a suitable learning environment for the children, and we look forward to continuing our long-term support for the border schools in Thailand</w:t>
      </w:r>
      <w:r w:rsidR="00416D17">
        <w:rPr>
          <w:rFonts w:eastAsia="Segoe UI" w:cs="Segoe UI"/>
          <w:color w:val="000000" w:themeColor="text1"/>
          <w:szCs w:val="22"/>
        </w:rPr>
        <w:t xml:space="preserve">,” </w:t>
      </w:r>
      <w:r>
        <w:rPr>
          <w:rFonts w:eastAsia="Segoe UI" w:cs="Segoe UI"/>
          <w:color w:val="000000" w:themeColor="text1"/>
          <w:szCs w:val="22"/>
        </w:rPr>
        <w:t xml:space="preserve">said Andrianto Jayapurna, President of Henkel Thailand. </w:t>
      </w:r>
    </w:p>
    <w:p w14:paraId="3112F4B6" w14:textId="7AD8340D" w:rsidR="00F26338" w:rsidRDefault="00F26338" w:rsidP="005829CD">
      <w:pPr>
        <w:rPr>
          <w:rFonts w:eastAsia="Segoe UI" w:cs="Segoe UI"/>
          <w:color w:val="000000" w:themeColor="text1"/>
          <w:szCs w:val="22"/>
        </w:rPr>
      </w:pPr>
    </w:p>
    <w:p w14:paraId="580F9FF6" w14:textId="566797AD" w:rsidR="00D473D2" w:rsidRDefault="0038233C" w:rsidP="00D473D2">
      <w:pPr>
        <w:rPr>
          <w:rFonts w:eastAsia="Segoe UI" w:cs="Segoe UI"/>
          <w:color w:val="000000" w:themeColor="text1"/>
          <w:szCs w:val="22"/>
        </w:rPr>
      </w:pPr>
      <w:r>
        <w:rPr>
          <w:rFonts w:eastAsia="Segoe UI" w:cs="Segoe UI"/>
          <w:color w:val="000000" w:themeColor="text1"/>
          <w:szCs w:val="22"/>
        </w:rPr>
        <w:t xml:space="preserve">Henkel </w:t>
      </w:r>
      <w:r w:rsidR="004213B5">
        <w:rPr>
          <w:rFonts w:eastAsia="Segoe UI" w:cs="Segoe UI"/>
          <w:color w:val="000000" w:themeColor="text1"/>
          <w:szCs w:val="22"/>
        </w:rPr>
        <w:t>Thailand</w:t>
      </w:r>
      <w:r>
        <w:rPr>
          <w:rFonts w:eastAsia="Segoe UI" w:cs="Segoe UI"/>
          <w:color w:val="000000" w:themeColor="text1"/>
          <w:szCs w:val="22"/>
        </w:rPr>
        <w:t xml:space="preserve"> has continuously supported border schools in Thailand</w:t>
      </w:r>
      <w:r w:rsidR="004213B5">
        <w:rPr>
          <w:rFonts w:eastAsia="Segoe UI" w:cs="Segoe UI"/>
          <w:color w:val="000000" w:themeColor="text1"/>
          <w:szCs w:val="22"/>
        </w:rPr>
        <w:t xml:space="preserve">, and the visits are part of an outreach </w:t>
      </w:r>
      <w:r w:rsidR="006851F0">
        <w:rPr>
          <w:rFonts w:eastAsia="Segoe UI" w:cs="Segoe UI"/>
          <w:color w:val="000000" w:themeColor="text1"/>
          <w:szCs w:val="22"/>
        </w:rPr>
        <w:t xml:space="preserve">that aims to support </w:t>
      </w:r>
      <w:r w:rsidR="009F1623">
        <w:rPr>
          <w:rFonts w:eastAsia="Segoe UI" w:cs="Segoe UI"/>
          <w:color w:val="000000" w:themeColor="text1"/>
          <w:szCs w:val="22"/>
        </w:rPr>
        <w:t>and enrich the community. Most recently in May 20</w:t>
      </w:r>
      <w:r w:rsidR="00D4598A">
        <w:rPr>
          <w:rFonts w:eastAsia="Segoe UI" w:cs="Segoe UI"/>
          <w:color w:val="000000" w:themeColor="text1"/>
          <w:szCs w:val="22"/>
        </w:rPr>
        <w:t>2</w:t>
      </w:r>
      <w:r w:rsidR="009F1623">
        <w:rPr>
          <w:rFonts w:eastAsia="Segoe UI" w:cs="Segoe UI"/>
          <w:color w:val="000000" w:themeColor="text1"/>
          <w:szCs w:val="22"/>
        </w:rPr>
        <w:t>3,</w:t>
      </w:r>
      <w:r w:rsidR="00D473D2">
        <w:rPr>
          <w:rFonts w:eastAsia="Segoe UI" w:cs="Segoe UI"/>
          <w:color w:val="000000" w:themeColor="text1"/>
          <w:szCs w:val="22"/>
        </w:rPr>
        <w:t xml:space="preserve"> </w:t>
      </w:r>
      <w:r w:rsidR="00D473D2" w:rsidRPr="008462DB">
        <w:rPr>
          <w:rFonts w:eastAsia="Segoe UI" w:cs="Segoe UI"/>
          <w:color w:val="000000" w:themeColor="text1"/>
          <w:szCs w:val="22"/>
        </w:rPr>
        <w:t>the Konrad Henkel Border Patrol Police school received a 10,000 Euro grant from the Fritz Henkel Stiftung’s Make an Impact on Tomorrow (MIT) initiative for the extermination of termites and upgrading of the dishwashing area for the 34-year-old school building, which supports over 70 students.</w:t>
      </w:r>
    </w:p>
    <w:p w14:paraId="44A4C756" w14:textId="77777777" w:rsidR="000F6518" w:rsidRDefault="000F6518" w:rsidP="00D473D2">
      <w:pPr>
        <w:rPr>
          <w:rFonts w:eastAsia="Segoe UI" w:cs="Segoe UI"/>
          <w:color w:val="000000" w:themeColor="text1"/>
          <w:szCs w:val="22"/>
        </w:rPr>
      </w:pPr>
    </w:p>
    <w:p w14:paraId="0CFB58EC" w14:textId="06D5852A" w:rsidR="00105C1A" w:rsidRDefault="00B32049" w:rsidP="00D473D2">
      <w:pPr>
        <w:rPr>
          <w:rFonts w:eastAsia="Segoe UI" w:cs="Segoe UI"/>
          <w:color w:val="000000" w:themeColor="text1"/>
          <w:szCs w:val="22"/>
        </w:rPr>
      </w:pPr>
      <w:r>
        <w:rPr>
          <w:rFonts w:eastAsia="Segoe UI" w:cs="Segoe UI"/>
          <w:color w:val="000000" w:themeColor="text1"/>
          <w:szCs w:val="22"/>
        </w:rPr>
        <w:t>At the</w:t>
      </w:r>
      <w:r w:rsidR="00105C1A" w:rsidRPr="00105C1A">
        <w:rPr>
          <w:rFonts w:eastAsia="Segoe UI" w:cs="Segoe UI"/>
          <w:color w:val="000000" w:themeColor="text1"/>
          <w:szCs w:val="22"/>
        </w:rPr>
        <w:t xml:space="preserve"> Konrad Henkel Border Patrol Police school</w:t>
      </w:r>
      <w:r>
        <w:rPr>
          <w:rFonts w:eastAsia="Segoe UI" w:cs="Segoe UI"/>
          <w:color w:val="000000" w:themeColor="text1"/>
          <w:szCs w:val="22"/>
        </w:rPr>
        <w:t xml:space="preserve">, Henkel employee volunteers </w:t>
      </w:r>
      <w:r w:rsidR="00105C1A" w:rsidRPr="00105C1A">
        <w:rPr>
          <w:rFonts w:eastAsia="Segoe UI" w:cs="Segoe UI"/>
          <w:color w:val="000000" w:themeColor="text1"/>
          <w:szCs w:val="22"/>
        </w:rPr>
        <w:t>met with the school principal who was also present in 1989 when Dr. Konrad Henkel</w:t>
      </w:r>
      <w:r w:rsidR="00007DC5">
        <w:rPr>
          <w:rFonts w:eastAsia="Segoe UI" w:cs="Segoe UI"/>
          <w:color w:val="000000" w:themeColor="text1"/>
          <w:szCs w:val="22"/>
        </w:rPr>
        <w:t xml:space="preserve">, former head of </w:t>
      </w:r>
      <w:r w:rsidR="000B0598">
        <w:rPr>
          <w:rFonts w:eastAsia="Segoe UI" w:cs="Segoe UI"/>
          <w:color w:val="000000" w:themeColor="text1"/>
          <w:szCs w:val="22"/>
        </w:rPr>
        <w:t>Henkel,</w:t>
      </w:r>
      <w:r w:rsidR="00105C1A" w:rsidRPr="00105C1A">
        <w:rPr>
          <w:rFonts w:eastAsia="Segoe UI" w:cs="Segoe UI"/>
          <w:color w:val="000000" w:themeColor="text1"/>
          <w:szCs w:val="22"/>
        </w:rPr>
        <w:t xml:space="preserve"> </w:t>
      </w:r>
      <w:r w:rsidR="00105C1A" w:rsidRPr="00105C1A">
        <w:rPr>
          <w:rFonts w:eastAsia="Segoe UI" w:cs="Segoe UI"/>
          <w:color w:val="000000" w:themeColor="text1"/>
          <w:szCs w:val="22"/>
        </w:rPr>
        <w:lastRenderedPageBreak/>
        <w:t>founded the primary school with a contribution 1.47 million Thai baht. The funds were used to construct two school buildings including utilities.</w:t>
      </w:r>
    </w:p>
    <w:p w14:paraId="21DF295D" w14:textId="77777777" w:rsidR="00105C1A" w:rsidRDefault="00105C1A" w:rsidP="00D473D2">
      <w:pPr>
        <w:rPr>
          <w:rFonts w:eastAsia="Segoe UI" w:cs="Segoe UI"/>
          <w:color w:val="000000" w:themeColor="text1"/>
          <w:szCs w:val="22"/>
        </w:rPr>
      </w:pPr>
    </w:p>
    <w:p w14:paraId="76B283E6" w14:textId="070F4036" w:rsidR="00F26338" w:rsidRDefault="00F26338" w:rsidP="00F26338">
      <w:pPr>
        <w:rPr>
          <w:rFonts w:eastAsia="Segoe UI" w:cs="Segoe UI"/>
          <w:color w:val="000000" w:themeColor="text1"/>
          <w:szCs w:val="22"/>
        </w:rPr>
      </w:pPr>
      <w:r>
        <w:rPr>
          <w:rFonts w:eastAsia="Segoe UI" w:cs="Segoe UI"/>
          <w:color w:val="000000" w:themeColor="text1"/>
          <w:szCs w:val="22"/>
        </w:rPr>
        <w:t>“</w:t>
      </w:r>
      <w:r w:rsidR="00945CE4" w:rsidRPr="00945CE4">
        <w:rPr>
          <w:rFonts w:eastAsia="Segoe UI" w:cs="Segoe UI"/>
          <w:color w:val="000000" w:themeColor="text1"/>
          <w:szCs w:val="22"/>
        </w:rPr>
        <w:t xml:space="preserve">Henkel’s initial contribution has benefitted future generations, and the school principal continues to play a vital role in </w:t>
      </w:r>
      <w:r w:rsidR="00CE0FEF">
        <w:rPr>
          <w:rFonts w:eastAsia="Segoe UI" w:cs="Segoe UI"/>
          <w:color w:val="000000" w:themeColor="text1"/>
          <w:szCs w:val="22"/>
        </w:rPr>
        <w:t>t</w:t>
      </w:r>
      <w:r w:rsidR="00945CE4" w:rsidRPr="00945CE4">
        <w:rPr>
          <w:rFonts w:eastAsia="Segoe UI" w:cs="Segoe UI"/>
          <w:color w:val="000000" w:themeColor="text1"/>
          <w:szCs w:val="22"/>
        </w:rPr>
        <w:t>his community. Our group of volunteers traveled to witness the tangible outcomes from the MIT grant provided this year, inspiring us to create more meaningful change in our communities and schools in rural areas.</w:t>
      </w:r>
      <w:r w:rsidR="00416D17">
        <w:rPr>
          <w:rFonts w:eastAsia="Segoe UI" w:cs="Segoe UI"/>
          <w:color w:val="000000" w:themeColor="text1"/>
          <w:szCs w:val="22"/>
        </w:rPr>
        <w:t xml:space="preserve">,” </w:t>
      </w:r>
      <w:r>
        <w:rPr>
          <w:rFonts w:eastAsia="Segoe UI" w:cs="Segoe UI"/>
          <w:color w:val="000000" w:themeColor="text1"/>
          <w:szCs w:val="22"/>
        </w:rPr>
        <w:t xml:space="preserve">shared </w:t>
      </w:r>
      <w:r w:rsidRPr="00453EA4">
        <w:rPr>
          <w:rFonts w:eastAsia="Segoe UI" w:cs="Segoe UI"/>
          <w:color w:val="000000" w:themeColor="text1"/>
          <w:szCs w:val="22"/>
        </w:rPr>
        <w:t>Akapong Boonchote</w:t>
      </w:r>
      <w:r>
        <w:rPr>
          <w:rFonts w:eastAsia="Segoe UI" w:cs="Segoe UI"/>
          <w:color w:val="000000" w:themeColor="text1"/>
          <w:szCs w:val="22"/>
        </w:rPr>
        <w:t xml:space="preserve">, </w:t>
      </w:r>
      <w:r w:rsidRPr="00453EA4">
        <w:rPr>
          <w:rFonts w:eastAsia="Segoe UI" w:cs="Segoe UI"/>
          <w:color w:val="000000" w:themeColor="text1"/>
          <w:szCs w:val="22"/>
        </w:rPr>
        <w:t>HR Manager</w:t>
      </w:r>
      <w:r>
        <w:rPr>
          <w:rFonts w:eastAsia="Segoe UI" w:cs="Segoe UI"/>
          <w:color w:val="000000" w:themeColor="text1"/>
          <w:szCs w:val="22"/>
        </w:rPr>
        <w:t>,</w:t>
      </w:r>
      <w:r w:rsidRPr="00453EA4">
        <w:rPr>
          <w:rFonts w:eastAsia="Segoe UI" w:cs="Segoe UI"/>
          <w:color w:val="000000" w:themeColor="text1"/>
          <w:szCs w:val="22"/>
        </w:rPr>
        <w:t xml:space="preserve"> </w:t>
      </w:r>
      <w:r>
        <w:rPr>
          <w:rFonts w:eastAsia="Segoe UI" w:cs="Segoe UI"/>
          <w:color w:val="000000" w:themeColor="text1"/>
          <w:szCs w:val="22"/>
        </w:rPr>
        <w:t xml:space="preserve">Henkel </w:t>
      </w:r>
      <w:r w:rsidRPr="00453EA4">
        <w:rPr>
          <w:rFonts w:eastAsia="Segoe UI" w:cs="Segoe UI"/>
          <w:color w:val="000000" w:themeColor="text1"/>
          <w:szCs w:val="22"/>
        </w:rPr>
        <w:t>Thailand</w:t>
      </w:r>
      <w:r>
        <w:rPr>
          <w:rFonts w:eastAsia="Segoe UI" w:cs="Segoe UI"/>
          <w:color w:val="000000" w:themeColor="text1"/>
          <w:szCs w:val="22"/>
        </w:rPr>
        <w:t>.</w:t>
      </w:r>
    </w:p>
    <w:p w14:paraId="5D7E3EB2" w14:textId="40BA5CF6" w:rsidR="0038233C" w:rsidRDefault="0038233C" w:rsidP="005829CD">
      <w:pPr>
        <w:rPr>
          <w:rFonts w:eastAsia="Segoe UI" w:cs="Segoe UI"/>
          <w:color w:val="000000" w:themeColor="text1"/>
          <w:szCs w:val="22"/>
        </w:rPr>
      </w:pPr>
      <w:r>
        <w:rPr>
          <w:rFonts w:eastAsia="Segoe UI" w:cs="Segoe UI"/>
          <w:color w:val="000000" w:themeColor="text1"/>
          <w:szCs w:val="22"/>
        </w:rPr>
        <w:t xml:space="preserve"> </w:t>
      </w:r>
    </w:p>
    <w:p w14:paraId="22E1B8F2" w14:textId="36084DAB" w:rsidR="00C27B9A" w:rsidRDefault="00C27B9A" w:rsidP="00C27B9A">
      <w:pPr>
        <w:rPr>
          <w:rFonts w:asciiTheme="minorHAnsi" w:hAnsiTheme="minorHAnsi" w:cstheme="minorBidi"/>
          <w:szCs w:val="22"/>
        </w:rPr>
      </w:pPr>
      <w:r>
        <w:rPr>
          <w:rFonts w:eastAsia="Segoe UI" w:cs="Segoe UI"/>
          <w:color w:val="000000" w:themeColor="text1"/>
          <w:szCs w:val="22"/>
        </w:rPr>
        <w:t xml:space="preserve">To date, Henkel Thailand has adopted three schools across the country, including </w:t>
      </w:r>
      <w:r w:rsidRPr="00AB3F6B">
        <w:rPr>
          <w:rFonts w:eastAsia="Segoe UI" w:cs="Segoe UI"/>
          <w:color w:val="000000" w:themeColor="text1"/>
          <w:szCs w:val="22"/>
        </w:rPr>
        <w:t>Henkel Thai Border Patrol Police School</w:t>
      </w:r>
      <w:r>
        <w:rPr>
          <w:rFonts w:eastAsia="Segoe UI" w:cs="Segoe UI"/>
          <w:color w:val="000000" w:themeColor="text1"/>
          <w:szCs w:val="22"/>
        </w:rPr>
        <w:t xml:space="preserve"> in</w:t>
      </w:r>
      <w:r w:rsidRPr="00AB3F6B">
        <w:rPr>
          <w:rFonts w:eastAsia="Segoe UI" w:cs="Segoe UI"/>
          <w:color w:val="000000" w:themeColor="text1"/>
          <w:szCs w:val="22"/>
        </w:rPr>
        <w:t xml:space="preserve"> Kanchanaburi</w:t>
      </w:r>
      <w:r>
        <w:rPr>
          <w:rFonts w:eastAsia="Segoe UI" w:cs="Segoe UI"/>
          <w:color w:val="000000" w:themeColor="text1"/>
          <w:szCs w:val="22"/>
        </w:rPr>
        <w:t xml:space="preserve">, </w:t>
      </w:r>
      <w:r w:rsidRPr="0077067B">
        <w:rPr>
          <w:rStyle w:val="Headline"/>
          <w:rFonts w:asciiTheme="minorHAnsi" w:hAnsiTheme="minorHAnsi" w:cstheme="minorBidi"/>
          <w:b w:val="0"/>
          <w:bCs w:val="0"/>
          <w:sz w:val="22"/>
          <w:szCs w:val="22"/>
        </w:rPr>
        <w:t>Konrad Henkel Border Patrol</w:t>
      </w:r>
      <w:r w:rsidR="002517EA">
        <w:rPr>
          <w:rStyle w:val="Headline"/>
          <w:rFonts w:asciiTheme="minorHAnsi" w:hAnsiTheme="minorHAnsi" w:cstheme="minorBidi"/>
          <w:b w:val="0"/>
          <w:bCs w:val="0"/>
          <w:sz w:val="22"/>
          <w:szCs w:val="22"/>
        </w:rPr>
        <w:t xml:space="preserve"> Police</w:t>
      </w:r>
      <w:r w:rsidRPr="0077067B">
        <w:rPr>
          <w:rStyle w:val="Headline"/>
          <w:rFonts w:asciiTheme="minorHAnsi" w:hAnsiTheme="minorHAnsi" w:cstheme="minorBidi"/>
          <w:b w:val="0"/>
          <w:bCs w:val="0"/>
          <w:sz w:val="22"/>
          <w:szCs w:val="22"/>
        </w:rPr>
        <w:t xml:space="preserve"> School in Nakhon Phanom</w:t>
      </w:r>
      <w:r>
        <w:rPr>
          <w:rStyle w:val="Headline"/>
          <w:rFonts w:asciiTheme="minorHAnsi" w:hAnsiTheme="minorHAnsi" w:cstheme="minorBidi"/>
          <w:b w:val="0"/>
          <w:bCs w:val="0"/>
          <w:sz w:val="22"/>
          <w:szCs w:val="22"/>
        </w:rPr>
        <w:t xml:space="preserve">, and </w:t>
      </w:r>
      <w:r w:rsidR="007D5BAB">
        <w:rPr>
          <w:rStyle w:val="Headline"/>
          <w:rFonts w:asciiTheme="minorHAnsi" w:hAnsiTheme="minorHAnsi" w:cstheme="minorBidi"/>
          <w:b w:val="0"/>
          <w:bCs w:val="0"/>
          <w:sz w:val="22"/>
          <w:szCs w:val="22"/>
        </w:rPr>
        <w:t xml:space="preserve">Baan </w:t>
      </w:r>
      <w:proofErr w:type="spellStart"/>
      <w:r w:rsidRPr="0077067B">
        <w:rPr>
          <w:rStyle w:val="Headline"/>
          <w:rFonts w:asciiTheme="minorHAnsi" w:hAnsiTheme="minorHAnsi" w:cstheme="minorBidi"/>
          <w:b w:val="0"/>
          <w:bCs w:val="0"/>
          <w:sz w:val="22"/>
          <w:szCs w:val="22"/>
        </w:rPr>
        <w:t>Srisawas</w:t>
      </w:r>
      <w:proofErr w:type="spellEnd"/>
      <w:r w:rsidRPr="0077067B">
        <w:rPr>
          <w:rStyle w:val="Headline"/>
          <w:rFonts w:asciiTheme="minorHAnsi" w:hAnsiTheme="minorHAnsi" w:cstheme="minorBidi"/>
          <w:b w:val="0"/>
          <w:bCs w:val="0"/>
          <w:sz w:val="22"/>
          <w:szCs w:val="22"/>
        </w:rPr>
        <w:t xml:space="preserve"> Border Patrol Polic</w:t>
      </w:r>
      <w:r w:rsidR="0022423B">
        <w:rPr>
          <w:rStyle w:val="Headline"/>
          <w:rFonts w:asciiTheme="minorHAnsi" w:hAnsiTheme="minorHAnsi" w:cstheme="minorBidi"/>
          <w:b w:val="0"/>
          <w:bCs w:val="0"/>
          <w:sz w:val="22"/>
          <w:szCs w:val="22"/>
        </w:rPr>
        <w:t>e</w:t>
      </w:r>
      <w:r w:rsidRPr="0077067B">
        <w:rPr>
          <w:rStyle w:val="Headline"/>
          <w:rFonts w:asciiTheme="minorHAnsi" w:hAnsiTheme="minorHAnsi" w:cstheme="minorBidi"/>
          <w:b w:val="0"/>
          <w:bCs w:val="0"/>
          <w:sz w:val="22"/>
          <w:szCs w:val="22"/>
        </w:rPr>
        <w:t xml:space="preserve"> School in </w:t>
      </w:r>
      <w:proofErr w:type="spellStart"/>
      <w:r w:rsidRPr="0077067B">
        <w:rPr>
          <w:rStyle w:val="Headline"/>
          <w:rFonts w:asciiTheme="minorHAnsi" w:hAnsiTheme="minorHAnsi" w:cstheme="minorBidi"/>
          <w:b w:val="0"/>
          <w:bCs w:val="0"/>
          <w:sz w:val="22"/>
          <w:szCs w:val="22"/>
        </w:rPr>
        <w:t>Yasothorn</w:t>
      </w:r>
      <w:proofErr w:type="spellEnd"/>
      <w:r>
        <w:rPr>
          <w:rStyle w:val="Headline"/>
          <w:rFonts w:asciiTheme="minorHAnsi" w:hAnsiTheme="minorHAnsi" w:cstheme="minorBidi"/>
          <w:b w:val="0"/>
          <w:bCs w:val="0"/>
          <w:sz w:val="22"/>
          <w:szCs w:val="22"/>
        </w:rPr>
        <w:t>. Henkel Thailand supports the schools in various ways, such as sponsoring construction projects, allocating funds for teaching staff, and engaging employees in school visits and donations.</w:t>
      </w:r>
    </w:p>
    <w:p w14:paraId="50714445" w14:textId="5D17C15C" w:rsidR="00C31EE0" w:rsidRDefault="00C31EE0" w:rsidP="0044588B">
      <w:pPr>
        <w:spacing w:after="160" w:line="240" w:lineRule="auto"/>
        <w:jc w:val="left"/>
        <w:rPr>
          <w:rFonts w:asciiTheme="minorHAnsi" w:hAnsiTheme="minorHAnsi" w:cstheme="minorHAnsi"/>
          <w:szCs w:val="22"/>
        </w:rPr>
      </w:pPr>
    </w:p>
    <w:p w14:paraId="1969C228" w14:textId="77777777" w:rsidR="005A2731" w:rsidRPr="00C46C15" w:rsidRDefault="005A2731" w:rsidP="005A2731">
      <w:pPr>
        <w:pStyle w:val="paragraph"/>
        <w:spacing w:before="0" w:beforeAutospacing="0" w:after="0" w:afterAutospacing="0"/>
        <w:jc w:val="both"/>
        <w:textAlignment w:val="baseline"/>
        <w:rPr>
          <w:rFonts w:asciiTheme="minorHAnsi" w:hAnsiTheme="minorHAnsi" w:cstheme="minorHAnsi"/>
          <w:sz w:val="18"/>
          <w:szCs w:val="18"/>
        </w:rPr>
      </w:pPr>
      <w:r w:rsidRPr="00C46C15">
        <w:rPr>
          <w:rStyle w:val="normaltextrun"/>
          <w:rFonts w:asciiTheme="minorHAnsi" w:hAnsiTheme="minorHAnsi" w:cstheme="minorHAnsi"/>
          <w:b/>
          <w:bCs/>
          <w:sz w:val="18"/>
          <w:szCs w:val="18"/>
          <w:lang w:val="en-US"/>
        </w:rPr>
        <w:t>About Henkel</w:t>
      </w:r>
      <w:r w:rsidRPr="00C46C15">
        <w:rPr>
          <w:rStyle w:val="eop"/>
          <w:rFonts w:asciiTheme="minorHAnsi" w:hAnsiTheme="minorHAnsi" w:cstheme="minorHAnsi"/>
          <w:sz w:val="18"/>
          <w:szCs w:val="18"/>
        </w:rPr>
        <w:t> </w:t>
      </w:r>
    </w:p>
    <w:p w14:paraId="094A25A4" w14:textId="77777777" w:rsidR="005A2731" w:rsidRPr="00C46C15" w:rsidRDefault="005A2731" w:rsidP="005A2731">
      <w:pPr>
        <w:rPr>
          <w:rStyle w:val="AboutandContactBody"/>
          <w:rFonts w:asciiTheme="minorHAnsi" w:hAnsiTheme="minorHAnsi" w:cstheme="minorHAnsi"/>
          <w:szCs w:val="18"/>
        </w:rPr>
      </w:pPr>
      <w:r w:rsidRPr="00C46C15">
        <w:rPr>
          <w:rStyle w:val="AboutandContactBody"/>
          <w:rFonts w:asciiTheme="minorHAnsi" w:hAnsiTheme="minorHAnsi" w:cstheme="minorHAnsi"/>
          <w:szCs w:val="18"/>
        </w:rPr>
        <w:t xml:space="preserve">With its brands, innovations and technologies, Henkel holds leading market positions worldwide in the industrial and consumer businesses. The business unit Adhesive Technologies is the global leader in the market of adhesives, </w:t>
      </w:r>
      <w:proofErr w:type="gramStart"/>
      <w:r w:rsidRPr="00C46C15">
        <w:rPr>
          <w:rStyle w:val="AboutandContactBody"/>
          <w:rFonts w:asciiTheme="minorHAnsi" w:hAnsiTheme="minorHAnsi" w:cstheme="minorHAnsi"/>
          <w:szCs w:val="18"/>
        </w:rPr>
        <w:t>sealants</w:t>
      </w:r>
      <w:proofErr w:type="gramEnd"/>
      <w:r w:rsidRPr="00C46C15">
        <w:rPr>
          <w:rStyle w:val="AboutandContactBody"/>
          <w:rFonts w:asciiTheme="minorHAnsi" w:hAnsiTheme="minorHAnsi" w:cstheme="minorHAnsi"/>
          <w:szCs w:val="18"/>
        </w:rPr>
        <w:t xml:space="preserve"> and functional coatings. With Consumer Brands, the company holds leading positions especially in hair care and laundry &amp; home care in many markets and categories around the world. The company's three strongest brands are Loctite, </w:t>
      </w:r>
      <w:proofErr w:type="gramStart"/>
      <w:r w:rsidRPr="00C46C15">
        <w:rPr>
          <w:rStyle w:val="AboutandContactBody"/>
          <w:rFonts w:asciiTheme="minorHAnsi" w:hAnsiTheme="minorHAnsi" w:cstheme="minorHAnsi"/>
          <w:szCs w:val="18"/>
        </w:rPr>
        <w:t>Persil</w:t>
      </w:r>
      <w:proofErr w:type="gramEnd"/>
      <w:r w:rsidRPr="00C46C15">
        <w:rPr>
          <w:rStyle w:val="AboutandContactBody"/>
          <w:rFonts w:asciiTheme="minorHAnsi" w:hAnsiTheme="minorHAnsi" w:cstheme="minorHAnsi"/>
          <w:szCs w:val="18"/>
        </w:rPr>
        <w:t xml:space="preserve"> and Schwarzkopf. In fiscal 2022, Henkel reported sales of more than 22 billion euros and adjusted operating profit of around 2.3 billion euros. Henkel’s preferred shares are listed in the German stock index DAX. Sustainability has a long tradition at Henkel, and the company has a clear sustainability strategy with concrete targets. Henkel was founded in 1876 and today employs a diverse team of more than 50,000 people worldwide – united by a strong corporate culture, shared </w:t>
      </w:r>
      <w:proofErr w:type="gramStart"/>
      <w:r w:rsidRPr="00C46C15">
        <w:rPr>
          <w:rStyle w:val="AboutandContactBody"/>
          <w:rFonts w:asciiTheme="minorHAnsi" w:hAnsiTheme="minorHAnsi" w:cstheme="minorHAnsi"/>
          <w:szCs w:val="18"/>
        </w:rPr>
        <w:t>values</w:t>
      </w:r>
      <w:proofErr w:type="gramEnd"/>
      <w:r w:rsidRPr="00C46C15">
        <w:rPr>
          <w:rStyle w:val="AboutandContactBody"/>
          <w:rFonts w:asciiTheme="minorHAnsi" w:hAnsiTheme="minorHAnsi" w:cstheme="minorHAnsi"/>
          <w:szCs w:val="18"/>
        </w:rPr>
        <w:t xml:space="preserve"> and a common purpose: "Pioneers at heart for the good of generations.” More information at </w:t>
      </w:r>
      <w:hyperlink r:id="rId12" w:history="1">
        <w:r w:rsidRPr="00C46C15">
          <w:rPr>
            <w:rStyle w:val="Hyperlink"/>
            <w:rFonts w:asciiTheme="minorHAnsi" w:hAnsiTheme="minorHAnsi" w:cstheme="minorHAnsi"/>
          </w:rPr>
          <w:t>www.henkel.com</w:t>
        </w:r>
      </w:hyperlink>
      <w:r w:rsidRPr="00C46C15">
        <w:rPr>
          <w:rStyle w:val="AboutandContactBody"/>
          <w:rFonts w:asciiTheme="minorHAnsi" w:hAnsiTheme="minorHAnsi" w:cstheme="minorHAnsi"/>
          <w:szCs w:val="18"/>
        </w:rPr>
        <w:t xml:space="preserve"> </w:t>
      </w:r>
    </w:p>
    <w:p w14:paraId="14A6BD13" w14:textId="77777777" w:rsidR="00995772" w:rsidRDefault="00995772" w:rsidP="003E177B">
      <w:pPr>
        <w:rPr>
          <w:rStyle w:val="AboutandContactHeadline"/>
        </w:rPr>
      </w:pPr>
    </w:p>
    <w:p w14:paraId="3496A527" w14:textId="77777777" w:rsidR="003E177B" w:rsidRPr="00493327" w:rsidRDefault="003E177B" w:rsidP="003E177B">
      <w:pPr>
        <w:rPr>
          <w:rStyle w:val="AboutandContactHeadline"/>
        </w:rPr>
      </w:pPr>
      <w:r w:rsidRPr="00493327">
        <w:rPr>
          <w:rStyle w:val="AboutandContactHeadline"/>
        </w:rPr>
        <w:t xml:space="preserve">Photo material is available at </w:t>
      </w:r>
      <w:hyperlink r:id="rId13" w:history="1">
        <w:r w:rsidRPr="00472640">
          <w:rPr>
            <w:rStyle w:val="Hyperlink"/>
            <w:b/>
            <w:bCs/>
            <w:szCs w:val="24"/>
          </w:rPr>
          <w:t>www.henkel.com/press</w:t>
        </w:r>
      </w:hyperlink>
    </w:p>
    <w:p w14:paraId="2A474A70" w14:textId="353D5B5F" w:rsidR="00BF6E82" w:rsidRPr="00493327" w:rsidRDefault="00BF6E82" w:rsidP="1560C72A">
      <w:pPr>
        <w:rPr>
          <w:rStyle w:val="AboutandContactHeadline"/>
        </w:rPr>
      </w:pPr>
    </w:p>
    <w:p w14:paraId="0BFF6B34" w14:textId="4A1225BB" w:rsidR="00BF6E82" w:rsidRPr="00493327" w:rsidRDefault="0019306E" w:rsidP="00BF6E82">
      <w:pPr>
        <w:rPr>
          <w:rStyle w:val="AboutandContactBody"/>
        </w:rPr>
      </w:pPr>
      <w:r>
        <w:rPr>
          <w:rStyle w:val="AboutandContactHeadline"/>
        </w:rPr>
        <w:t>Contacts</w:t>
      </w:r>
    </w:p>
    <w:p w14:paraId="53A50F23" w14:textId="234ED340" w:rsidR="00C42AEB" w:rsidRPr="00D5337F" w:rsidRDefault="00864481" w:rsidP="00C42AEB">
      <w:pPr>
        <w:autoSpaceDE w:val="0"/>
        <w:autoSpaceDN w:val="0"/>
        <w:rPr>
          <w:rFonts w:cs="Segoe UI"/>
          <w:sz w:val="18"/>
          <w:szCs w:val="18"/>
          <w:lang w:val="fr-FR"/>
        </w:rPr>
      </w:pPr>
      <w:r>
        <w:rPr>
          <w:rFonts w:eastAsia="Segoe UI" w:cs="Segoe UI"/>
          <w:sz w:val="18"/>
          <w:szCs w:val="18"/>
        </w:rPr>
        <w:t>Mei</w:t>
      </w:r>
      <w:r w:rsidR="00B24FA2">
        <w:rPr>
          <w:rFonts w:eastAsia="Segoe UI" w:cs="Segoe UI"/>
          <w:sz w:val="18"/>
          <w:szCs w:val="18"/>
        </w:rPr>
        <w:t>l</w:t>
      </w:r>
      <w:r>
        <w:rPr>
          <w:rFonts w:eastAsia="Segoe UI" w:cs="Segoe UI"/>
          <w:sz w:val="18"/>
          <w:szCs w:val="18"/>
        </w:rPr>
        <w:t>ing Wee</w:t>
      </w:r>
      <w:r w:rsidR="74B1387C">
        <w:tab/>
      </w:r>
      <w:r w:rsidR="74B1387C">
        <w:tab/>
      </w:r>
      <w:r w:rsidR="74B1387C">
        <w:tab/>
      </w:r>
      <w:r w:rsidR="74B1387C">
        <w:tab/>
      </w:r>
      <w:r w:rsidR="74B1387C">
        <w:tab/>
      </w:r>
      <w:r w:rsidR="00C42AEB" w:rsidRPr="00D5337F">
        <w:rPr>
          <w:rFonts w:cs="Segoe UI"/>
          <w:sz w:val="18"/>
          <w:szCs w:val="18"/>
          <w:lang w:val="fr-FR"/>
        </w:rPr>
        <w:t xml:space="preserve"> </w:t>
      </w:r>
    </w:p>
    <w:p w14:paraId="01C43E17" w14:textId="5CFE82A8" w:rsidR="74B1387C" w:rsidRPr="00C42AEB" w:rsidRDefault="009D3CA7" w:rsidP="00C42AEB">
      <w:pPr>
        <w:autoSpaceDE w:val="0"/>
        <w:autoSpaceDN w:val="0"/>
        <w:rPr>
          <w:rFonts w:cs="Segoe UI"/>
          <w:sz w:val="18"/>
          <w:szCs w:val="18"/>
          <w:lang w:val="fr-FR"/>
        </w:rPr>
      </w:pPr>
      <w:r w:rsidRPr="009D3CA7">
        <w:rPr>
          <w:rFonts w:eastAsia="Segoe UI" w:cs="Segoe UI"/>
          <w:sz w:val="18"/>
          <w:szCs w:val="18"/>
          <w:lang w:val="fr"/>
        </w:rPr>
        <w:t>+65</w:t>
      </w:r>
      <w:r>
        <w:rPr>
          <w:rFonts w:eastAsia="Segoe UI" w:cs="Segoe UI"/>
          <w:sz w:val="18"/>
          <w:szCs w:val="18"/>
          <w:lang w:val="fr"/>
        </w:rPr>
        <w:t xml:space="preserve"> </w:t>
      </w:r>
      <w:r w:rsidRPr="009D3CA7">
        <w:rPr>
          <w:rFonts w:eastAsia="Segoe UI" w:cs="Segoe UI"/>
          <w:sz w:val="18"/>
          <w:szCs w:val="18"/>
          <w:lang w:val="fr"/>
        </w:rPr>
        <w:t>8799</w:t>
      </w:r>
      <w:r>
        <w:rPr>
          <w:rFonts w:eastAsia="Segoe UI" w:cs="Segoe UI"/>
          <w:sz w:val="18"/>
          <w:szCs w:val="18"/>
          <w:lang w:val="fr"/>
        </w:rPr>
        <w:t xml:space="preserve"> </w:t>
      </w:r>
      <w:r w:rsidRPr="009D3CA7">
        <w:rPr>
          <w:rFonts w:eastAsia="Segoe UI" w:cs="Segoe UI"/>
          <w:sz w:val="18"/>
          <w:szCs w:val="18"/>
          <w:lang w:val="fr"/>
        </w:rPr>
        <w:t>3216</w:t>
      </w:r>
      <w:r w:rsidR="00864481">
        <w:rPr>
          <w:rFonts w:eastAsia="Segoe UI" w:cs="Segoe UI"/>
          <w:sz w:val="18"/>
          <w:szCs w:val="18"/>
          <w:lang w:val="fr"/>
        </w:rPr>
        <w:tab/>
      </w:r>
      <w:r w:rsidR="74B1387C">
        <w:tab/>
      </w:r>
      <w:r w:rsidR="74B1387C">
        <w:tab/>
      </w:r>
      <w:r w:rsidR="74B1387C">
        <w:tab/>
      </w:r>
      <w:r w:rsidR="74B1387C">
        <w:tab/>
      </w:r>
    </w:p>
    <w:p w14:paraId="330A1D02" w14:textId="2AE74704" w:rsidR="00C42AEB" w:rsidRPr="00C42AEB" w:rsidRDefault="00B57EAE" w:rsidP="00C42AEB">
      <w:pPr>
        <w:autoSpaceDE w:val="0"/>
        <w:autoSpaceDN w:val="0"/>
        <w:rPr>
          <w:rStyle w:val="AboutandContactBody"/>
          <w:szCs w:val="18"/>
          <w:lang w:val="fr-FR"/>
        </w:rPr>
      </w:pPr>
      <w:hyperlink r:id="rId14" w:history="1">
        <w:r w:rsidR="009D61E2" w:rsidRPr="00AF138C">
          <w:rPr>
            <w:rStyle w:val="Hyperlink"/>
            <w:rFonts w:eastAsia="Segoe UI" w:cs="Segoe UI"/>
            <w:lang w:val="fr"/>
          </w:rPr>
          <w:t>meiling.wee@henkel.com</w:t>
        </w:r>
      </w:hyperlink>
      <w:r w:rsidR="74B1387C" w:rsidRPr="1560C72A">
        <w:rPr>
          <w:rFonts w:eastAsia="Segoe UI" w:cs="Segoe UI"/>
          <w:sz w:val="18"/>
          <w:szCs w:val="18"/>
          <w:lang w:val="fr"/>
        </w:rPr>
        <w:t xml:space="preserve"> </w:t>
      </w:r>
      <w:r w:rsidR="74B1387C" w:rsidRPr="00C42AEB">
        <w:rPr>
          <w:lang w:val="fr-FR"/>
        </w:rPr>
        <w:tab/>
      </w:r>
      <w:r w:rsidR="74B1387C" w:rsidRPr="00C42AEB">
        <w:rPr>
          <w:lang w:val="fr-FR"/>
        </w:rPr>
        <w:tab/>
      </w:r>
      <w:r w:rsidR="74B1387C" w:rsidRPr="1560C72A">
        <w:rPr>
          <w:rFonts w:eastAsia="Segoe UI" w:cs="Segoe UI"/>
          <w:sz w:val="18"/>
          <w:szCs w:val="18"/>
          <w:lang w:val="fr"/>
        </w:rPr>
        <w:t xml:space="preserve"> </w:t>
      </w:r>
      <w:r w:rsidR="74B1387C" w:rsidRPr="00C42AEB">
        <w:rPr>
          <w:lang w:val="fr-FR"/>
        </w:rPr>
        <w:tab/>
      </w:r>
      <w:r w:rsidR="006A17F3" w:rsidRPr="00C42AEB">
        <w:rPr>
          <w:lang w:val="fr-FR"/>
        </w:rPr>
        <w:tab/>
      </w:r>
      <w:r w:rsidR="00C42AEB" w:rsidRPr="00D5337F">
        <w:rPr>
          <w:rFonts w:cs="Segoe UI"/>
          <w:sz w:val="18"/>
          <w:szCs w:val="18"/>
          <w:lang w:val="fr-FR"/>
        </w:rPr>
        <w:t xml:space="preserve"> </w:t>
      </w:r>
    </w:p>
    <w:sectPr w:rsidR="00C42AEB" w:rsidRPr="00C42AEB"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7CEC" w14:textId="77777777" w:rsidR="003A20BC" w:rsidRDefault="003A20BC">
      <w:r>
        <w:separator/>
      </w:r>
    </w:p>
  </w:endnote>
  <w:endnote w:type="continuationSeparator" w:id="0">
    <w:p w14:paraId="6922AA53" w14:textId="77777777" w:rsidR="003A20BC" w:rsidRDefault="003A20BC">
      <w:r>
        <w:continuationSeparator/>
      </w:r>
    </w:p>
  </w:endnote>
  <w:endnote w:type="continuationNotice" w:id="1">
    <w:p w14:paraId="3283CC50" w14:textId="77777777" w:rsidR="003A20BC" w:rsidRDefault="003A20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B57EAE">
      <w:fldChar w:fldCharType="begin"/>
    </w:r>
    <w:r w:rsidR="00B57EAE">
      <w:instrText>NUMPAGES  \* Arabic  \* MERGEFORMAT</w:instrText>
    </w:r>
    <w:r w:rsidR="00B57EAE">
      <w:fldChar w:fldCharType="separate"/>
    </w:r>
    <w:r>
      <w:t>2</w:t>
    </w:r>
    <w:r w:rsidR="00B57EA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B9ECA6B" w:rsidR="00CF6F33" w:rsidRPr="00992A11" w:rsidRDefault="00A70ADC" w:rsidP="00992A11">
    <w:pPr>
      <w:pStyle w:val="Footer"/>
    </w:pPr>
    <w:bookmarkStart w:id="4" w:name="_Hlk505758583"/>
    <w:r w:rsidRPr="00CE2435">
      <w:drawing>
        <wp:anchor distT="0" distB="0" distL="114300" distR="114300" simplePos="0" relativeHeight="251659266" behindDoc="0" locked="0" layoutInCell="1" allowOverlap="1" wp14:anchorId="55C84AA1" wp14:editId="3FFC015A">
          <wp:simplePos x="0" y="0"/>
          <wp:positionH relativeFrom="column">
            <wp:posOffset>18415</wp:posOffset>
          </wp:positionH>
          <wp:positionV relativeFrom="paragraph">
            <wp:posOffset>-387713</wp:posOffset>
          </wp:positionV>
          <wp:extent cx="5756910" cy="385546"/>
          <wp:effectExtent l="0" t="0" r="0" b="0"/>
          <wp:wrapSquare wrapText="bothSides"/>
          <wp:docPr id="26" name="Picture 26">
            <a:extLst xmlns:a="http://schemas.openxmlformats.org/drawingml/2006/main">
              <a:ext uri="{FF2B5EF4-FFF2-40B4-BE49-F238E27FC236}">
                <a16:creationId xmlns:a16="http://schemas.microsoft.com/office/drawing/2014/main" id="{696809B3-E99F-4B91-AB70-E13A1EB51C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96809B3-E99F-4B91-AB70-E13A1EB51C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56910" cy="385546"/>
                  </a:xfrm>
                  <a:prstGeom prst="rect">
                    <a:avLst/>
                  </a:prstGeom>
                </pic:spPr>
              </pic:pic>
            </a:graphicData>
          </a:graphic>
          <wp14:sizeRelH relativeFrom="page">
            <wp14:pctWidth>0</wp14:pctWidth>
          </wp14:sizeRelH>
          <wp14:sizeRelV relativeFrom="page">
            <wp14:pctHeight>0</wp14:pctHeight>
          </wp14:sizeRelV>
        </wp:anchor>
      </w:drawing>
    </w:r>
    <w:bookmarkEnd w:id="4"/>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3EB1" w14:textId="77777777" w:rsidR="003A20BC" w:rsidRDefault="003A20BC">
      <w:r>
        <w:separator/>
      </w:r>
    </w:p>
  </w:footnote>
  <w:footnote w:type="continuationSeparator" w:id="0">
    <w:p w14:paraId="7498D31E" w14:textId="77777777" w:rsidR="003A20BC" w:rsidRDefault="003A20BC">
      <w:r>
        <w:continuationSeparator/>
      </w:r>
    </w:p>
  </w:footnote>
  <w:footnote w:type="continuationNotice" w:id="1">
    <w:p w14:paraId="5688FF80" w14:textId="77777777" w:rsidR="003A20BC" w:rsidRDefault="003A20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546605E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8059CB7"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C7244">
      <w:t>News</w:t>
    </w:r>
    <w:r w:rsidR="00F83F9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0242745">
    <w:abstractNumId w:val="1"/>
  </w:num>
  <w:num w:numId="2" w16cid:durableId="1645817096">
    <w:abstractNumId w:val="0"/>
  </w:num>
  <w:num w:numId="3" w16cid:durableId="1668746595">
    <w:abstractNumId w:val="6"/>
  </w:num>
  <w:num w:numId="4" w16cid:durableId="682629902">
    <w:abstractNumId w:val="4"/>
  </w:num>
  <w:num w:numId="5" w16cid:durableId="2003197759">
    <w:abstractNumId w:val="2"/>
  </w:num>
  <w:num w:numId="6" w16cid:durableId="615412011">
    <w:abstractNumId w:val="5"/>
  </w:num>
  <w:num w:numId="7" w16cid:durableId="677930943">
    <w:abstractNumId w:val="3"/>
  </w:num>
  <w:num w:numId="8" w16cid:durableId="14829686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07DC5"/>
    <w:rsid w:val="00012A55"/>
    <w:rsid w:val="00021C67"/>
    <w:rsid w:val="00022B24"/>
    <w:rsid w:val="000270E6"/>
    <w:rsid w:val="00030557"/>
    <w:rsid w:val="00030F51"/>
    <w:rsid w:val="00034C64"/>
    <w:rsid w:val="00035A84"/>
    <w:rsid w:val="00040CC9"/>
    <w:rsid w:val="00051E86"/>
    <w:rsid w:val="000575F9"/>
    <w:rsid w:val="000618FC"/>
    <w:rsid w:val="00063C72"/>
    <w:rsid w:val="00066B57"/>
    <w:rsid w:val="00067071"/>
    <w:rsid w:val="00076ED8"/>
    <w:rsid w:val="00080D10"/>
    <w:rsid w:val="0008357F"/>
    <w:rsid w:val="000B0598"/>
    <w:rsid w:val="000B4655"/>
    <w:rsid w:val="000B695A"/>
    <w:rsid w:val="000C210A"/>
    <w:rsid w:val="000C56DD"/>
    <w:rsid w:val="000D1672"/>
    <w:rsid w:val="000E1B58"/>
    <w:rsid w:val="000E2F62"/>
    <w:rsid w:val="000E38ED"/>
    <w:rsid w:val="000E7F24"/>
    <w:rsid w:val="000F03BE"/>
    <w:rsid w:val="000F1757"/>
    <w:rsid w:val="000F225B"/>
    <w:rsid w:val="000F4F01"/>
    <w:rsid w:val="000F6518"/>
    <w:rsid w:val="000F7FAF"/>
    <w:rsid w:val="001058CA"/>
    <w:rsid w:val="00105975"/>
    <w:rsid w:val="00105C1A"/>
    <w:rsid w:val="00106F58"/>
    <w:rsid w:val="00111F4D"/>
    <w:rsid w:val="00112A06"/>
    <w:rsid w:val="00112A28"/>
    <w:rsid w:val="00115230"/>
    <w:rsid w:val="00115B5F"/>
    <w:rsid w:val="001162B4"/>
    <w:rsid w:val="00122CBC"/>
    <w:rsid w:val="00126D4A"/>
    <w:rsid w:val="001275A8"/>
    <w:rsid w:val="001325EF"/>
    <w:rsid w:val="00132DA9"/>
    <w:rsid w:val="0013305B"/>
    <w:rsid w:val="00133B99"/>
    <w:rsid w:val="00134FCB"/>
    <w:rsid w:val="001443BD"/>
    <w:rsid w:val="0014512E"/>
    <w:rsid w:val="00154C87"/>
    <w:rsid w:val="00155A70"/>
    <w:rsid w:val="001577E9"/>
    <w:rsid w:val="0016138C"/>
    <w:rsid w:val="001731CE"/>
    <w:rsid w:val="001836E7"/>
    <w:rsid w:val="0019306E"/>
    <w:rsid w:val="001B7C20"/>
    <w:rsid w:val="001C0B32"/>
    <w:rsid w:val="001C4BE1"/>
    <w:rsid w:val="001C55D1"/>
    <w:rsid w:val="001D7ADF"/>
    <w:rsid w:val="001E0F71"/>
    <w:rsid w:val="001E6D05"/>
    <w:rsid w:val="001E7C28"/>
    <w:rsid w:val="001F1BB2"/>
    <w:rsid w:val="001F1BDF"/>
    <w:rsid w:val="001F7110"/>
    <w:rsid w:val="001F7E96"/>
    <w:rsid w:val="00202284"/>
    <w:rsid w:val="00205A4E"/>
    <w:rsid w:val="00212488"/>
    <w:rsid w:val="00212850"/>
    <w:rsid w:val="0021599A"/>
    <w:rsid w:val="00220628"/>
    <w:rsid w:val="0022423B"/>
    <w:rsid w:val="00227B8F"/>
    <w:rsid w:val="002304D2"/>
    <w:rsid w:val="00234ABD"/>
    <w:rsid w:val="00236E2A"/>
    <w:rsid w:val="00237F62"/>
    <w:rsid w:val="00240596"/>
    <w:rsid w:val="0024586A"/>
    <w:rsid w:val="002517EA"/>
    <w:rsid w:val="00256F0C"/>
    <w:rsid w:val="00262C05"/>
    <w:rsid w:val="00274E25"/>
    <w:rsid w:val="00280600"/>
    <w:rsid w:val="00280EF5"/>
    <w:rsid w:val="00281D14"/>
    <w:rsid w:val="00282C13"/>
    <w:rsid w:val="002A019C"/>
    <w:rsid w:val="002A0DF7"/>
    <w:rsid w:val="002A2975"/>
    <w:rsid w:val="002A60E0"/>
    <w:rsid w:val="002A7603"/>
    <w:rsid w:val="002C1344"/>
    <w:rsid w:val="002C252E"/>
    <w:rsid w:val="002C6773"/>
    <w:rsid w:val="002C77DF"/>
    <w:rsid w:val="002D2A3D"/>
    <w:rsid w:val="002D7E94"/>
    <w:rsid w:val="002E0B17"/>
    <w:rsid w:val="002E4C0A"/>
    <w:rsid w:val="002E4FFB"/>
    <w:rsid w:val="002E7DED"/>
    <w:rsid w:val="002F19A6"/>
    <w:rsid w:val="002F7E11"/>
    <w:rsid w:val="00300749"/>
    <w:rsid w:val="00301BA1"/>
    <w:rsid w:val="00304087"/>
    <w:rsid w:val="00310ACD"/>
    <w:rsid w:val="0031379F"/>
    <w:rsid w:val="00320A26"/>
    <w:rsid w:val="00321344"/>
    <w:rsid w:val="00324FAB"/>
    <w:rsid w:val="0033451C"/>
    <w:rsid w:val="00336854"/>
    <w:rsid w:val="0034015C"/>
    <w:rsid w:val="00340471"/>
    <w:rsid w:val="003442F4"/>
    <w:rsid w:val="00353705"/>
    <w:rsid w:val="003562E8"/>
    <w:rsid w:val="0036357D"/>
    <w:rsid w:val="003649BC"/>
    <w:rsid w:val="00365E44"/>
    <w:rsid w:val="003672E2"/>
    <w:rsid w:val="00367AA1"/>
    <w:rsid w:val="00372E36"/>
    <w:rsid w:val="003755EE"/>
    <w:rsid w:val="00376EE9"/>
    <w:rsid w:val="00377CBB"/>
    <w:rsid w:val="0038233C"/>
    <w:rsid w:val="00383F8D"/>
    <w:rsid w:val="003877B6"/>
    <w:rsid w:val="00393887"/>
    <w:rsid w:val="00394C6B"/>
    <w:rsid w:val="003971F9"/>
    <w:rsid w:val="003A20BC"/>
    <w:rsid w:val="003A4E62"/>
    <w:rsid w:val="003A6257"/>
    <w:rsid w:val="003B1069"/>
    <w:rsid w:val="003B390A"/>
    <w:rsid w:val="003C15DE"/>
    <w:rsid w:val="003C4EB2"/>
    <w:rsid w:val="003E177B"/>
    <w:rsid w:val="003E2261"/>
    <w:rsid w:val="003F1AF3"/>
    <w:rsid w:val="003F4D8D"/>
    <w:rsid w:val="00415A85"/>
    <w:rsid w:val="00416D17"/>
    <w:rsid w:val="004202E2"/>
    <w:rsid w:val="004213B5"/>
    <w:rsid w:val="004264F1"/>
    <w:rsid w:val="004303B6"/>
    <w:rsid w:val="004313E7"/>
    <w:rsid w:val="00431681"/>
    <w:rsid w:val="004358B7"/>
    <w:rsid w:val="0044588B"/>
    <w:rsid w:val="0044763B"/>
    <w:rsid w:val="00447ECD"/>
    <w:rsid w:val="00453EA4"/>
    <w:rsid w:val="004629B3"/>
    <w:rsid w:val="0046376E"/>
    <w:rsid w:val="0046690F"/>
    <w:rsid w:val="00472FEC"/>
    <w:rsid w:val="004831CA"/>
    <w:rsid w:val="00490A03"/>
    <w:rsid w:val="00493327"/>
    <w:rsid w:val="00494DBE"/>
    <w:rsid w:val="00495CE6"/>
    <w:rsid w:val="004A323C"/>
    <w:rsid w:val="004B42B1"/>
    <w:rsid w:val="004B54E8"/>
    <w:rsid w:val="004B676A"/>
    <w:rsid w:val="004C4FEB"/>
    <w:rsid w:val="004C6B79"/>
    <w:rsid w:val="004C7459"/>
    <w:rsid w:val="004C78B9"/>
    <w:rsid w:val="004D059B"/>
    <w:rsid w:val="004D4CB6"/>
    <w:rsid w:val="004E3341"/>
    <w:rsid w:val="004F10C1"/>
    <w:rsid w:val="004F483D"/>
    <w:rsid w:val="004F6698"/>
    <w:rsid w:val="0050075F"/>
    <w:rsid w:val="00502E62"/>
    <w:rsid w:val="005069D0"/>
    <w:rsid w:val="00506B8A"/>
    <w:rsid w:val="0052212B"/>
    <w:rsid w:val="005349D5"/>
    <w:rsid w:val="00534A03"/>
    <w:rsid w:val="00534B46"/>
    <w:rsid w:val="00536393"/>
    <w:rsid w:val="00540358"/>
    <w:rsid w:val="00540D47"/>
    <w:rsid w:val="00550864"/>
    <w:rsid w:val="00552D69"/>
    <w:rsid w:val="0055571E"/>
    <w:rsid w:val="00556F67"/>
    <w:rsid w:val="00564C7B"/>
    <w:rsid w:val="00566B0F"/>
    <w:rsid w:val="005829CD"/>
    <w:rsid w:val="005833F0"/>
    <w:rsid w:val="00586CAF"/>
    <w:rsid w:val="005873E9"/>
    <w:rsid w:val="00590E93"/>
    <w:rsid w:val="00591180"/>
    <w:rsid w:val="0059722C"/>
    <w:rsid w:val="00597D07"/>
    <w:rsid w:val="005A2731"/>
    <w:rsid w:val="005A3846"/>
    <w:rsid w:val="005B57AE"/>
    <w:rsid w:val="005B6A58"/>
    <w:rsid w:val="005B728E"/>
    <w:rsid w:val="005C7112"/>
    <w:rsid w:val="005D0561"/>
    <w:rsid w:val="005D0AD9"/>
    <w:rsid w:val="005D22F6"/>
    <w:rsid w:val="005E0C30"/>
    <w:rsid w:val="005E2FD7"/>
    <w:rsid w:val="005E345E"/>
    <w:rsid w:val="005E69D9"/>
    <w:rsid w:val="005F13D5"/>
    <w:rsid w:val="005F27F4"/>
    <w:rsid w:val="005F3239"/>
    <w:rsid w:val="005F5155"/>
    <w:rsid w:val="005F6567"/>
    <w:rsid w:val="00600144"/>
    <w:rsid w:val="00605E97"/>
    <w:rsid w:val="00607256"/>
    <w:rsid w:val="0061170E"/>
    <w:rsid w:val="006144B1"/>
    <w:rsid w:val="00615AC0"/>
    <w:rsid w:val="0062445A"/>
    <w:rsid w:val="006335F1"/>
    <w:rsid w:val="006345B6"/>
    <w:rsid w:val="00635712"/>
    <w:rsid w:val="00643D8A"/>
    <w:rsid w:val="0064507B"/>
    <w:rsid w:val="00652229"/>
    <w:rsid w:val="00652793"/>
    <w:rsid w:val="006626CA"/>
    <w:rsid w:val="00663487"/>
    <w:rsid w:val="00672382"/>
    <w:rsid w:val="00673311"/>
    <w:rsid w:val="00682643"/>
    <w:rsid w:val="00682EB9"/>
    <w:rsid w:val="0068441A"/>
    <w:rsid w:val="006851F0"/>
    <w:rsid w:val="00690B19"/>
    <w:rsid w:val="0069762C"/>
    <w:rsid w:val="006A0A3C"/>
    <w:rsid w:val="006A17F3"/>
    <w:rsid w:val="006A79F0"/>
    <w:rsid w:val="006B47EE"/>
    <w:rsid w:val="006B499F"/>
    <w:rsid w:val="006C1F6C"/>
    <w:rsid w:val="006D016C"/>
    <w:rsid w:val="006D19AB"/>
    <w:rsid w:val="006D3809"/>
    <w:rsid w:val="006D4996"/>
    <w:rsid w:val="006D54AB"/>
    <w:rsid w:val="006E3006"/>
    <w:rsid w:val="006E5032"/>
    <w:rsid w:val="006E5BDA"/>
    <w:rsid w:val="006F0126"/>
    <w:rsid w:val="006F0FC7"/>
    <w:rsid w:val="006F39A9"/>
    <w:rsid w:val="006F670F"/>
    <w:rsid w:val="00702321"/>
    <w:rsid w:val="00703272"/>
    <w:rsid w:val="0070733C"/>
    <w:rsid w:val="00710C5D"/>
    <w:rsid w:val="0071348C"/>
    <w:rsid w:val="00717273"/>
    <w:rsid w:val="00720FD4"/>
    <w:rsid w:val="00724AF2"/>
    <w:rsid w:val="0073096C"/>
    <w:rsid w:val="00732DEA"/>
    <w:rsid w:val="0073576B"/>
    <w:rsid w:val="00742398"/>
    <w:rsid w:val="00746BF6"/>
    <w:rsid w:val="007507B5"/>
    <w:rsid w:val="007508B1"/>
    <w:rsid w:val="0075091D"/>
    <w:rsid w:val="00752B5C"/>
    <w:rsid w:val="00753A24"/>
    <w:rsid w:val="00761BEE"/>
    <w:rsid w:val="00767A4F"/>
    <w:rsid w:val="0077067B"/>
    <w:rsid w:val="00772188"/>
    <w:rsid w:val="0077514E"/>
    <w:rsid w:val="007813D0"/>
    <w:rsid w:val="00785993"/>
    <w:rsid w:val="007866E2"/>
    <w:rsid w:val="00786BA3"/>
    <w:rsid w:val="0079202F"/>
    <w:rsid w:val="00795AF2"/>
    <w:rsid w:val="007970FF"/>
    <w:rsid w:val="007A2AAD"/>
    <w:rsid w:val="007A4432"/>
    <w:rsid w:val="007A4712"/>
    <w:rsid w:val="007A784E"/>
    <w:rsid w:val="007B499C"/>
    <w:rsid w:val="007B4D4B"/>
    <w:rsid w:val="007D2A02"/>
    <w:rsid w:val="007D5BAB"/>
    <w:rsid w:val="007E6EA1"/>
    <w:rsid w:val="007F0DA7"/>
    <w:rsid w:val="007F0F63"/>
    <w:rsid w:val="007F2B1E"/>
    <w:rsid w:val="007F4D81"/>
    <w:rsid w:val="007F62B4"/>
    <w:rsid w:val="00801081"/>
    <w:rsid w:val="00801517"/>
    <w:rsid w:val="008164F7"/>
    <w:rsid w:val="00817AE8"/>
    <w:rsid w:val="00817DE8"/>
    <w:rsid w:val="008229F5"/>
    <w:rsid w:val="008230FD"/>
    <w:rsid w:val="00824864"/>
    <w:rsid w:val="0082699A"/>
    <w:rsid w:val="00833CEB"/>
    <w:rsid w:val="00833EB0"/>
    <w:rsid w:val="008372D2"/>
    <w:rsid w:val="008377BC"/>
    <w:rsid w:val="00844C17"/>
    <w:rsid w:val="008462DB"/>
    <w:rsid w:val="00847726"/>
    <w:rsid w:val="0085084C"/>
    <w:rsid w:val="00852511"/>
    <w:rsid w:val="008603B4"/>
    <w:rsid w:val="008614F1"/>
    <w:rsid w:val="008639B3"/>
    <w:rsid w:val="00863C1A"/>
    <w:rsid w:val="00864481"/>
    <w:rsid w:val="00865D27"/>
    <w:rsid w:val="0087142D"/>
    <w:rsid w:val="00873956"/>
    <w:rsid w:val="00874270"/>
    <w:rsid w:val="00877BF9"/>
    <w:rsid w:val="00880E72"/>
    <w:rsid w:val="008825EE"/>
    <w:rsid w:val="0088332B"/>
    <w:rsid w:val="00884B56"/>
    <w:rsid w:val="0088596E"/>
    <w:rsid w:val="00894ECD"/>
    <w:rsid w:val="0089796A"/>
    <w:rsid w:val="008A2375"/>
    <w:rsid w:val="008B2FD2"/>
    <w:rsid w:val="008B3B9A"/>
    <w:rsid w:val="008C1691"/>
    <w:rsid w:val="008C182B"/>
    <w:rsid w:val="008C5382"/>
    <w:rsid w:val="008D0329"/>
    <w:rsid w:val="008D0ADA"/>
    <w:rsid w:val="008D11D3"/>
    <w:rsid w:val="008D76C5"/>
    <w:rsid w:val="008E0AFA"/>
    <w:rsid w:val="008E75D3"/>
    <w:rsid w:val="008F125E"/>
    <w:rsid w:val="008F4D2F"/>
    <w:rsid w:val="00904AE8"/>
    <w:rsid w:val="00906292"/>
    <w:rsid w:val="00910958"/>
    <w:rsid w:val="00917162"/>
    <w:rsid w:val="00920160"/>
    <w:rsid w:val="00921676"/>
    <w:rsid w:val="00923247"/>
    <w:rsid w:val="009251CC"/>
    <w:rsid w:val="00925E8C"/>
    <w:rsid w:val="0092714E"/>
    <w:rsid w:val="00930538"/>
    <w:rsid w:val="00941091"/>
    <w:rsid w:val="00942002"/>
    <w:rsid w:val="009444F3"/>
    <w:rsid w:val="00945CE4"/>
    <w:rsid w:val="00947885"/>
    <w:rsid w:val="00950E6B"/>
    <w:rsid w:val="00952168"/>
    <w:rsid w:val="009527FE"/>
    <w:rsid w:val="0095292B"/>
    <w:rsid w:val="00953518"/>
    <w:rsid w:val="00972E41"/>
    <w:rsid w:val="009739A0"/>
    <w:rsid w:val="00974F84"/>
    <w:rsid w:val="0097632F"/>
    <w:rsid w:val="00976623"/>
    <w:rsid w:val="009767C7"/>
    <w:rsid w:val="00977249"/>
    <w:rsid w:val="0098579A"/>
    <w:rsid w:val="00991955"/>
    <w:rsid w:val="0099195A"/>
    <w:rsid w:val="00992A11"/>
    <w:rsid w:val="00994681"/>
    <w:rsid w:val="0099486A"/>
    <w:rsid w:val="00995158"/>
    <w:rsid w:val="00995772"/>
    <w:rsid w:val="009A0E26"/>
    <w:rsid w:val="009A16EC"/>
    <w:rsid w:val="009A4AE8"/>
    <w:rsid w:val="009A5B95"/>
    <w:rsid w:val="009B12D0"/>
    <w:rsid w:val="009B29B7"/>
    <w:rsid w:val="009B3B37"/>
    <w:rsid w:val="009B7D1F"/>
    <w:rsid w:val="009C02BF"/>
    <w:rsid w:val="009C088E"/>
    <w:rsid w:val="009C4D35"/>
    <w:rsid w:val="009D1522"/>
    <w:rsid w:val="009D3CA7"/>
    <w:rsid w:val="009D61E2"/>
    <w:rsid w:val="009D7252"/>
    <w:rsid w:val="009E1C08"/>
    <w:rsid w:val="009E4C35"/>
    <w:rsid w:val="009E5EB4"/>
    <w:rsid w:val="009F1623"/>
    <w:rsid w:val="00A044D6"/>
    <w:rsid w:val="00A04ADB"/>
    <w:rsid w:val="00A07036"/>
    <w:rsid w:val="00A11E0F"/>
    <w:rsid w:val="00A16FF0"/>
    <w:rsid w:val="00A26CB6"/>
    <w:rsid w:val="00A32F82"/>
    <w:rsid w:val="00A32F8B"/>
    <w:rsid w:val="00A34E2B"/>
    <w:rsid w:val="00A3756F"/>
    <w:rsid w:val="00A42D6F"/>
    <w:rsid w:val="00A44B77"/>
    <w:rsid w:val="00A45A62"/>
    <w:rsid w:val="00A46679"/>
    <w:rsid w:val="00A46847"/>
    <w:rsid w:val="00A51A13"/>
    <w:rsid w:val="00A54AC5"/>
    <w:rsid w:val="00A55DC3"/>
    <w:rsid w:val="00A56D41"/>
    <w:rsid w:val="00A570E5"/>
    <w:rsid w:val="00A61353"/>
    <w:rsid w:val="00A66DB1"/>
    <w:rsid w:val="00A67A92"/>
    <w:rsid w:val="00A70ADC"/>
    <w:rsid w:val="00A87870"/>
    <w:rsid w:val="00A87D08"/>
    <w:rsid w:val="00A91A70"/>
    <w:rsid w:val="00AA1B85"/>
    <w:rsid w:val="00AB179A"/>
    <w:rsid w:val="00AB1CB6"/>
    <w:rsid w:val="00AB1D9A"/>
    <w:rsid w:val="00AB3F6B"/>
    <w:rsid w:val="00AB7B51"/>
    <w:rsid w:val="00AC1E2E"/>
    <w:rsid w:val="00AD44FE"/>
    <w:rsid w:val="00AE49F1"/>
    <w:rsid w:val="00AF4C5B"/>
    <w:rsid w:val="00B05CCA"/>
    <w:rsid w:val="00B14271"/>
    <w:rsid w:val="00B16270"/>
    <w:rsid w:val="00B23683"/>
    <w:rsid w:val="00B236B8"/>
    <w:rsid w:val="00B24FA2"/>
    <w:rsid w:val="00B2685D"/>
    <w:rsid w:val="00B30351"/>
    <w:rsid w:val="00B32049"/>
    <w:rsid w:val="00B33C2A"/>
    <w:rsid w:val="00B356D2"/>
    <w:rsid w:val="00B356E6"/>
    <w:rsid w:val="00B422EC"/>
    <w:rsid w:val="00B47239"/>
    <w:rsid w:val="00B726D4"/>
    <w:rsid w:val="00B8214F"/>
    <w:rsid w:val="00B869C2"/>
    <w:rsid w:val="00B86A4F"/>
    <w:rsid w:val="00B93035"/>
    <w:rsid w:val="00B93A80"/>
    <w:rsid w:val="00B958E8"/>
    <w:rsid w:val="00B97E4A"/>
    <w:rsid w:val="00BA09B2"/>
    <w:rsid w:val="00BA5B46"/>
    <w:rsid w:val="00BB170F"/>
    <w:rsid w:val="00BB5D0B"/>
    <w:rsid w:val="00BB7DAF"/>
    <w:rsid w:val="00BC0995"/>
    <w:rsid w:val="00BC34DE"/>
    <w:rsid w:val="00BC3841"/>
    <w:rsid w:val="00BC457C"/>
    <w:rsid w:val="00BC5D9F"/>
    <w:rsid w:val="00BD7E59"/>
    <w:rsid w:val="00BE793A"/>
    <w:rsid w:val="00BF2B82"/>
    <w:rsid w:val="00BF432A"/>
    <w:rsid w:val="00BF6E82"/>
    <w:rsid w:val="00C060C7"/>
    <w:rsid w:val="00C06653"/>
    <w:rsid w:val="00C24C17"/>
    <w:rsid w:val="00C272A8"/>
    <w:rsid w:val="00C27B9A"/>
    <w:rsid w:val="00C31EE0"/>
    <w:rsid w:val="00C3758F"/>
    <w:rsid w:val="00C40B88"/>
    <w:rsid w:val="00C42AEB"/>
    <w:rsid w:val="00C47D87"/>
    <w:rsid w:val="00C50F8C"/>
    <w:rsid w:val="00C512CE"/>
    <w:rsid w:val="00C5376E"/>
    <w:rsid w:val="00C55B36"/>
    <w:rsid w:val="00C64601"/>
    <w:rsid w:val="00C7002A"/>
    <w:rsid w:val="00C71C95"/>
    <w:rsid w:val="00C757B1"/>
    <w:rsid w:val="00C808A6"/>
    <w:rsid w:val="00C80A7C"/>
    <w:rsid w:val="00C8119E"/>
    <w:rsid w:val="00C93015"/>
    <w:rsid w:val="00C95538"/>
    <w:rsid w:val="00C97091"/>
    <w:rsid w:val="00C97260"/>
    <w:rsid w:val="00CA2001"/>
    <w:rsid w:val="00CB5B6C"/>
    <w:rsid w:val="00CB7D3B"/>
    <w:rsid w:val="00CC052E"/>
    <w:rsid w:val="00CD16BE"/>
    <w:rsid w:val="00CD267C"/>
    <w:rsid w:val="00CD4616"/>
    <w:rsid w:val="00CD56AF"/>
    <w:rsid w:val="00CE0FEF"/>
    <w:rsid w:val="00CE1F21"/>
    <w:rsid w:val="00CE33D5"/>
    <w:rsid w:val="00CF5D37"/>
    <w:rsid w:val="00CF6F33"/>
    <w:rsid w:val="00D02248"/>
    <w:rsid w:val="00D063B8"/>
    <w:rsid w:val="00D06825"/>
    <w:rsid w:val="00D17320"/>
    <w:rsid w:val="00D17E3B"/>
    <w:rsid w:val="00D23C09"/>
    <w:rsid w:val="00D23CED"/>
    <w:rsid w:val="00D24BD2"/>
    <w:rsid w:val="00D2573D"/>
    <w:rsid w:val="00D260A2"/>
    <w:rsid w:val="00D30CC6"/>
    <w:rsid w:val="00D3260C"/>
    <w:rsid w:val="00D35790"/>
    <w:rsid w:val="00D4013C"/>
    <w:rsid w:val="00D418E2"/>
    <w:rsid w:val="00D4598A"/>
    <w:rsid w:val="00D473D2"/>
    <w:rsid w:val="00D558EF"/>
    <w:rsid w:val="00D5653B"/>
    <w:rsid w:val="00D62EF1"/>
    <w:rsid w:val="00D6309D"/>
    <w:rsid w:val="00D644CA"/>
    <w:rsid w:val="00D66FC2"/>
    <w:rsid w:val="00D730E1"/>
    <w:rsid w:val="00D76C7E"/>
    <w:rsid w:val="00D771DE"/>
    <w:rsid w:val="00D7776D"/>
    <w:rsid w:val="00D80AEE"/>
    <w:rsid w:val="00D80B79"/>
    <w:rsid w:val="00D85CD3"/>
    <w:rsid w:val="00D9293F"/>
    <w:rsid w:val="00D93598"/>
    <w:rsid w:val="00DA1E18"/>
    <w:rsid w:val="00DA2009"/>
    <w:rsid w:val="00DB05B1"/>
    <w:rsid w:val="00DB5A79"/>
    <w:rsid w:val="00DC2465"/>
    <w:rsid w:val="00DD512E"/>
    <w:rsid w:val="00DE1177"/>
    <w:rsid w:val="00DE2CEA"/>
    <w:rsid w:val="00DE2D6F"/>
    <w:rsid w:val="00DE6A3C"/>
    <w:rsid w:val="00DE74F4"/>
    <w:rsid w:val="00DE7F97"/>
    <w:rsid w:val="00DF1010"/>
    <w:rsid w:val="00DF13D1"/>
    <w:rsid w:val="00DF5AEA"/>
    <w:rsid w:val="00DF63F6"/>
    <w:rsid w:val="00E013EB"/>
    <w:rsid w:val="00E13747"/>
    <w:rsid w:val="00E143A3"/>
    <w:rsid w:val="00E21637"/>
    <w:rsid w:val="00E2223F"/>
    <w:rsid w:val="00E23CE7"/>
    <w:rsid w:val="00E25AEA"/>
    <w:rsid w:val="00E301B3"/>
    <w:rsid w:val="00E30DEF"/>
    <w:rsid w:val="00E30ED2"/>
    <w:rsid w:val="00E31276"/>
    <w:rsid w:val="00E316F0"/>
    <w:rsid w:val="00E317EE"/>
    <w:rsid w:val="00E37F70"/>
    <w:rsid w:val="00E446C1"/>
    <w:rsid w:val="00E463AC"/>
    <w:rsid w:val="00E604F3"/>
    <w:rsid w:val="00E722FE"/>
    <w:rsid w:val="00E758B9"/>
    <w:rsid w:val="00E77B3F"/>
    <w:rsid w:val="00E81408"/>
    <w:rsid w:val="00E84FAB"/>
    <w:rsid w:val="00E85569"/>
    <w:rsid w:val="00E856AF"/>
    <w:rsid w:val="00E86B83"/>
    <w:rsid w:val="00E87C64"/>
    <w:rsid w:val="00E93A01"/>
    <w:rsid w:val="00E93FF8"/>
    <w:rsid w:val="00E94608"/>
    <w:rsid w:val="00E95156"/>
    <w:rsid w:val="00E96EAF"/>
    <w:rsid w:val="00EA0F64"/>
    <w:rsid w:val="00EA1752"/>
    <w:rsid w:val="00EA5A89"/>
    <w:rsid w:val="00EA5BDB"/>
    <w:rsid w:val="00EB1970"/>
    <w:rsid w:val="00EB21ED"/>
    <w:rsid w:val="00EB46D9"/>
    <w:rsid w:val="00EC142D"/>
    <w:rsid w:val="00EC1E16"/>
    <w:rsid w:val="00ED0024"/>
    <w:rsid w:val="00ED0F85"/>
    <w:rsid w:val="00ED2B5C"/>
    <w:rsid w:val="00ED3269"/>
    <w:rsid w:val="00EE1A8C"/>
    <w:rsid w:val="00EE4643"/>
    <w:rsid w:val="00EF1330"/>
    <w:rsid w:val="00EF15FF"/>
    <w:rsid w:val="00EF7111"/>
    <w:rsid w:val="00EF7D1A"/>
    <w:rsid w:val="00F00EF4"/>
    <w:rsid w:val="00F040F0"/>
    <w:rsid w:val="00F0448F"/>
    <w:rsid w:val="00F0716C"/>
    <w:rsid w:val="00F26338"/>
    <w:rsid w:val="00F26F69"/>
    <w:rsid w:val="00F270E9"/>
    <w:rsid w:val="00F275C0"/>
    <w:rsid w:val="00F30A15"/>
    <w:rsid w:val="00F346B6"/>
    <w:rsid w:val="00F36145"/>
    <w:rsid w:val="00F37BDD"/>
    <w:rsid w:val="00F41503"/>
    <w:rsid w:val="00F466C8"/>
    <w:rsid w:val="00F469A9"/>
    <w:rsid w:val="00F50B46"/>
    <w:rsid w:val="00F50D1F"/>
    <w:rsid w:val="00F635FC"/>
    <w:rsid w:val="00F63D03"/>
    <w:rsid w:val="00F65E2F"/>
    <w:rsid w:val="00F67848"/>
    <w:rsid w:val="00F67DF1"/>
    <w:rsid w:val="00F74A21"/>
    <w:rsid w:val="00F769CA"/>
    <w:rsid w:val="00F77414"/>
    <w:rsid w:val="00F8309B"/>
    <w:rsid w:val="00F833C9"/>
    <w:rsid w:val="00F83F99"/>
    <w:rsid w:val="00F90064"/>
    <w:rsid w:val="00F94DE9"/>
    <w:rsid w:val="00F96AFD"/>
    <w:rsid w:val="00F97DBF"/>
    <w:rsid w:val="00FA1398"/>
    <w:rsid w:val="00FA2E19"/>
    <w:rsid w:val="00FA697F"/>
    <w:rsid w:val="00FB5521"/>
    <w:rsid w:val="00FB610D"/>
    <w:rsid w:val="00FB7612"/>
    <w:rsid w:val="00FC0916"/>
    <w:rsid w:val="00FC4477"/>
    <w:rsid w:val="00FC46FB"/>
    <w:rsid w:val="00FC7244"/>
    <w:rsid w:val="00FD2BD3"/>
    <w:rsid w:val="00FD3492"/>
    <w:rsid w:val="00FD4CCA"/>
    <w:rsid w:val="00FD5B25"/>
    <w:rsid w:val="00FE2A9E"/>
    <w:rsid w:val="1560C72A"/>
    <w:rsid w:val="1C55D12C"/>
    <w:rsid w:val="4F7CF71C"/>
    <w:rsid w:val="6A3E6D2E"/>
    <w:rsid w:val="74B1387C"/>
    <w:rsid w:val="75178DF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paragraph" w:styleId="Heading4">
    <w:name w:val="heading 4"/>
    <w:basedOn w:val="Normal"/>
    <w:next w:val="Normal"/>
    <w:link w:val="Heading4Char"/>
    <w:semiHidden/>
    <w:unhideWhenUsed/>
    <w:qFormat/>
    <w:rsid w:val="00A87D08"/>
    <w:pPr>
      <w:keepNext/>
      <w:keepLines/>
      <w:spacing w:before="40"/>
      <w:outlineLvl w:val="3"/>
    </w:pPr>
    <w:rPr>
      <w:rFonts w:asciiTheme="majorHAnsi" w:eastAsiaTheme="majorEastAsia" w:hAnsiTheme="majorHAnsi" w:cstheme="majorBidi"/>
      <w:i/>
      <w:iCs/>
      <w:color w:val="474E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 w:type="character" w:styleId="CommentReference">
    <w:name w:val="annotation reference"/>
    <w:basedOn w:val="DefaultParagraphFont"/>
    <w:rsid w:val="003672E2"/>
    <w:rPr>
      <w:sz w:val="16"/>
      <w:szCs w:val="16"/>
    </w:rPr>
  </w:style>
  <w:style w:type="paragraph" w:styleId="CommentText">
    <w:name w:val="annotation text"/>
    <w:basedOn w:val="Normal"/>
    <w:link w:val="CommentTextChar"/>
    <w:rsid w:val="003672E2"/>
    <w:pPr>
      <w:spacing w:line="240" w:lineRule="auto"/>
    </w:pPr>
    <w:rPr>
      <w:sz w:val="20"/>
      <w:szCs w:val="20"/>
    </w:rPr>
  </w:style>
  <w:style w:type="character" w:customStyle="1" w:styleId="CommentTextChar">
    <w:name w:val="Comment Text Char"/>
    <w:basedOn w:val="DefaultParagraphFont"/>
    <w:link w:val="CommentText"/>
    <w:rsid w:val="003672E2"/>
    <w:rPr>
      <w:sz w:val="20"/>
      <w:szCs w:val="20"/>
    </w:rPr>
  </w:style>
  <w:style w:type="paragraph" w:styleId="CommentSubject">
    <w:name w:val="annotation subject"/>
    <w:basedOn w:val="CommentText"/>
    <w:next w:val="CommentText"/>
    <w:link w:val="CommentSubjectChar"/>
    <w:rsid w:val="003672E2"/>
    <w:rPr>
      <w:b/>
      <w:bCs/>
    </w:rPr>
  </w:style>
  <w:style w:type="character" w:customStyle="1" w:styleId="CommentSubjectChar">
    <w:name w:val="Comment Subject Char"/>
    <w:basedOn w:val="CommentTextChar"/>
    <w:link w:val="CommentSubject"/>
    <w:rsid w:val="003672E2"/>
    <w:rPr>
      <w:b/>
      <w:bCs/>
      <w:sz w:val="20"/>
      <w:szCs w:val="20"/>
    </w:rPr>
  </w:style>
  <w:style w:type="character" w:customStyle="1" w:styleId="normaltextrun">
    <w:name w:val="normaltextrun"/>
    <w:basedOn w:val="DefaultParagraphFont"/>
    <w:rsid w:val="005A2731"/>
  </w:style>
  <w:style w:type="character" w:customStyle="1" w:styleId="eop">
    <w:name w:val="eop"/>
    <w:basedOn w:val="DefaultParagraphFont"/>
    <w:rsid w:val="005A2731"/>
  </w:style>
  <w:style w:type="paragraph" w:customStyle="1" w:styleId="paragraph">
    <w:name w:val="paragraph"/>
    <w:basedOn w:val="Normal"/>
    <w:rsid w:val="005A2731"/>
    <w:pPr>
      <w:spacing w:before="100" w:beforeAutospacing="1" w:after="100" w:afterAutospacing="1" w:line="240" w:lineRule="auto"/>
      <w:jc w:val="left"/>
    </w:pPr>
    <w:rPr>
      <w:rFonts w:ascii="Times New Roman" w:hAnsi="Times New Roman"/>
      <w:sz w:val="24"/>
      <w:lang w:val="en-GB" w:eastAsia="zh-CN"/>
    </w:rPr>
  </w:style>
  <w:style w:type="paragraph" w:styleId="Revision">
    <w:name w:val="Revision"/>
    <w:hidden/>
    <w:uiPriority w:val="62"/>
    <w:unhideWhenUsed/>
    <w:rsid w:val="006D19AB"/>
    <w:rPr>
      <w:sz w:val="22"/>
    </w:rPr>
  </w:style>
  <w:style w:type="character" w:customStyle="1" w:styleId="Heading4Char">
    <w:name w:val="Heading 4 Char"/>
    <w:basedOn w:val="DefaultParagraphFont"/>
    <w:link w:val="Heading4"/>
    <w:semiHidden/>
    <w:rsid w:val="00A87D08"/>
    <w:rPr>
      <w:rFonts w:asciiTheme="majorHAnsi" w:eastAsiaTheme="majorEastAsia" w:hAnsiTheme="majorHAnsi" w:cstheme="majorBidi"/>
      <w:i/>
      <w:iCs/>
      <w:color w:val="474E55" w:themeColor="accent1" w:themeShade="BF"/>
      <w:sz w:val="22"/>
    </w:rPr>
  </w:style>
  <w:style w:type="character" w:customStyle="1" w:styleId="ui-provider">
    <w:name w:val="ui-provider"/>
    <w:basedOn w:val="DefaultParagraphFont"/>
    <w:rsid w:val="00E14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57903">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06791426">
      <w:bodyDiv w:val="1"/>
      <w:marLeft w:val="0"/>
      <w:marRight w:val="0"/>
      <w:marTop w:val="0"/>
      <w:marBottom w:val="0"/>
      <w:divBdr>
        <w:top w:val="none" w:sz="0" w:space="0" w:color="auto"/>
        <w:left w:val="none" w:sz="0" w:space="0" w:color="auto"/>
        <w:bottom w:val="none" w:sz="0" w:space="0" w:color="auto"/>
        <w:right w:val="none" w:sz="0" w:space="0" w:color="auto"/>
      </w:divBdr>
      <w:divsChild>
        <w:div w:id="1154837610">
          <w:marLeft w:val="0"/>
          <w:marRight w:val="0"/>
          <w:marTop w:val="0"/>
          <w:marBottom w:val="0"/>
          <w:divBdr>
            <w:top w:val="none" w:sz="0" w:space="0" w:color="auto"/>
            <w:left w:val="none" w:sz="0" w:space="0" w:color="auto"/>
            <w:bottom w:val="none" w:sz="0" w:space="0" w:color="auto"/>
            <w:right w:val="none" w:sz="0" w:space="0" w:color="auto"/>
          </w:divBdr>
          <w:divsChild>
            <w:div w:id="2029476959">
              <w:marLeft w:val="0"/>
              <w:marRight w:val="0"/>
              <w:marTop w:val="0"/>
              <w:marBottom w:val="0"/>
              <w:divBdr>
                <w:top w:val="none" w:sz="0" w:space="0" w:color="auto"/>
                <w:left w:val="none" w:sz="0" w:space="0" w:color="auto"/>
                <w:bottom w:val="none" w:sz="0" w:space="0" w:color="auto"/>
                <w:right w:val="none" w:sz="0" w:space="0" w:color="auto"/>
              </w:divBdr>
              <w:divsChild>
                <w:div w:id="859856722">
                  <w:marLeft w:val="0"/>
                  <w:marRight w:val="0"/>
                  <w:marTop w:val="0"/>
                  <w:marBottom w:val="0"/>
                  <w:divBdr>
                    <w:top w:val="none" w:sz="0" w:space="0" w:color="auto"/>
                    <w:left w:val="none" w:sz="0" w:space="0" w:color="auto"/>
                    <w:bottom w:val="none" w:sz="0" w:space="0" w:color="auto"/>
                    <w:right w:val="none" w:sz="0" w:space="0" w:color="auto"/>
                  </w:divBdr>
                  <w:divsChild>
                    <w:div w:id="655038994">
                      <w:marLeft w:val="0"/>
                      <w:marRight w:val="0"/>
                      <w:marTop w:val="60"/>
                      <w:marBottom w:val="300"/>
                      <w:divBdr>
                        <w:top w:val="none" w:sz="0" w:space="0" w:color="auto"/>
                        <w:left w:val="none" w:sz="0" w:space="0" w:color="auto"/>
                        <w:bottom w:val="none" w:sz="0" w:space="0" w:color="auto"/>
                        <w:right w:val="none" w:sz="0" w:space="0" w:color="auto"/>
                      </w:divBdr>
                      <w:divsChild>
                        <w:div w:id="1700470597">
                          <w:marLeft w:val="0"/>
                          <w:marRight w:val="240"/>
                          <w:marTop w:val="0"/>
                          <w:marBottom w:val="0"/>
                          <w:divBdr>
                            <w:top w:val="none" w:sz="0" w:space="0" w:color="auto"/>
                            <w:left w:val="none" w:sz="0" w:space="0" w:color="auto"/>
                            <w:bottom w:val="none" w:sz="0" w:space="0" w:color="auto"/>
                            <w:right w:val="none" w:sz="0" w:space="0" w:color="auto"/>
                          </w:divBdr>
                          <w:divsChild>
                            <w:div w:id="1514414612">
                              <w:marLeft w:val="0"/>
                              <w:marRight w:val="0"/>
                              <w:marTop w:val="0"/>
                              <w:marBottom w:val="0"/>
                              <w:divBdr>
                                <w:top w:val="none" w:sz="0" w:space="0" w:color="auto"/>
                                <w:left w:val="none" w:sz="0" w:space="0" w:color="auto"/>
                                <w:bottom w:val="none" w:sz="0" w:space="0" w:color="auto"/>
                                <w:right w:val="none" w:sz="0" w:space="0" w:color="auto"/>
                              </w:divBdr>
                              <w:divsChild>
                                <w:div w:id="733627142">
                                  <w:marLeft w:val="0"/>
                                  <w:marRight w:val="0"/>
                                  <w:marTop w:val="0"/>
                                  <w:marBottom w:val="0"/>
                                  <w:divBdr>
                                    <w:top w:val="none" w:sz="0" w:space="0" w:color="auto"/>
                                    <w:left w:val="none" w:sz="0" w:space="0" w:color="auto"/>
                                    <w:bottom w:val="none" w:sz="0" w:space="0" w:color="auto"/>
                                    <w:right w:val="none" w:sz="0" w:space="0" w:color="auto"/>
                                  </w:divBdr>
                                  <w:divsChild>
                                    <w:div w:id="1322732700">
                                      <w:marLeft w:val="0"/>
                                      <w:marRight w:val="0"/>
                                      <w:marTop w:val="0"/>
                                      <w:marBottom w:val="0"/>
                                      <w:divBdr>
                                        <w:top w:val="none" w:sz="0" w:space="0" w:color="auto"/>
                                        <w:left w:val="none" w:sz="0" w:space="0" w:color="auto"/>
                                        <w:bottom w:val="none" w:sz="0" w:space="0" w:color="auto"/>
                                        <w:right w:val="none" w:sz="0" w:space="0" w:color="auto"/>
                                      </w:divBdr>
                                      <w:divsChild>
                                        <w:div w:id="1170871423">
                                          <w:marLeft w:val="0"/>
                                          <w:marRight w:val="0"/>
                                          <w:marTop w:val="0"/>
                                          <w:marBottom w:val="0"/>
                                          <w:divBdr>
                                            <w:top w:val="none" w:sz="0" w:space="0" w:color="auto"/>
                                            <w:left w:val="none" w:sz="0" w:space="0" w:color="auto"/>
                                            <w:bottom w:val="none" w:sz="0" w:space="0" w:color="auto"/>
                                            <w:right w:val="none" w:sz="0" w:space="0" w:color="auto"/>
                                          </w:divBdr>
                                          <w:divsChild>
                                            <w:div w:id="314844638">
                                              <w:marLeft w:val="0"/>
                                              <w:marRight w:val="0"/>
                                              <w:marTop w:val="0"/>
                                              <w:marBottom w:val="0"/>
                                              <w:divBdr>
                                                <w:top w:val="none" w:sz="0" w:space="0" w:color="auto"/>
                                                <w:left w:val="none" w:sz="0" w:space="0" w:color="auto"/>
                                                <w:bottom w:val="none" w:sz="0" w:space="0" w:color="auto"/>
                                                <w:right w:val="none" w:sz="0" w:space="0" w:color="auto"/>
                                              </w:divBdr>
                                              <w:divsChild>
                                                <w:div w:id="13675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6050074">
          <w:marLeft w:val="0"/>
          <w:marRight w:val="0"/>
          <w:marTop w:val="0"/>
          <w:marBottom w:val="0"/>
          <w:divBdr>
            <w:top w:val="none" w:sz="0" w:space="0" w:color="auto"/>
            <w:left w:val="none" w:sz="0" w:space="0" w:color="auto"/>
            <w:bottom w:val="none" w:sz="0" w:space="0" w:color="auto"/>
            <w:right w:val="none" w:sz="0" w:space="0" w:color="auto"/>
          </w:divBdr>
        </w:div>
      </w:divsChild>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23466212">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650864715">
      <w:bodyDiv w:val="1"/>
      <w:marLeft w:val="0"/>
      <w:marRight w:val="0"/>
      <w:marTop w:val="0"/>
      <w:marBottom w:val="0"/>
      <w:divBdr>
        <w:top w:val="none" w:sz="0" w:space="0" w:color="auto"/>
        <w:left w:val="none" w:sz="0" w:space="0" w:color="auto"/>
        <w:bottom w:val="none" w:sz="0" w:space="0" w:color="auto"/>
        <w:right w:val="none" w:sz="0" w:space="0" w:color="auto"/>
      </w:divBdr>
      <w:divsChild>
        <w:div w:id="839195946">
          <w:marLeft w:val="0"/>
          <w:marRight w:val="0"/>
          <w:marTop w:val="0"/>
          <w:marBottom w:val="0"/>
          <w:divBdr>
            <w:top w:val="none" w:sz="0" w:space="0" w:color="auto"/>
            <w:left w:val="none" w:sz="0" w:space="0" w:color="auto"/>
            <w:bottom w:val="none" w:sz="0" w:space="0" w:color="auto"/>
            <w:right w:val="none" w:sz="0" w:space="0" w:color="auto"/>
          </w:divBdr>
          <w:divsChild>
            <w:div w:id="293601995">
              <w:marLeft w:val="0"/>
              <w:marRight w:val="0"/>
              <w:marTop w:val="0"/>
              <w:marBottom w:val="0"/>
              <w:divBdr>
                <w:top w:val="none" w:sz="0" w:space="0" w:color="auto"/>
                <w:left w:val="none" w:sz="0" w:space="0" w:color="auto"/>
                <w:bottom w:val="none" w:sz="0" w:space="0" w:color="auto"/>
                <w:right w:val="none" w:sz="0" w:space="0" w:color="auto"/>
              </w:divBdr>
              <w:divsChild>
                <w:div w:id="1933510930">
                  <w:marLeft w:val="0"/>
                  <w:marRight w:val="0"/>
                  <w:marTop w:val="0"/>
                  <w:marBottom w:val="0"/>
                  <w:divBdr>
                    <w:top w:val="none" w:sz="0" w:space="0" w:color="auto"/>
                    <w:left w:val="none" w:sz="0" w:space="0" w:color="auto"/>
                    <w:bottom w:val="none" w:sz="0" w:space="0" w:color="auto"/>
                    <w:right w:val="none" w:sz="0" w:space="0" w:color="auto"/>
                  </w:divBdr>
                  <w:divsChild>
                    <w:div w:id="210044735">
                      <w:marLeft w:val="0"/>
                      <w:marRight w:val="0"/>
                      <w:marTop w:val="60"/>
                      <w:marBottom w:val="300"/>
                      <w:divBdr>
                        <w:top w:val="none" w:sz="0" w:space="0" w:color="auto"/>
                        <w:left w:val="none" w:sz="0" w:space="0" w:color="auto"/>
                        <w:bottom w:val="none" w:sz="0" w:space="0" w:color="auto"/>
                        <w:right w:val="none" w:sz="0" w:space="0" w:color="auto"/>
                      </w:divBdr>
                      <w:divsChild>
                        <w:div w:id="1257516015">
                          <w:marLeft w:val="0"/>
                          <w:marRight w:val="240"/>
                          <w:marTop w:val="0"/>
                          <w:marBottom w:val="0"/>
                          <w:divBdr>
                            <w:top w:val="none" w:sz="0" w:space="0" w:color="auto"/>
                            <w:left w:val="none" w:sz="0" w:space="0" w:color="auto"/>
                            <w:bottom w:val="none" w:sz="0" w:space="0" w:color="auto"/>
                            <w:right w:val="none" w:sz="0" w:space="0" w:color="auto"/>
                          </w:divBdr>
                          <w:divsChild>
                            <w:div w:id="1546406439">
                              <w:marLeft w:val="0"/>
                              <w:marRight w:val="0"/>
                              <w:marTop w:val="0"/>
                              <w:marBottom w:val="0"/>
                              <w:divBdr>
                                <w:top w:val="none" w:sz="0" w:space="0" w:color="auto"/>
                                <w:left w:val="none" w:sz="0" w:space="0" w:color="auto"/>
                                <w:bottom w:val="none" w:sz="0" w:space="0" w:color="auto"/>
                                <w:right w:val="none" w:sz="0" w:space="0" w:color="auto"/>
                              </w:divBdr>
                              <w:divsChild>
                                <w:div w:id="3824448">
                                  <w:marLeft w:val="0"/>
                                  <w:marRight w:val="0"/>
                                  <w:marTop w:val="0"/>
                                  <w:marBottom w:val="0"/>
                                  <w:divBdr>
                                    <w:top w:val="none" w:sz="0" w:space="0" w:color="auto"/>
                                    <w:left w:val="none" w:sz="0" w:space="0" w:color="auto"/>
                                    <w:bottom w:val="none" w:sz="0" w:space="0" w:color="auto"/>
                                    <w:right w:val="none" w:sz="0" w:space="0" w:color="auto"/>
                                  </w:divBdr>
                                  <w:divsChild>
                                    <w:div w:id="108932463">
                                      <w:marLeft w:val="0"/>
                                      <w:marRight w:val="0"/>
                                      <w:marTop w:val="0"/>
                                      <w:marBottom w:val="0"/>
                                      <w:divBdr>
                                        <w:top w:val="none" w:sz="0" w:space="0" w:color="auto"/>
                                        <w:left w:val="none" w:sz="0" w:space="0" w:color="auto"/>
                                        <w:bottom w:val="none" w:sz="0" w:space="0" w:color="auto"/>
                                        <w:right w:val="none" w:sz="0" w:space="0" w:color="auto"/>
                                      </w:divBdr>
                                      <w:divsChild>
                                        <w:div w:id="757868233">
                                          <w:marLeft w:val="0"/>
                                          <w:marRight w:val="0"/>
                                          <w:marTop w:val="0"/>
                                          <w:marBottom w:val="0"/>
                                          <w:divBdr>
                                            <w:top w:val="none" w:sz="0" w:space="0" w:color="auto"/>
                                            <w:left w:val="none" w:sz="0" w:space="0" w:color="auto"/>
                                            <w:bottom w:val="none" w:sz="0" w:space="0" w:color="auto"/>
                                            <w:right w:val="none" w:sz="0" w:space="0" w:color="auto"/>
                                          </w:divBdr>
                                          <w:divsChild>
                                            <w:div w:id="1172993674">
                                              <w:marLeft w:val="0"/>
                                              <w:marRight w:val="0"/>
                                              <w:marTop w:val="0"/>
                                              <w:marBottom w:val="0"/>
                                              <w:divBdr>
                                                <w:top w:val="none" w:sz="0" w:space="0" w:color="auto"/>
                                                <w:left w:val="none" w:sz="0" w:space="0" w:color="auto"/>
                                                <w:bottom w:val="none" w:sz="0" w:space="0" w:color="auto"/>
                                                <w:right w:val="none" w:sz="0" w:space="0" w:color="auto"/>
                                              </w:divBdr>
                                              <w:divsChild>
                                                <w:div w:id="5961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2437">
          <w:marLeft w:val="0"/>
          <w:marRight w:val="0"/>
          <w:marTop w:val="0"/>
          <w:marBottom w:val="0"/>
          <w:divBdr>
            <w:top w:val="none" w:sz="0" w:space="0" w:color="auto"/>
            <w:left w:val="none" w:sz="0" w:space="0" w:color="auto"/>
            <w:bottom w:val="none" w:sz="0" w:space="0" w:color="auto"/>
            <w:right w:val="none" w:sz="0" w:space="0" w:color="auto"/>
          </w:divBdr>
        </w:div>
      </w:divsChild>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iling.wee@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e1b0894-0b49-4ccd-8d7b-35785c5684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7" ma:contentTypeDescription="Create a new document." ma:contentTypeScope="" ma:versionID="31982c839d4c3a725707223257a9ae1b">
  <xsd:schema xmlns:xsd="http://www.w3.org/2001/XMLSchema" xmlns:xs="http://www.w3.org/2001/XMLSchema" xmlns:p="http://schemas.microsoft.com/office/2006/metadata/properties" xmlns:ns2="6f3c9218-cbba-4837-85ff-2b40931c43f3" xmlns:ns3="be1b0894-0b49-4ccd-8d7b-35785c56846c" xmlns:ns4="ef406d6b-70e0-427c-b08d-4edfc77771aa" targetNamespace="http://schemas.microsoft.com/office/2006/metadata/properties" ma:root="true" ma:fieldsID="f5ae14795209c2dcf3825bd71ee44ef4" ns2:_="" ns3:_="" ns4:_="">
    <xsd:import namespace="6f3c9218-cbba-4837-85ff-2b40931c43f3"/>
    <xsd:import namespace="be1b0894-0b49-4ccd-8d7b-35785c56846c"/>
    <xsd:import namespace="ef406d6b-70e0-427c-b08d-4edfc77771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321705-c09d-4b96-84ab-f084f9df9628}" ma:internalName="TaxCatchAll" ma:showField="CatchAllData" ma:web="6f3c9218-cbba-4837-85ff-2b40931c4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e1b0894-0b49-4ccd-8d7b-35785c56846c"/>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2CCEF3EE-167B-464C-9C36-10A62993F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Liz Yip</dc:creator>
  <cp:keywords/>
  <dc:description/>
  <cp:lastModifiedBy>Liz Yip (ext)</cp:lastModifiedBy>
  <cp:revision>2</cp:revision>
  <cp:lastPrinted>2016-11-15T09:11:00Z</cp:lastPrinted>
  <dcterms:created xsi:type="dcterms:W3CDTF">2024-01-19T07:44:00Z</dcterms:created>
  <dcterms:modified xsi:type="dcterms:W3CDTF">2024-01-19T07:44:00Z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y fmtid="{D5CDD505-2E9C-101B-9397-08002B2CF9AE}" pid="3" name="MediaServiceImageTags">
    <vt:lpwstr/>
  </property>
</Properties>
</file>