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5F483" w14:textId="1DC3D689" w:rsidR="00B422EC" w:rsidRPr="00F27FF1" w:rsidRDefault="008C6C26" w:rsidP="00643D8A">
      <w:pPr>
        <w:pStyle w:val="MonthDayYear"/>
        <w:rPr>
          <w:iCs/>
        </w:rPr>
      </w:pPr>
      <w:r>
        <w:t>Februar 2024</w:t>
      </w:r>
    </w:p>
    <w:p w14:paraId="2EE21564" w14:textId="6E80EE71" w:rsidR="007F0F63" w:rsidRPr="00F27FF1" w:rsidRDefault="008C6C26" w:rsidP="009D1522">
      <w:pPr>
        <w:pStyle w:val="Topline"/>
        <w:rPr>
          <w:lang w:val="de-DE"/>
        </w:rPr>
      </w:pPr>
      <w:r>
        <w:rPr>
          <w:lang w:val="de-DE"/>
        </w:rPr>
        <w:t xml:space="preserve">Top-Platzierung im Branchen-Ranking der </w:t>
      </w:r>
      <w:r w:rsidRPr="008C6C26">
        <w:rPr>
          <w:lang w:val="de-DE"/>
        </w:rPr>
        <w:t>BEST-RECRUITERS-Studie 2023/24</w:t>
      </w:r>
    </w:p>
    <w:p w14:paraId="325B61F7" w14:textId="57E04B84" w:rsidR="007F0F63" w:rsidRPr="00A3756F" w:rsidRDefault="008C6C26" w:rsidP="00A3756F">
      <w:pPr>
        <w:rPr>
          <w:rStyle w:val="Headline"/>
        </w:rPr>
      </w:pPr>
      <w:r>
        <w:rPr>
          <w:rStyle w:val="Headline"/>
        </w:rPr>
        <w:t>Henkel ist erneut die Nummer 1 bei Konsumgüterherstellern</w:t>
      </w:r>
    </w:p>
    <w:p w14:paraId="76CA02E4" w14:textId="77777777" w:rsidR="00852511" w:rsidRPr="00F27FF1" w:rsidRDefault="00852511" w:rsidP="00365E44"/>
    <w:p w14:paraId="3EDDCD94" w14:textId="64EB7179" w:rsidR="0055571E" w:rsidRDefault="008C6C26" w:rsidP="00F546B9">
      <w:pPr>
        <w:rPr>
          <w:rFonts w:cs="Segoe UI"/>
          <w:szCs w:val="22"/>
        </w:rPr>
      </w:pPr>
      <w:r w:rsidRPr="008C6C26">
        <w:rPr>
          <w:rFonts w:cs="Segoe UI"/>
          <w:szCs w:val="22"/>
        </w:rPr>
        <w:t>Zum vierzehnten Mal in Folge hat die BEST-RECRUITERS-Studie die Recruiting-Prozesse der 570 größten Unternehmen und Institutionen in Österreich untersucht</w:t>
      </w:r>
      <w:r>
        <w:rPr>
          <w:rFonts w:cs="Segoe UI"/>
          <w:szCs w:val="22"/>
        </w:rPr>
        <w:t>. Insgesamt 326 Kriterien in zehn Erhebungskategorien</w:t>
      </w:r>
      <w:r w:rsidR="00F546B9">
        <w:rPr>
          <w:rFonts w:cs="Segoe UI"/>
          <w:szCs w:val="22"/>
        </w:rPr>
        <w:t xml:space="preserve"> entlang der</w:t>
      </w:r>
      <w:r w:rsidR="008A4737">
        <w:rPr>
          <w:rFonts w:cs="Segoe UI"/>
          <w:szCs w:val="22"/>
        </w:rPr>
        <w:t xml:space="preserve"> gesamten</w:t>
      </w:r>
      <w:r w:rsidR="00F546B9">
        <w:rPr>
          <w:rFonts w:cs="Segoe UI"/>
          <w:szCs w:val="22"/>
        </w:rPr>
        <w:t xml:space="preserve"> Candidate Journey</w:t>
      </w:r>
      <w:r>
        <w:rPr>
          <w:rFonts w:cs="Segoe UI"/>
          <w:szCs w:val="22"/>
        </w:rPr>
        <w:t xml:space="preserve"> wurden dafür unter die Lupe genommen. Mit 77 der maximal zu erreichenden </w:t>
      </w:r>
      <w:r w:rsidR="00F546B9">
        <w:rPr>
          <w:rFonts w:cs="Segoe UI"/>
          <w:szCs w:val="22"/>
        </w:rPr>
        <w:t xml:space="preserve">hundert </w:t>
      </w:r>
      <w:r>
        <w:rPr>
          <w:rFonts w:cs="Segoe UI"/>
          <w:szCs w:val="22"/>
        </w:rPr>
        <w:t xml:space="preserve">Prozentpunkte rangiert Henkel CEE </w:t>
      </w:r>
      <w:r w:rsidR="008A4737">
        <w:rPr>
          <w:rFonts w:cs="Segoe UI"/>
          <w:szCs w:val="22"/>
        </w:rPr>
        <w:t xml:space="preserve">nicht nur </w:t>
      </w:r>
      <w:r>
        <w:rPr>
          <w:rFonts w:cs="Segoe UI"/>
          <w:szCs w:val="22"/>
        </w:rPr>
        <w:t>erneut auf Platz 1 in der Kategorie Nahrungsmittel-/Konsumgüterherstellung</w:t>
      </w:r>
      <w:r w:rsidR="008A4737">
        <w:rPr>
          <w:rFonts w:cs="Segoe UI"/>
          <w:szCs w:val="22"/>
        </w:rPr>
        <w:t>, sondern auch deutlich über dem Branchen- (54,9 Prozent</w:t>
      </w:r>
      <w:r w:rsidR="001A54C4">
        <w:rPr>
          <w:rFonts w:cs="Segoe UI"/>
          <w:szCs w:val="22"/>
        </w:rPr>
        <w:t>punkte</w:t>
      </w:r>
      <w:r w:rsidR="008A4737">
        <w:rPr>
          <w:rFonts w:cs="Segoe UI"/>
          <w:szCs w:val="22"/>
        </w:rPr>
        <w:t xml:space="preserve">) sowie </w:t>
      </w:r>
      <w:r w:rsidR="00F032AF">
        <w:rPr>
          <w:rFonts w:cs="Segoe UI"/>
          <w:szCs w:val="22"/>
        </w:rPr>
        <w:t>dem</w:t>
      </w:r>
      <w:r w:rsidR="008A4737">
        <w:rPr>
          <w:rFonts w:cs="Segoe UI"/>
          <w:szCs w:val="22"/>
        </w:rPr>
        <w:t xml:space="preserve"> Gesamtdurchschnitt (56,1 Prozent</w:t>
      </w:r>
      <w:r w:rsidR="001A54C4">
        <w:rPr>
          <w:rFonts w:cs="Segoe UI"/>
          <w:szCs w:val="22"/>
        </w:rPr>
        <w:t>punkte</w:t>
      </w:r>
      <w:r w:rsidR="008A4737">
        <w:rPr>
          <w:rFonts w:cs="Segoe UI"/>
          <w:szCs w:val="22"/>
        </w:rPr>
        <w:t>)</w:t>
      </w:r>
      <w:r>
        <w:rPr>
          <w:rFonts w:cs="Segoe UI"/>
          <w:szCs w:val="22"/>
        </w:rPr>
        <w:t>.</w:t>
      </w:r>
    </w:p>
    <w:p w14:paraId="49412B92" w14:textId="77777777" w:rsidR="00F546B9" w:rsidRDefault="00F546B9" w:rsidP="00F546B9">
      <w:pPr>
        <w:rPr>
          <w:rFonts w:cs="Segoe UI"/>
          <w:szCs w:val="22"/>
        </w:rPr>
      </w:pPr>
    </w:p>
    <w:p w14:paraId="558290B3" w14:textId="5907E691" w:rsidR="00F546B9" w:rsidRDefault="00F546B9" w:rsidP="00F546B9">
      <w:pPr>
        <w:rPr>
          <w:rFonts w:cs="Segoe UI"/>
          <w:szCs w:val="22"/>
        </w:rPr>
      </w:pPr>
      <w:r>
        <w:rPr>
          <w:rFonts w:cs="Segoe UI"/>
          <w:szCs w:val="22"/>
        </w:rPr>
        <w:t>„</w:t>
      </w:r>
      <w:r w:rsidR="008A4737">
        <w:rPr>
          <w:rFonts w:cs="Segoe UI"/>
          <w:szCs w:val="22"/>
        </w:rPr>
        <w:t>T</w:t>
      </w:r>
      <w:r w:rsidR="00C00C2D">
        <w:rPr>
          <w:rFonts w:cs="Segoe UI"/>
          <w:szCs w:val="22"/>
        </w:rPr>
        <w:t>op</w:t>
      </w:r>
      <w:r w:rsidR="00A62ED3">
        <w:rPr>
          <w:rFonts w:cs="Segoe UI"/>
          <w:szCs w:val="22"/>
        </w:rPr>
        <w:t xml:space="preserve">, </w:t>
      </w:r>
      <w:r w:rsidR="00C00C2D">
        <w:rPr>
          <w:rFonts w:cs="Segoe UI"/>
          <w:szCs w:val="22"/>
        </w:rPr>
        <w:t>mit voller Punkteanzahl</w:t>
      </w:r>
      <w:r w:rsidR="00A62ED3">
        <w:rPr>
          <w:rFonts w:cs="Segoe UI"/>
          <w:szCs w:val="22"/>
        </w:rPr>
        <w:t>,</w:t>
      </w:r>
      <w:r w:rsidR="00C00C2D">
        <w:rPr>
          <w:rFonts w:cs="Segoe UI"/>
          <w:szCs w:val="22"/>
        </w:rPr>
        <w:t xml:space="preserve"> bewertet wurde</w:t>
      </w:r>
      <w:r>
        <w:rPr>
          <w:rFonts w:cs="Segoe UI"/>
          <w:szCs w:val="22"/>
        </w:rPr>
        <w:t xml:space="preserve"> </w:t>
      </w:r>
      <w:r w:rsidR="008A4737">
        <w:rPr>
          <w:rFonts w:cs="Segoe UI"/>
          <w:szCs w:val="22"/>
        </w:rPr>
        <w:t xml:space="preserve">in der </w:t>
      </w:r>
      <w:r w:rsidR="00A53ADF">
        <w:rPr>
          <w:rFonts w:cs="Segoe UI"/>
          <w:szCs w:val="22"/>
        </w:rPr>
        <w:t xml:space="preserve">aktuellen </w:t>
      </w:r>
      <w:r w:rsidR="008A4737">
        <w:rPr>
          <w:rFonts w:cs="Segoe UI"/>
          <w:szCs w:val="22"/>
        </w:rPr>
        <w:t xml:space="preserve">Studie </w:t>
      </w:r>
      <w:r>
        <w:rPr>
          <w:rFonts w:cs="Segoe UI"/>
          <w:szCs w:val="22"/>
        </w:rPr>
        <w:t>unser Auftreten im Social Web</w:t>
      </w:r>
      <w:r w:rsidR="008A4737">
        <w:rPr>
          <w:rFonts w:cs="Segoe UI"/>
          <w:szCs w:val="22"/>
        </w:rPr>
        <w:t>. I</w:t>
      </w:r>
      <w:r w:rsidR="00C00C2D">
        <w:rPr>
          <w:rFonts w:cs="Segoe UI"/>
          <w:szCs w:val="22"/>
        </w:rPr>
        <w:t xml:space="preserve">m Speziellen unser </w:t>
      </w:r>
      <w:r>
        <w:rPr>
          <w:rFonts w:cs="Segoe UI"/>
          <w:szCs w:val="22"/>
        </w:rPr>
        <w:t>TikTok-Kanal</w:t>
      </w:r>
      <w:r w:rsidR="008A4737">
        <w:rPr>
          <w:rFonts w:cs="Segoe UI"/>
          <w:szCs w:val="22"/>
        </w:rPr>
        <w:t xml:space="preserve"> wird als </w:t>
      </w:r>
      <w:r w:rsidR="00C00C2D">
        <w:rPr>
          <w:rFonts w:cs="Segoe UI"/>
          <w:szCs w:val="22"/>
        </w:rPr>
        <w:t xml:space="preserve">best practice-Beispiel für </w:t>
      </w:r>
      <w:r>
        <w:rPr>
          <w:rFonts w:cs="Segoe UI"/>
          <w:szCs w:val="22"/>
        </w:rPr>
        <w:t>Employer Branding bei Stud</w:t>
      </w:r>
      <w:r w:rsidR="00C00C2D">
        <w:rPr>
          <w:rFonts w:cs="Segoe UI"/>
          <w:szCs w:val="22"/>
        </w:rPr>
        <w:t xml:space="preserve">ierenden und Lehrstellensuchenden gesehen“, </w:t>
      </w:r>
      <w:r w:rsidR="00A62ED3">
        <w:rPr>
          <w:rFonts w:cs="Segoe UI"/>
          <w:szCs w:val="22"/>
        </w:rPr>
        <w:t>freut sich</w:t>
      </w:r>
      <w:r w:rsidR="00C00C2D">
        <w:rPr>
          <w:rFonts w:cs="Segoe UI"/>
          <w:szCs w:val="22"/>
        </w:rPr>
        <w:t xml:space="preserve"> Melanie Peter, </w:t>
      </w:r>
      <w:r w:rsidR="00C00C2D" w:rsidRPr="00C00C2D">
        <w:rPr>
          <w:rFonts w:cs="Segoe UI"/>
          <w:szCs w:val="22"/>
        </w:rPr>
        <w:t>Recruitment Partner &amp; Employer Branding Specialist</w:t>
      </w:r>
      <w:r w:rsidR="00C00C2D">
        <w:rPr>
          <w:rFonts w:cs="Segoe UI"/>
          <w:szCs w:val="22"/>
        </w:rPr>
        <w:t xml:space="preserve"> bei Henkel CEE. Ebenfalls volle Punkteanzahl gab´s für Henkel </w:t>
      </w:r>
      <w:r w:rsidR="00A62ED3">
        <w:rPr>
          <w:rFonts w:cs="Segoe UI"/>
          <w:szCs w:val="22"/>
        </w:rPr>
        <w:t xml:space="preserve">jeweils </w:t>
      </w:r>
      <w:r w:rsidR="00C00C2D">
        <w:rPr>
          <w:rFonts w:cs="Segoe UI"/>
          <w:szCs w:val="22"/>
        </w:rPr>
        <w:t xml:space="preserve">in den </w:t>
      </w:r>
      <w:r w:rsidR="00A62ED3">
        <w:rPr>
          <w:rFonts w:cs="Segoe UI"/>
          <w:szCs w:val="22"/>
        </w:rPr>
        <w:t xml:space="preserve">Bewertungskriterien </w:t>
      </w:r>
      <w:r w:rsidR="007C0B17">
        <w:rPr>
          <w:rFonts w:cs="Segoe UI"/>
          <w:szCs w:val="22"/>
        </w:rPr>
        <w:t>zu</w:t>
      </w:r>
      <w:r w:rsidR="00A62ED3">
        <w:rPr>
          <w:rFonts w:cs="Segoe UI"/>
          <w:szCs w:val="22"/>
        </w:rPr>
        <w:t xml:space="preserve">m </w:t>
      </w:r>
      <w:r w:rsidR="00C00C2D">
        <w:rPr>
          <w:rFonts w:cs="Segoe UI"/>
          <w:szCs w:val="22"/>
        </w:rPr>
        <w:t>Bewerber:innen-Umgang</w:t>
      </w:r>
      <w:r w:rsidR="00A53ADF">
        <w:rPr>
          <w:rFonts w:cs="Segoe UI"/>
          <w:szCs w:val="22"/>
        </w:rPr>
        <w:t>:</w:t>
      </w:r>
      <w:r w:rsidR="00C00C2D">
        <w:rPr>
          <w:rFonts w:cs="Segoe UI"/>
          <w:szCs w:val="22"/>
        </w:rPr>
        <w:t xml:space="preserve"> „Usability im Bewerbungsprozess“, „Kontaktaufnahme per E-Mail“, „Mobile Usability“ und „Talent Relationship Management“. </w:t>
      </w:r>
      <w:r w:rsidR="007C3535">
        <w:rPr>
          <w:rFonts w:cs="Segoe UI"/>
          <w:szCs w:val="22"/>
        </w:rPr>
        <w:t xml:space="preserve">Dies führt Melanie Peter vor allem auf die starke Präsenz auf Berufsmessen zurück. „Aber auch unsere Studienkooperationen sowie die Bewerbungstrainings, die wir regelmäßig beispielsweise in unserer Partnerschule HLW-3 St. Franziskus anbieten, helfen uns, Bewerber:innen </w:t>
      </w:r>
      <w:r w:rsidR="00711167">
        <w:rPr>
          <w:rFonts w:cs="Segoe UI"/>
          <w:szCs w:val="22"/>
        </w:rPr>
        <w:t>direkt und persönlich anzusprechen</w:t>
      </w:r>
      <w:r w:rsidR="007C3535">
        <w:rPr>
          <w:rFonts w:cs="Segoe UI"/>
          <w:szCs w:val="22"/>
        </w:rPr>
        <w:t xml:space="preserve">“, </w:t>
      </w:r>
      <w:r w:rsidR="00E13942">
        <w:rPr>
          <w:rFonts w:cs="Segoe UI"/>
          <w:szCs w:val="22"/>
        </w:rPr>
        <w:t>so</w:t>
      </w:r>
      <w:r w:rsidR="007C3535">
        <w:rPr>
          <w:rFonts w:cs="Segoe UI"/>
          <w:szCs w:val="22"/>
        </w:rPr>
        <w:t xml:space="preserve"> </w:t>
      </w:r>
      <w:r w:rsidR="00625587">
        <w:rPr>
          <w:rFonts w:cs="Segoe UI"/>
          <w:szCs w:val="22"/>
        </w:rPr>
        <w:t>die Recruitment-Spezialistin</w:t>
      </w:r>
      <w:r w:rsidR="007C3535">
        <w:rPr>
          <w:rFonts w:cs="Segoe UI"/>
          <w:szCs w:val="22"/>
        </w:rPr>
        <w:t>.</w:t>
      </w:r>
    </w:p>
    <w:p w14:paraId="6A1B8481" w14:textId="77777777" w:rsidR="002F041D" w:rsidRDefault="002F041D" w:rsidP="00F546B9">
      <w:pPr>
        <w:rPr>
          <w:rFonts w:cs="Segoe UI"/>
          <w:szCs w:val="22"/>
        </w:rPr>
      </w:pPr>
    </w:p>
    <w:p w14:paraId="03D23803" w14:textId="189E347D" w:rsidR="005A1749" w:rsidRDefault="002F041D" w:rsidP="00F546B9">
      <w:pPr>
        <w:rPr>
          <w:rFonts w:cs="Segoe UI"/>
          <w:szCs w:val="22"/>
        </w:rPr>
      </w:pPr>
      <w:r w:rsidRPr="002F041D">
        <w:rPr>
          <w:rFonts w:cs="Segoe UI"/>
          <w:szCs w:val="22"/>
        </w:rPr>
        <w:t>Seit 2010 untersucht BEST RECRUITERS jährlich die Recruiting-Qualität der größten Unternehmen in Österreich nach Umsatz und Zahl der Mitarbeitenden.</w:t>
      </w:r>
      <w:r>
        <w:rPr>
          <w:rFonts w:cs="Segoe UI"/>
          <w:szCs w:val="22"/>
        </w:rPr>
        <w:t xml:space="preserve"> Henkel CEE ist bereits zum 13. Mal in der Bewertung und zum </w:t>
      </w:r>
      <w:r w:rsidR="00690728">
        <w:rPr>
          <w:rFonts w:cs="Segoe UI"/>
          <w:szCs w:val="22"/>
        </w:rPr>
        <w:t>dritten</w:t>
      </w:r>
      <w:r w:rsidRPr="00D94DFE">
        <w:rPr>
          <w:rFonts w:cs="Segoe UI"/>
          <w:szCs w:val="22"/>
        </w:rPr>
        <w:t xml:space="preserve"> Mal</w:t>
      </w:r>
      <w:r>
        <w:rPr>
          <w:rFonts w:cs="Segoe UI"/>
          <w:szCs w:val="22"/>
        </w:rPr>
        <w:t xml:space="preserve"> </w:t>
      </w:r>
      <w:r w:rsidR="008A4737">
        <w:rPr>
          <w:rFonts w:cs="Segoe UI"/>
          <w:szCs w:val="22"/>
        </w:rPr>
        <w:t xml:space="preserve">in Folge </w:t>
      </w:r>
      <w:r>
        <w:rPr>
          <w:rFonts w:cs="Segoe UI"/>
          <w:szCs w:val="22"/>
        </w:rPr>
        <w:t>Branchensieger bei Konsumgüterherstellern.</w:t>
      </w:r>
      <w:r w:rsidR="00A53ADF">
        <w:rPr>
          <w:rFonts w:cs="Segoe UI"/>
          <w:szCs w:val="22"/>
        </w:rPr>
        <w:t xml:space="preserve"> </w:t>
      </w:r>
      <w:r w:rsidR="005A1749" w:rsidRPr="005A1749">
        <w:rPr>
          <w:rFonts w:cs="Segoe UI"/>
          <w:szCs w:val="22"/>
        </w:rPr>
        <w:t>Eine Übersicht über vakante Stellen bei Henkel sowie interessante Einblicke in das Unternehmen finden Jobsuchende nicht nur auf der Unternehmens-Website, sondern auch auf LinkedIn, Facebook</w:t>
      </w:r>
      <w:r w:rsidR="00504A5D">
        <w:rPr>
          <w:rFonts w:cs="Segoe UI"/>
          <w:szCs w:val="22"/>
        </w:rPr>
        <w:t xml:space="preserve">, </w:t>
      </w:r>
      <w:r w:rsidR="005A1749" w:rsidRPr="005A1749">
        <w:rPr>
          <w:rFonts w:cs="Segoe UI"/>
          <w:szCs w:val="22"/>
        </w:rPr>
        <w:t>Instagram (@henkeltalent)</w:t>
      </w:r>
      <w:r w:rsidR="00504A5D">
        <w:rPr>
          <w:rFonts w:cs="Segoe UI"/>
          <w:szCs w:val="22"/>
        </w:rPr>
        <w:t xml:space="preserve"> und TikTok (@henkel)</w:t>
      </w:r>
      <w:r w:rsidR="005A1749" w:rsidRPr="005A1749">
        <w:rPr>
          <w:rFonts w:cs="Segoe UI"/>
          <w:szCs w:val="22"/>
        </w:rPr>
        <w:t>.</w:t>
      </w:r>
    </w:p>
    <w:p w14:paraId="764FE7F9" w14:textId="77777777" w:rsidR="00E13942" w:rsidRDefault="00E13942" w:rsidP="00F546B9">
      <w:pPr>
        <w:rPr>
          <w:rFonts w:cs="Segoe UI"/>
          <w:szCs w:val="22"/>
        </w:rPr>
      </w:pPr>
    </w:p>
    <w:p w14:paraId="550895D8" w14:textId="77777777" w:rsidR="005A1749" w:rsidRDefault="005A1749" w:rsidP="00F5541A">
      <w:pPr>
        <w:outlineLvl w:val="0"/>
        <w:rPr>
          <w:rFonts w:asciiTheme="minorHAnsi" w:hAnsiTheme="minorHAnsi" w:cstheme="minorHAnsi"/>
          <w:sz w:val="18"/>
          <w:szCs w:val="18"/>
        </w:rPr>
      </w:pPr>
    </w:p>
    <w:p w14:paraId="6547B912" w14:textId="11B7D8E5"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0B93D024" w14:textId="77777777" w:rsidR="005B52F1" w:rsidRPr="00F5541A" w:rsidRDefault="005B52F1" w:rsidP="00F5541A">
      <w:pPr>
        <w:ind w:right="-1"/>
        <w:rPr>
          <w:rStyle w:val="AboutandContactBody"/>
        </w:rPr>
      </w:pPr>
    </w:p>
    <w:p w14:paraId="40A4BE6F" w14:textId="7488A965"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2"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rPr>
        <w:t>.</w:t>
      </w:r>
    </w:p>
    <w:p w14:paraId="0B2A7B80" w14:textId="77777777" w:rsidR="005B52F1" w:rsidRPr="005B52F1" w:rsidRDefault="005B52F1" w:rsidP="00F5541A">
      <w:pPr>
        <w:outlineLvl w:val="0"/>
        <w:rPr>
          <w:rFonts w:asciiTheme="minorHAnsi" w:hAnsiTheme="minorHAnsi" w:cstheme="minorHAnsi"/>
          <w:sz w:val="18"/>
          <w:szCs w:val="18"/>
          <w:lang w:val="de-AT"/>
        </w:rPr>
      </w:pPr>
    </w:p>
    <w:p w14:paraId="77D08270" w14:textId="77777777" w:rsidR="00030409" w:rsidRDefault="00030409" w:rsidP="00F5541A">
      <w:pPr>
        <w:rPr>
          <w:rFonts w:asciiTheme="minorHAnsi" w:hAnsiTheme="minorHAnsi" w:cstheme="minorHAnsi"/>
          <w:sz w:val="18"/>
          <w:szCs w:val="18"/>
        </w:rPr>
      </w:pPr>
      <w:r w:rsidRPr="00030409">
        <w:rPr>
          <w:rFonts w:asciiTheme="minorHAnsi" w:hAnsiTheme="minorHAnsi" w:cstheme="minorHAnsi"/>
          <w:sz w:val="18"/>
          <w:szCs w:val="18"/>
        </w:rPr>
        <w:t xml:space="preserve">Die Osteuropa-Zentrale von Henkel befindet sich in Wien. Das Unternehmen hält in der Region eine führende Marktposition in den Geschäftsbereichen </w:t>
      </w:r>
      <w:r w:rsidR="003778EF">
        <w:rPr>
          <w:rFonts w:asciiTheme="minorHAnsi" w:hAnsiTheme="minorHAnsi" w:cstheme="minorHAnsi"/>
          <w:sz w:val="18"/>
          <w:szCs w:val="18"/>
        </w:rPr>
        <w:t xml:space="preserve">Consumer Brands und </w:t>
      </w:r>
      <w:r w:rsidRPr="00030409">
        <w:rPr>
          <w:rFonts w:asciiTheme="minorHAnsi" w:hAnsiTheme="minorHAnsi" w:cstheme="minorHAnsi"/>
          <w:sz w:val="18"/>
          <w:szCs w:val="18"/>
        </w:rPr>
        <w:t xml:space="preserve">Adhesive Technologies. In Österreich gibt es Henkel-Produkte seit über 130 Jahren. Am Standort Wien wird seit 1927 produziert. Zu den Top-Marken von Henkel in Österreich zählen Blue Star, Cimsec, Fa, Loctite, Pattex, Persil, Schwarzkopf, Somat und Syoss. </w:t>
      </w:r>
    </w:p>
    <w:p w14:paraId="1528F196" w14:textId="77777777" w:rsidR="00030409" w:rsidRDefault="00030409" w:rsidP="00F5541A">
      <w:pPr>
        <w:rPr>
          <w:rFonts w:asciiTheme="minorHAnsi" w:hAnsiTheme="minorHAnsi" w:cstheme="minorHAnsi"/>
          <w:sz w:val="18"/>
          <w:szCs w:val="18"/>
        </w:rPr>
      </w:pPr>
    </w:p>
    <w:p w14:paraId="5EC8B45F" w14:textId="77777777" w:rsidR="003778EF" w:rsidRDefault="005834F1" w:rsidP="00F5541A">
      <w:pPr>
        <w:ind w:right="-1"/>
        <w:rPr>
          <w:rFonts w:asciiTheme="minorHAnsi" w:hAnsiTheme="minorHAnsi" w:cstheme="minorHAnsi"/>
          <w:sz w:val="18"/>
          <w:szCs w:val="18"/>
        </w:rPr>
      </w:pPr>
      <w:r w:rsidRPr="005834F1">
        <w:rPr>
          <w:rFonts w:asciiTheme="minorHAnsi" w:hAnsiTheme="minorHAnsi" w:cstheme="minorHAnsi"/>
          <w:sz w:val="18"/>
          <w:szCs w:val="18"/>
        </w:rPr>
        <w:t xml:space="preserve">Mit seinen Marken, Innovationen und Technologien hält Henkel weltweit führende Marktpositionen im Industrie- und Konsumentengeschäft. Mit dem Unternehmensbereich Adhesive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2022 erzielte Henkel einen Umsatz von mehr als 22 Mrd. Euro und ein bereinigtes betriebliches Ergebnis von rund 2,3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sidR="00FA3933">
        <w:rPr>
          <w:rFonts w:asciiTheme="minorHAnsi" w:hAnsiTheme="minorHAnsi" w:cstheme="minorHAnsi"/>
          <w:sz w:val="18"/>
          <w:szCs w:val="18"/>
        </w:rPr>
        <w:t>rund</w:t>
      </w:r>
      <w:r w:rsidRPr="005834F1">
        <w:rPr>
          <w:rFonts w:asciiTheme="minorHAnsi" w:hAnsiTheme="minorHAnsi" w:cstheme="minorHAnsi"/>
          <w:sz w:val="18"/>
          <w:szCs w:val="18"/>
        </w:rPr>
        <w:t xml:space="preserve"> 50.000 Mitarbeiter:innen – verbunden durch eine starke Unternehmenskultur, gemeinsame Werte und den Unternehmenszweck: „Pioneers at heart for the good of generations“. </w:t>
      </w:r>
    </w:p>
    <w:p w14:paraId="54BC9925" w14:textId="77777777" w:rsidR="005834F1" w:rsidRDefault="005834F1" w:rsidP="00F5541A">
      <w:pPr>
        <w:ind w:right="-1"/>
        <w:rPr>
          <w:rStyle w:val="AboutandContactBody"/>
        </w:rPr>
      </w:pPr>
    </w:p>
    <w:p w14:paraId="624C0B36" w14:textId="5DBEC45D" w:rsidR="005B52F1" w:rsidRPr="00625587" w:rsidRDefault="005B52F1" w:rsidP="00F5541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 xml:space="preserve">Mag. </w:t>
      </w:r>
      <w:r w:rsidRPr="00625587">
        <w:rPr>
          <w:rFonts w:asciiTheme="minorHAnsi" w:hAnsiTheme="minorHAnsi" w:cstheme="minorHAnsi"/>
          <w:sz w:val="18"/>
          <w:szCs w:val="18"/>
          <w:lang w:val="de-AT"/>
        </w:rPr>
        <w:t>Michael Sgiarovello</w:t>
      </w:r>
      <w:r w:rsidRPr="00625587">
        <w:rPr>
          <w:rFonts w:asciiTheme="minorHAnsi" w:hAnsiTheme="minorHAnsi" w:cstheme="minorHAnsi"/>
          <w:sz w:val="18"/>
          <w:szCs w:val="18"/>
          <w:lang w:val="de-AT"/>
        </w:rPr>
        <w:tab/>
      </w:r>
      <w:r w:rsidR="008A4737" w:rsidRPr="00625587">
        <w:rPr>
          <w:rFonts w:asciiTheme="minorHAnsi" w:hAnsiTheme="minorHAnsi" w:cstheme="minorHAnsi"/>
          <w:sz w:val="18"/>
          <w:szCs w:val="18"/>
          <w:lang w:val="de-AT"/>
        </w:rPr>
        <w:t>Ulrike Gloyer</w:t>
      </w:r>
    </w:p>
    <w:p w14:paraId="1A57109A" w14:textId="1E08F414" w:rsidR="005B52F1" w:rsidRPr="00625587" w:rsidRDefault="005B52F1" w:rsidP="00F5541A">
      <w:pPr>
        <w:tabs>
          <w:tab w:val="left" w:pos="1080"/>
          <w:tab w:val="left" w:pos="4500"/>
        </w:tabs>
        <w:spacing w:line="240" w:lineRule="auto"/>
        <w:rPr>
          <w:rFonts w:asciiTheme="minorHAnsi" w:hAnsiTheme="minorHAnsi" w:cstheme="minorHAnsi"/>
          <w:sz w:val="18"/>
          <w:szCs w:val="18"/>
          <w:lang w:val="de-AT"/>
        </w:rPr>
      </w:pPr>
      <w:r w:rsidRPr="00625587">
        <w:rPr>
          <w:rFonts w:asciiTheme="minorHAnsi" w:hAnsiTheme="minorHAnsi" w:cstheme="minorHAnsi"/>
          <w:sz w:val="18"/>
          <w:szCs w:val="18"/>
          <w:lang w:val="de-AT"/>
        </w:rPr>
        <w:t>Telefon</w:t>
      </w:r>
      <w:r w:rsidRPr="00625587">
        <w:rPr>
          <w:rFonts w:asciiTheme="minorHAnsi" w:hAnsiTheme="minorHAnsi" w:cstheme="minorHAnsi"/>
          <w:sz w:val="18"/>
          <w:szCs w:val="18"/>
          <w:lang w:val="de-AT"/>
        </w:rPr>
        <w:tab/>
        <w:t>+43 (0)1 711 04-2744</w:t>
      </w:r>
      <w:r w:rsidRPr="00625587">
        <w:rPr>
          <w:rFonts w:asciiTheme="minorHAnsi" w:hAnsiTheme="minorHAnsi" w:cstheme="minorHAnsi"/>
          <w:sz w:val="18"/>
          <w:szCs w:val="18"/>
          <w:lang w:val="de-AT"/>
        </w:rPr>
        <w:tab/>
        <w:t>+43 (0)1 711 04-225</w:t>
      </w:r>
      <w:r w:rsidR="008A4737" w:rsidRPr="00625587">
        <w:rPr>
          <w:rFonts w:asciiTheme="minorHAnsi" w:hAnsiTheme="minorHAnsi" w:cstheme="minorHAnsi"/>
          <w:sz w:val="18"/>
          <w:szCs w:val="18"/>
          <w:lang w:val="de-AT"/>
        </w:rPr>
        <w:t>1</w:t>
      </w:r>
    </w:p>
    <w:p w14:paraId="1924B2B3" w14:textId="066F97BD" w:rsidR="005B52F1" w:rsidRPr="00625587" w:rsidRDefault="00F5541A" w:rsidP="00F5541A">
      <w:pPr>
        <w:tabs>
          <w:tab w:val="left" w:pos="1080"/>
          <w:tab w:val="left" w:pos="4500"/>
        </w:tabs>
        <w:spacing w:line="240" w:lineRule="auto"/>
        <w:rPr>
          <w:rFonts w:asciiTheme="minorHAnsi" w:hAnsiTheme="minorHAnsi" w:cstheme="minorHAnsi"/>
          <w:sz w:val="18"/>
          <w:szCs w:val="18"/>
          <w:lang w:val="de-AT"/>
        </w:rPr>
      </w:pPr>
      <w:r w:rsidRPr="00625587">
        <w:rPr>
          <w:rFonts w:asciiTheme="minorHAnsi" w:hAnsiTheme="minorHAnsi" w:cstheme="minorHAnsi"/>
          <w:sz w:val="18"/>
          <w:szCs w:val="18"/>
          <w:lang w:val="de-AT"/>
        </w:rPr>
        <w:t>E-Mail</w:t>
      </w:r>
      <w:r w:rsidRPr="00625587">
        <w:rPr>
          <w:rFonts w:asciiTheme="minorHAnsi" w:hAnsiTheme="minorHAnsi" w:cstheme="minorHAnsi"/>
          <w:sz w:val="18"/>
          <w:szCs w:val="18"/>
          <w:lang w:val="de-AT"/>
        </w:rPr>
        <w:tab/>
        <w:t>michael.sgiarovello@henkel.com</w:t>
      </w:r>
      <w:r w:rsidRPr="00625587">
        <w:rPr>
          <w:rFonts w:asciiTheme="minorHAnsi" w:hAnsiTheme="minorHAnsi" w:cstheme="minorHAnsi"/>
          <w:sz w:val="18"/>
          <w:szCs w:val="18"/>
          <w:lang w:val="de-AT"/>
        </w:rPr>
        <w:tab/>
      </w:r>
      <w:r w:rsidR="008A4737" w:rsidRPr="00625587">
        <w:rPr>
          <w:rFonts w:asciiTheme="minorHAnsi" w:hAnsiTheme="minorHAnsi" w:cstheme="minorHAnsi"/>
          <w:sz w:val="18"/>
          <w:szCs w:val="18"/>
          <w:lang w:val="de-AT"/>
        </w:rPr>
        <w:t>ulrike.gloyer</w:t>
      </w:r>
      <w:r w:rsidR="005B52F1" w:rsidRPr="00625587">
        <w:rPr>
          <w:rFonts w:asciiTheme="minorHAnsi" w:hAnsiTheme="minorHAnsi" w:cstheme="minorHAnsi"/>
          <w:sz w:val="18"/>
          <w:szCs w:val="18"/>
          <w:lang w:val="de-AT"/>
        </w:rPr>
        <w:t>@henkel.com</w:t>
      </w:r>
    </w:p>
    <w:p w14:paraId="2FE82CD5" w14:textId="77777777" w:rsidR="00BF6E82" w:rsidRPr="00625587" w:rsidRDefault="00BF6E82" w:rsidP="00BF6E82">
      <w:pPr>
        <w:rPr>
          <w:rStyle w:val="AboutandContactBody"/>
          <w:lang w:val="de-AT"/>
        </w:rPr>
      </w:pPr>
    </w:p>
    <w:p w14:paraId="790CBCDE" w14:textId="77777777" w:rsidR="002C6B5E" w:rsidRPr="008A4737" w:rsidRDefault="00F5541A" w:rsidP="00BF6E82">
      <w:pPr>
        <w:rPr>
          <w:rStyle w:val="AboutandContactBody"/>
          <w:lang w:val="en-US"/>
        </w:rPr>
      </w:pPr>
      <w:r w:rsidRPr="008A4737">
        <w:rPr>
          <w:rStyle w:val="AboutandContactBody"/>
          <w:lang w:val="en-US"/>
        </w:rPr>
        <w:t>Henkel Central Eastern Europe GmbH</w:t>
      </w:r>
    </w:p>
    <w:sectPr w:rsidR="002C6B5E" w:rsidRPr="008A4737" w:rsidSect="00350F04">
      <w:footerReference w:type="default" r:id="rId13"/>
      <w:headerReference w:type="first" r:id="rId14"/>
      <w:footerReference w:type="first" r:id="rId1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5D1EA" w14:textId="77777777" w:rsidR="002755A7" w:rsidRDefault="002755A7">
      <w:r>
        <w:separator/>
      </w:r>
    </w:p>
  </w:endnote>
  <w:endnote w:type="continuationSeparator" w:id="0">
    <w:p w14:paraId="5708EAAA" w14:textId="77777777" w:rsidR="002755A7" w:rsidRDefault="0027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6807" w14:textId="230E67CF"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8A4737">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r w:rsidR="001A54C4">
      <w:fldChar w:fldCharType="begin"/>
    </w:r>
    <w:r w:rsidR="001A54C4">
      <w:instrText xml:space="preserve"> NUMPAGES  \* Arabic  \* MERGEFORMAT </w:instrText>
    </w:r>
    <w:r w:rsidR="001A54C4">
      <w:fldChar w:fldCharType="separate"/>
    </w:r>
    <w:r w:rsidR="005B5CFE">
      <w:t>2</w:t>
    </w:r>
    <w:r w:rsidR="001A54C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F6F1" w14:textId="77777777" w:rsidR="00CF6F33" w:rsidRPr="00992A11" w:rsidRDefault="0003075C" w:rsidP="00992A11">
    <w:pPr>
      <w:pStyle w:val="Fuzeile"/>
    </w:pPr>
    <w:r>
      <w:rPr>
        <w:position w:val="11"/>
        <w:lang w:val="en-US"/>
      </w:rPr>
      <w:drawing>
        <wp:anchor distT="0" distB="0" distL="114300" distR="114300" simplePos="0" relativeHeight="251680256" behindDoc="0" locked="0" layoutInCell="1" allowOverlap="1" wp14:anchorId="4EC9119D" wp14:editId="12B59692">
          <wp:simplePos x="0" y="0"/>
          <wp:positionH relativeFrom="column">
            <wp:posOffset>2894965</wp:posOffset>
          </wp:positionH>
          <wp:positionV relativeFrom="paragraph">
            <wp:posOffset>-368300</wp:posOffset>
          </wp:positionV>
          <wp:extent cx="190500" cy="193675"/>
          <wp:effectExtent l="0" t="0" r="0" b="0"/>
          <wp:wrapNone/>
          <wp:docPr id="13" name="Grafik 13" descr="Ein Bild, das Text,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ClipAr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0500" cy="193675"/>
                  </a:xfrm>
                  <a:prstGeom prst="rect">
                    <a:avLst/>
                  </a:prstGeom>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9232" behindDoc="0" locked="0" layoutInCell="1" allowOverlap="1" wp14:anchorId="5B5E0D0B" wp14:editId="42274D11">
          <wp:simplePos x="0" y="0"/>
          <wp:positionH relativeFrom="column">
            <wp:posOffset>634365</wp:posOffset>
          </wp:positionH>
          <wp:positionV relativeFrom="paragraph">
            <wp:posOffset>-304800</wp:posOffset>
          </wp:positionV>
          <wp:extent cx="781200" cy="86400"/>
          <wp:effectExtent l="0" t="0" r="0" b="889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a:xfrm>
                    <a:off x="0" y="0"/>
                    <a:ext cx="781200" cy="86400"/>
                  </a:xfrm>
                  <a:prstGeom prst="rect">
                    <a:avLst/>
                  </a:prstGeom>
                </pic:spPr>
              </pic:pic>
            </a:graphicData>
          </a:graphic>
          <wp14:sizeRelH relativeFrom="margin">
            <wp14:pctWidth>0</wp14:pctWidth>
          </wp14:sizeRelH>
          <wp14:sizeRelV relativeFrom="margin">
            <wp14:pctHeight>0</wp14:pctHeight>
          </wp14:sizeRelV>
        </wp:anchor>
      </w:drawing>
    </w:r>
    <w:r w:rsidR="004215A5" w:rsidRPr="00CA2DAE">
      <w:rPr>
        <w:position w:val="4"/>
        <w:lang w:val="en-US"/>
      </w:rPr>
      <w:drawing>
        <wp:anchor distT="0" distB="0" distL="114300" distR="114300" simplePos="0" relativeHeight="251678208" behindDoc="0" locked="0" layoutInCell="1" allowOverlap="1" wp14:anchorId="78C4587E" wp14:editId="1F83D961">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15A5">
      <w:rPr>
        <w:b/>
        <w:bCs w:val="0"/>
        <w:sz w:val="36"/>
        <w:szCs w:val="36"/>
        <w:lang w:eastAsia="de-DE"/>
      </w:rPr>
      <w:drawing>
        <wp:anchor distT="0" distB="0" distL="114300" distR="114300" simplePos="0" relativeHeight="251672064" behindDoc="0" locked="0" layoutInCell="1" allowOverlap="1" wp14:anchorId="20371E9B" wp14:editId="7D9DD4E8">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2AFDB5C1" wp14:editId="62326F20">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Pr>
        <w:b/>
        <w:bCs w:val="0"/>
        <w:sz w:val="36"/>
        <w:szCs w:val="36"/>
        <w:lang w:eastAsia="de-DE"/>
      </w:rPr>
      <w:drawing>
        <wp:anchor distT="0" distB="0" distL="114300" distR="114300" simplePos="0" relativeHeight="251674112" behindDoc="0" locked="0" layoutInCell="1" allowOverlap="1" wp14:anchorId="43DDF970" wp14:editId="35B71D39">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020" w:rsidRPr="00D24104">
      <w:rPr>
        <w:position w:val="-16"/>
        <w:lang w:eastAsia="de-DE"/>
      </w:rPr>
      <w:drawing>
        <wp:anchor distT="0" distB="0" distL="114300" distR="114300" simplePos="0" relativeHeight="251675136" behindDoc="0" locked="0" layoutInCell="1" allowOverlap="1" wp14:anchorId="4CE8DDE3" wp14:editId="1C952090">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eastAsia="de-DE"/>
      </w:rPr>
      <w:drawing>
        <wp:anchor distT="0" distB="0" distL="114300" distR="114300" simplePos="0" relativeHeight="251676160" behindDoc="0" locked="0" layoutInCell="1" allowOverlap="1" wp14:anchorId="200EF8A6" wp14:editId="7965C4F4">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383684">
      <w:rPr>
        <w:lang w:eastAsia="de-DE"/>
      </w:rPr>
      <w:drawing>
        <wp:anchor distT="0" distB="0" distL="114300" distR="114300" simplePos="0" relativeHeight="251677184" behindDoc="0" locked="0" layoutInCell="1" allowOverlap="1" wp14:anchorId="5041BDE0" wp14:editId="051E1052">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DCCD0" w14:textId="77777777" w:rsidR="002755A7" w:rsidRDefault="002755A7">
      <w:r>
        <w:separator/>
      </w:r>
    </w:p>
  </w:footnote>
  <w:footnote w:type="continuationSeparator" w:id="0">
    <w:p w14:paraId="0A27422D" w14:textId="77777777" w:rsidR="002755A7" w:rsidRDefault="00275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20808"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73128D1A" wp14:editId="29BC1416">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4DA60"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73128D1A"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6D64DA60"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2F5B4A5D" wp14:editId="5C40985E">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35222C09" wp14:editId="7B001F98">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32308A85"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7098603">
    <w:abstractNumId w:val="1"/>
  </w:num>
  <w:num w:numId="2" w16cid:durableId="253100505">
    <w:abstractNumId w:val="0"/>
  </w:num>
  <w:num w:numId="3" w16cid:durableId="702360993">
    <w:abstractNumId w:val="5"/>
  </w:num>
  <w:num w:numId="4" w16cid:durableId="439641911">
    <w:abstractNumId w:val="3"/>
  </w:num>
  <w:num w:numId="5" w16cid:durableId="25062241">
    <w:abstractNumId w:val="2"/>
  </w:num>
  <w:num w:numId="6" w16cid:durableId="1961180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C26"/>
    <w:rsid w:val="00002AA4"/>
    <w:rsid w:val="00005267"/>
    <w:rsid w:val="00006346"/>
    <w:rsid w:val="00006CA5"/>
    <w:rsid w:val="00021C67"/>
    <w:rsid w:val="00030409"/>
    <w:rsid w:val="00030557"/>
    <w:rsid w:val="0003075C"/>
    <w:rsid w:val="00030F51"/>
    <w:rsid w:val="00040CC9"/>
    <w:rsid w:val="00051E86"/>
    <w:rsid w:val="000575F9"/>
    <w:rsid w:val="000618FC"/>
    <w:rsid w:val="00067071"/>
    <w:rsid w:val="000809E8"/>
    <w:rsid w:val="00080D10"/>
    <w:rsid w:val="000B695A"/>
    <w:rsid w:val="000C210A"/>
    <w:rsid w:val="000C56DD"/>
    <w:rsid w:val="000D1672"/>
    <w:rsid w:val="000E1188"/>
    <w:rsid w:val="000E2F62"/>
    <w:rsid w:val="000E38ED"/>
    <w:rsid w:val="000E7F24"/>
    <w:rsid w:val="000F03BE"/>
    <w:rsid w:val="000F225B"/>
    <w:rsid w:val="000F7FAF"/>
    <w:rsid w:val="00105458"/>
    <w:rsid w:val="00105975"/>
    <w:rsid w:val="00111F4D"/>
    <w:rsid w:val="00115230"/>
    <w:rsid w:val="00115B5F"/>
    <w:rsid w:val="001162B4"/>
    <w:rsid w:val="00122CBC"/>
    <w:rsid w:val="00126D4A"/>
    <w:rsid w:val="00127A64"/>
    <w:rsid w:val="00132DA9"/>
    <w:rsid w:val="0013305B"/>
    <w:rsid w:val="00133B99"/>
    <w:rsid w:val="001443BD"/>
    <w:rsid w:val="001731CE"/>
    <w:rsid w:val="00195F06"/>
    <w:rsid w:val="001A54C4"/>
    <w:rsid w:val="001C0B32"/>
    <w:rsid w:val="001C4BE1"/>
    <w:rsid w:val="001D3EAA"/>
    <w:rsid w:val="001E0F71"/>
    <w:rsid w:val="001E6D05"/>
    <w:rsid w:val="001E7C28"/>
    <w:rsid w:val="001F1BDF"/>
    <w:rsid w:val="001F7110"/>
    <w:rsid w:val="001F7E96"/>
    <w:rsid w:val="00202284"/>
    <w:rsid w:val="00212488"/>
    <w:rsid w:val="00220628"/>
    <w:rsid w:val="002304D2"/>
    <w:rsid w:val="00236E2A"/>
    <w:rsid w:val="00237F62"/>
    <w:rsid w:val="0024586A"/>
    <w:rsid w:val="00256F0C"/>
    <w:rsid w:val="00262C05"/>
    <w:rsid w:val="00273DA7"/>
    <w:rsid w:val="002755A7"/>
    <w:rsid w:val="00281D14"/>
    <w:rsid w:val="00282C13"/>
    <w:rsid w:val="002A0DF7"/>
    <w:rsid w:val="002A60E0"/>
    <w:rsid w:val="002C0335"/>
    <w:rsid w:val="002C252E"/>
    <w:rsid w:val="002C6773"/>
    <w:rsid w:val="002C6B5E"/>
    <w:rsid w:val="002D2A3D"/>
    <w:rsid w:val="002E0B17"/>
    <w:rsid w:val="002E4FFB"/>
    <w:rsid w:val="002E7DED"/>
    <w:rsid w:val="002F041D"/>
    <w:rsid w:val="002F7E11"/>
    <w:rsid w:val="00304087"/>
    <w:rsid w:val="00310ACD"/>
    <w:rsid w:val="0031379F"/>
    <w:rsid w:val="00320A26"/>
    <w:rsid w:val="00321344"/>
    <w:rsid w:val="0034015C"/>
    <w:rsid w:val="003442F4"/>
    <w:rsid w:val="00350F04"/>
    <w:rsid w:val="00353705"/>
    <w:rsid w:val="003562E8"/>
    <w:rsid w:val="0036357D"/>
    <w:rsid w:val="003649BC"/>
    <w:rsid w:val="00365E44"/>
    <w:rsid w:val="00367AA1"/>
    <w:rsid w:val="00372E36"/>
    <w:rsid w:val="00376EE9"/>
    <w:rsid w:val="003778EF"/>
    <w:rsid w:val="00377CBB"/>
    <w:rsid w:val="003877B6"/>
    <w:rsid w:val="00393887"/>
    <w:rsid w:val="00394C6B"/>
    <w:rsid w:val="003A4E62"/>
    <w:rsid w:val="003B1069"/>
    <w:rsid w:val="003B390A"/>
    <w:rsid w:val="003C15DE"/>
    <w:rsid w:val="003C4EB2"/>
    <w:rsid w:val="003E32CD"/>
    <w:rsid w:val="003F1AF3"/>
    <w:rsid w:val="003F4D8D"/>
    <w:rsid w:val="004215A5"/>
    <w:rsid w:val="004313E7"/>
    <w:rsid w:val="0044763B"/>
    <w:rsid w:val="0046001D"/>
    <w:rsid w:val="004629B3"/>
    <w:rsid w:val="0046376E"/>
    <w:rsid w:val="0046690F"/>
    <w:rsid w:val="00472FEC"/>
    <w:rsid w:val="00477934"/>
    <w:rsid w:val="00490A03"/>
    <w:rsid w:val="00493327"/>
    <w:rsid w:val="00494DBE"/>
    <w:rsid w:val="00495CE6"/>
    <w:rsid w:val="004A323C"/>
    <w:rsid w:val="004A4FE7"/>
    <w:rsid w:val="004B54E8"/>
    <w:rsid w:val="004C4FEB"/>
    <w:rsid w:val="004C6B79"/>
    <w:rsid w:val="004D059B"/>
    <w:rsid w:val="004D4CB6"/>
    <w:rsid w:val="004D7D58"/>
    <w:rsid w:val="004E18C9"/>
    <w:rsid w:val="004E3341"/>
    <w:rsid w:val="004F10C1"/>
    <w:rsid w:val="00502E62"/>
    <w:rsid w:val="00504A5D"/>
    <w:rsid w:val="0052212B"/>
    <w:rsid w:val="00534899"/>
    <w:rsid w:val="00534B46"/>
    <w:rsid w:val="00540358"/>
    <w:rsid w:val="00547421"/>
    <w:rsid w:val="0055571E"/>
    <w:rsid w:val="00556F67"/>
    <w:rsid w:val="005833F0"/>
    <w:rsid w:val="005834F1"/>
    <w:rsid w:val="00586CAF"/>
    <w:rsid w:val="00591180"/>
    <w:rsid w:val="0059722C"/>
    <w:rsid w:val="00597D07"/>
    <w:rsid w:val="005A1749"/>
    <w:rsid w:val="005A3846"/>
    <w:rsid w:val="005B52F1"/>
    <w:rsid w:val="005B5CFE"/>
    <w:rsid w:val="005B6A58"/>
    <w:rsid w:val="005C7112"/>
    <w:rsid w:val="005D0561"/>
    <w:rsid w:val="005D0AD9"/>
    <w:rsid w:val="005D22F6"/>
    <w:rsid w:val="005E0C30"/>
    <w:rsid w:val="005E69D9"/>
    <w:rsid w:val="005F27F4"/>
    <w:rsid w:val="005F3239"/>
    <w:rsid w:val="005F6567"/>
    <w:rsid w:val="00607256"/>
    <w:rsid w:val="006144B1"/>
    <w:rsid w:val="00625587"/>
    <w:rsid w:val="0062593D"/>
    <w:rsid w:val="006335F1"/>
    <w:rsid w:val="006345B6"/>
    <w:rsid w:val="00635712"/>
    <w:rsid w:val="006362AD"/>
    <w:rsid w:val="00643D8A"/>
    <w:rsid w:val="00652229"/>
    <w:rsid w:val="00652793"/>
    <w:rsid w:val="006626CA"/>
    <w:rsid w:val="00663487"/>
    <w:rsid w:val="00663A37"/>
    <w:rsid w:val="00672382"/>
    <w:rsid w:val="00672891"/>
    <w:rsid w:val="00672E10"/>
    <w:rsid w:val="00682EB9"/>
    <w:rsid w:val="0068441A"/>
    <w:rsid w:val="00690728"/>
    <w:rsid w:val="00690B19"/>
    <w:rsid w:val="00695F34"/>
    <w:rsid w:val="006A0A3C"/>
    <w:rsid w:val="006A79F0"/>
    <w:rsid w:val="006B499F"/>
    <w:rsid w:val="006C14C3"/>
    <w:rsid w:val="006D4996"/>
    <w:rsid w:val="006D54AB"/>
    <w:rsid w:val="006D6E15"/>
    <w:rsid w:val="006E3006"/>
    <w:rsid w:val="006E5032"/>
    <w:rsid w:val="006E5BDA"/>
    <w:rsid w:val="006F0FC7"/>
    <w:rsid w:val="006F670F"/>
    <w:rsid w:val="00703272"/>
    <w:rsid w:val="0070733C"/>
    <w:rsid w:val="00710C5D"/>
    <w:rsid w:val="00711167"/>
    <w:rsid w:val="0071348C"/>
    <w:rsid w:val="00717273"/>
    <w:rsid w:val="00720FD4"/>
    <w:rsid w:val="00724AF2"/>
    <w:rsid w:val="0073096C"/>
    <w:rsid w:val="007365F6"/>
    <w:rsid w:val="00742398"/>
    <w:rsid w:val="007507B5"/>
    <w:rsid w:val="00753A24"/>
    <w:rsid w:val="00772188"/>
    <w:rsid w:val="007813D0"/>
    <w:rsid w:val="00785993"/>
    <w:rsid w:val="00786BA3"/>
    <w:rsid w:val="0079202F"/>
    <w:rsid w:val="00795AF2"/>
    <w:rsid w:val="007A4432"/>
    <w:rsid w:val="007A784E"/>
    <w:rsid w:val="007B499C"/>
    <w:rsid w:val="007B4AA4"/>
    <w:rsid w:val="007B4D4B"/>
    <w:rsid w:val="007C0B17"/>
    <w:rsid w:val="007C3535"/>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5D29"/>
    <w:rsid w:val="00847726"/>
    <w:rsid w:val="00852511"/>
    <w:rsid w:val="00857390"/>
    <w:rsid w:val="008614F1"/>
    <w:rsid w:val="008639B3"/>
    <w:rsid w:val="00863C1A"/>
    <w:rsid w:val="0087142D"/>
    <w:rsid w:val="00873956"/>
    <w:rsid w:val="008825EE"/>
    <w:rsid w:val="0088596E"/>
    <w:rsid w:val="0089796A"/>
    <w:rsid w:val="008A2375"/>
    <w:rsid w:val="008A24FC"/>
    <w:rsid w:val="008A4737"/>
    <w:rsid w:val="008C6C26"/>
    <w:rsid w:val="008D76C5"/>
    <w:rsid w:val="008E0AFA"/>
    <w:rsid w:val="008E75D3"/>
    <w:rsid w:val="008F0DD4"/>
    <w:rsid w:val="008F125E"/>
    <w:rsid w:val="008F4D2F"/>
    <w:rsid w:val="00917162"/>
    <w:rsid w:val="009221D8"/>
    <w:rsid w:val="009251CC"/>
    <w:rsid w:val="0092714E"/>
    <w:rsid w:val="00942002"/>
    <w:rsid w:val="00947885"/>
    <w:rsid w:val="00952168"/>
    <w:rsid w:val="009527FE"/>
    <w:rsid w:val="009739A0"/>
    <w:rsid w:val="00974F84"/>
    <w:rsid w:val="009767C7"/>
    <w:rsid w:val="00984B71"/>
    <w:rsid w:val="0098579A"/>
    <w:rsid w:val="0099195A"/>
    <w:rsid w:val="00992A11"/>
    <w:rsid w:val="00994681"/>
    <w:rsid w:val="0099486A"/>
    <w:rsid w:val="009A0E26"/>
    <w:rsid w:val="009A16EC"/>
    <w:rsid w:val="009B3B37"/>
    <w:rsid w:val="009B7D1F"/>
    <w:rsid w:val="009C088E"/>
    <w:rsid w:val="009C4D35"/>
    <w:rsid w:val="009C6C36"/>
    <w:rsid w:val="009D1522"/>
    <w:rsid w:val="009E5EB4"/>
    <w:rsid w:val="00A044D6"/>
    <w:rsid w:val="00A04ADB"/>
    <w:rsid w:val="00A11E0F"/>
    <w:rsid w:val="00A26CB6"/>
    <w:rsid w:val="00A32F82"/>
    <w:rsid w:val="00A32F8B"/>
    <w:rsid w:val="00A3756F"/>
    <w:rsid w:val="00A42D6F"/>
    <w:rsid w:val="00A45A62"/>
    <w:rsid w:val="00A53ADF"/>
    <w:rsid w:val="00A54AC5"/>
    <w:rsid w:val="00A55DC3"/>
    <w:rsid w:val="00A56D41"/>
    <w:rsid w:val="00A61353"/>
    <w:rsid w:val="00A613EC"/>
    <w:rsid w:val="00A62ED3"/>
    <w:rsid w:val="00A6390B"/>
    <w:rsid w:val="00A66DB1"/>
    <w:rsid w:val="00A67A92"/>
    <w:rsid w:val="00A87870"/>
    <w:rsid w:val="00A91A70"/>
    <w:rsid w:val="00AA1B85"/>
    <w:rsid w:val="00AB1CB6"/>
    <w:rsid w:val="00AB1D9A"/>
    <w:rsid w:val="00AB26D7"/>
    <w:rsid w:val="00AD44FE"/>
    <w:rsid w:val="00AE49F1"/>
    <w:rsid w:val="00B053E3"/>
    <w:rsid w:val="00B05CCA"/>
    <w:rsid w:val="00B14271"/>
    <w:rsid w:val="00B16270"/>
    <w:rsid w:val="00B2685D"/>
    <w:rsid w:val="00B30351"/>
    <w:rsid w:val="00B33C2A"/>
    <w:rsid w:val="00B422EC"/>
    <w:rsid w:val="00B47797"/>
    <w:rsid w:val="00B61457"/>
    <w:rsid w:val="00B62D6C"/>
    <w:rsid w:val="00B726D4"/>
    <w:rsid w:val="00B8214F"/>
    <w:rsid w:val="00B86A4F"/>
    <w:rsid w:val="00B93035"/>
    <w:rsid w:val="00B958E8"/>
    <w:rsid w:val="00BA09B2"/>
    <w:rsid w:val="00BA5B46"/>
    <w:rsid w:val="00BC0995"/>
    <w:rsid w:val="00BE26D9"/>
    <w:rsid w:val="00BE793A"/>
    <w:rsid w:val="00BF2B82"/>
    <w:rsid w:val="00BF432A"/>
    <w:rsid w:val="00BF6E82"/>
    <w:rsid w:val="00C00020"/>
    <w:rsid w:val="00C00C2D"/>
    <w:rsid w:val="00C060C7"/>
    <w:rsid w:val="00C24C17"/>
    <w:rsid w:val="00C40B88"/>
    <w:rsid w:val="00C47D87"/>
    <w:rsid w:val="00C5376E"/>
    <w:rsid w:val="00C97091"/>
    <w:rsid w:val="00C97260"/>
    <w:rsid w:val="00CA2001"/>
    <w:rsid w:val="00CB5B6C"/>
    <w:rsid w:val="00CC56CC"/>
    <w:rsid w:val="00CD16BE"/>
    <w:rsid w:val="00CD4616"/>
    <w:rsid w:val="00CE33D5"/>
    <w:rsid w:val="00CF14BD"/>
    <w:rsid w:val="00CF445E"/>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360F1"/>
    <w:rsid w:val="00D5653B"/>
    <w:rsid w:val="00D62EF1"/>
    <w:rsid w:val="00D6309D"/>
    <w:rsid w:val="00D644CA"/>
    <w:rsid w:val="00D66FC2"/>
    <w:rsid w:val="00D76C7E"/>
    <w:rsid w:val="00D7776D"/>
    <w:rsid w:val="00D832EC"/>
    <w:rsid w:val="00D9293F"/>
    <w:rsid w:val="00D93598"/>
    <w:rsid w:val="00D94DFE"/>
    <w:rsid w:val="00D97EAD"/>
    <w:rsid w:val="00DA1E18"/>
    <w:rsid w:val="00DA2009"/>
    <w:rsid w:val="00DB05B1"/>
    <w:rsid w:val="00DB5A79"/>
    <w:rsid w:val="00DD512E"/>
    <w:rsid w:val="00DE1177"/>
    <w:rsid w:val="00DE2CEA"/>
    <w:rsid w:val="00DE6A3C"/>
    <w:rsid w:val="00DE74F4"/>
    <w:rsid w:val="00DE7F97"/>
    <w:rsid w:val="00DF1010"/>
    <w:rsid w:val="00DF5AEA"/>
    <w:rsid w:val="00DF63F6"/>
    <w:rsid w:val="00E13747"/>
    <w:rsid w:val="00E13942"/>
    <w:rsid w:val="00E25AEA"/>
    <w:rsid w:val="00E30DEF"/>
    <w:rsid w:val="00E30ED2"/>
    <w:rsid w:val="00E31276"/>
    <w:rsid w:val="00E37F70"/>
    <w:rsid w:val="00E446C1"/>
    <w:rsid w:val="00E549ED"/>
    <w:rsid w:val="00E636D0"/>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F85"/>
    <w:rsid w:val="00ED2B5C"/>
    <w:rsid w:val="00ED3269"/>
    <w:rsid w:val="00EE1A8C"/>
    <w:rsid w:val="00EF15FF"/>
    <w:rsid w:val="00EF7111"/>
    <w:rsid w:val="00EF7D1A"/>
    <w:rsid w:val="00F032AF"/>
    <w:rsid w:val="00F0448F"/>
    <w:rsid w:val="00F270E9"/>
    <w:rsid w:val="00F275C0"/>
    <w:rsid w:val="00F27FF1"/>
    <w:rsid w:val="00F346B6"/>
    <w:rsid w:val="00F36145"/>
    <w:rsid w:val="00F37BDD"/>
    <w:rsid w:val="00F41503"/>
    <w:rsid w:val="00F466C8"/>
    <w:rsid w:val="00F469A9"/>
    <w:rsid w:val="00F50B46"/>
    <w:rsid w:val="00F50D1F"/>
    <w:rsid w:val="00F546B9"/>
    <w:rsid w:val="00F5541A"/>
    <w:rsid w:val="00F635FC"/>
    <w:rsid w:val="00F63D03"/>
    <w:rsid w:val="00F654BE"/>
    <w:rsid w:val="00F65E2F"/>
    <w:rsid w:val="00F67DF1"/>
    <w:rsid w:val="00F8309B"/>
    <w:rsid w:val="00F833C9"/>
    <w:rsid w:val="00F90064"/>
    <w:rsid w:val="00F96AFD"/>
    <w:rsid w:val="00FA1398"/>
    <w:rsid w:val="00FA2E19"/>
    <w:rsid w:val="00FA3933"/>
    <w:rsid w:val="00FA697F"/>
    <w:rsid w:val="00FB5521"/>
    <w:rsid w:val="00FB610D"/>
    <w:rsid w:val="00FC4477"/>
    <w:rsid w:val="00FC46FB"/>
    <w:rsid w:val="00FC49E3"/>
    <w:rsid w:val="00FD2BD3"/>
    <w:rsid w:val="00FD453A"/>
    <w:rsid w:val="00FD4CCA"/>
    <w:rsid w:val="00FE28A9"/>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1EEFE2AF"/>
  <w15:chartTrackingRefBased/>
  <w15:docId w15:val="{806723A6-C21C-4CB8-875D-C22A7A39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jpeg"/><Relationship Id="rId2" Type="http://schemas.openxmlformats.org/officeDocument/2006/relationships/image" Target="media/image4.jpg"/><Relationship Id="rId1" Type="http://schemas.openxmlformats.org/officeDocument/2006/relationships/image" Target="media/image3.jp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emf"/><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OneDrive%20-%20Henkel\Documents\Benutzerdefinierte%20Office-Vorlagen\PA%20CC%202023.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customXml/itemProps5.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 CC 2023.dotx</Template>
  <TotalTime>0</TotalTime>
  <Pages>2</Pages>
  <Words>515</Words>
  <Characters>3634</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4141</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4</cp:revision>
  <cp:lastPrinted>2024-02-15T10:50:00Z</cp:lastPrinted>
  <dcterms:created xsi:type="dcterms:W3CDTF">2024-02-15T10:48:00Z</dcterms:created>
  <dcterms:modified xsi:type="dcterms:W3CDTF">2024-02-15T11:03:00Z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