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7C4F" w14:textId="225038A4" w:rsidR="00B422EC" w:rsidRPr="00627E0D" w:rsidRDefault="00015CB4" w:rsidP="56BDAA15">
      <w:pPr>
        <w:pStyle w:val="MonthDayYear"/>
        <w:tabs>
          <w:tab w:val="left" w:pos="2469"/>
          <w:tab w:val="right" w:pos="9086"/>
        </w:tabs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 w:rsidR="004F47BB" w:rsidRPr="006E64D7">
        <w:rPr>
          <w:lang w:val="pl-PL"/>
        </w:rPr>
        <w:t xml:space="preserve"> </w:t>
      </w:r>
      <w:r w:rsidR="00925208">
        <w:rPr>
          <w:lang w:val="pl-PL"/>
        </w:rPr>
        <w:t>24</w:t>
      </w:r>
      <w:r w:rsidR="000A21BB">
        <w:rPr>
          <w:lang w:val="pl-PL"/>
        </w:rPr>
        <w:t xml:space="preserve"> kwietnia </w:t>
      </w:r>
      <w:r w:rsidR="00BF6E82" w:rsidRPr="00627E0D">
        <w:rPr>
          <w:lang w:val="pl-PL"/>
        </w:rPr>
        <w:t>20</w:t>
      </w:r>
      <w:r w:rsidR="00F635FC" w:rsidRPr="00627E0D">
        <w:rPr>
          <w:lang w:val="pl-PL"/>
        </w:rPr>
        <w:t>2</w:t>
      </w:r>
      <w:r w:rsidR="009A46C9" w:rsidRPr="00627E0D">
        <w:rPr>
          <w:lang w:val="pl-PL"/>
        </w:rPr>
        <w:t>4</w:t>
      </w:r>
      <w:r w:rsidR="00F37C85" w:rsidRPr="00627E0D">
        <w:rPr>
          <w:lang w:val="pl-PL"/>
        </w:rPr>
        <w:t xml:space="preserve"> r.</w:t>
      </w:r>
    </w:p>
    <w:p w14:paraId="1672CD0C" w14:textId="77777777" w:rsidR="00A146FE" w:rsidRPr="00627E0D" w:rsidRDefault="00A146FE" w:rsidP="005855C9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</w:p>
    <w:p w14:paraId="6F98D7BC" w14:textId="38FE4E8F" w:rsidR="005855C9" w:rsidRPr="008A2400" w:rsidRDefault="008A2400" w:rsidP="005855C9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 w:rsidRPr="008A2400">
        <w:rPr>
          <w:lang w:val="pl-PL"/>
        </w:rPr>
        <w:t xml:space="preserve">Henkel </w:t>
      </w:r>
      <w:r>
        <w:rPr>
          <w:lang w:val="pl-PL"/>
        </w:rPr>
        <w:t xml:space="preserve">od lat </w:t>
      </w:r>
      <w:r w:rsidR="007D7957">
        <w:rPr>
          <w:lang w:val="pl-PL"/>
        </w:rPr>
        <w:t xml:space="preserve">propaguje </w:t>
      </w:r>
      <w:r w:rsidR="00EC1871">
        <w:rPr>
          <w:lang w:val="pl-PL"/>
        </w:rPr>
        <w:t>nauki przyrodnicze wśród dzieci</w:t>
      </w:r>
    </w:p>
    <w:p w14:paraId="3BAEC830" w14:textId="77777777" w:rsidR="00CB57E5" w:rsidRPr="008A2400" w:rsidRDefault="00CB57E5" w:rsidP="00CB57E5">
      <w:pPr>
        <w:rPr>
          <w:rStyle w:val="Headline"/>
          <w:szCs w:val="32"/>
          <w:lang w:val="pl-PL"/>
        </w:rPr>
      </w:pPr>
    </w:p>
    <w:p w14:paraId="39308CC3" w14:textId="313D0381" w:rsidR="005855C9" w:rsidRPr="00305A0E" w:rsidRDefault="00CB57E5" w:rsidP="4F91A4A8">
      <w:pPr>
        <w:rPr>
          <w:rStyle w:val="Headline"/>
          <w:lang w:val="pl-PL"/>
        </w:rPr>
      </w:pPr>
      <w:r w:rsidRPr="6B2EC13D">
        <w:rPr>
          <w:rStyle w:val="Headline"/>
          <w:lang w:val="pl-PL"/>
        </w:rPr>
        <w:t xml:space="preserve">Henkel </w:t>
      </w:r>
      <w:r w:rsidR="002805C1" w:rsidRPr="6B2EC13D">
        <w:rPr>
          <w:rStyle w:val="Headline"/>
          <w:lang w:val="pl-PL"/>
        </w:rPr>
        <w:t>po</w:t>
      </w:r>
      <w:r w:rsidR="001D3E3C" w:rsidRPr="6B2EC13D">
        <w:rPr>
          <w:rStyle w:val="Headline"/>
          <w:lang w:val="pl-PL"/>
        </w:rPr>
        <w:t xml:space="preserve">nownie </w:t>
      </w:r>
      <w:r w:rsidR="00EC1871">
        <w:rPr>
          <w:rStyle w:val="Headline"/>
          <w:lang w:val="pl-PL"/>
        </w:rPr>
        <w:t xml:space="preserve">zawitał do </w:t>
      </w:r>
      <w:r w:rsidR="00A132B0" w:rsidRPr="6B2EC13D">
        <w:rPr>
          <w:rStyle w:val="Headline"/>
          <w:lang w:val="pl-PL"/>
        </w:rPr>
        <w:t>Stąporkow</w:t>
      </w:r>
      <w:r w:rsidR="00EC1871">
        <w:rPr>
          <w:rStyle w:val="Headline"/>
          <w:lang w:val="pl-PL"/>
        </w:rPr>
        <w:t>a</w:t>
      </w:r>
      <w:r w:rsidR="203D39C6" w:rsidRPr="6B2EC13D">
        <w:rPr>
          <w:rStyle w:val="Headline"/>
          <w:lang w:val="pl-PL"/>
        </w:rPr>
        <w:t xml:space="preserve"> </w:t>
      </w:r>
      <w:r w:rsidR="009A46C9" w:rsidRPr="6B2EC13D">
        <w:rPr>
          <w:rStyle w:val="Headline"/>
          <w:lang w:val="pl-PL"/>
        </w:rPr>
        <w:t>z</w:t>
      </w:r>
      <w:r w:rsidR="00311140" w:rsidRPr="6B2EC13D">
        <w:rPr>
          <w:rStyle w:val="Headline"/>
          <w:lang w:val="pl-PL"/>
        </w:rPr>
        <w:t xml:space="preserve"> </w:t>
      </w:r>
      <w:r w:rsidR="00D831D2" w:rsidRPr="6B2EC13D">
        <w:rPr>
          <w:rStyle w:val="Headline"/>
          <w:lang w:val="pl-PL"/>
        </w:rPr>
        <w:t>programem</w:t>
      </w:r>
      <w:r w:rsidR="00BA1A0F" w:rsidRPr="6B2EC13D">
        <w:rPr>
          <w:rStyle w:val="Headline"/>
          <w:lang w:val="pl-PL"/>
        </w:rPr>
        <w:t xml:space="preserve"> </w:t>
      </w:r>
      <w:r w:rsidR="00343BA1" w:rsidRPr="6B2EC13D">
        <w:rPr>
          <w:rStyle w:val="Headline"/>
          <w:lang w:val="pl-PL"/>
        </w:rPr>
        <w:t>Świat Młodych Badaczy</w:t>
      </w:r>
      <w:r w:rsidR="009A46C9" w:rsidRPr="6B2EC13D">
        <w:rPr>
          <w:rStyle w:val="Headline"/>
          <w:lang w:val="pl-PL"/>
        </w:rPr>
        <w:t xml:space="preserve"> </w:t>
      </w:r>
    </w:p>
    <w:p w14:paraId="593E117B" w14:textId="77777777" w:rsidR="00BC1A85" w:rsidRDefault="00BC1A85" w:rsidP="56BDAA15">
      <w:pPr>
        <w:rPr>
          <w:rFonts w:cs="Segoe UI"/>
          <w:b/>
          <w:bCs/>
          <w:lang w:val="pl-PL"/>
        </w:rPr>
      </w:pPr>
    </w:p>
    <w:p w14:paraId="53777030" w14:textId="1E07AAA7" w:rsidR="005D0536" w:rsidRDefault="00D831D2" w:rsidP="56BDAA15">
      <w:pPr>
        <w:rPr>
          <w:rFonts w:cs="Segoe UI"/>
          <w:b/>
          <w:bCs/>
          <w:lang w:val="pl-PL"/>
        </w:rPr>
      </w:pPr>
      <w:r w:rsidRPr="6B2EC13D">
        <w:rPr>
          <w:rFonts w:cs="Segoe UI"/>
          <w:b/>
          <w:bCs/>
          <w:lang w:val="pl-PL"/>
        </w:rPr>
        <w:t xml:space="preserve">Henkel Polska </w:t>
      </w:r>
      <w:r w:rsidR="000A21BB" w:rsidRPr="6B2EC13D">
        <w:rPr>
          <w:rFonts w:cs="Segoe UI"/>
          <w:b/>
          <w:bCs/>
          <w:lang w:val="pl-PL"/>
        </w:rPr>
        <w:t xml:space="preserve">z sukcesami </w:t>
      </w:r>
      <w:r w:rsidRPr="6B2EC13D">
        <w:rPr>
          <w:rFonts w:cs="Segoe UI"/>
          <w:b/>
          <w:bCs/>
          <w:lang w:val="pl-PL"/>
        </w:rPr>
        <w:t xml:space="preserve">kontynuuje autorski program edukacyjny </w:t>
      </w:r>
      <w:hyperlink r:id="rId11">
        <w:r w:rsidR="00A21EB0" w:rsidRPr="6B2EC13D">
          <w:rPr>
            <w:rStyle w:val="Hipercze"/>
            <w:rFonts w:cs="Segoe UI"/>
            <w:b/>
            <w:bCs/>
            <w:sz w:val="22"/>
            <w:szCs w:val="22"/>
            <w:lang w:val="pl-PL"/>
          </w:rPr>
          <w:t>Świat Młodych Badaczy</w:t>
        </w:r>
      </w:hyperlink>
      <w:r w:rsidR="005855C9" w:rsidRPr="6B2EC13D">
        <w:rPr>
          <w:rFonts w:cs="Segoe UI"/>
          <w:b/>
          <w:bCs/>
          <w:lang w:val="pl-PL"/>
        </w:rPr>
        <w:t>.</w:t>
      </w:r>
      <w:r w:rsidR="00BD19D4" w:rsidRPr="6B2EC13D">
        <w:rPr>
          <w:rFonts w:cs="Segoe UI"/>
          <w:b/>
          <w:bCs/>
          <w:lang w:val="pl-PL"/>
        </w:rPr>
        <w:t xml:space="preserve"> </w:t>
      </w:r>
      <w:r w:rsidR="00FB3B9F">
        <w:rPr>
          <w:rFonts w:cs="Segoe UI"/>
          <w:b/>
          <w:bCs/>
          <w:lang w:val="pl-PL"/>
        </w:rPr>
        <w:t xml:space="preserve">Obecnie </w:t>
      </w:r>
      <w:r w:rsidR="00D85FA9">
        <w:rPr>
          <w:rFonts w:cs="Segoe UI"/>
          <w:b/>
          <w:bCs/>
          <w:lang w:val="pl-PL"/>
        </w:rPr>
        <w:t xml:space="preserve">warsztaty </w:t>
      </w:r>
      <w:r w:rsidR="00FB3B9F">
        <w:rPr>
          <w:rFonts w:cs="Segoe UI"/>
          <w:b/>
          <w:bCs/>
          <w:lang w:val="pl-PL"/>
        </w:rPr>
        <w:t>są prowadzone</w:t>
      </w:r>
      <w:r w:rsidR="00D85FA9">
        <w:rPr>
          <w:rFonts w:cs="Segoe UI"/>
          <w:b/>
          <w:bCs/>
          <w:lang w:val="pl-PL"/>
        </w:rPr>
        <w:t xml:space="preserve"> </w:t>
      </w:r>
      <w:r w:rsidR="00FB3B9F">
        <w:rPr>
          <w:rFonts w:cs="Segoe UI"/>
          <w:b/>
          <w:bCs/>
          <w:lang w:val="pl-PL"/>
        </w:rPr>
        <w:t xml:space="preserve">w Stąporkowie </w:t>
      </w:r>
      <w:r w:rsidR="00FB3B9F" w:rsidRPr="6B2EC13D">
        <w:rPr>
          <w:rFonts w:cs="Segoe UI"/>
          <w:b/>
          <w:bCs/>
          <w:lang w:val="pl-PL"/>
        </w:rPr>
        <w:t>i okolicznych miejscowościach</w:t>
      </w:r>
      <w:r w:rsidR="00D85FA9">
        <w:rPr>
          <w:rFonts w:cs="Segoe UI"/>
          <w:b/>
          <w:bCs/>
          <w:lang w:val="pl-PL"/>
        </w:rPr>
        <w:t xml:space="preserve">. </w:t>
      </w:r>
      <w:r w:rsidR="00F335F9">
        <w:rPr>
          <w:rFonts w:cs="Segoe UI"/>
          <w:b/>
          <w:bCs/>
          <w:lang w:val="pl-PL"/>
        </w:rPr>
        <w:t>Tu w</w:t>
      </w:r>
      <w:r w:rsidR="00B5270E" w:rsidRPr="6B2EC13D">
        <w:rPr>
          <w:rFonts w:cs="Segoe UI"/>
          <w:b/>
          <w:bCs/>
          <w:lang w:val="pl-PL"/>
        </w:rPr>
        <w:t xml:space="preserve"> rolę młodych badaczy </w:t>
      </w:r>
      <w:r w:rsidR="00B5270E" w:rsidRPr="00925208">
        <w:rPr>
          <w:rFonts w:cs="Segoe UI"/>
          <w:b/>
          <w:bCs/>
          <w:lang w:val="pl-PL"/>
        </w:rPr>
        <w:t xml:space="preserve">wcieli się </w:t>
      </w:r>
      <w:r w:rsidR="000A21BB" w:rsidRPr="00925208">
        <w:rPr>
          <w:rFonts w:cs="Segoe UI"/>
          <w:b/>
          <w:bCs/>
          <w:lang w:val="pl-PL"/>
        </w:rPr>
        <w:t xml:space="preserve">ponad 400 </w:t>
      </w:r>
      <w:r w:rsidR="008032D0" w:rsidRPr="00925208">
        <w:rPr>
          <w:rFonts w:cs="Segoe UI"/>
          <w:b/>
          <w:bCs/>
          <w:lang w:val="pl-PL"/>
        </w:rPr>
        <w:t>uczniów.</w:t>
      </w:r>
      <w:r w:rsidR="008032D0" w:rsidRPr="6B2EC13D">
        <w:rPr>
          <w:rFonts w:cs="Segoe UI"/>
          <w:b/>
          <w:bCs/>
          <w:lang w:val="pl-PL"/>
        </w:rPr>
        <w:t xml:space="preserve"> </w:t>
      </w:r>
      <w:r w:rsidR="00F335F9">
        <w:rPr>
          <w:rFonts w:cs="Segoe UI"/>
          <w:b/>
          <w:bCs/>
          <w:lang w:val="pl-PL"/>
        </w:rPr>
        <w:t xml:space="preserve">Bieżąca </w:t>
      </w:r>
      <w:r w:rsidR="00F335F9" w:rsidRPr="6B2EC13D">
        <w:rPr>
          <w:rFonts w:cs="Segoe UI"/>
          <w:b/>
          <w:bCs/>
          <w:lang w:val="pl-PL"/>
        </w:rPr>
        <w:t>edycja projektu rozpoczęła się w Dzierżoniowie</w:t>
      </w:r>
      <w:r w:rsidR="00F335F9">
        <w:rPr>
          <w:rFonts w:cs="Segoe UI"/>
          <w:b/>
          <w:bCs/>
          <w:lang w:val="pl-PL"/>
        </w:rPr>
        <w:t xml:space="preserve">, warsztaty </w:t>
      </w:r>
      <w:r w:rsidR="00F335F9">
        <w:rPr>
          <w:rFonts w:cs="Segoe UI"/>
          <w:b/>
          <w:bCs/>
          <w:lang w:val="pl-PL"/>
        </w:rPr>
        <w:t xml:space="preserve">w tym roku </w:t>
      </w:r>
      <w:r w:rsidR="00F335F9">
        <w:rPr>
          <w:rFonts w:cs="Segoe UI"/>
          <w:b/>
          <w:bCs/>
          <w:lang w:val="pl-PL"/>
        </w:rPr>
        <w:t>odbyły się również</w:t>
      </w:r>
      <w:r w:rsidR="00F335F9" w:rsidRPr="6B2EC13D">
        <w:rPr>
          <w:rFonts w:cs="Segoe UI"/>
          <w:b/>
          <w:bCs/>
          <w:lang w:val="pl-PL"/>
        </w:rPr>
        <w:t xml:space="preserve"> w Warszawie. </w:t>
      </w:r>
      <w:r w:rsidR="00E931C9">
        <w:rPr>
          <w:rFonts w:cs="Segoe UI"/>
          <w:b/>
          <w:bCs/>
          <w:lang w:val="pl-PL"/>
        </w:rPr>
        <w:t>O</w:t>
      </w:r>
      <w:r w:rsidR="005D0536" w:rsidRPr="6B2EC13D">
        <w:rPr>
          <w:rFonts w:cs="Segoe UI"/>
          <w:b/>
          <w:bCs/>
          <w:lang w:val="pl-PL"/>
        </w:rPr>
        <w:t xml:space="preserve">d </w:t>
      </w:r>
      <w:r w:rsidR="009A46C9" w:rsidRPr="6B2EC13D">
        <w:rPr>
          <w:rFonts w:cs="Segoe UI"/>
          <w:b/>
          <w:bCs/>
          <w:lang w:val="pl-PL"/>
        </w:rPr>
        <w:t>2016 roku</w:t>
      </w:r>
      <w:r w:rsidR="00E931C9">
        <w:rPr>
          <w:rFonts w:cs="Segoe UI"/>
          <w:b/>
          <w:bCs/>
          <w:lang w:val="pl-PL"/>
        </w:rPr>
        <w:t xml:space="preserve"> </w:t>
      </w:r>
      <w:r w:rsidR="00F335F9">
        <w:rPr>
          <w:rFonts w:cs="Segoe UI"/>
          <w:b/>
          <w:bCs/>
          <w:lang w:val="pl-PL"/>
        </w:rPr>
        <w:t>w programie</w:t>
      </w:r>
      <w:r w:rsidR="00E931C9">
        <w:rPr>
          <w:rFonts w:cs="Segoe UI"/>
          <w:b/>
          <w:bCs/>
          <w:lang w:val="pl-PL"/>
        </w:rPr>
        <w:t xml:space="preserve"> </w:t>
      </w:r>
      <w:r w:rsidR="6BC22E6C" w:rsidRPr="6B2EC13D">
        <w:rPr>
          <w:rFonts w:cs="Segoe UI"/>
          <w:b/>
          <w:bCs/>
          <w:lang w:val="pl-PL"/>
        </w:rPr>
        <w:t>wzięło udział</w:t>
      </w:r>
      <w:r w:rsidR="003076CF" w:rsidRPr="6B2EC13D">
        <w:rPr>
          <w:rFonts w:cs="Segoe UI"/>
          <w:b/>
          <w:bCs/>
          <w:lang w:val="pl-PL"/>
        </w:rPr>
        <w:t xml:space="preserve"> </w:t>
      </w:r>
      <w:r w:rsidR="009A46C9" w:rsidRPr="6B2EC13D">
        <w:rPr>
          <w:rFonts w:cs="Segoe UI"/>
          <w:b/>
          <w:bCs/>
          <w:lang w:val="pl-PL"/>
        </w:rPr>
        <w:t xml:space="preserve">już </w:t>
      </w:r>
      <w:r w:rsidR="00E931C9">
        <w:rPr>
          <w:rFonts w:cs="Segoe UI"/>
          <w:b/>
          <w:bCs/>
          <w:lang w:val="pl-PL"/>
        </w:rPr>
        <w:t>blisko 10</w:t>
      </w:r>
      <w:r w:rsidR="00F335F9">
        <w:rPr>
          <w:rFonts w:cs="Segoe UI"/>
          <w:b/>
          <w:bCs/>
          <w:lang w:val="pl-PL"/>
        </w:rPr>
        <w:t xml:space="preserve"> </w:t>
      </w:r>
      <w:r w:rsidR="00E931C9">
        <w:rPr>
          <w:rFonts w:cs="Segoe UI"/>
          <w:b/>
          <w:bCs/>
          <w:lang w:val="pl-PL"/>
        </w:rPr>
        <w:t>000</w:t>
      </w:r>
      <w:r w:rsidR="009A46C9" w:rsidRPr="6B2EC13D">
        <w:rPr>
          <w:rFonts w:cs="Segoe UI"/>
          <w:b/>
          <w:bCs/>
          <w:lang w:val="pl-PL"/>
        </w:rPr>
        <w:t xml:space="preserve"> dzieci</w:t>
      </w:r>
      <w:r w:rsidR="2FD354FF" w:rsidRPr="6B2EC13D">
        <w:rPr>
          <w:rFonts w:cs="Segoe UI"/>
          <w:b/>
          <w:bCs/>
          <w:lang w:val="pl-PL"/>
        </w:rPr>
        <w:t xml:space="preserve">. </w:t>
      </w:r>
      <w:r w:rsidR="00AE5DDF" w:rsidRPr="6B2EC13D">
        <w:rPr>
          <w:rFonts w:cs="Segoe UI"/>
          <w:b/>
          <w:bCs/>
          <w:lang w:val="pl-PL"/>
        </w:rPr>
        <w:t>Program</w:t>
      </w:r>
      <w:r w:rsidR="00E931C9">
        <w:rPr>
          <w:rFonts w:cs="Segoe UI"/>
          <w:b/>
          <w:bCs/>
          <w:lang w:val="pl-PL"/>
        </w:rPr>
        <w:t>owi towarzyszy</w:t>
      </w:r>
      <w:r w:rsidR="00AE5DDF" w:rsidRPr="6B2EC13D">
        <w:rPr>
          <w:rFonts w:cs="Segoe UI"/>
          <w:b/>
          <w:bCs/>
          <w:lang w:val="pl-PL"/>
        </w:rPr>
        <w:t xml:space="preserve"> </w:t>
      </w:r>
      <w:hyperlink r:id="rId12">
        <w:r w:rsidR="00F95545" w:rsidRPr="00194E42">
          <w:rPr>
            <w:rStyle w:val="Hipercze"/>
            <w:rFonts w:cs="Segoe UI"/>
            <w:b/>
            <w:bCs/>
            <w:color w:val="auto"/>
            <w:sz w:val="22"/>
            <w:szCs w:val="22"/>
            <w:u w:val="none"/>
            <w:lang w:val="pl-PL"/>
          </w:rPr>
          <w:t>strona</w:t>
        </w:r>
        <w:r w:rsidR="00AE5DDF" w:rsidRPr="00194E42">
          <w:rPr>
            <w:rStyle w:val="Hipercze"/>
            <w:rFonts w:cs="Segoe UI"/>
            <w:b/>
            <w:bCs/>
            <w:color w:val="auto"/>
            <w:sz w:val="22"/>
            <w:szCs w:val="22"/>
            <w:u w:val="none"/>
            <w:lang w:val="pl-PL"/>
          </w:rPr>
          <w:t xml:space="preserve"> www</w:t>
        </w:r>
        <w:r w:rsidR="00F95545" w:rsidRPr="6B2EC13D">
          <w:rPr>
            <w:rStyle w:val="Hipercze"/>
            <w:rFonts w:cs="Segoe UI"/>
            <w:b/>
            <w:bCs/>
            <w:sz w:val="22"/>
            <w:szCs w:val="22"/>
            <w:lang w:val="pl-PL"/>
          </w:rPr>
          <w:t xml:space="preserve"> </w:t>
        </w:r>
        <w:r w:rsidR="00206878" w:rsidRPr="6B2EC13D">
          <w:rPr>
            <w:rStyle w:val="Hipercze"/>
            <w:rFonts w:cs="Segoe UI"/>
            <w:b/>
            <w:bCs/>
            <w:sz w:val="22"/>
            <w:szCs w:val="22"/>
            <w:lang w:val="pl-PL"/>
          </w:rPr>
          <w:t>Świat</w:t>
        </w:r>
        <w:r w:rsidR="00311140" w:rsidRPr="6B2EC13D">
          <w:rPr>
            <w:rStyle w:val="Hipercze"/>
            <w:rFonts w:cs="Segoe UI"/>
            <w:b/>
            <w:bCs/>
            <w:sz w:val="22"/>
            <w:szCs w:val="22"/>
            <w:lang w:val="pl-PL"/>
          </w:rPr>
          <w:t>a</w:t>
        </w:r>
        <w:r w:rsidR="00206878" w:rsidRPr="6B2EC13D">
          <w:rPr>
            <w:rStyle w:val="Hipercze"/>
            <w:rFonts w:cs="Segoe UI"/>
            <w:b/>
            <w:bCs/>
            <w:sz w:val="22"/>
            <w:szCs w:val="22"/>
            <w:lang w:val="pl-PL"/>
          </w:rPr>
          <w:t xml:space="preserve"> Młodych Badaczy</w:t>
        </w:r>
      </w:hyperlink>
      <w:r w:rsidR="00B606C7" w:rsidRPr="00194E42">
        <w:rPr>
          <w:rStyle w:val="Hipercze"/>
          <w:rFonts w:cs="Segoe UI"/>
          <w:b/>
          <w:bCs/>
          <w:color w:val="auto"/>
          <w:sz w:val="22"/>
          <w:szCs w:val="22"/>
          <w:u w:val="none"/>
          <w:lang w:val="pl-PL"/>
        </w:rPr>
        <w:t xml:space="preserve">, </w:t>
      </w:r>
      <w:r w:rsidR="00E931C9" w:rsidRPr="00194E42">
        <w:rPr>
          <w:rStyle w:val="Hipercze"/>
          <w:rFonts w:cs="Segoe UI"/>
          <w:b/>
          <w:bCs/>
          <w:color w:val="auto"/>
          <w:sz w:val="22"/>
          <w:szCs w:val="22"/>
          <w:u w:val="none"/>
          <w:lang w:val="pl-PL"/>
        </w:rPr>
        <w:t>wzbogacona</w:t>
      </w:r>
      <w:r w:rsidR="005D0536" w:rsidRPr="00194E42">
        <w:rPr>
          <w:rFonts w:cs="Segoe UI"/>
          <w:b/>
          <w:bCs/>
          <w:lang w:val="pl-PL"/>
        </w:rPr>
        <w:t xml:space="preserve"> </w:t>
      </w:r>
      <w:r w:rsidR="00B5270E" w:rsidRPr="6B2EC13D">
        <w:rPr>
          <w:rFonts w:cs="Segoe UI"/>
          <w:b/>
          <w:bCs/>
          <w:lang w:val="pl-PL"/>
        </w:rPr>
        <w:t xml:space="preserve">w ubiegłym roku </w:t>
      </w:r>
      <w:r w:rsidR="005D0536" w:rsidRPr="6B2EC13D">
        <w:rPr>
          <w:rFonts w:cs="Segoe UI"/>
          <w:b/>
          <w:bCs/>
          <w:lang w:val="pl-PL"/>
        </w:rPr>
        <w:t xml:space="preserve">o materiały </w:t>
      </w:r>
      <w:r w:rsidR="009A46C9" w:rsidRPr="6B2EC13D">
        <w:rPr>
          <w:rFonts w:cs="Segoe UI"/>
          <w:b/>
          <w:bCs/>
          <w:lang w:val="pl-PL"/>
        </w:rPr>
        <w:t>dla rodziców</w:t>
      </w:r>
      <w:r w:rsidR="00B5270E" w:rsidRPr="00925208">
        <w:rPr>
          <w:rFonts w:cs="Segoe UI"/>
          <w:b/>
          <w:bCs/>
          <w:lang w:val="pl-PL"/>
        </w:rPr>
        <w:t>, inspirujące</w:t>
      </w:r>
      <w:r w:rsidR="00B5270E" w:rsidRPr="6B2EC13D">
        <w:rPr>
          <w:rFonts w:cs="Segoe UI"/>
          <w:b/>
          <w:bCs/>
          <w:lang w:val="pl-PL"/>
        </w:rPr>
        <w:t xml:space="preserve"> do wspólnego spędzenia czasu z dziećmi.</w:t>
      </w:r>
    </w:p>
    <w:p w14:paraId="1121DF09" w14:textId="77777777" w:rsidR="000A21BB" w:rsidRDefault="000A21BB" w:rsidP="56BDAA15">
      <w:pPr>
        <w:rPr>
          <w:rFonts w:cs="Segoe UI"/>
          <w:b/>
          <w:bCs/>
          <w:lang w:val="pl-PL"/>
        </w:rPr>
      </w:pPr>
    </w:p>
    <w:p w14:paraId="0DC3E70F" w14:textId="77777777" w:rsidR="000A21BB" w:rsidRPr="000A21BB" w:rsidRDefault="000A21BB" w:rsidP="000A21BB">
      <w:pPr>
        <w:rPr>
          <w:rFonts w:ascii="Calibri" w:hAnsi="Calibri" w:cs="Calibri"/>
          <w:lang w:val="pl-PL"/>
        </w:rPr>
      </w:pPr>
    </w:p>
    <w:p w14:paraId="0E3E7D32" w14:textId="333D0CD0" w:rsidR="003254B6" w:rsidRDefault="005439DF" w:rsidP="003254B6">
      <w:pPr>
        <w:rPr>
          <w:lang w:val="pl-PL"/>
        </w:rPr>
      </w:pPr>
      <w:r w:rsidRPr="005439DF">
        <w:rPr>
          <w:rFonts w:cs="Segoe UI"/>
          <w:color w:val="0D0D0D"/>
          <w:shd w:val="clear" w:color="auto" w:fill="FFFFFF"/>
          <w:lang w:val="pl-PL"/>
        </w:rPr>
        <w:t xml:space="preserve">Program, który od lat </w:t>
      </w:r>
      <w:r w:rsidR="00925208">
        <w:rPr>
          <w:rFonts w:cs="Segoe UI"/>
          <w:color w:val="0D0D0D"/>
          <w:shd w:val="clear" w:color="auto" w:fill="FFFFFF"/>
          <w:lang w:val="pl-PL"/>
        </w:rPr>
        <w:t xml:space="preserve">zachęca </w:t>
      </w:r>
      <w:r w:rsidRPr="005439DF">
        <w:rPr>
          <w:rFonts w:cs="Segoe UI"/>
          <w:color w:val="0D0D0D"/>
          <w:shd w:val="clear" w:color="auto" w:fill="FFFFFF"/>
          <w:lang w:val="pl-PL"/>
        </w:rPr>
        <w:t xml:space="preserve">młode pokolenia </w:t>
      </w:r>
      <w:r w:rsidR="007D1DC1">
        <w:rPr>
          <w:rFonts w:cs="Segoe UI"/>
          <w:color w:val="0D0D0D"/>
          <w:shd w:val="clear" w:color="auto" w:fill="FFFFFF"/>
          <w:lang w:val="pl-PL"/>
        </w:rPr>
        <w:t>do</w:t>
      </w:r>
      <w:r w:rsidRPr="005439DF">
        <w:rPr>
          <w:rFonts w:cs="Segoe UI"/>
          <w:color w:val="0D0D0D"/>
          <w:shd w:val="clear" w:color="auto" w:fill="FFFFFF"/>
          <w:lang w:val="pl-PL"/>
        </w:rPr>
        <w:t xml:space="preserve"> zainteresowa</w:t>
      </w:r>
      <w:r w:rsidR="0C57D70A" w:rsidRPr="005439DF">
        <w:rPr>
          <w:rFonts w:cs="Segoe UI"/>
          <w:color w:val="0D0D0D"/>
          <w:shd w:val="clear" w:color="auto" w:fill="FFFFFF"/>
          <w:lang w:val="pl-PL"/>
        </w:rPr>
        <w:t>nia</w:t>
      </w:r>
      <w:r w:rsidRPr="005439DF">
        <w:rPr>
          <w:rFonts w:cs="Segoe UI"/>
          <w:color w:val="0D0D0D"/>
          <w:shd w:val="clear" w:color="auto" w:fill="FFFFFF"/>
          <w:lang w:val="pl-PL"/>
        </w:rPr>
        <w:t xml:space="preserve"> </w:t>
      </w:r>
      <w:r w:rsidR="007D1DC1">
        <w:rPr>
          <w:rFonts w:cs="Segoe UI"/>
          <w:color w:val="0D0D0D"/>
          <w:shd w:val="clear" w:color="auto" w:fill="FFFFFF"/>
          <w:lang w:val="pl-PL"/>
        </w:rPr>
        <w:t xml:space="preserve">się </w:t>
      </w:r>
      <w:r w:rsidR="6D5F4B59" w:rsidRPr="005439DF">
        <w:rPr>
          <w:rFonts w:cs="Segoe UI"/>
          <w:color w:val="0D0D0D"/>
          <w:shd w:val="clear" w:color="auto" w:fill="FFFFFF"/>
          <w:lang w:val="pl-PL"/>
        </w:rPr>
        <w:t xml:space="preserve">naukami przyrodniczymi </w:t>
      </w:r>
      <w:r w:rsidRPr="005439DF">
        <w:rPr>
          <w:rFonts w:cs="Segoe UI"/>
          <w:color w:val="0D0D0D"/>
          <w:shd w:val="clear" w:color="auto" w:fill="FFFFFF"/>
          <w:lang w:val="pl-PL"/>
        </w:rPr>
        <w:t xml:space="preserve">oraz </w:t>
      </w:r>
      <w:r w:rsidR="00F37F00" w:rsidRPr="005439DF">
        <w:rPr>
          <w:rFonts w:cs="Segoe UI"/>
          <w:color w:val="0D0D0D"/>
          <w:shd w:val="clear" w:color="auto" w:fill="FFFFFF"/>
          <w:lang w:val="pl-PL"/>
        </w:rPr>
        <w:t>wspiera</w:t>
      </w:r>
      <w:r w:rsidR="004359F5">
        <w:rPr>
          <w:rFonts w:cs="Segoe UI"/>
          <w:color w:val="0D0D0D"/>
          <w:shd w:val="clear" w:color="auto" w:fill="FFFFFF"/>
          <w:lang w:val="pl-PL"/>
        </w:rPr>
        <w:t xml:space="preserve"> rozwój </w:t>
      </w:r>
      <w:r w:rsidRPr="005439DF">
        <w:rPr>
          <w:rFonts w:cs="Segoe UI"/>
          <w:color w:val="0D0D0D"/>
          <w:shd w:val="clear" w:color="auto" w:fill="FFFFFF"/>
          <w:lang w:val="pl-PL"/>
        </w:rPr>
        <w:t xml:space="preserve">umiejętności badawczych, </w:t>
      </w:r>
      <w:r>
        <w:rPr>
          <w:rFonts w:cs="Segoe UI"/>
          <w:color w:val="0D0D0D"/>
          <w:shd w:val="clear" w:color="auto" w:fill="FFFFFF"/>
          <w:lang w:val="pl-PL"/>
        </w:rPr>
        <w:t xml:space="preserve">w tym roku </w:t>
      </w:r>
      <w:r w:rsidRPr="005439DF">
        <w:rPr>
          <w:rFonts w:cs="Segoe UI"/>
          <w:color w:val="0D0D0D"/>
          <w:shd w:val="clear" w:color="auto" w:fill="FFFFFF"/>
          <w:lang w:val="pl-PL"/>
        </w:rPr>
        <w:t xml:space="preserve">ponownie otwiera drzwi dla dzieci </w:t>
      </w:r>
      <w:r w:rsidR="00787AA9">
        <w:rPr>
          <w:rFonts w:cs="Segoe UI"/>
          <w:color w:val="0D0D0D"/>
          <w:shd w:val="clear" w:color="auto" w:fill="FFFFFF"/>
          <w:lang w:val="pl-PL"/>
        </w:rPr>
        <w:t>w wielu re</w:t>
      </w:r>
      <w:r w:rsidR="003254B6">
        <w:rPr>
          <w:rFonts w:cs="Segoe UI"/>
          <w:color w:val="0D0D0D"/>
          <w:shd w:val="clear" w:color="auto" w:fill="FFFFFF"/>
          <w:lang w:val="pl-PL"/>
        </w:rPr>
        <w:t>gi</w:t>
      </w:r>
      <w:r w:rsidR="00787AA9">
        <w:rPr>
          <w:rFonts w:cs="Segoe UI"/>
          <w:color w:val="0D0D0D"/>
          <w:shd w:val="clear" w:color="auto" w:fill="FFFFFF"/>
          <w:lang w:val="pl-PL"/>
        </w:rPr>
        <w:t xml:space="preserve">onach Polski. Po </w:t>
      </w:r>
      <w:r w:rsidR="003254B6">
        <w:rPr>
          <w:rFonts w:cs="Segoe UI"/>
          <w:color w:val="0D0D0D"/>
          <w:shd w:val="clear" w:color="auto" w:fill="FFFFFF"/>
          <w:lang w:val="pl-PL"/>
        </w:rPr>
        <w:t xml:space="preserve">tegorocznym </w:t>
      </w:r>
      <w:r w:rsidR="00787AA9">
        <w:rPr>
          <w:rFonts w:cs="Segoe UI"/>
          <w:color w:val="0D0D0D"/>
          <w:shd w:val="clear" w:color="auto" w:fill="FFFFFF"/>
          <w:lang w:val="pl-PL"/>
        </w:rPr>
        <w:t xml:space="preserve">sukcesie projektu w Dzierżoniowie </w:t>
      </w:r>
      <w:r w:rsidR="000A21BB">
        <w:rPr>
          <w:rFonts w:cs="Segoe UI"/>
          <w:color w:val="0D0D0D"/>
          <w:shd w:val="clear" w:color="auto" w:fill="FFFFFF"/>
          <w:lang w:val="pl-PL"/>
        </w:rPr>
        <w:t>i w Warszawie</w:t>
      </w:r>
      <w:r w:rsidR="000B1F55">
        <w:rPr>
          <w:rFonts w:cs="Segoe UI"/>
          <w:color w:val="0D0D0D"/>
          <w:shd w:val="clear" w:color="auto" w:fill="FFFFFF"/>
          <w:lang w:val="pl-PL"/>
        </w:rPr>
        <w:t>,</w:t>
      </w:r>
      <w:r w:rsidR="000A21BB">
        <w:rPr>
          <w:rFonts w:cs="Segoe UI"/>
          <w:color w:val="0D0D0D"/>
          <w:shd w:val="clear" w:color="auto" w:fill="FFFFFF"/>
          <w:lang w:val="pl-PL"/>
        </w:rPr>
        <w:t xml:space="preserve"> </w:t>
      </w:r>
      <w:r w:rsidR="003254B6">
        <w:rPr>
          <w:rFonts w:cs="Segoe UI"/>
          <w:color w:val="0D0D0D"/>
          <w:shd w:val="clear" w:color="auto" w:fill="FFFFFF"/>
          <w:lang w:val="pl-PL"/>
        </w:rPr>
        <w:t xml:space="preserve">w którym udział wzięło </w:t>
      </w:r>
      <w:r w:rsidR="000A21BB">
        <w:rPr>
          <w:rFonts w:cs="Segoe UI"/>
          <w:color w:val="0D0D0D"/>
          <w:shd w:val="clear" w:color="auto" w:fill="FFFFFF"/>
          <w:lang w:val="pl-PL"/>
        </w:rPr>
        <w:t>8</w:t>
      </w:r>
      <w:r w:rsidR="003254B6">
        <w:rPr>
          <w:rFonts w:cs="Segoe UI"/>
          <w:color w:val="0D0D0D"/>
          <w:shd w:val="clear" w:color="auto" w:fill="FFFFFF"/>
          <w:lang w:val="pl-PL"/>
        </w:rPr>
        <w:t xml:space="preserve">00 uczniów, program gości obecnie w </w:t>
      </w:r>
      <w:r w:rsidR="000A21BB">
        <w:rPr>
          <w:rFonts w:cs="Segoe UI"/>
          <w:color w:val="0D0D0D"/>
          <w:shd w:val="clear" w:color="auto" w:fill="FFFFFF"/>
          <w:lang w:val="pl-PL"/>
        </w:rPr>
        <w:t xml:space="preserve">Stąporkowie i okolicznych miejscowościach: w Końskich, Niekłaniu Wielkim, Odrowążku, </w:t>
      </w:r>
      <w:proofErr w:type="spellStart"/>
      <w:r w:rsidR="000B1F55">
        <w:rPr>
          <w:rFonts w:cs="Segoe UI"/>
          <w:color w:val="0D0D0D"/>
          <w:shd w:val="clear" w:color="auto" w:fill="FFFFFF"/>
          <w:lang w:val="pl-PL"/>
        </w:rPr>
        <w:t>Skarżysku</w:t>
      </w:r>
      <w:r w:rsidR="000A21BB">
        <w:rPr>
          <w:rFonts w:cs="Segoe UI"/>
          <w:color w:val="0D0D0D"/>
          <w:shd w:val="clear" w:color="auto" w:fill="FFFFFF"/>
          <w:lang w:val="pl-PL"/>
        </w:rPr>
        <w:t>-Kamiennej</w:t>
      </w:r>
      <w:proofErr w:type="spellEnd"/>
      <w:r w:rsidR="000A21BB">
        <w:rPr>
          <w:rFonts w:cs="Segoe UI"/>
          <w:color w:val="0D0D0D"/>
          <w:shd w:val="clear" w:color="auto" w:fill="FFFFFF"/>
          <w:lang w:val="pl-PL"/>
        </w:rPr>
        <w:t>, Stadnickiej Woli i Zag</w:t>
      </w:r>
      <w:r w:rsidR="76E36354">
        <w:rPr>
          <w:rFonts w:cs="Segoe UI"/>
          <w:color w:val="0D0D0D"/>
          <w:shd w:val="clear" w:color="auto" w:fill="FFFFFF"/>
          <w:lang w:val="pl-PL"/>
        </w:rPr>
        <w:t>n</w:t>
      </w:r>
      <w:r w:rsidR="000A21BB">
        <w:rPr>
          <w:rFonts w:cs="Segoe UI"/>
          <w:color w:val="0D0D0D"/>
          <w:shd w:val="clear" w:color="auto" w:fill="FFFFFF"/>
          <w:lang w:val="pl-PL"/>
        </w:rPr>
        <w:t>ańsku.</w:t>
      </w:r>
    </w:p>
    <w:p w14:paraId="319BE926" w14:textId="0E559878" w:rsidR="00787AA9" w:rsidRDefault="00787AA9" w:rsidP="00787AA9">
      <w:pPr>
        <w:rPr>
          <w:rFonts w:cs="Segoe UI"/>
          <w:color w:val="0D0D0D"/>
          <w:shd w:val="clear" w:color="auto" w:fill="FFFFFF"/>
          <w:lang w:val="pl-PL"/>
        </w:rPr>
      </w:pPr>
    </w:p>
    <w:p w14:paraId="02246CE2" w14:textId="356002C7" w:rsidR="00787AA9" w:rsidRDefault="00BB0498" w:rsidP="00787AA9">
      <w:pPr>
        <w:tabs>
          <w:tab w:val="left" w:pos="771"/>
        </w:tabs>
        <w:spacing w:before="2"/>
        <w:ind w:right="152"/>
        <w:rPr>
          <w:rFonts w:cstheme="minorHAnsi"/>
          <w:b/>
          <w:bCs/>
          <w:lang w:val="pl-PL"/>
        </w:rPr>
      </w:pPr>
      <w:r>
        <w:rPr>
          <w:rFonts w:cstheme="minorHAnsi"/>
          <w:b/>
          <w:bCs/>
          <w:lang w:val="pl-PL"/>
        </w:rPr>
        <w:t>Nauka może być bardziej przystępna i interesująca</w:t>
      </w:r>
    </w:p>
    <w:p w14:paraId="4A71B8D2" w14:textId="77777777" w:rsidR="00787AA9" w:rsidRPr="00A21EB0" w:rsidRDefault="00787AA9" w:rsidP="00787AA9">
      <w:pPr>
        <w:tabs>
          <w:tab w:val="left" w:pos="771"/>
        </w:tabs>
        <w:spacing w:before="2"/>
        <w:ind w:right="152"/>
        <w:rPr>
          <w:rFonts w:cstheme="minorHAnsi"/>
          <w:b/>
          <w:bCs/>
          <w:lang w:val="pl-PL"/>
        </w:rPr>
      </w:pPr>
    </w:p>
    <w:p w14:paraId="090875F3" w14:textId="24D514FD" w:rsidR="00BB0498" w:rsidRDefault="003254B6" w:rsidP="0D57235B">
      <w:pPr>
        <w:spacing w:before="2"/>
        <w:rPr>
          <w:rFonts w:cs="Segoe UI"/>
          <w:color w:val="0D0D0D"/>
          <w:shd w:val="clear" w:color="auto" w:fill="FFFFFF"/>
          <w:lang w:val="pl-PL"/>
        </w:rPr>
      </w:pPr>
      <w:r w:rsidRPr="6B2EC13D">
        <w:rPr>
          <w:rFonts w:cstheme="minorBidi"/>
          <w:lang w:val="pl-PL"/>
        </w:rPr>
        <w:t>Świat Młodych Badaczy to międzynarodowy program edukacyjny, skierowany do uczniów klas 2-3 szkół podstawowych, realizowany w Polsce od 2016 roku</w:t>
      </w:r>
      <w:r w:rsidR="00B80637" w:rsidRPr="6B2EC13D">
        <w:rPr>
          <w:rFonts w:cstheme="minorBidi"/>
          <w:lang w:val="pl-PL"/>
        </w:rPr>
        <w:t>,</w:t>
      </w:r>
      <w:r w:rsidRPr="6B2EC13D">
        <w:rPr>
          <w:rFonts w:cstheme="minorBidi"/>
          <w:lang w:val="pl-PL"/>
        </w:rPr>
        <w:t xml:space="preserve"> </w:t>
      </w:r>
      <w:r w:rsidR="00011D45" w:rsidRPr="6B2EC13D">
        <w:rPr>
          <w:rFonts w:cstheme="minorBidi"/>
          <w:lang w:val="pl-PL"/>
        </w:rPr>
        <w:t xml:space="preserve">od </w:t>
      </w:r>
      <w:r w:rsidR="0EB9F935" w:rsidRPr="6B2EC13D">
        <w:rPr>
          <w:rFonts w:cstheme="minorBidi"/>
          <w:lang w:val="pl-PL"/>
        </w:rPr>
        <w:t>2022</w:t>
      </w:r>
      <w:r w:rsidR="007361C7">
        <w:rPr>
          <w:rFonts w:cstheme="minorBidi"/>
          <w:lang w:val="pl-PL"/>
        </w:rPr>
        <w:t xml:space="preserve"> </w:t>
      </w:r>
      <w:r w:rsidRPr="6B2EC13D">
        <w:rPr>
          <w:rFonts w:cstheme="minorBidi"/>
          <w:lang w:val="pl-PL"/>
        </w:rPr>
        <w:t xml:space="preserve">we współpracy z firmą </w:t>
      </w:r>
      <w:hyperlink r:id="rId13">
        <w:proofErr w:type="spellStart"/>
        <w:r w:rsidRPr="6B2EC13D">
          <w:rPr>
            <w:rStyle w:val="Hipercze"/>
            <w:rFonts w:cstheme="minorBidi"/>
            <w:sz w:val="22"/>
            <w:szCs w:val="22"/>
            <w:lang w:val="pl-PL"/>
          </w:rPr>
          <w:t>LeoLAB</w:t>
        </w:r>
        <w:proofErr w:type="spellEnd"/>
      </w:hyperlink>
      <w:r w:rsidRPr="6B2EC13D">
        <w:rPr>
          <w:rFonts w:cstheme="minorBidi"/>
          <w:lang w:val="pl-PL"/>
        </w:rPr>
        <w:t>.</w:t>
      </w:r>
      <w:r w:rsidRPr="6B2EC13D">
        <w:rPr>
          <w:rFonts w:cstheme="minorBidi"/>
          <w:b/>
          <w:bCs/>
          <w:lang w:val="pl-PL"/>
        </w:rPr>
        <w:t xml:space="preserve"> </w:t>
      </w:r>
      <w:r w:rsidRPr="6B2EC13D">
        <w:rPr>
          <w:rFonts w:cstheme="minorBidi"/>
          <w:lang w:val="pl-PL"/>
        </w:rPr>
        <w:t>Ma on na celu rozbudzenie pasji do nauk ścisłych i przyrodniczych wśród najmłodszych oraz rozwijanie umiejętności krytycznego i logicznego myślenia</w:t>
      </w:r>
      <w:r>
        <w:rPr>
          <w:rFonts w:cs="Segoe UI"/>
          <w:color w:val="0D0D0D"/>
          <w:shd w:val="clear" w:color="auto" w:fill="FFFFFF"/>
          <w:lang w:val="pl-PL"/>
        </w:rPr>
        <w:t xml:space="preserve">. </w:t>
      </w:r>
      <w:r w:rsidR="006268E6">
        <w:rPr>
          <w:rFonts w:cs="Segoe UI"/>
          <w:color w:val="0D0D0D"/>
          <w:shd w:val="clear" w:color="auto" w:fill="FFFFFF"/>
          <w:lang w:val="pl-PL"/>
        </w:rPr>
        <w:t>Opracowując</w:t>
      </w:r>
      <w:r w:rsidR="00787AA9" w:rsidRPr="00787AA9">
        <w:rPr>
          <w:rFonts w:cs="Segoe UI"/>
          <w:color w:val="0D0D0D"/>
          <w:shd w:val="clear" w:color="auto" w:fill="FFFFFF"/>
          <w:lang w:val="pl-PL"/>
        </w:rPr>
        <w:t xml:space="preserve"> program Świat Młodych Badaczy</w:t>
      </w:r>
      <w:r w:rsidR="007361C7">
        <w:rPr>
          <w:rFonts w:cs="Segoe UI"/>
          <w:color w:val="0D0D0D"/>
          <w:shd w:val="clear" w:color="auto" w:fill="FFFFFF"/>
          <w:lang w:val="pl-PL"/>
        </w:rPr>
        <w:t xml:space="preserve">, </w:t>
      </w:r>
      <w:r w:rsidR="00787AA9" w:rsidRPr="00787AA9">
        <w:rPr>
          <w:rFonts w:cs="Segoe UI"/>
          <w:color w:val="0D0D0D"/>
          <w:shd w:val="clear" w:color="auto" w:fill="FFFFFF"/>
          <w:lang w:val="pl-PL"/>
        </w:rPr>
        <w:t xml:space="preserve">przyjęto założenie, że jedynie poprzez osobiste doświadczenie dzieci mogą rozwijać pełniejsze wyobrażenie i zrozumienie procesu pracy badawczej. </w:t>
      </w:r>
      <w:r w:rsidRPr="2C960B07">
        <w:rPr>
          <w:rFonts w:cs="Segoe UI"/>
          <w:lang w:val="pl-PL"/>
        </w:rPr>
        <w:t xml:space="preserve">W czasie 90-minutowych interaktywnych warsztatów </w:t>
      </w:r>
      <w:r w:rsidR="003D786B">
        <w:rPr>
          <w:rFonts w:cs="Segoe UI"/>
          <w:lang w:val="pl-PL"/>
        </w:rPr>
        <w:t>uczniowie</w:t>
      </w:r>
      <w:r w:rsidR="003D786B" w:rsidRPr="2C960B07">
        <w:rPr>
          <w:rFonts w:cs="Segoe UI"/>
          <w:lang w:val="pl-PL"/>
        </w:rPr>
        <w:t xml:space="preserve"> </w:t>
      </w:r>
      <w:r w:rsidRPr="00BB0498">
        <w:rPr>
          <w:rFonts w:cs="Segoe UI"/>
          <w:lang w:val="pl-PL"/>
        </w:rPr>
        <w:t xml:space="preserve">wykonują eksperymenty badawcze – </w:t>
      </w:r>
      <w:r w:rsidRPr="00BB0498">
        <w:rPr>
          <w:rFonts w:cs="Segoe UI"/>
          <w:lang w:val="pl-PL"/>
        </w:rPr>
        <w:lastRenderedPageBreak/>
        <w:t xml:space="preserve">przykładowo odmierzają potrzebne składniki, samodzielnie identyfikują badane substancje i wyciągają </w:t>
      </w:r>
      <w:r w:rsidRPr="0D57235B">
        <w:rPr>
          <w:rFonts w:cs="Segoe UI"/>
          <w:shd w:val="clear" w:color="auto" w:fill="FFFFFF"/>
          <w:lang w:val="pl-PL"/>
        </w:rPr>
        <w:t>wnioski.</w:t>
      </w:r>
      <w:r w:rsidR="00787AA9" w:rsidRPr="00BB0498">
        <w:rPr>
          <w:rFonts w:cs="Segoe UI"/>
          <w:color w:val="0D0D0D"/>
          <w:shd w:val="clear" w:color="auto" w:fill="FFFFFF"/>
          <w:lang w:val="pl-PL"/>
        </w:rPr>
        <w:t xml:space="preserve"> </w:t>
      </w:r>
      <w:r w:rsidR="00BB0498" w:rsidRPr="00BB0498">
        <w:rPr>
          <w:rFonts w:cs="Segoe UI"/>
          <w:color w:val="0D0D0D"/>
          <w:shd w:val="clear" w:color="auto" w:fill="FFFFFF"/>
          <w:lang w:val="pl-PL"/>
        </w:rPr>
        <w:t>M</w:t>
      </w:r>
      <w:r w:rsidRPr="00BB0498">
        <w:rPr>
          <w:rFonts w:cs="Segoe UI"/>
          <w:color w:val="0D0D0D"/>
          <w:shd w:val="clear" w:color="auto" w:fill="FFFFFF"/>
          <w:lang w:val="pl-PL"/>
        </w:rPr>
        <w:t xml:space="preserve">ożliwość nauki poprzez praktyczne </w:t>
      </w:r>
      <w:r w:rsidRPr="00BB0498" w:rsidDel="003D786B">
        <w:rPr>
          <w:rFonts w:cs="Segoe UI"/>
          <w:color w:val="0D0D0D"/>
          <w:shd w:val="clear" w:color="auto" w:fill="FFFFFF"/>
          <w:lang w:val="pl-PL"/>
        </w:rPr>
        <w:t xml:space="preserve">doświadczenia angażuje </w:t>
      </w:r>
      <w:r w:rsidR="003D786B" w:rsidRPr="00BB0498">
        <w:rPr>
          <w:rFonts w:cs="Segoe UI"/>
          <w:color w:val="0D0D0D"/>
          <w:shd w:val="clear" w:color="auto" w:fill="FFFFFF"/>
          <w:lang w:val="pl-PL"/>
        </w:rPr>
        <w:t>ich</w:t>
      </w:r>
      <w:r w:rsidR="003D786B" w:rsidRPr="00787AA9">
        <w:rPr>
          <w:rFonts w:cs="Segoe UI"/>
          <w:color w:val="0D0D0D"/>
          <w:shd w:val="clear" w:color="auto" w:fill="FFFFFF"/>
          <w:lang w:val="pl-PL"/>
        </w:rPr>
        <w:t xml:space="preserve"> </w:t>
      </w:r>
      <w:r w:rsidRPr="0D57235B">
        <w:rPr>
          <w:rFonts w:cs="Segoe UI"/>
          <w:color w:val="0D0D0D" w:themeColor="text1" w:themeTint="F2"/>
          <w:lang w:val="pl-PL"/>
        </w:rPr>
        <w:t xml:space="preserve">i sprawia, że nauka staje się bardziej przystępna i interesująca. </w:t>
      </w:r>
      <w:r w:rsidR="00BB0498" w:rsidRPr="0D57235B">
        <w:rPr>
          <w:rFonts w:cs="Segoe UI"/>
          <w:color w:val="0D0D0D" w:themeColor="text1" w:themeTint="F2"/>
          <w:lang w:val="pl-PL"/>
        </w:rPr>
        <w:t>Co więcej, dzięki tej inicjatywie, dzieci mogą nie tylko poszerzyć swoje horyzonty naukowe, ale także rozwijać swoją kreatywność oraz zdolności analityczne.</w:t>
      </w:r>
    </w:p>
    <w:p w14:paraId="3F9DECCA" w14:textId="24A1A87F" w:rsidR="00BB0498" w:rsidRDefault="00BB0498" w:rsidP="00787AA9">
      <w:pPr>
        <w:tabs>
          <w:tab w:val="left" w:pos="771"/>
        </w:tabs>
        <w:spacing w:before="2"/>
        <w:ind w:right="152"/>
        <w:rPr>
          <w:rFonts w:cs="Segoe UI"/>
          <w:color w:val="0D0D0D"/>
          <w:highlight w:val="yellow"/>
          <w:shd w:val="clear" w:color="auto" w:fill="FFFFFF"/>
          <w:lang w:val="pl-PL"/>
        </w:rPr>
      </w:pPr>
    </w:p>
    <w:p w14:paraId="69661B26" w14:textId="46F324FF" w:rsidR="00B80DEB" w:rsidRPr="0082282B" w:rsidRDefault="00703709" w:rsidP="2089608C">
      <w:pPr>
        <w:rPr>
          <w:rFonts w:cs="Segoe UI"/>
          <w:lang w:val="pl-PL"/>
        </w:rPr>
      </w:pPr>
      <w:r>
        <w:rPr>
          <w:rFonts w:cs="Segoe UI"/>
          <w:color w:val="0D0D0D"/>
          <w:shd w:val="clear" w:color="auto" w:fill="FFFFFF"/>
          <w:lang w:val="pl-PL"/>
        </w:rPr>
        <w:t xml:space="preserve">- </w:t>
      </w:r>
      <w:r w:rsidRPr="6B2EC13D">
        <w:rPr>
          <w:rFonts w:cs="Segoe UI"/>
          <w:i/>
          <w:iCs/>
          <w:color w:val="0D0D0D"/>
          <w:shd w:val="clear" w:color="auto" w:fill="FFFFFF"/>
          <w:lang w:val="pl-PL"/>
        </w:rPr>
        <w:t>Projekt Świat Młodych Badaczy to dla naszej firmy nie tylko inicjatywa edukacyjna, ale przede wszystkim zaangażowanie w rozwój młodych talentów i promocję nauki wśród najmłodszych</w:t>
      </w:r>
      <w:r w:rsidR="00B5270E" w:rsidRPr="6B2EC13D">
        <w:rPr>
          <w:rFonts w:cs="Segoe UI"/>
          <w:i/>
          <w:iCs/>
          <w:color w:val="0D0D0D"/>
          <w:shd w:val="clear" w:color="auto" w:fill="FFFFFF"/>
          <w:lang w:val="pl-PL"/>
        </w:rPr>
        <w:t xml:space="preserve"> – to tam drzemie ogromny potencjał</w:t>
      </w:r>
      <w:r w:rsidRPr="6B2EC13D">
        <w:rPr>
          <w:rFonts w:cs="Segoe UI"/>
          <w:i/>
          <w:iCs/>
          <w:color w:val="0D0D0D"/>
          <w:shd w:val="clear" w:color="auto" w:fill="FFFFFF"/>
          <w:lang w:val="pl-PL"/>
        </w:rPr>
        <w:t xml:space="preserve">. Jesteśmy przekonani, że poprzez praktyczne </w:t>
      </w:r>
      <w:r w:rsidR="00E931C9">
        <w:rPr>
          <w:rFonts w:cs="Segoe UI"/>
          <w:i/>
          <w:iCs/>
          <w:color w:val="0D0D0D"/>
          <w:shd w:val="clear" w:color="auto" w:fill="FFFFFF"/>
          <w:lang w:val="pl-PL"/>
        </w:rPr>
        <w:t xml:space="preserve">warsztaty </w:t>
      </w:r>
      <w:r w:rsidRPr="6B2EC13D">
        <w:rPr>
          <w:rFonts w:cs="Segoe UI"/>
          <w:i/>
          <w:iCs/>
          <w:color w:val="0D0D0D"/>
          <w:shd w:val="clear" w:color="auto" w:fill="FFFFFF"/>
          <w:lang w:val="pl-PL"/>
        </w:rPr>
        <w:t xml:space="preserve">dzieci nie tylko zdobywają wiedzę, ale również </w:t>
      </w:r>
      <w:r w:rsidR="00E931C9">
        <w:rPr>
          <w:rFonts w:cs="Segoe UI"/>
          <w:i/>
          <w:iCs/>
          <w:color w:val="0D0D0D"/>
          <w:shd w:val="clear" w:color="auto" w:fill="FFFFFF"/>
          <w:lang w:val="pl-PL"/>
        </w:rPr>
        <w:t>pasje do nauk ścisłych</w:t>
      </w:r>
      <w:r w:rsidRPr="6B2EC13D">
        <w:rPr>
          <w:rFonts w:cs="Segoe UI"/>
          <w:i/>
          <w:iCs/>
          <w:color w:val="0D0D0D"/>
          <w:shd w:val="clear" w:color="auto" w:fill="FFFFFF"/>
          <w:lang w:val="pl-PL"/>
        </w:rPr>
        <w:t xml:space="preserve">. </w:t>
      </w:r>
      <w:r w:rsidR="00E931C9">
        <w:rPr>
          <w:rFonts w:cs="Segoe UI"/>
          <w:i/>
          <w:iCs/>
          <w:color w:val="0D0D0D"/>
          <w:shd w:val="clear" w:color="auto" w:fill="FFFFFF"/>
          <w:lang w:val="pl-PL"/>
        </w:rPr>
        <w:t>J</w:t>
      </w:r>
      <w:r w:rsidRPr="6B2EC13D">
        <w:rPr>
          <w:rFonts w:cs="Segoe UI"/>
          <w:i/>
          <w:iCs/>
          <w:color w:val="0D0D0D"/>
          <w:shd w:val="clear" w:color="auto" w:fill="FFFFFF"/>
          <w:lang w:val="pl-PL"/>
        </w:rPr>
        <w:t xml:space="preserve">esteśmy dumni z </w:t>
      </w:r>
      <w:r w:rsidR="00E931C9">
        <w:rPr>
          <w:rFonts w:cs="Segoe UI"/>
          <w:i/>
          <w:iCs/>
          <w:color w:val="0D0D0D"/>
          <w:shd w:val="clear" w:color="auto" w:fill="FFFFFF"/>
          <w:lang w:val="pl-PL"/>
        </w:rPr>
        <w:t>projektu i obecności w</w:t>
      </w:r>
      <w:r w:rsidRPr="6B2EC13D">
        <w:rPr>
          <w:rFonts w:cs="Segoe UI"/>
          <w:i/>
          <w:iCs/>
          <w:color w:val="0D0D0D"/>
          <w:shd w:val="clear" w:color="auto" w:fill="FFFFFF"/>
          <w:lang w:val="pl-PL"/>
        </w:rPr>
        <w:t xml:space="preserve"> społeczności</w:t>
      </w:r>
      <w:r w:rsidR="00E931C9">
        <w:rPr>
          <w:rFonts w:cs="Segoe UI"/>
          <w:i/>
          <w:iCs/>
          <w:color w:val="0D0D0D"/>
          <w:shd w:val="clear" w:color="auto" w:fill="FFFFFF"/>
          <w:lang w:val="pl-PL"/>
        </w:rPr>
        <w:t>ach</w:t>
      </w:r>
      <w:r w:rsidRPr="6B2EC13D">
        <w:rPr>
          <w:rFonts w:cs="Segoe UI"/>
          <w:i/>
          <w:iCs/>
          <w:color w:val="0D0D0D"/>
          <w:shd w:val="clear" w:color="auto" w:fill="FFFFFF"/>
          <w:lang w:val="pl-PL"/>
        </w:rPr>
        <w:t xml:space="preserve"> lokalnych</w:t>
      </w:r>
      <w:r w:rsidR="00E17C79" w:rsidRPr="6B2EC13D">
        <w:rPr>
          <w:rFonts w:cs="Segoe UI"/>
          <w:i/>
          <w:iCs/>
          <w:color w:val="000000"/>
          <w:shd w:val="clear" w:color="auto" w:fill="FFFFFF"/>
          <w:lang w:val="pl-PL"/>
        </w:rPr>
        <w:t xml:space="preserve"> </w:t>
      </w:r>
      <w:r w:rsidR="004765EE">
        <w:rPr>
          <w:rFonts w:ascii="Arial" w:hAnsi="Arial" w:cs="Arial"/>
          <w:color w:val="4D5156"/>
          <w:sz w:val="21"/>
          <w:szCs w:val="21"/>
          <w:shd w:val="clear" w:color="auto" w:fill="FFFFFF"/>
          <w:lang w:val="pl-PL"/>
        </w:rPr>
        <w:t>–</w:t>
      </w:r>
      <w:r w:rsidR="00B80DEB">
        <w:rPr>
          <w:rFonts w:ascii="Arial" w:hAnsi="Arial" w:cs="Arial"/>
          <w:color w:val="4D5156"/>
          <w:sz w:val="21"/>
          <w:szCs w:val="21"/>
          <w:shd w:val="clear" w:color="auto" w:fill="FFFFFF"/>
          <w:lang w:val="pl-PL"/>
        </w:rPr>
        <w:t xml:space="preserve"> </w:t>
      </w:r>
      <w:r w:rsidR="00B80DEB" w:rsidRPr="2089608C">
        <w:rPr>
          <w:rFonts w:cs="Segoe UI"/>
          <w:lang w:val="pl-PL"/>
        </w:rPr>
        <w:t>podkreśla</w:t>
      </w:r>
      <w:r w:rsidR="004765EE">
        <w:rPr>
          <w:rFonts w:cs="Segoe UI"/>
          <w:lang w:val="pl-PL"/>
        </w:rPr>
        <w:t xml:space="preserve"> </w:t>
      </w:r>
      <w:r w:rsidR="00B80DEB" w:rsidRPr="2089608C">
        <w:rPr>
          <w:rFonts w:cs="Segoe UI"/>
          <w:b/>
          <w:bCs/>
          <w:lang w:val="pl-PL"/>
        </w:rPr>
        <w:t xml:space="preserve">Dorota </w:t>
      </w:r>
      <w:r w:rsidR="00B80DEB" w:rsidRPr="00E17C79">
        <w:rPr>
          <w:rFonts w:cs="Segoe UI"/>
          <w:b/>
          <w:bCs/>
          <w:lang w:val="pl-PL"/>
        </w:rPr>
        <w:t xml:space="preserve">Strosznajder, </w:t>
      </w:r>
      <w:r w:rsidR="00990835" w:rsidRPr="0082282B">
        <w:rPr>
          <w:rFonts w:cs="Segoe UI"/>
          <w:shd w:val="clear" w:color="auto" w:fill="FFFFFF"/>
          <w:lang w:val="pl-PL"/>
        </w:rPr>
        <w:t xml:space="preserve">Dyrektor Działu Komunikacji Korporacyjnej oraz </w:t>
      </w:r>
      <w:r w:rsidR="00091C28">
        <w:rPr>
          <w:rFonts w:cs="Segoe UI"/>
          <w:shd w:val="clear" w:color="auto" w:fill="FFFFFF"/>
          <w:lang w:val="pl-PL"/>
        </w:rPr>
        <w:t>p</w:t>
      </w:r>
      <w:r w:rsidR="00091C28" w:rsidRPr="0082282B">
        <w:rPr>
          <w:rFonts w:cs="Segoe UI"/>
          <w:shd w:val="clear" w:color="auto" w:fill="FFFFFF"/>
          <w:lang w:val="pl-PL"/>
        </w:rPr>
        <w:t xml:space="preserve">ełnomocnik </w:t>
      </w:r>
      <w:r w:rsidR="00990835" w:rsidRPr="0082282B">
        <w:rPr>
          <w:rFonts w:cs="Segoe UI"/>
          <w:shd w:val="clear" w:color="auto" w:fill="FFFFFF"/>
          <w:lang w:val="pl-PL"/>
        </w:rPr>
        <w:t>ds. odpowiedzialności społecznej Henkel Polska</w:t>
      </w:r>
      <w:r w:rsidR="00B80DEB" w:rsidRPr="0082282B">
        <w:rPr>
          <w:rFonts w:cs="Segoe UI"/>
          <w:lang w:val="pl-PL"/>
        </w:rPr>
        <w:t>,</w:t>
      </w:r>
      <w:r w:rsidR="00B80DEB" w:rsidRPr="0082282B">
        <w:rPr>
          <w:rFonts w:cs="Segoe UI"/>
          <w:b/>
          <w:bCs/>
          <w:lang w:val="pl-PL"/>
        </w:rPr>
        <w:t xml:space="preserve"> </w:t>
      </w:r>
      <w:r w:rsidR="00B80DEB" w:rsidRPr="0082282B">
        <w:rPr>
          <w:rFonts w:cs="Segoe UI"/>
          <w:lang w:val="pl-PL"/>
        </w:rPr>
        <w:t>koordynatorka projektu z ramienia Henkel Polska.</w:t>
      </w:r>
    </w:p>
    <w:p w14:paraId="46B54EF5" w14:textId="77777777" w:rsidR="006A60DB" w:rsidRDefault="006A60DB" w:rsidP="006A60DB">
      <w:pPr>
        <w:rPr>
          <w:rFonts w:cs="Segoe UI"/>
          <w:iCs/>
          <w:szCs w:val="22"/>
          <w:lang w:val="pl-PL"/>
        </w:rPr>
      </w:pPr>
    </w:p>
    <w:p w14:paraId="0450121F" w14:textId="77777777" w:rsidR="00703709" w:rsidRDefault="00703709" w:rsidP="00703709">
      <w:pPr>
        <w:rPr>
          <w:rFonts w:cs="Segoe UI"/>
          <w:b/>
          <w:bCs/>
          <w:lang w:val="pl-PL"/>
        </w:rPr>
      </w:pPr>
      <w:r>
        <w:rPr>
          <w:rFonts w:cs="Segoe UI"/>
          <w:b/>
          <w:bCs/>
          <w:lang w:val="pl-PL"/>
        </w:rPr>
        <w:t>Popularność projektu w społecznościach lokalnych</w:t>
      </w:r>
    </w:p>
    <w:p w14:paraId="0ED3E690" w14:textId="77777777" w:rsidR="00703709" w:rsidRDefault="00703709" w:rsidP="00703709">
      <w:pPr>
        <w:rPr>
          <w:rFonts w:cs="Segoe UI"/>
          <w:b/>
          <w:bCs/>
          <w:lang w:val="pl-PL"/>
        </w:rPr>
      </w:pPr>
    </w:p>
    <w:p w14:paraId="7240D7BC" w14:textId="4751AE62" w:rsidR="00703709" w:rsidRDefault="00703709" w:rsidP="00703709">
      <w:pPr>
        <w:rPr>
          <w:rFonts w:cs="Segoe UI"/>
          <w:lang w:val="pl-PL"/>
        </w:rPr>
      </w:pPr>
      <w:r>
        <w:rPr>
          <w:rFonts w:cs="Segoe UI"/>
          <w:color w:val="0D0D0D"/>
          <w:shd w:val="clear" w:color="auto" w:fill="FFFFFF"/>
          <w:lang w:val="pl-PL"/>
        </w:rPr>
        <w:t>Projekt od 2016 roku gości w placówkach edukacyjnych zlokalizowanych wokół siedzib Henkla w Polsce</w:t>
      </w:r>
      <w:r w:rsidR="00BD409D">
        <w:rPr>
          <w:rFonts w:cs="Segoe UI"/>
          <w:color w:val="0D0D0D"/>
          <w:shd w:val="clear" w:color="auto" w:fill="FFFFFF"/>
          <w:lang w:val="pl-PL"/>
        </w:rPr>
        <w:t>,</w:t>
      </w:r>
      <w:r>
        <w:rPr>
          <w:rFonts w:cs="Segoe UI"/>
          <w:color w:val="0D0D0D"/>
          <w:shd w:val="clear" w:color="auto" w:fill="FFFFFF"/>
          <w:lang w:val="pl-PL"/>
        </w:rPr>
        <w:t xml:space="preserve"> </w:t>
      </w:r>
      <w:r w:rsidRPr="00787AA9">
        <w:rPr>
          <w:rFonts w:cs="Segoe UI"/>
          <w:color w:val="0D0D0D"/>
          <w:shd w:val="clear" w:color="auto" w:fill="FFFFFF"/>
          <w:lang w:val="pl-PL"/>
        </w:rPr>
        <w:t>takich jak Dzierżoniów, Stąporków, Racibórz i Warszawa.</w:t>
      </w:r>
      <w:r>
        <w:rPr>
          <w:rFonts w:cs="Segoe UI"/>
          <w:color w:val="0D0D0D"/>
          <w:shd w:val="clear" w:color="auto" w:fill="FFFFFF"/>
          <w:lang w:val="pl-PL"/>
        </w:rPr>
        <w:t xml:space="preserve"> Dla wielu</w:t>
      </w:r>
      <w:r w:rsidRPr="00BB0498">
        <w:rPr>
          <w:rFonts w:cs="Segoe UI"/>
          <w:color w:val="0D0D0D"/>
          <w:shd w:val="clear" w:color="auto" w:fill="FFFFFF"/>
          <w:lang w:val="pl-PL"/>
        </w:rPr>
        <w:t xml:space="preserve"> szkół</w:t>
      </w:r>
      <w:r>
        <w:rPr>
          <w:rFonts w:cs="Segoe UI"/>
          <w:color w:val="0D0D0D"/>
          <w:shd w:val="clear" w:color="auto" w:fill="FFFFFF"/>
          <w:lang w:val="pl-PL"/>
        </w:rPr>
        <w:t xml:space="preserve"> program</w:t>
      </w:r>
      <w:r w:rsidRPr="00BB0498">
        <w:rPr>
          <w:rFonts w:cs="Segoe UI"/>
          <w:color w:val="0D0D0D"/>
          <w:shd w:val="clear" w:color="auto" w:fill="FFFFFF"/>
          <w:lang w:val="pl-PL"/>
        </w:rPr>
        <w:t xml:space="preserve"> </w:t>
      </w:r>
      <w:r>
        <w:rPr>
          <w:rFonts w:cs="Segoe UI"/>
          <w:color w:val="0D0D0D"/>
          <w:shd w:val="clear" w:color="auto" w:fill="FFFFFF"/>
          <w:lang w:val="pl-PL"/>
        </w:rPr>
        <w:t xml:space="preserve">Świat Młodych Badaczy przez ten czas stał się niezwykle wartościowym i </w:t>
      </w:r>
      <w:r w:rsidR="00BD409D">
        <w:rPr>
          <w:rFonts w:cs="Segoe UI"/>
          <w:color w:val="0D0D0D"/>
          <w:shd w:val="clear" w:color="auto" w:fill="FFFFFF"/>
          <w:lang w:val="pl-PL"/>
        </w:rPr>
        <w:t xml:space="preserve">wręcz </w:t>
      </w:r>
      <w:r>
        <w:rPr>
          <w:rFonts w:cs="Segoe UI"/>
          <w:color w:val="0D0D0D"/>
          <w:shd w:val="clear" w:color="auto" w:fill="FFFFFF"/>
          <w:lang w:val="pl-PL"/>
        </w:rPr>
        <w:t>nieod</w:t>
      </w:r>
      <w:r w:rsidR="00BD409D">
        <w:rPr>
          <w:rFonts w:cs="Segoe UI"/>
          <w:color w:val="0D0D0D"/>
          <w:shd w:val="clear" w:color="auto" w:fill="FFFFFF"/>
          <w:lang w:val="pl-PL"/>
        </w:rPr>
        <w:t>zownym</w:t>
      </w:r>
      <w:r>
        <w:rPr>
          <w:rFonts w:cs="Segoe UI"/>
          <w:color w:val="0D0D0D"/>
          <w:shd w:val="clear" w:color="auto" w:fill="FFFFFF"/>
          <w:lang w:val="pl-PL"/>
        </w:rPr>
        <w:t xml:space="preserve"> element</w:t>
      </w:r>
      <w:r w:rsidR="005E1D0C">
        <w:rPr>
          <w:rFonts w:cs="Segoe UI"/>
          <w:color w:val="0D0D0D"/>
          <w:shd w:val="clear" w:color="auto" w:fill="FFFFFF"/>
          <w:lang w:val="pl-PL"/>
        </w:rPr>
        <w:t>em</w:t>
      </w:r>
      <w:r>
        <w:rPr>
          <w:rFonts w:cs="Segoe UI"/>
          <w:color w:val="0D0D0D"/>
          <w:shd w:val="clear" w:color="auto" w:fill="FFFFFF"/>
          <w:lang w:val="pl-PL"/>
        </w:rPr>
        <w:t xml:space="preserve"> </w:t>
      </w:r>
      <w:r w:rsidR="005E1D0C">
        <w:rPr>
          <w:rFonts w:cs="Segoe UI"/>
          <w:color w:val="0D0D0D"/>
          <w:shd w:val="clear" w:color="auto" w:fill="FFFFFF"/>
          <w:lang w:val="pl-PL"/>
        </w:rPr>
        <w:t>programu nauczania</w:t>
      </w:r>
      <w:r>
        <w:rPr>
          <w:rFonts w:cs="Segoe UI"/>
          <w:color w:val="0D0D0D"/>
          <w:shd w:val="clear" w:color="auto" w:fill="FFFFFF"/>
          <w:lang w:val="pl-PL"/>
        </w:rPr>
        <w:t xml:space="preserve">. </w:t>
      </w:r>
      <w:r>
        <w:rPr>
          <w:rFonts w:cs="Segoe UI"/>
          <w:lang w:val="pl-PL"/>
        </w:rPr>
        <w:t>Od roku 2016 w</w:t>
      </w:r>
      <w:r w:rsidRPr="2089608C">
        <w:rPr>
          <w:rFonts w:cs="Segoe UI"/>
          <w:lang w:val="pl-PL"/>
        </w:rPr>
        <w:t xml:space="preserve"> warsztatach wzięło udział </w:t>
      </w:r>
      <w:r>
        <w:rPr>
          <w:rFonts w:cs="Segoe UI"/>
          <w:lang w:val="pl-PL"/>
        </w:rPr>
        <w:t xml:space="preserve">blisko </w:t>
      </w:r>
      <w:r w:rsidR="00E931C9">
        <w:rPr>
          <w:rFonts w:cs="Segoe UI"/>
          <w:lang w:val="pl-PL"/>
        </w:rPr>
        <w:t>10000</w:t>
      </w:r>
      <w:r w:rsidRPr="2089608C">
        <w:rPr>
          <w:rFonts w:cs="Segoe UI"/>
          <w:lang w:val="pl-PL"/>
        </w:rPr>
        <w:t xml:space="preserve"> dzieci.</w:t>
      </w:r>
      <w:r>
        <w:rPr>
          <w:rFonts w:cs="Segoe UI"/>
          <w:lang w:val="pl-PL"/>
        </w:rPr>
        <w:t xml:space="preserve"> </w:t>
      </w:r>
      <w:r w:rsidRPr="2089608C">
        <w:rPr>
          <w:rFonts w:cs="Segoe UI"/>
          <w:lang w:val="pl-PL"/>
        </w:rPr>
        <w:t>Zasięg tej inicjatywy z roku na rok rośnie</w:t>
      </w:r>
      <w:r>
        <w:rPr>
          <w:rFonts w:cs="Segoe UI"/>
          <w:lang w:val="pl-PL"/>
        </w:rPr>
        <w:t xml:space="preserve">, </w:t>
      </w:r>
      <w:r>
        <w:rPr>
          <w:rFonts w:cs="Segoe UI"/>
          <w:color w:val="0D0D0D"/>
          <w:shd w:val="clear" w:color="auto" w:fill="FFFFFF"/>
          <w:lang w:val="pl-PL"/>
        </w:rPr>
        <w:t>s</w:t>
      </w:r>
      <w:r w:rsidRPr="003254B6">
        <w:rPr>
          <w:rFonts w:cs="Segoe UI"/>
          <w:color w:val="0D0D0D"/>
          <w:shd w:val="clear" w:color="auto" w:fill="FFFFFF"/>
          <w:lang w:val="pl-PL"/>
        </w:rPr>
        <w:t xml:space="preserve">zkoły chętnie </w:t>
      </w:r>
      <w:r>
        <w:rPr>
          <w:rFonts w:cs="Segoe UI"/>
          <w:color w:val="0D0D0D"/>
          <w:shd w:val="clear" w:color="auto" w:fill="FFFFFF"/>
          <w:lang w:val="pl-PL"/>
        </w:rPr>
        <w:t>ją</w:t>
      </w:r>
      <w:r w:rsidRPr="003254B6">
        <w:rPr>
          <w:rFonts w:cs="Segoe UI"/>
          <w:color w:val="0D0D0D"/>
          <w:shd w:val="clear" w:color="auto" w:fill="FFFFFF"/>
          <w:lang w:val="pl-PL"/>
        </w:rPr>
        <w:t xml:space="preserve"> wspierają, a rodzice widzą w </w:t>
      </w:r>
      <w:r>
        <w:rPr>
          <w:rFonts w:cs="Segoe UI"/>
          <w:color w:val="0D0D0D"/>
          <w:shd w:val="clear" w:color="auto" w:fill="FFFFFF"/>
          <w:lang w:val="pl-PL"/>
        </w:rPr>
        <w:t xml:space="preserve">niej </w:t>
      </w:r>
      <w:r w:rsidRPr="003254B6">
        <w:rPr>
          <w:rFonts w:cs="Segoe UI"/>
          <w:color w:val="0D0D0D"/>
          <w:shd w:val="clear" w:color="auto" w:fill="FFFFFF"/>
          <w:lang w:val="pl-PL"/>
        </w:rPr>
        <w:t>wartość dodaną d</w:t>
      </w:r>
      <w:r w:rsidR="005E1D0C">
        <w:rPr>
          <w:rFonts w:cs="Segoe UI"/>
          <w:color w:val="0D0D0D"/>
          <w:shd w:val="clear" w:color="auto" w:fill="FFFFFF"/>
          <w:lang w:val="pl-PL"/>
        </w:rPr>
        <w:t>o</w:t>
      </w:r>
      <w:r w:rsidRPr="003254B6">
        <w:rPr>
          <w:rFonts w:cs="Segoe UI"/>
          <w:color w:val="0D0D0D"/>
          <w:shd w:val="clear" w:color="auto" w:fill="FFFFFF"/>
          <w:lang w:val="pl-PL"/>
        </w:rPr>
        <w:t xml:space="preserve"> edukacji swoich dzieci.</w:t>
      </w:r>
      <w:r>
        <w:rPr>
          <w:rFonts w:cs="Segoe UI"/>
          <w:lang w:val="pl-PL"/>
        </w:rPr>
        <w:t xml:space="preserve"> Z tego powodu firm</w:t>
      </w:r>
      <w:r w:rsidR="005E1D0C">
        <w:rPr>
          <w:rFonts w:cs="Segoe UI"/>
          <w:lang w:val="pl-PL"/>
        </w:rPr>
        <w:t>a</w:t>
      </w:r>
      <w:r>
        <w:rPr>
          <w:rFonts w:cs="Segoe UI"/>
          <w:lang w:val="pl-PL"/>
        </w:rPr>
        <w:t xml:space="preserve"> postanowiła kilka lat temu wyjść z </w:t>
      </w:r>
      <w:r w:rsidR="00A717C9">
        <w:rPr>
          <w:rFonts w:cs="Segoe UI"/>
          <w:lang w:val="pl-PL"/>
        </w:rPr>
        <w:t xml:space="preserve">projektem </w:t>
      </w:r>
      <w:r>
        <w:rPr>
          <w:rFonts w:cs="Segoe UI"/>
          <w:lang w:val="pl-PL"/>
        </w:rPr>
        <w:t>szerzej, udostępniając go online i sukcesywnie rozwijając</w:t>
      </w:r>
      <w:r w:rsidR="00A717C9">
        <w:rPr>
          <w:rFonts w:cs="Segoe UI"/>
          <w:lang w:val="pl-PL"/>
        </w:rPr>
        <w:t>.</w:t>
      </w:r>
    </w:p>
    <w:p w14:paraId="0BE98CFE" w14:textId="77777777" w:rsidR="00703709" w:rsidRPr="003254B6" w:rsidRDefault="00703709" w:rsidP="00703709">
      <w:pPr>
        <w:rPr>
          <w:rFonts w:cs="Segoe UI"/>
          <w:color w:val="0D0D0D"/>
          <w:shd w:val="clear" w:color="auto" w:fill="FFFFFF"/>
          <w:lang w:val="pl-PL"/>
        </w:rPr>
      </w:pPr>
    </w:p>
    <w:p w14:paraId="7D9624F9" w14:textId="13A0D9C3" w:rsidR="006A60DB" w:rsidRDefault="006A60DB" w:rsidP="006A60DB">
      <w:pPr>
        <w:tabs>
          <w:tab w:val="left" w:pos="771"/>
        </w:tabs>
        <w:spacing w:before="2"/>
        <w:ind w:right="152"/>
        <w:rPr>
          <w:rFonts w:cs="Segoe UI"/>
          <w:b/>
          <w:bCs/>
          <w:szCs w:val="22"/>
          <w:lang w:val="pl-PL"/>
        </w:rPr>
      </w:pPr>
      <w:r w:rsidRPr="00E36826">
        <w:rPr>
          <w:rFonts w:cs="Segoe UI"/>
          <w:b/>
          <w:bCs/>
          <w:szCs w:val="22"/>
          <w:lang w:val="pl-PL"/>
        </w:rPr>
        <w:t>Świat Młodych Badaczy</w:t>
      </w:r>
      <w:r w:rsidR="00A3386F">
        <w:rPr>
          <w:rFonts w:cs="Segoe UI"/>
          <w:b/>
          <w:bCs/>
          <w:szCs w:val="22"/>
          <w:lang w:val="pl-PL"/>
        </w:rPr>
        <w:t xml:space="preserve"> dla rodziców</w:t>
      </w:r>
    </w:p>
    <w:p w14:paraId="48867055" w14:textId="77777777" w:rsidR="006E64D7" w:rsidRPr="00E36826" w:rsidRDefault="006E64D7" w:rsidP="006A60DB">
      <w:pPr>
        <w:tabs>
          <w:tab w:val="left" w:pos="771"/>
        </w:tabs>
        <w:spacing w:before="2"/>
        <w:ind w:right="152"/>
        <w:rPr>
          <w:rFonts w:cs="Segoe UI"/>
          <w:b/>
          <w:bCs/>
          <w:szCs w:val="22"/>
          <w:lang w:val="pl-PL"/>
        </w:rPr>
      </w:pPr>
    </w:p>
    <w:p w14:paraId="42FD2224" w14:textId="1D92E62F" w:rsidR="006A60DB" w:rsidRPr="00E17C79" w:rsidRDefault="00E931C9" w:rsidP="0D57235B">
      <w:pPr>
        <w:pStyle w:val="Standard12pt"/>
        <w:tabs>
          <w:tab w:val="left" w:pos="771"/>
        </w:tabs>
        <w:spacing w:before="2" w:after="120" w:line="276" w:lineRule="auto"/>
        <w:ind w:right="152"/>
        <w:rPr>
          <w:rFonts w:cs="Segoe UI"/>
          <w:color w:val="000000" w:themeColor="text1"/>
          <w:highlight w:val="yellow"/>
          <w:lang w:val="pl-PL"/>
        </w:rPr>
      </w:pPr>
      <w:r>
        <w:rPr>
          <w:rFonts w:cs="Segoe UI"/>
          <w:sz w:val="22"/>
          <w:szCs w:val="22"/>
          <w:lang w:val="pl-PL"/>
        </w:rPr>
        <w:t>Projektowi</w:t>
      </w:r>
      <w:r w:rsidR="008234D5">
        <w:rPr>
          <w:rFonts w:cs="Segoe UI"/>
          <w:sz w:val="22"/>
          <w:szCs w:val="22"/>
          <w:lang w:val="pl-PL"/>
        </w:rPr>
        <w:t xml:space="preserve"> towarzyszy</w:t>
      </w:r>
      <w:r w:rsidR="006A60DB" w:rsidRPr="2089608C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 </w:t>
      </w:r>
      <w:r w:rsidR="008234D5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strona </w:t>
      </w:r>
      <w:r w:rsidR="006A60DB" w:rsidRPr="2089608C">
        <w:rPr>
          <w:rStyle w:val="Headline"/>
          <w:rFonts w:cs="Segoe UI"/>
          <w:b w:val="0"/>
          <w:bCs w:val="0"/>
          <w:sz w:val="22"/>
          <w:szCs w:val="22"/>
          <w:lang w:val="pl-PL"/>
        </w:rPr>
        <w:t>internetow</w:t>
      </w:r>
      <w:r w:rsidR="008234D5">
        <w:rPr>
          <w:rStyle w:val="Headline"/>
          <w:rFonts w:cs="Segoe UI"/>
          <w:b w:val="0"/>
          <w:bCs w:val="0"/>
          <w:sz w:val="22"/>
          <w:szCs w:val="22"/>
          <w:lang w:val="pl-PL"/>
        </w:rPr>
        <w:t>a</w:t>
      </w:r>
      <w:r w:rsidR="006A60DB" w:rsidRPr="2089608C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 </w:t>
      </w:r>
      <w:hyperlink r:id="rId14">
        <w:r w:rsidR="006A60DB" w:rsidRPr="2089608C">
          <w:rPr>
            <w:rStyle w:val="Hipercze"/>
            <w:rFonts w:cs="Segoe UI"/>
            <w:sz w:val="22"/>
            <w:szCs w:val="22"/>
            <w:lang w:val="pl-PL"/>
          </w:rPr>
          <w:t>https://www.henkel-swiatmlodychbadaczy.pl</w:t>
        </w:r>
      </w:hyperlink>
      <w:r w:rsidR="006A60DB" w:rsidRPr="2089608C">
        <w:rPr>
          <w:rStyle w:val="Headline"/>
          <w:rFonts w:cs="Segoe UI"/>
          <w:b w:val="0"/>
          <w:bCs w:val="0"/>
          <w:sz w:val="22"/>
          <w:szCs w:val="22"/>
          <w:lang w:val="pl-PL"/>
        </w:rPr>
        <w:t>.</w:t>
      </w:r>
      <w:r w:rsidR="006A60DB" w:rsidRPr="2089608C">
        <w:rPr>
          <w:rStyle w:val="Headline"/>
          <w:rFonts w:cs="Segoe UI"/>
          <w:sz w:val="22"/>
          <w:szCs w:val="22"/>
          <w:lang w:val="pl-PL"/>
        </w:rPr>
        <w:t xml:space="preserve"> </w:t>
      </w:r>
      <w:r w:rsidR="00A3386F" w:rsidRPr="00387D48">
        <w:rPr>
          <w:rStyle w:val="Headline"/>
          <w:rFonts w:cs="Segoe UI"/>
          <w:b w:val="0"/>
          <w:bCs w:val="0"/>
          <w:sz w:val="22"/>
          <w:szCs w:val="22"/>
          <w:lang w:val="pl-PL"/>
        </w:rPr>
        <w:t>W ubiegłym roku wzbogacona</w:t>
      </w:r>
      <w:r w:rsidR="004A749D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 została </w:t>
      </w:r>
      <w:r w:rsidR="00A3386F" w:rsidRPr="00387D48">
        <w:rPr>
          <w:rStyle w:val="Headline"/>
          <w:rFonts w:cs="Segoe UI"/>
          <w:b w:val="0"/>
          <w:bCs w:val="0"/>
          <w:sz w:val="22"/>
          <w:szCs w:val="22"/>
          <w:lang w:val="pl-PL"/>
        </w:rPr>
        <w:t>o sekcj</w:t>
      </w:r>
      <w:r w:rsidR="007C078B" w:rsidRPr="00387D48">
        <w:rPr>
          <w:rStyle w:val="Headline"/>
          <w:rFonts w:cs="Segoe UI"/>
          <w:b w:val="0"/>
          <w:bCs w:val="0"/>
          <w:sz w:val="22"/>
          <w:szCs w:val="22"/>
          <w:lang w:val="pl-PL"/>
        </w:rPr>
        <w:t>ę</w:t>
      </w:r>
      <w:r w:rsidR="00A3386F" w:rsidRPr="00387D48">
        <w:rPr>
          <w:rStyle w:val="Headline"/>
          <w:rFonts w:cs="Segoe UI"/>
          <w:b w:val="0"/>
          <w:bCs w:val="0"/>
          <w:sz w:val="22"/>
          <w:szCs w:val="22"/>
          <w:lang w:val="pl-PL"/>
        </w:rPr>
        <w:t xml:space="preserve"> </w:t>
      </w:r>
      <w:r w:rsidR="00A3386F" w:rsidRPr="6B2EC13D">
        <w:rPr>
          <w:rStyle w:val="Headline"/>
          <w:rFonts w:cs="Segoe UI"/>
          <w:b w:val="0"/>
          <w:bCs w:val="0"/>
          <w:i/>
          <w:iCs/>
          <w:sz w:val="22"/>
          <w:szCs w:val="22"/>
          <w:lang w:val="pl-PL"/>
        </w:rPr>
        <w:t>Dla rodziców</w:t>
      </w:r>
      <w:r w:rsidR="006A60DB" w:rsidRPr="2089608C">
        <w:rPr>
          <w:rFonts w:cs="Segoe UI"/>
          <w:sz w:val="22"/>
          <w:szCs w:val="22"/>
          <w:lang w:val="pl-PL"/>
        </w:rPr>
        <w:t xml:space="preserve">, która zachęca do wspólnego </w:t>
      </w:r>
      <w:r w:rsidR="008234D5">
        <w:rPr>
          <w:rFonts w:cs="Segoe UI"/>
          <w:sz w:val="22"/>
          <w:szCs w:val="22"/>
          <w:lang w:val="pl-PL"/>
        </w:rPr>
        <w:t xml:space="preserve">spędzania czasu i </w:t>
      </w:r>
      <w:r w:rsidR="006A60DB" w:rsidRPr="2089608C">
        <w:rPr>
          <w:rFonts w:cs="Segoe UI"/>
          <w:sz w:val="22"/>
          <w:szCs w:val="22"/>
          <w:lang w:val="pl-PL"/>
        </w:rPr>
        <w:t>eksperymentowania</w:t>
      </w:r>
      <w:r w:rsidR="008234D5">
        <w:rPr>
          <w:rFonts w:cs="Segoe UI"/>
          <w:sz w:val="22"/>
          <w:szCs w:val="22"/>
          <w:lang w:val="pl-PL"/>
        </w:rPr>
        <w:t xml:space="preserve"> z dziećmi</w:t>
      </w:r>
      <w:r w:rsidR="006A60DB" w:rsidRPr="2089608C">
        <w:rPr>
          <w:rFonts w:cs="Segoe UI"/>
          <w:sz w:val="22"/>
          <w:szCs w:val="22"/>
          <w:lang w:val="pl-PL"/>
        </w:rPr>
        <w:t xml:space="preserve">. Na specjalnie przygotowanej </w:t>
      </w:r>
      <w:hyperlink r:id="rId15">
        <w:r w:rsidR="006A60DB" w:rsidRPr="007865FB">
          <w:rPr>
            <w:rStyle w:val="Hipercze"/>
            <w:rFonts w:cs="Segoe UI"/>
            <w:sz w:val="22"/>
            <w:szCs w:val="22"/>
            <w:lang w:val="pl-PL"/>
          </w:rPr>
          <w:t>stronie internetowej</w:t>
        </w:r>
      </w:hyperlink>
      <w:r w:rsidR="006A60DB" w:rsidRPr="007865FB">
        <w:rPr>
          <w:rFonts w:cs="Segoe UI"/>
          <w:sz w:val="22"/>
          <w:szCs w:val="22"/>
          <w:lang w:val="pl-PL"/>
        </w:rPr>
        <w:t xml:space="preserve"> firmy Henkel rodzice znajdą bezpłatny dostęp do</w:t>
      </w:r>
      <w:r w:rsidR="008C20F8">
        <w:rPr>
          <w:rFonts w:cs="Segoe UI"/>
          <w:sz w:val="22"/>
          <w:szCs w:val="22"/>
          <w:lang w:val="pl-PL"/>
        </w:rPr>
        <w:t xml:space="preserve"> wyjątkowych</w:t>
      </w:r>
      <w:r w:rsidR="006A60DB" w:rsidRPr="007865FB">
        <w:rPr>
          <w:rFonts w:cs="Segoe UI"/>
          <w:sz w:val="22"/>
          <w:szCs w:val="22"/>
          <w:lang w:val="pl-PL"/>
        </w:rPr>
        <w:t xml:space="preserve"> pomysłów na </w:t>
      </w:r>
      <w:r w:rsidR="001E73DD">
        <w:rPr>
          <w:rFonts w:cs="Segoe UI"/>
          <w:sz w:val="22"/>
          <w:szCs w:val="22"/>
          <w:lang w:val="pl-PL"/>
        </w:rPr>
        <w:t xml:space="preserve">ciekawe </w:t>
      </w:r>
      <w:r w:rsidR="006A60DB" w:rsidRPr="007865FB">
        <w:rPr>
          <w:rFonts w:cs="Segoe UI"/>
          <w:sz w:val="22"/>
          <w:szCs w:val="22"/>
          <w:lang w:val="pl-PL"/>
        </w:rPr>
        <w:t>doświadczenia, które można łatwo przeprowadzić w warunkach domowych. Każd</w:t>
      </w:r>
      <w:r w:rsidR="00F747FB">
        <w:rPr>
          <w:rFonts w:cs="Segoe UI"/>
          <w:sz w:val="22"/>
          <w:szCs w:val="22"/>
          <w:lang w:val="pl-PL"/>
        </w:rPr>
        <w:t>y</w:t>
      </w:r>
      <w:r w:rsidR="006A60DB" w:rsidRPr="007865FB">
        <w:rPr>
          <w:rFonts w:cs="Segoe UI"/>
          <w:sz w:val="22"/>
          <w:szCs w:val="22"/>
          <w:lang w:val="pl-PL"/>
        </w:rPr>
        <w:t xml:space="preserve"> </w:t>
      </w:r>
      <w:r w:rsidR="007865FB" w:rsidRPr="007865FB">
        <w:rPr>
          <w:rFonts w:cs="Segoe UI"/>
          <w:sz w:val="22"/>
          <w:szCs w:val="22"/>
          <w:lang w:val="pl-PL"/>
        </w:rPr>
        <w:t xml:space="preserve">eksperyment </w:t>
      </w:r>
      <w:r w:rsidR="006A60DB" w:rsidRPr="007865FB">
        <w:rPr>
          <w:rFonts w:cs="Segoe UI"/>
          <w:sz w:val="22"/>
          <w:szCs w:val="22"/>
          <w:lang w:val="pl-PL"/>
        </w:rPr>
        <w:t xml:space="preserve">jest opatrzony instrukcjami, umożliwiającymi </w:t>
      </w:r>
      <w:r w:rsidR="008C20F8">
        <w:rPr>
          <w:rFonts w:cs="Segoe UI"/>
          <w:sz w:val="22"/>
          <w:szCs w:val="22"/>
          <w:lang w:val="pl-PL"/>
        </w:rPr>
        <w:t>sprawne</w:t>
      </w:r>
      <w:r w:rsidR="008C20F8" w:rsidRPr="007865FB">
        <w:rPr>
          <w:rFonts w:cs="Segoe UI"/>
          <w:sz w:val="22"/>
          <w:szCs w:val="22"/>
          <w:lang w:val="pl-PL"/>
        </w:rPr>
        <w:t xml:space="preserve"> </w:t>
      </w:r>
      <w:r w:rsidR="006A60DB" w:rsidRPr="007865FB">
        <w:rPr>
          <w:rFonts w:cs="Segoe UI"/>
          <w:sz w:val="22"/>
          <w:szCs w:val="22"/>
          <w:lang w:val="pl-PL"/>
        </w:rPr>
        <w:t xml:space="preserve">i bezpieczne przeprowadzenie </w:t>
      </w:r>
      <w:r w:rsidR="007865FB" w:rsidRPr="007865FB">
        <w:rPr>
          <w:rFonts w:cs="Segoe UI"/>
          <w:sz w:val="22"/>
          <w:szCs w:val="22"/>
          <w:lang w:val="pl-PL"/>
        </w:rPr>
        <w:t>do</w:t>
      </w:r>
      <w:r w:rsidR="00F747FB">
        <w:rPr>
          <w:rFonts w:cs="Segoe UI"/>
          <w:sz w:val="22"/>
          <w:szCs w:val="22"/>
          <w:lang w:val="pl-PL"/>
        </w:rPr>
        <w:t>ś</w:t>
      </w:r>
      <w:r w:rsidR="007865FB" w:rsidRPr="007865FB">
        <w:rPr>
          <w:rFonts w:cs="Segoe UI"/>
          <w:sz w:val="22"/>
          <w:szCs w:val="22"/>
          <w:lang w:val="pl-PL"/>
        </w:rPr>
        <w:t>wiadczenia</w:t>
      </w:r>
      <w:r w:rsidR="006A60DB" w:rsidRPr="007865FB">
        <w:rPr>
          <w:rFonts w:cs="Segoe UI"/>
          <w:sz w:val="22"/>
          <w:szCs w:val="22"/>
          <w:lang w:val="pl-PL"/>
        </w:rPr>
        <w:t>.</w:t>
      </w:r>
      <w:r w:rsidR="007865FB" w:rsidRPr="007865FB">
        <w:rPr>
          <w:rFonts w:cs="Segoe UI"/>
          <w:sz w:val="22"/>
          <w:szCs w:val="22"/>
          <w:lang w:val="pl-PL"/>
        </w:rPr>
        <w:t xml:space="preserve"> </w:t>
      </w:r>
      <w:r w:rsidR="007865FB" w:rsidRPr="00E17C79">
        <w:rPr>
          <w:rFonts w:cs="Segoe UI"/>
          <w:color w:val="000000" w:themeColor="text1"/>
          <w:sz w:val="22"/>
          <w:szCs w:val="22"/>
          <w:shd w:val="clear" w:color="auto" w:fill="FFFFFF"/>
          <w:lang w:val="pl-PL"/>
        </w:rPr>
        <w:t>Jak wytworzyć klej ze skrob</w:t>
      </w:r>
      <w:r w:rsidR="00DD4A62">
        <w:rPr>
          <w:rFonts w:cs="Segoe UI"/>
          <w:color w:val="000000" w:themeColor="text1"/>
          <w:sz w:val="22"/>
          <w:szCs w:val="22"/>
          <w:shd w:val="clear" w:color="auto" w:fill="FFFFFF"/>
          <w:lang w:val="pl-PL"/>
        </w:rPr>
        <w:t>i</w:t>
      </w:r>
      <w:r w:rsidR="007865FB" w:rsidRPr="00E17C79">
        <w:rPr>
          <w:rFonts w:cs="Segoe UI"/>
          <w:color w:val="000000" w:themeColor="text1"/>
          <w:sz w:val="22"/>
          <w:szCs w:val="22"/>
          <w:shd w:val="clear" w:color="auto" w:fill="FFFFFF"/>
          <w:lang w:val="pl-PL"/>
        </w:rPr>
        <w:t>? Jak zrobić tajnopis? Jaką powierzchnię ma skóra? Wszystko to można teraz po prostu sprawdzić</w:t>
      </w:r>
      <w:r w:rsidR="008C20F8">
        <w:rPr>
          <w:rFonts w:cs="Segoe UI"/>
          <w:color w:val="000000" w:themeColor="text1"/>
          <w:sz w:val="22"/>
          <w:szCs w:val="22"/>
          <w:shd w:val="clear" w:color="auto" w:fill="FFFFFF"/>
          <w:lang w:val="pl-PL"/>
        </w:rPr>
        <w:t>,</w:t>
      </w:r>
      <w:r w:rsidR="007865FB" w:rsidRPr="00E17C79">
        <w:rPr>
          <w:rFonts w:cs="Segoe UI"/>
          <w:color w:val="000000" w:themeColor="text1"/>
          <w:sz w:val="22"/>
          <w:szCs w:val="22"/>
          <w:shd w:val="clear" w:color="auto" w:fill="FFFFFF"/>
          <w:lang w:val="pl-PL"/>
        </w:rPr>
        <w:t xml:space="preserve"> doskonale się przy tym bawiąc!</w:t>
      </w:r>
    </w:p>
    <w:p w14:paraId="7F933B46" w14:textId="07E26FAA" w:rsidR="005855C9" w:rsidRPr="00E36826" w:rsidRDefault="005855C9" w:rsidP="0D57235B">
      <w:pPr>
        <w:spacing w:before="2"/>
        <w:rPr>
          <w:rFonts w:cs="Segoe UI"/>
          <w:i/>
          <w:iCs/>
          <w:color w:val="000000" w:themeColor="text1"/>
          <w:lang w:val="pl-PL"/>
        </w:rPr>
      </w:pPr>
    </w:p>
    <w:p w14:paraId="4E55EEA8" w14:textId="77777777" w:rsidR="005855C9" w:rsidRPr="00E36826" w:rsidRDefault="005855C9" w:rsidP="005855C9">
      <w:pPr>
        <w:pStyle w:val="Topline"/>
        <w:spacing w:before="0" w:after="0" w:line="240" w:lineRule="auto"/>
        <w:rPr>
          <w:b/>
          <w:bCs/>
          <w:iCs/>
          <w:lang w:val="pl-PL"/>
        </w:rPr>
      </w:pPr>
      <w:r w:rsidRPr="00E36826">
        <w:rPr>
          <w:b/>
          <w:bCs/>
          <w:iCs/>
          <w:lang w:val="pl-PL"/>
        </w:rPr>
        <w:t xml:space="preserve">Partner projektu </w:t>
      </w:r>
      <w:proofErr w:type="spellStart"/>
      <w:r w:rsidRPr="00E36826">
        <w:rPr>
          <w:b/>
          <w:bCs/>
          <w:iCs/>
          <w:lang w:val="pl-PL"/>
        </w:rPr>
        <w:t>LeoLAB</w:t>
      </w:r>
      <w:proofErr w:type="spellEnd"/>
    </w:p>
    <w:p w14:paraId="51B1712E" w14:textId="77777777" w:rsidR="005855C9" w:rsidRPr="00E36826" w:rsidRDefault="005855C9" w:rsidP="005855C9">
      <w:pPr>
        <w:pStyle w:val="Topline"/>
        <w:spacing w:before="0" w:after="0" w:line="240" w:lineRule="auto"/>
        <w:rPr>
          <w:i/>
          <w:iCs/>
          <w:lang w:val="pl-PL"/>
        </w:rPr>
      </w:pPr>
    </w:p>
    <w:p w14:paraId="1F4FDCDC" w14:textId="567A1A06" w:rsidR="005855C9" w:rsidRPr="00E36826" w:rsidRDefault="007865FB" w:rsidP="0082282B">
      <w:pPr>
        <w:rPr>
          <w:rFonts w:cs="Segoe UI"/>
          <w:lang w:val="pl-PL"/>
        </w:rPr>
      </w:pPr>
      <w:r>
        <w:rPr>
          <w:rFonts w:cs="Segoe UI"/>
          <w:lang w:val="pl-PL"/>
        </w:rPr>
        <w:lastRenderedPageBreak/>
        <w:t>Warsz</w:t>
      </w:r>
      <w:r w:rsidR="009D3008">
        <w:rPr>
          <w:rFonts w:cs="Segoe UI"/>
          <w:lang w:val="pl-PL"/>
        </w:rPr>
        <w:t>t</w:t>
      </w:r>
      <w:r>
        <w:rPr>
          <w:rFonts w:cs="Segoe UI"/>
          <w:lang w:val="pl-PL"/>
        </w:rPr>
        <w:t>aty Świata Młodych Badaczy</w:t>
      </w:r>
      <w:r w:rsidR="005855C9" w:rsidRPr="2089608C">
        <w:rPr>
          <w:rFonts w:cs="Segoe UI"/>
          <w:lang w:val="pl-PL"/>
        </w:rPr>
        <w:t xml:space="preserve"> prowadzone są przez partnera programu</w:t>
      </w:r>
      <w:r w:rsidR="7AF46DDB" w:rsidRPr="2089608C">
        <w:rPr>
          <w:rFonts w:cs="Segoe UI"/>
          <w:lang w:val="pl-PL"/>
        </w:rPr>
        <w:t>,</w:t>
      </w:r>
      <w:r w:rsidR="005855C9" w:rsidRPr="2089608C">
        <w:rPr>
          <w:rFonts w:cs="Segoe UI"/>
          <w:lang w:val="pl-PL"/>
        </w:rPr>
        <w:t xml:space="preserve"> firmę</w:t>
      </w:r>
      <w:r w:rsidR="005D7D2A" w:rsidRPr="2089608C">
        <w:rPr>
          <w:rFonts w:cs="Segoe UI"/>
          <w:lang w:val="pl-PL"/>
        </w:rPr>
        <w:t xml:space="preserve"> </w:t>
      </w:r>
      <w:proofErr w:type="spellStart"/>
      <w:r w:rsidR="005D7D2A" w:rsidRPr="2089608C">
        <w:rPr>
          <w:rFonts w:cs="Segoe UI"/>
          <w:lang w:val="pl-PL"/>
        </w:rPr>
        <w:t>LeoLAB</w:t>
      </w:r>
      <w:proofErr w:type="spellEnd"/>
      <w:r w:rsidR="007F1D3F" w:rsidRPr="2089608C">
        <w:rPr>
          <w:rFonts w:cs="Segoe UI"/>
          <w:lang w:val="pl-PL"/>
        </w:rPr>
        <w:t>,</w:t>
      </w:r>
      <w:r w:rsidR="005855C9" w:rsidRPr="2089608C">
        <w:rPr>
          <w:rFonts w:cs="Segoe UI"/>
          <w:lang w:val="pl-PL"/>
        </w:rPr>
        <w:t xml:space="preserve"> która działa w branży animacyjno-edukacyjnej, a podczas zajęć przybliża młodym ludziom nauki ścisłe dzięki praktycznym doświadczeniom. </w:t>
      </w:r>
    </w:p>
    <w:p w14:paraId="55D8B405" w14:textId="77777777" w:rsidR="005855C9" w:rsidRPr="00E36826" w:rsidRDefault="005855C9" w:rsidP="0082282B">
      <w:pPr>
        <w:rPr>
          <w:rFonts w:cs="Segoe UI"/>
          <w:szCs w:val="22"/>
          <w:lang w:val="pl-PL"/>
        </w:rPr>
      </w:pPr>
    </w:p>
    <w:p w14:paraId="757F0452" w14:textId="5B915D0E" w:rsidR="005855C9" w:rsidRPr="00E36826" w:rsidRDefault="005855C9" w:rsidP="0D57235B">
      <w:pPr>
        <w:ind w:right="13"/>
        <w:rPr>
          <w:rFonts w:cs="Segoe UI"/>
          <w:b/>
          <w:bCs/>
          <w:lang w:val="pl-PL"/>
        </w:rPr>
      </w:pPr>
      <w:r w:rsidRPr="0D57235B">
        <w:rPr>
          <w:rFonts w:cs="Segoe UI"/>
          <w:lang w:val="pl-PL"/>
        </w:rPr>
        <w:t xml:space="preserve">– </w:t>
      </w:r>
      <w:r w:rsidR="00A94297" w:rsidRPr="0D57235B">
        <w:rPr>
          <w:rFonts w:cs="Segoe UI"/>
          <w:i/>
          <w:iCs/>
          <w:lang w:val="pl-PL"/>
        </w:rPr>
        <w:t>Nie istnieje skuteczniejszy sposób na naukę niż poprzez praktykę i zabawę. To recepta na zachęcenie najmłodszych do poszerzania swojej wiedzy oraz odkrywania tajemnic otaczającego nas świata. Zaangażowanie dzieci</w:t>
      </w:r>
      <w:r w:rsidR="002F69AD" w:rsidRPr="0D57235B">
        <w:rPr>
          <w:rFonts w:cs="Segoe UI"/>
          <w:i/>
          <w:iCs/>
          <w:lang w:val="pl-PL"/>
        </w:rPr>
        <w:t xml:space="preserve">, z którym spotykam się na </w:t>
      </w:r>
      <w:r w:rsidR="00A94297" w:rsidRPr="0D57235B">
        <w:rPr>
          <w:rFonts w:cs="Segoe UI"/>
          <w:i/>
          <w:iCs/>
          <w:lang w:val="pl-PL"/>
        </w:rPr>
        <w:t>każdym warsztacie</w:t>
      </w:r>
      <w:r w:rsidR="007F1D3F" w:rsidRPr="0D57235B">
        <w:rPr>
          <w:rFonts w:cs="Segoe UI"/>
          <w:i/>
          <w:iCs/>
          <w:lang w:val="pl-PL"/>
        </w:rPr>
        <w:t>,</w:t>
      </w:r>
      <w:r w:rsidR="00A94297" w:rsidRPr="0D57235B">
        <w:rPr>
          <w:rFonts w:cs="Segoe UI"/>
          <w:i/>
          <w:iCs/>
          <w:lang w:val="pl-PL"/>
        </w:rPr>
        <w:t xml:space="preserve"> doskonale ilustruje tę prawdę </w:t>
      </w:r>
      <w:r w:rsidRPr="0D57235B">
        <w:rPr>
          <w:rFonts w:cs="Segoe UI"/>
          <w:i/>
          <w:iCs/>
          <w:lang w:val="pl-PL"/>
        </w:rPr>
        <w:t xml:space="preserve">– </w:t>
      </w:r>
      <w:r w:rsidRPr="0D57235B">
        <w:rPr>
          <w:rFonts w:cs="Segoe UI"/>
          <w:lang w:val="pl-PL"/>
        </w:rPr>
        <w:t>mówi</w:t>
      </w:r>
      <w:r w:rsidRPr="0D57235B">
        <w:rPr>
          <w:rFonts w:cs="Segoe UI"/>
          <w:b/>
          <w:bCs/>
          <w:lang w:val="pl-PL"/>
        </w:rPr>
        <w:t xml:space="preserve"> Natalia </w:t>
      </w:r>
      <w:proofErr w:type="spellStart"/>
      <w:r w:rsidRPr="0D57235B">
        <w:rPr>
          <w:rFonts w:cs="Segoe UI"/>
          <w:b/>
          <w:bCs/>
          <w:lang w:val="pl-PL"/>
        </w:rPr>
        <w:t>Leońska</w:t>
      </w:r>
      <w:proofErr w:type="spellEnd"/>
      <w:r w:rsidRPr="0D57235B">
        <w:rPr>
          <w:rFonts w:cs="Segoe UI"/>
          <w:b/>
          <w:bCs/>
          <w:lang w:val="pl-PL"/>
        </w:rPr>
        <w:t xml:space="preserve"> z </w:t>
      </w:r>
      <w:proofErr w:type="spellStart"/>
      <w:r w:rsidRPr="0D57235B">
        <w:rPr>
          <w:rFonts w:cs="Segoe UI"/>
          <w:b/>
          <w:bCs/>
          <w:lang w:val="pl-PL"/>
        </w:rPr>
        <w:t>LeoLAB</w:t>
      </w:r>
      <w:proofErr w:type="spellEnd"/>
      <w:r w:rsidRPr="0D57235B">
        <w:rPr>
          <w:rFonts w:cs="Segoe UI"/>
          <w:b/>
          <w:bCs/>
          <w:lang w:val="pl-PL"/>
        </w:rPr>
        <w:t>.</w:t>
      </w:r>
    </w:p>
    <w:p w14:paraId="253DBC7D" w14:textId="3D2519E8" w:rsidR="005855C9" w:rsidRPr="00E36826" w:rsidRDefault="005855C9" w:rsidP="005855C9">
      <w:pPr>
        <w:rPr>
          <w:rStyle w:val="AboutandContactBody"/>
          <w:rFonts w:cs="Segoe UI"/>
          <w:sz w:val="22"/>
          <w:szCs w:val="22"/>
          <w:lang w:val="pl-PL"/>
        </w:rPr>
      </w:pPr>
    </w:p>
    <w:p w14:paraId="25D53934" w14:textId="77777777" w:rsidR="000E61BD" w:rsidRPr="00E36826" w:rsidRDefault="000E61BD" w:rsidP="005855C9">
      <w:pPr>
        <w:rPr>
          <w:rStyle w:val="AboutandContactBody"/>
          <w:rFonts w:cs="Segoe UI"/>
          <w:sz w:val="22"/>
          <w:szCs w:val="22"/>
          <w:lang w:val="pl-PL"/>
        </w:rPr>
      </w:pPr>
    </w:p>
    <w:p w14:paraId="4E9A9F72" w14:textId="545D0BAD" w:rsidR="007F7CC8" w:rsidRPr="00305A0E" w:rsidRDefault="00AF1F75" w:rsidP="00BF6E82">
      <w:pPr>
        <w:rPr>
          <w:rStyle w:val="AboutandContactBody"/>
          <w:lang w:val="pl-PL"/>
        </w:rPr>
      </w:pPr>
      <w:r w:rsidRPr="00305A0E">
        <w:rPr>
          <w:rStyle w:val="AboutandContactBody"/>
          <w:lang w:val="pl-PL"/>
        </w:rPr>
        <w:t>***</w:t>
      </w:r>
    </w:p>
    <w:p w14:paraId="3EC2847A" w14:textId="44BC30EF" w:rsidR="00A44946" w:rsidRPr="00305A0E" w:rsidRDefault="00A44946" w:rsidP="00BF6E82">
      <w:pPr>
        <w:rPr>
          <w:rStyle w:val="AboutandContactBody"/>
          <w:lang w:val="pl-PL"/>
        </w:rPr>
      </w:pPr>
    </w:p>
    <w:p w14:paraId="02AE1A4B" w14:textId="77777777" w:rsidR="00F7261E" w:rsidRPr="00305A0E" w:rsidRDefault="00F7261E" w:rsidP="00BF6E82">
      <w:pPr>
        <w:rPr>
          <w:rStyle w:val="AboutandContactBody"/>
          <w:lang w:val="pl-PL"/>
        </w:rPr>
      </w:pPr>
    </w:p>
    <w:p w14:paraId="7DC3502B" w14:textId="77777777" w:rsidR="002E1EEF" w:rsidRPr="00305A0E" w:rsidRDefault="002E1EEF" w:rsidP="002E1EEF">
      <w:pPr>
        <w:rPr>
          <w:b/>
          <w:bCs/>
          <w:sz w:val="18"/>
          <w:lang w:val="pl-PL"/>
        </w:rPr>
      </w:pPr>
      <w:r w:rsidRPr="115B9FC8">
        <w:rPr>
          <w:b/>
          <w:bCs/>
          <w:sz w:val="18"/>
          <w:szCs w:val="18"/>
          <w:lang w:val="pl-PL"/>
        </w:rPr>
        <w:t>O firmie Henkel</w:t>
      </w:r>
    </w:p>
    <w:p w14:paraId="597A6BE9" w14:textId="51473ABC" w:rsidR="4720BC86" w:rsidRDefault="4720BC86" w:rsidP="115B9FC8">
      <w:pPr>
        <w:rPr>
          <w:rFonts w:eastAsia="Segoe UI" w:cs="Segoe UI"/>
          <w:sz w:val="18"/>
          <w:szCs w:val="18"/>
          <w:lang w:val="pl-PL"/>
        </w:rPr>
      </w:pP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Dzięki wiodącym markom, innowacjom i technologiom spółka zajmuje czołowe pozycje rynkowe zarówno w sektorze przemysłowym, jak i dóbr konsumpcyjnych. Henkel Adhesive Technologies jest światowym liderem rynku klejów, uszczelniaczy i powłok funkcjonalnych. Dział Consumer Brands zajmuje wiodącą pozycję na wielu rynkach świata, zwłaszcza w obszarze produktów do pielęgnacji włosów oraz środków piorących i czystości. Trzy najsilniejsze marki to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Loctite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, Persil i Schwarzkopf. W 2022 roku Henkel odnotował przychody ze sprzedaży na poziomie około 22 mld euro i skorygowany zysk operacyjny w wysokości około 2,3 mld euro. Akcje uprzywilejowane spółki wchodzą w skład niemieckiego indeksu giełdowego DAX. Firma posiada jasną strategię zrównoważonego rozwoju z konkretnymi celami, a idea ta ma w Henklu długą tradycję. Firma założona w 1876 zatrudnia dziś około 50 tysięcy pracowników na całym świecie, tworzących zaangażowany i zróżnicowany zespół o silnej kulturze korporacyjnej, wspólnym systemie wartości i motcie: „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Pioneers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at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heart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for the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good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of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generations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”.  Więcej informacji na </w:t>
      </w:r>
      <w:r w:rsidRPr="115B9FC8">
        <w:rPr>
          <w:rStyle w:val="Hipercze"/>
          <w:rFonts w:eastAsia="Segoe UI" w:cs="Segoe UI"/>
          <w:lang w:val="pl-PL"/>
        </w:rPr>
        <w:t xml:space="preserve">www.henkel.com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oraz </w:t>
      </w:r>
      <w:r w:rsidRPr="115B9FC8">
        <w:rPr>
          <w:rStyle w:val="Hipercze"/>
          <w:rFonts w:eastAsia="Segoe UI" w:cs="Segoe UI"/>
          <w:lang w:val="pl-PL"/>
        </w:rPr>
        <w:t>www.henkel.pl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.</w:t>
      </w:r>
    </w:p>
    <w:p w14:paraId="444ED7A3" w14:textId="4CF7FDDD" w:rsidR="115B9FC8" w:rsidRDefault="115B9FC8" w:rsidP="115B9FC8">
      <w:pPr>
        <w:rPr>
          <w:sz w:val="18"/>
          <w:szCs w:val="18"/>
          <w:lang w:val="pl-PL"/>
        </w:rPr>
      </w:pPr>
    </w:p>
    <w:p w14:paraId="32578A70" w14:textId="77777777" w:rsidR="00A44946" w:rsidRPr="0041421C" w:rsidRDefault="00A44946" w:rsidP="00A44946">
      <w:pPr>
        <w:rPr>
          <w:rStyle w:val="AboutandContactHeadline"/>
          <w:lang w:val="pl-PL"/>
        </w:rPr>
      </w:pPr>
    </w:p>
    <w:p w14:paraId="233DBF84" w14:textId="38D0A21D" w:rsidR="00006790" w:rsidRDefault="00A44946" w:rsidP="00006790">
      <w:pPr>
        <w:rPr>
          <w:sz w:val="18"/>
          <w:szCs w:val="20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6" w:history="1">
        <w:r w:rsidR="002E1EEF" w:rsidRPr="002E1EEF">
          <w:rPr>
            <w:rStyle w:val="Hipercze"/>
            <w:b/>
            <w:bCs/>
            <w:szCs w:val="20"/>
            <w:lang w:val="pl-PL"/>
          </w:rPr>
          <w:t>http://www.henkel.com/press</w:t>
        </w:r>
      </w:hyperlink>
      <w:r w:rsidR="002E1EEF" w:rsidRPr="002E1EEF">
        <w:rPr>
          <w:sz w:val="18"/>
          <w:szCs w:val="20"/>
          <w:lang w:val="pl-PL"/>
        </w:rPr>
        <w:t xml:space="preserve"> </w:t>
      </w:r>
    </w:p>
    <w:p w14:paraId="02CFBB7C" w14:textId="77777777" w:rsidR="00DD68AF" w:rsidRDefault="00DD68AF" w:rsidP="00A44946">
      <w:pPr>
        <w:rPr>
          <w:sz w:val="18"/>
          <w:szCs w:val="20"/>
          <w:lang w:val="pl-PL"/>
        </w:rPr>
      </w:pPr>
    </w:p>
    <w:p w14:paraId="43C33023" w14:textId="02941CCE" w:rsidR="00DD68AF" w:rsidRPr="002E1EEF" w:rsidRDefault="00DD68AF" w:rsidP="00A44946">
      <w:pPr>
        <w:rPr>
          <w:rStyle w:val="AboutandContactHeadline"/>
          <w:sz w:val="14"/>
          <w:szCs w:val="20"/>
          <w:lang w:val="pl-PL"/>
        </w:rPr>
      </w:pPr>
    </w:p>
    <w:p w14:paraId="436213D7" w14:textId="09F0F037" w:rsidR="00A44946" w:rsidRDefault="00A44946" w:rsidP="00A44946">
      <w:pPr>
        <w:rPr>
          <w:rStyle w:val="AboutandContactBody"/>
          <w:lang w:val="pl-PL"/>
        </w:rPr>
      </w:pPr>
    </w:p>
    <w:p w14:paraId="57EF9637" w14:textId="77777777" w:rsidR="00A44946" w:rsidRPr="007B3DCD" w:rsidRDefault="00A44946" w:rsidP="00A44946">
      <w:pPr>
        <w:rPr>
          <w:rStyle w:val="AboutandContactBody"/>
          <w:lang w:val="pl-PL"/>
        </w:rPr>
      </w:pPr>
    </w:p>
    <w:p w14:paraId="249FE6AA" w14:textId="77777777" w:rsidR="00A44946" w:rsidRPr="0041421C" w:rsidRDefault="00A44946" w:rsidP="00A44946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452732FA" w14:textId="25ABDC91" w:rsidR="00A44946" w:rsidRDefault="00A44946" w:rsidP="00A44946">
      <w:pPr>
        <w:rPr>
          <w:sz w:val="18"/>
          <w:lang w:val="pl-PL"/>
        </w:rPr>
      </w:pPr>
      <w:bookmarkStart w:id="0" w:name="_Hlk118882618"/>
      <w:r>
        <w:rPr>
          <w:sz w:val="18"/>
          <w:lang w:val="pl-PL"/>
        </w:rPr>
        <w:t>Dorota Strosznajder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  <w:t>Magdalena Bryksa-Szymańczak</w:t>
      </w:r>
      <w:r w:rsidR="002E1EEF">
        <w:rPr>
          <w:sz w:val="18"/>
          <w:lang w:val="pl-PL"/>
        </w:rPr>
        <w:t xml:space="preserve"> </w:t>
      </w:r>
    </w:p>
    <w:p w14:paraId="0BDB8261" w14:textId="77777777" w:rsidR="00A44946" w:rsidRDefault="00A44946" w:rsidP="00A44946">
      <w:pPr>
        <w:rPr>
          <w:sz w:val="18"/>
        </w:rPr>
      </w:pPr>
      <w:r>
        <w:rPr>
          <w:sz w:val="18"/>
          <w:lang w:val="pl-PL"/>
        </w:rPr>
        <w:t>Henkel Polska Sp. z o.o.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</w:rPr>
        <w:t>Solski Communications</w:t>
      </w:r>
    </w:p>
    <w:p w14:paraId="7F2589BE" w14:textId="77777777" w:rsidR="00A44946" w:rsidRDefault="00A44946" w:rsidP="00A44946">
      <w:pPr>
        <w:rPr>
          <w:sz w:val="18"/>
        </w:rPr>
      </w:pPr>
      <w:r>
        <w:rPr>
          <w:sz w:val="18"/>
        </w:rPr>
        <w:t>tel.: (022) 565 66 65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tel.: +48 881 633 639</w:t>
      </w:r>
    </w:p>
    <w:p w14:paraId="5E223B4D" w14:textId="77777777" w:rsidR="00A44946" w:rsidRDefault="00000000" w:rsidP="00A44946">
      <w:pPr>
        <w:rPr>
          <w:rStyle w:val="AboutandContactBody"/>
        </w:rPr>
      </w:pPr>
      <w:hyperlink r:id="rId17" w:history="1">
        <w:r w:rsidR="00A44946">
          <w:rPr>
            <w:rStyle w:val="Hipercze"/>
          </w:rPr>
          <w:t>dorota.strosznajder@henkel.com</w:t>
        </w:r>
      </w:hyperlink>
      <w:r w:rsidR="00A44946">
        <w:rPr>
          <w:sz w:val="18"/>
        </w:rPr>
        <w:t xml:space="preserve"> </w:t>
      </w:r>
      <w:r w:rsidR="00A44946">
        <w:rPr>
          <w:sz w:val="18"/>
        </w:rPr>
        <w:tab/>
      </w:r>
      <w:r w:rsidR="00A44946">
        <w:rPr>
          <w:sz w:val="18"/>
        </w:rPr>
        <w:tab/>
      </w:r>
      <w:bookmarkEnd w:id="0"/>
      <w:r w:rsidR="00A44946">
        <w:rPr>
          <w:rStyle w:val="Hipercze"/>
          <w:lang w:val="pl-PL"/>
        </w:rPr>
        <w:fldChar w:fldCharType="begin"/>
      </w:r>
      <w:r w:rsidR="00A44946" w:rsidRPr="00F37C85">
        <w:rPr>
          <w:rStyle w:val="Hipercze"/>
        </w:rPr>
        <w:instrText xml:space="preserve"> HYPERLINK "mailto:mszymańczak@solskipr.pl" </w:instrText>
      </w:r>
      <w:r w:rsidR="00A44946">
        <w:rPr>
          <w:rStyle w:val="Hipercze"/>
          <w:lang w:val="pl-PL"/>
        </w:rPr>
      </w:r>
      <w:r w:rsidR="00A44946">
        <w:rPr>
          <w:rStyle w:val="Hipercze"/>
          <w:lang w:val="pl-PL"/>
        </w:rPr>
        <w:fldChar w:fldCharType="separate"/>
      </w:r>
      <w:r w:rsidR="00A44946">
        <w:rPr>
          <w:rStyle w:val="Hipercze"/>
        </w:rPr>
        <w:t>mszymańczak@solskipr.pl</w:t>
      </w:r>
      <w:r w:rsidR="00A44946">
        <w:rPr>
          <w:rStyle w:val="Hipercze"/>
          <w:lang w:val="pl-PL"/>
        </w:rPr>
        <w:fldChar w:fldCharType="end"/>
      </w:r>
      <w:r w:rsidR="00A44946">
        <w:rPr>
          <w:rStyle w:val="Hipercze"/>
        </w:rPr>
        <w:t xml:space="preserve"> </w:t>
      </w:r>
    </w:p>
    <w:p w14:paraId="5B70B89E" w14:textId="77777777" w:rsidR="00BF6E82" w:rsidRPr="00493327" w:rsidRDefault="00BF6E82" w:rsidP="00BF6E82">
      <w:pPr>
        <w:rPr>
          <w:rStyle w:val="AboutandContactBody"/>
        </w:rPr>
      </w:pPr>
    </w:p>
    <w:p w14:paraId="0E675A5F" w14:textId="77777777" w:rsidR="00112A28" w:rsidRPr="00493327" w:rsidRDefault="00BF6E82" w:rsidP="001577E9">
      <w:pPr>
        <w:rPr>
          <w:rStyle w:val="AboutandContactBody"/>
        </w:rPr>
      </w:pPr>
      <w:r w:rsidRPr="00493327">
        <w:rPr>
          <w:rStyle w:val="AboutandContactBody"/>
        </w:rPr>
        <w:t xml:space="preserve">Henkel AG &amp; Co. </w:t>
      </w:r>
      <w:proofErr w:type="spellStart"/>
      <w:r w:rsidR="00B14C02" w:rsidRPr="00493327">
        <w:rPr>
          <w:rStyle w:val="AboutandContactBody"/>
        </w:rPr>
        <w:t>K</w:t>
      </w:r>
      <w:r w:rsidR="005B1F0C">
        <w:rPr>
          <w:rStyle w:val="AboutandContactBody"/>
        </w:rPr>
        <w:t>GaA</w:t>
      </w:r>
      <w:proofErr w:type="spellEnd"/>
    </w:p>
    <w:sectPr w:rsidR="00112A28" w:rsidRPr="00493327" w:rsidSect="001B1B60">
      <w:head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8B7B" w14:textId="77777777" w:rsidR="001B1B60" w:rsidRDefault="001B1B60">
      <w:r>
        <w:separator/>
      </w:r>
    </w:p>
  </w:endnote>
  <w:endnote w:type="continuationSeparator" w:id="0">
    <w:p w14:paraId="7D097BF4" w14:textId="77777777" w:rsidR="001B1B60" w:rsidRDefault="001B1B60">
      <w:r>
        <w:continuationSeparator/>
      </w:r>
    </w:p>
  </w:endnote>
  <w:endnote w:type="continuationNotice" w:id="1">
    <w:p w14:paraId="47A420AA" w14:textId="77777777" w:rsidR="001B1B60" w:rsidRDefault="001B1B6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68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378F" w14:textId="77777777" w:rsidR="00CF6F33" w:rsidRPr="00992A11" w:rsidRDefault="0059722C" w:rsidP="00992A11">
    <w:pPr>
      <w:pStyle w:val="Stopka"/>
    </w:pPr>
    <w:bookmarkStart w:id="1" w:name="_Hlk505758583"/>
    <w:r w:rsidRPr="00992A11">
      <w:drawing>
        <wp:anchor distT="0" distB="0" distL="114300" distR="114300" simplePos="0" relativeHeight="251658242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89AD1" w14:textId="77777777" w:rsidR="001B1B60" w:rsidRDefault="001B1B60">
      <w:r>
        <w:separator/>
      </w:r>
    </w:p>
  </w:footnote>
  <w:footnote w:type="continuationSeparator" w:id="0">
    <w:p w14:paraId="056AFA32" w14:textId="77777777" w:rsidR="001B1B60" w:rsidRDefault="001B1B60">
      <w:r>
        <w:continuationSeparator/>
      </w:r>
    </w:p>
  </w:footnote>
  <w:footnote w:type="continuationNotice" w:id="1">
    <w:p w14:paraId="306E91FA" w14:textId="77777777" w:rsidR="001B1B60" w:rsidRDefault="001B1B6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229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1698" w14:textId="104A9BA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4152ACE5">
            <v:group id="Group 16" style="position:absolute;margin-left:14.2pt;margin-top:297.7pt;width:14.15pt;height:297.65pt;z-index:251656704;mso-position-horizontal-relative:page;mso-position-vertical-relative:page" coordsize="283,5953" coordorigin=",5954" o:spid="_x0000_s1026" w14:anchorId="17028C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81B7F7D"/>
    <w:multiLevelType w:val="hybridMultilevel"/>
    <w:tmpl w:val="5E987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6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5"/>
  </w:num>
  <w:num w:numId="7" w16cid:durableId="723679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33E5"/>
    <w:rsid w:val="00003E90"/>
    <w:rsid w:val="00005267"/>
    <w:rsid w:val="00006346"/>
    <w:rsid w:val="00006790"/>
    <w:rsid w:val="00011D45"/>
    <w:rsid w:val="00015CB4"/>
    <w:rsid w:val="000171F5"/>
    <w:rsid w:val="00021C67"/>
    <w:rsid w:val="00030557"/>
    <w:rsid w:val="00030F51"/>
    <w:rsid w:val="0003472E"/>
    <w:rsid w:val="000358AA"/>
    <w:rsid w:val="00035A84"/>
    <w:rsid w:val="00040CC9"/>
    <w:rsid w:val="00046D38"/>
    <w:rsid w:val="00051E86"/>
    <w:rsid w:val="000575F9"/>
    <w:rsid w:val="0005799A"/>
    <w:rsid w:val="000618FC"/>
    <w:rsid w:val="00061D6D"/>
    <w:rsid w:val="0006344D"/>
    <w:rsid w:val="00067071"/>
    <w:rsid w:val="000722E8"/>
    <w:rsid w:val="00076095"/>
    <w:rsid w:val="00077FB5"/>
    <w:rsid w:val="00080D10"/>
    <w:rsid w:val="0008357F"/>
    <w:rsid w:val="00091C28"/>
    <w:rsid w:val="00094547"/>
    <w:rsid w:val="000A21BB"/>
    <w:rsid w:val="000A374F"/>
    <w:rsid w:val="000A4B25"/>
    <w:rsid w:val="000B1F55"/>
    <w:rsid w:val="000B695A"/>
    <w:rsid w:val="000C1B25"/>
    <w:rsid w:val="000C210A"/>
    <w:rsid w:val="000C56DD"/>
    <w:rsid w:val="000D1672"/>
    <w:rsid w:val="000E0C03"/>
    <w:rsid w:val="000E2F62"/>
    <w:rsid w:val="000E38ED"/>
    <w:rsid w:val="000E61BD"/>
    <w:rsid w:val="000E7F24"/>
    <w:rsid w:val="000F03BE"/>
    <w:rsid w:val="000F1757"/>
    <w:rsid w:val="000F225B"/>
    <w:rsid w:val="000F7E19"/>
    <w:rsid w:val="000F7FAF"/>
    <w:rsid w:val="0010585F"/>
    <w:rsid w:val="00105975"/>
    <w:rsid w:val="00106BC3"/>
    <w:rsid w:val="001071D9"/>
    <w:rsid w:val="00111F4D"/>
    <w:rsid w:val="00112A28"/>
    <w:rsid w:val="00115230"/>
    <w:rsid w:val="00115B5F"/>
    <w:rsid w:val="001162B4"/>
    <w:rsid w:val="00122C18"/>
    <w:rsid w:val="00122CBC"/>
    <w:rsid w:val="0012455D"/>
    <w:rsid w:val="00126D4A"/>
    <w:rsid w:val="00132DA9"/>
    <w:rsid w:val="0013305B"/>
    <w:rsid w:val="00133B99"/>
    <w:rsid w:val="00134354"/>
    <w:rsid w:val="001443BD"/>
    <w:rsid w:val="00144637"/>
    <w:rsid w:val="00153FB8"/>
    <w:rsid w:val="001577E9"/>
    <w:rsid w:val="0016138C"/>
    <w:rsid w:val="001731CE"/>
    <w:rsid w:val="00182424"/>
    <w:rsid w:val="00194E42"/>
    <w:rsid w:val="001B1B60"/>
    <w:rsid w:val="001B7C20"/>
    <w:rsid w:val="001C0B32"/>
    <w:rsid w:val="001C1298"/>
    <w:rsid w:val="001C4BE1"/>
    <w:rsid w:val="001D3E3C"/>
    <w:rsid w:val="001D7960"/>
    <w:rsid w:val="001D7ADF"/>
    <w:rsid w:val="001E0F71"/>
    <w:rsid w:val="001E6D05"/>
    <w:rsid w:val="001E73DD"/>
    <w:rsid w:val="001E759A"/>
    <w:rsid w:val="001E7C28"/>
    <w:rsid w:val="001F1BDF"/>
    <w:rsid w:val="001F7110"/>
    <w:rsid w:val="001F7E96"/>
    <w:rsid w:val="00202284"/>
    <w:rsid w:val="00206878"/>
    <w:rsid w:val="00206A7E"/>
    <w:rsid w:val="00212488"/>
    <w:rsid w:val="00220628"/>
    <w:rsid w:val="00224AF5"/>
    <w:rsid w:val="002304D2"/>
    <w:rsid w:val="00230DD6"/>
    <w:rsid w:val="00234ABD"/>
    <w:rsid w:val="00236E0E"/>
    <w:rsid w:val="00236E2A"/>
    <w:rsid w:val="00237A25"/>
    <w:rsid w:val="00237F62"/>
    <w:rsid w:val="00241378"/>
    <w:rsid w:val="0024562B"/>
    <w:rsid w:val="0024586A"/>
    <w:rsid w:val="00256F0C"/>
    <w:rsid w:val="00262C05"/>
    <w:rsid w:val="00264146"/>
    <w:rsid w:val="00265586"/>
    <w:rsid w:val="002743D1"/>
    <w:rsid w:val="002805C1"/>
    <w:rsid w:val="00281D14"/>
    <w:rsid w:val="00282C13"/>
    <w:rsid w:val="00283189"/>
    <w:rsid w:val="00295756"/>
    <w:rsid w:val="002A0DF7"/>
    <w:rsid w:val="002A197E"/>
    <w:rsid w:val="002A2975"/>
    <w:rsid w:val="002A60E0"/>
    <w:rsid w:val="002B690C"/>
    <w:rsid w:val="002B78D5"/>
    <w:rsid w:val="002B7FBD"/>
    <w:rsid w:val="002C1344"/>
    <w:rsid w:val="002C252E"/>
    <w:rsid w:val="002C6773"/>
    <w:rsid w:val="002D2A3D"/>
    <w:rsid w:val="002D73AD"/>
    <w:rsid w:val="002D73E5"/>
    <w:rsid w:val="002E0B17"/>
    <w:rsid w:val="002E1EEF"/>
    <w:rsid w:val="002E4FFB"/>
    <w:rsid w:val="002E536D"/>
    <w:rsid w:val="002E7DED"/>
    <w:rsid w:val="002F69AD"/>
    <w:rsid w:val="002F7E11"/>
    <w:rsid w:val="00304087"/>
    <w:rsid w:val="00305A0E"/>
    <w:rsid w:val="003076CF"/>
    <w:rsid w:val="00310ACD"/>
    <w:rsid w:val="00311140"/>
    <w:rsid w:val="00311BFD"/>
    <w:rsid w:val="0031379F"/>
    <w:rsid w:val="00320A26"/>
    <w:rsid w:val="00321344"/>
    <w:rsid w:val="003254B6"/>
    <w:rsid w:val="00327474"/>
    <w:rsid w:val="0033451C"/>
    <w:rsid w:val="00336854"/>
    <w:rsid w:val="0034006A"/>
    <w:rsid w:val="0034015C"/>
    <w:rsid w:val="0034049B"/>
    <w:rsid w:val="00340ADC"/>
    <w:rsid w:val="00343BA1"/>
    <w:rsid w:val="003442F4"/>
    <w:rsid w:val="0035245F"/>
    <w:rsid w:val="00353705"/>
    <w:rsid w:val="003562E8"/>
    <w:rsid w:val="0036357D"/>
    <w:rsid w:val="00363CE5"/>
    <w:rsid w:val="003649BC"/>
    <w:rsid w:val="003650F4"/>
    <w:rsid w:val="00365E44"/>
    <w:rsid w:val="00367AA1"/>
    <w:rsid w:val="00372E36"/>
    <w:rsid w:val="00376EE9"/>
    <w:rsid w:val="00377CBB"/>
    <w:rsid w:val="003803E8"/>
    <w:rsid w:val="00385185"/>
    <w:rsid w:val="003877B6"/>
    <w:rsid w:val="00387D48"/>
    <w:rsid w:val="003911C4"/>
    <w:rsid w:val="00393887"/>
    <w:rsid w:val="00394C6B"/>
    <w:rsid w:val="003962BE"/>
    <w:rsid w:val="00397F9A"/>
    <w:rsid w:val="003A4E62"/>
    <w:rsid w:val="003B1069"/>
    <w:rsid w:val="003B390A"/>
    <w:rsid w:val="003C15DE"/>
    <w:rsid w:val="003C4EB2"/>
    <w:rsid w:val="003C5DEA"/>
    <w:rsid w:val="003C6EB8"/>
    <w:rsid w:val="003C7E6C"/>
    <w:rsid w:val="003D786B"/>
    <w:rsid w:val="003E7841"/>
    <w:rsid w:val="003F0855"/>
    <w:rsid w:val="003F1AF3"/>
    <w:rsid w:val="003F4227"/>
    <w:rsid w:val="003F4D8D"/>
    <w:rsid w:val="00414DC2"/>
    <w:rsid w:val="00424097"/>
    <w:rsid w:val="004313E7"/>
    <w:rsid w:val="004359F5"/>
    <w:rsid w:val="00440ECA"/>
    <w:rsid w:val="0044495E"/>
    <w:rsid w:val="00446B7C"/>
    <w:rsid w:val="0044763B"/>
    <w:rsid w:val="004508E0"/>
    <w:rsid w:val="00451F34"/>
    <w:rsid w:val="004629B3"/>
    <w:rsid w:val="0046376E"/>
    <w:rsid w:val="0046690F"/>
    <w:rsid w:val="00466D3B"/>
    <w:rsid w:val="00472568"/>
    <w:rsid w:val="00472FEC"/>
    <w:rsid w:val="004765EE"/>
    <w:rsid w:val="00490A03"/>
    <w:rsid w:val="00492BEF"/>
    <w:rsid w:val="00493327"/>
    <w:rsid w:val="00494DBE"/>
    <w:rsid w:val="00495CE6"/>
    <w:rsid w:val="004A323C"/>
    <w:rsid w:val="004A4BA8"/>
    <w:rsid w:val="004A749D"/>
    <w:rsid w:val="004B06A2"/>
    <w:rsid w:val="004B4555"/>
    <w:rsid w:val="004B54E8"/>
    <w:rsid w:val="004C4FEB"/>
    <w:rsid w:val="004C6B79"/>
    <w:rsid w:val="004D059B"/>
    <w:rsid w:val="004D0765"/>
    <w:rsid w:val="004D4CB6"/>
    <w:rsid w:val="004E0870"/>
    <w:rsid w:val="004E3341"/>
    <w:rsid w:val="004F10C1"/>
    <w:rsid w:val="004F47BB"/>
    <w:rsid w:val="004F6913"/>
    <w:rsid w:val="00502E62"/>
    <w:rsid w:val="00504452"/>
    <w:rsid w:val="00504E51"/>
    <w:rsid w:val="00506B8A"/>
    <w:rsid w:val="005100D0"/>
    <w:rsid w:val="0051322E"/>
    <w:rsid w:val="00516A5C"/>
    <w:rsid w:val="0052212B"/>
    <w:rsid w:val="00531B98"/>
    <w:rsid w:val="00534B46"/>
    <w:rsid w:val="00540358"/>
    <w:rsid w:val="00540D47"/>
    <w:rsid w:val="005439DF"/>
    <w:rsid w:val="005464B0"/>
    <w:rsid w:val="00550864"/>
    <w:rsid w:val="00553289"/>
    <w:rsid w:val="0055390A"/>
    <w:rsid w:val="0055571E"/>
    <w:rsid w:val="00556F67"/>
    <w:rsid w:val="00567488"/>
    <w:rsid w:val="00572B3D"/>
    <w:rsid w:val="00574690"/>
    <w:rsid w:val="0058299B"/>
    <w:rsid w:val="005833F0"/>
    <w:rsid w:val="005855C9"/>
    <w:rsid w:val="00586CAF"/>
    <w:rsid w:val="005873E9"/>
    <w:rsid w:val="00590A54"/>
    <w:rsid w:val="00591180"/>
    <w:rsid w:val="0059193F"/>
    <w:rsid w:val="0059722C"/>
    <w:rsid w:val="00597D07"/>
    <w:rsid w:val="005A3846"/>
    <w:rsid w:val="005B1F0C"/>
    <w:rsid w:val="005B6A58"/>
    <w:rsid w:val="005B7640"/>
    <w:rsid w:val="005C7112"/>
    <w:rsid w:val="005D0536"/>
    <w:rsid w:val="005D0561"/>
    <w:rsid w:val="005D074B"/>
    <w:rsid w:val="005D0AD9"/>
    <w:rsid w:val="005D164B"/>
    <w:rsid w:val="005D22F6"/>
    <w:rsid w:val="005D7D2A"/>
    <w:rsid w:val="005E0C30"/>
    <w:rsid w:val="005E1D0C"/>
    <w:rsid w:val="005E69D9"/>
    <w:rsid w:val="005F0DFC"/>
    <w:rsid w:val="005F27F4"/>
    <w:rsid w:val="005F3239"/>
    <w:rsid w:val="005F6567"/>
    <w:rsid w:val="00607256"/>
    <w:rsid w:val="006144B1"/>
    <w:rsid w:val="0062298F"/>
    <w:rsid w:val="006268E6"/>
    <w:rsid w:val="00627E0D"/>
    <w:rsid w:val="006335F1"/>
    <w:rsid w:val="006345B6"/>
    <w:rsid w:val="00635712"/>
    <w:rsid w:val="00641C76"/>
    <w:rsid w:val="00643D8A"/>
    <w:rsid w:val="006513EB"/>
    <w:rsid w:val="00652229"/>
    <w:rsid w:val="00652793"/>
    <w:rsid w:val="006626CA"/>
    <w:rsid w:val="00663487"/>
    <w:rsid w:val="00672382"/>
    <w:rsid w:val="0067415D"/>
    <w:rsid w:val="00674604"/>
    <w:rsid w:val="00682643"/>
    <w:rsid w:val="00682EB9"/>
    <w:rsid w:val="0068441A"/>
    <w:rsid w:val="006845D9"/>
    <w:rsid w:val="00690B19"/>
    <w:rsid w:val="00695F01"/>
    <w:rsid w:val="006A00A4"/>
    <w:rsid w:val="006A0A3C"/>
    <w:rsid w:val="006A60DB"/>
    <w:rsid w:val="006A79F0"/>
    <w:rsid w:val="006B47EE"/>
    <w:rsid w:val="006B499F"/>
    <w:rsid w:val="006C1366"/>
    <w:rsid w:val="006D4996"/>
    <w:rsid w:val="006D54AB"/>
    <w:rsid w:val="006E3006"/>
    <w:rsid w:val="006E5032"/>
    <w:rsid w:val="006E5BDA"/>
    <w:rsid w:val="006E64D7"/>
    <w:rsid w:val="006E71F1"/>
    <w:rsid w:val="006F0FC7"/>
    <w:rsid w:val="006F2161"/>
    <w:rsid w:val="006F39A9"/>
    <w:rsid w:val="006F4FE3"/>
    <w:rsid w:val="006F670F"/>
    <w:rsid w:val="00703272"/>
    <w:rsid w:val="00703709"/>
    <w:rsid w:val="0070733C"/>
    <w:rsid w:val="00710C5D"/>
    <w:rsid w:val="0071348C"/>
    <w:rsid w:val="00717273"/>
    <w:rsid w:val="00717953"/>
    <w:rsid w:val="00720FD4"/>
    <w:rsid w:val="00723215"/>
    <w:rsid w:val="00724AF2"/>
    <w:rsid w:val="0073096C"/>
    <w:rsid w:val="007361C7"/>
    <w:rsid w:val="00742398"/>
    <w:rsid w:val="00747940"/>
    <w:rsid w:val="007507B5"/>
    <w:rsid w:val="0075091D"/>
    <w:rsid w:val="00753A24"/>
    <w:rsid w:val="0076461D"/>
    <w:rsid w:val="00767327"/>
    <w:rsid w:val="00772188"/>
    <w:rsid w:val="007813D0"/>
    <w:rsid w:val="007844F9"/>
    <w:rsid w:val="00784636"/>
    <w:rsid w:val="00785993"/>
    <w:rsid w:val="00785E6E"/>
    <w:rsid w:val="007865FB"/>
    <w:rsid w:val="007866E2"/>
    <w:rsid w:val="00786BA3"/>
    <w:rsid w:val="00787AA9"/>
    <w:rsid w:val="0079202F"/>
    <w:rsid w:val="00795AF2"/>
    <w:rsid w:val="007A2AA8"/>
    <w:rsid w:val="007A2AAD"/>
    <w:rsid w:val="007A4432"/>
    <w:rsid w:val="007A784E"/>
    <w:rsid w:val="007B499C"/>
    <w:rsid w:val="007B4D4B"/>
    <w:rsid w:val="007B69F9"/>
    <w:rsid w:val="007C078B"/>
    <w:rsid w:val="007C0A87"/>
    <w:rsid w:val="007C5072"/>
    <w:rsid w:val="007D1DC1"/>
    <w:rsid w:val="007D2A02"/>
    <w:rsid w:val="007D7957"/>
    <w:rsid w:val="007E6EA1"/>
    <w:rsid w:val="007F0F63"/>
    <w:rsid w:val="007F1D3E"/>
    <w:rsid w:val="007F1D3F"/>
    <w:rsid w:val="007F2B1E"/>
    <w:rsid w:val="007F62B4"/>
    <w:rsid w:val="007F7CC8"/>
    <w:rsid w:val="00801517"/>
    <w:rsid w:val="008032D0"/>
    <w:rsid w:val="00806CBA"/>
    <w:rsid w:val="008174D6"/>
    <w:rsid w:val="00817AE8"/>
    <w:rsid w:val="00817DE8"/>
    <w:rsid w:val="0082282B"/>
    <w:rsid w:val="008229F5"/>
    <w:rsid w:val="008234D5"/>
    <w:rsid w:val="0082699A"/>
    <w:rsid w:val="00832C4C"/>
    <w:rsid w:val="00833CEB"/>
    <w:rsid w:val="008372D2"/>
    <w:rsid w:val="008377BC"/>
    <w:rsid w:val="00844C17"/>
    <w:rsid w:val="00847726"/>
    <w:rsid w:val="00852511"/>
    <w:rsid w:val="00852C72"/>
    <w:rsid w:val="008614F1"/>
    <w:rsid w:val="008639B3"/>
    <w:rsid w:val="00863C1A"/>
    <w:rsid w:val="0087142D"/>
    <w:rsid w:val="00873956"/>
    <w:rsid w:val="00880E72"/>
    <w:rsid w:val="008825EE"/>
    <w:rsid w:val="0088596E"/>
    <w:rsid w:val="00896ED7"/>
    <w:rsid w:val="0089796A"/>
    <w:rsid w:val="008A2375"/>
    <w:rsid w:val="008A2400"/>
    <w:rsid w:val="008C17F1"/>
    <w:rsid w:val="008C20B8"/>
    <w:rsid w:val="008C20F8"/>
    <w:rsid w:val="008D76C5"/>
    <w:rsid w:val="008E0AFA"/>
    <w:rsid w:val="008E4EE9"/>
    <w:rsid w:val="008E75D3"/>
    <w:rsid w:val="008F125E"/>
    <w:rsid w:val="008F4D2F"/>
    <w:rsid w:val="008F74AB"/>
    <w:rsid w:val="00901A63"/>
    <w:rsid w:val="00906292"/>
    <w:rsid w:val="009076AF"/>
    <w:rsid w:val="00911220"/>
    <w:rsid w:val="00916F96"/>
    <w:rsid w:val="00917162"/>
    <w:rsid w:val="00921090"/>
    <w:rsid w:val="009251CC"/>
    <w:rsid w:val="00925208"/>
    <w:rsid w:val="0092714E"/>
    <w:rsid w:val="00927358"/>
    <w:rsid w:val="00942002"/>
    <w:rsid w:val="00947885"/>
    <w:rsid w:val="00952168"/>
    <w:rsid w:val="009527FE"/>
    <w:rsid w:val="009565F6"/>
    <w:rsid w:val="009739A0"/>
    <w:rsid w:val="00974F84"/>
    <w:rsid w:val="00975B87"/>
    <w:rsid w:val="009767C7"/>
    <w:rsid w:val="00981DE9"/>
    <w:rsid w:val="009827BF"/>
    <w:rsid w:val="00983AA3"/>
    <w:rsid w:val="0098579A"/>
    <w:rsid w:val="00987B76"/>
    <w:rsid w:val="00990835"/>
    <w:rsid w:val="0099195A"/>
    <w:rsid w:val="00992A11"/>
    <w:rsid w:val="00993EFF"/>
    <w:rsid w:val="00994681"/>
    <w:rsid w:val="0099486A"/>
    <w:rsid w:val="009A0E26"/>
    <w:rsid w:val="009A16EC"/>
    <w:rsid w:val="009A46C9"/>
    <w:rsid w:val="009B29B7"/>
    <w:rsid w:val="009B3B37"/>
    <w:rsid w:val="009B6050"/>
    <w:rsid w:val="009B7D1F"/>
    <w:rsid w:val="009C088E"/>
    <w:rsid w:val="009C4D35"/>
    <w:rsid w:val="009D1522"/>
    <w:rsid w:val="009D28CF"/>
    <w:rsid w:val="009D3008"/>
    <w:rsid w:val="009D5983"/>
    <w:rsid w:val="009D7252"/>
    <w:rsid w:val="009E5EB4"/>
    <w:rsid w:val="00A044D6"/>
    <w:rsid w:val="00A04ADB"/>
    <w:rsid w:val="00A054DB"/>
    <w:rsid w:val="00A11E0F"/>
    <w:rsid w:val="00A132B0"/>
    <w:rsid w:val="00A146FE"/>
    <w:rsid w:val="00A16F55"/>
    <w:rsid w:val="00A21EB0"/>
    <w:rsid w:val="00A23264"/>
    <w:rsid w:val="00A26CB6"/>
    <w:rsid w:val="00A32F82"/>
    <w:rsid w:val="00A32F8B"/>
    <w:rsid w:val="00A3386F"/>
    <w:rsid w:val="00A34A20"/>
    <w:rsid w:val="00A3517B"/>
    <w:rsid w:val="00A35DE2"/>
    <w:rsid w:val="00A3756F"/>
    <w:rsid w:val="00A406F6"/>
    <w:rsid w:val="00A42D6F"/>
    <w:rsid w:val="00A44946"/>
    <w:rsid w:val="00A45A62"/>
    <w:rsid w:val="00A54AC5"/>
    <w:rsid w:val="00A55DC3"/>
    <w:rsid w:val="00A55F48"/>
    <w:rsid w:val="00A56D41"/>
    <w:rsid w:val="00A61353"/>
    <w:rsid w:val="00A66DB1"/>
    <w:rsid w:val="00A67A92"/>
    <w:rsid w:val="00A717C9"/>
    <w:rsid w:val="00A73E4B"/>
    <w:rsid w:val="00A8618D"/>
    <w:rsid w:val="00A87870"/>
    <w:rsid w:val="00A91A70"/>
    <w:rsid w:val="00A94297"/>
    <w:rsid w:val="00AA0014"/>
    <w:rsid w:val="00AA1B85"/>
    <w:rsid w:val="00AA60E1"/>
    <w:rsid w:val="00AB1CB6"/>
    <w:rsid w:val="00AB1D9A"/>
    <w:rsid w:val="00AC3BA6"/>
    <w:rsid w:val="00AC7055"/>
    <w:rsid w:val="00AD44FE"/>
    <w:rsid w:val="00AE0B3C"/>
    <w:rsid w:val="00AE49F1"/>
    <w:rsid w:val="00AE5DDF"/>
    <w:rsid w:val="00AF12E4"/>
    <w:rsid w:val="00AF1F75"/>
    <w:rsid w:val="00B02E4F"/>
    <w:rsid w:val="00B03F50"/>
    <w:rsid w:val="00B05CCA"/>
    <w:rsid w:val="00B10A77"/>
    <w:rsid w:val="00B14271"/>
    <w:rsid w:val="00B14C02"/>
    <w:rsid w:val="00B15CC9"/>
    <w:rsid w:val="00B16270"/>
    <w:rsid w:val="00B171E6"/>
    <w:rsid w:val="00B201CB"/>
    <w:rsid w:val="00B216A5"/>
    <w:rsid w:val="00B22099"/>
    <w:rsid w:val="00B25749"/>
    <w:rsid w:val="00B2629E"/>
    <w:rsid w:val="00B2685D"/>
    <w:rsid w:val="00B30351"/>
    <w:rsid w:val="00B33C2A"/>
    <w:rsid w:val="00B422EC"/>
    <w:rsid w:val="00B501FA"/>
    <w:rsid w:val="00B5256D"/>
    <w:rsid w:val="00B5270E"/>
    <w:rsid w:val="00B579DE"/>
    <w:rsid w:val="00B606C7"/>
    <w:rsid w:val="00B648EA"/>
    <w:rsid w:val="00B65F17"/>
    <w:rsid w:val="00B726D4"/>
    <w:rsid w:val="00B76F8A"/>
    <w:rsid w:val="00B80637"/>
    <w:rsid w:val="00B80DEB"/>
    <w:rsid w:val="00B8214F"/>
    <w:rsid w:val="00B86A4F"/>
    <w:rsid w:val="00B91BFF"/>
    <w:rsid w:val="00B93035"/>
    <w:rsid w:val="00B9337E"/>
    <w:rsid w:val="00B958E8"/>
    <w:rsid w:val="00B97E4A"/>
    <w:rsid w:val="00BA09B2"/>
    <w:rsid w:val="00BA1A0F"/>
    <w:rsid w:val="00BA5B46"/>
    <w:rsid w:val="00BB0498"/>
    <w:rsid w:val="00BB5D0B"/>
    <w:rsid w:val="00BC0995"/>
    <w:rsid w:val="00BC1A85"/>
    <w:rsid w:val="00BC379B"/>
    <w:rsid w:val="00BD19D4"/>
    <w:rsid w:val="00BD409D"/>
    <w:rsid w:val="00BD4911"/>
    <w:rsid w:val="00BD7BF3"/>
    <w:rsid w:val="00BE793A"/>
    <w:rsid w:val="00BF2B82"/>
    <w:rsid w:val="00BF3DC8"/>
    <w:rsid w:val="00BF432A"/>
    <w:rsid w:val="00BF6E82"/>
    <w:rsid w:val="00BF751D"/>
    <w:rsid w:val="00C060C7"/>
    <w:rsid w:val="00C13BE7"/>
    <w:rsid w:val="00C13DD1"/>
    <w:rsid w:val="00C24C17"/>
    <w:rsid w:val="00C26096"/>
    <w:rsid w:val="00C3758F"/>
    <w:rsid w:val="00C40B88"/>
    <w:rsid w:val="00C42C93"/>
    <w:rsid w:val="00C45059"/>
    <w:rsid w:val="00C45115"/>
    <w:rsid w:val="00C47D87"/>
    <w:rsid w:val="00C50E12"/>
    <w:rsid w:val="00C5376E"/>
    <w:rsid w:val="00C74CB1"/>
    <w:rsid w:val="00C808A6"/>
    <w:rsid w:val="00C80EAE"/>
    <w:rsid w:val="00C822CC"/>
    <w:rsid w:val="00C97091"/>
    <w:rsid w:val="00C97260"/>
    <w:rsid w:val="00CA1C28"/>
    <w:rsid w:val="00CA2001"/>
    <w:rsid w:val="00CA6009"/>
    <w:rsid w:val="00CB48E6"/>
    <w:rsid w:val="00CB57E5"/>
    <w:rsid w:val="00CB5B6C"/>
    <w:rsid w:val="00CC052E"/>
    <w:rsid w:val="00CC271F"/>
    <w:rsid w:val="00CD16BE"/>
    <w:rsid w:val="00CD4616"/>
    <w:rsid w:val="00CD47AC"/>
    <w:rsid w:val="00CD56AF"/>
    <w:rsid w:val="00CE33D5"/>
    <w:rsid w:val="00CE7832"/>
    <w:rsid w:val="00CF5D37"/>
    <w:rsid w:val="00CF6F33"/>
    <w:rsid w:val="00D02248"/>
    <w:rsid w:val="00D05877"/>
    <w:rsid w:val="00D063B8"/>
    <w:rsid w:val="00D06825"/>
    <w:rsid w:val="00D10D08"/>
    <w:rsid w:val="00D17E3B"/>
    <w:rsid w:val="00D20A63"/>
    <w:rsid w:val="00D23C09"/>
    <w:rsid w:val="00D23CED"/>
    <w:rsid w:val="00D24BD2"/>
    <w:rsid w:val="00D2573D"/>
    <w:rsid w:val="00D260A2"/>
    <w:rsid w:val="00D27160"/>
    <w:rsid w:val="00D30CC6"/>
    <w:rsid w:val="00D30E94"/>
    <w:rsid w:val="00D3260C"/>
    <w:rsid w:val="00D35790"/>
    <w:rsid w:val="00D40B25"/>
    <w:rsid w:val="00D42A97"/>
    <w:rsid w:val="00D45000"/>
    <w:rsid w:val="00D47D86"/>
    <w:rsid w:val="00D5653B"/>
    <w:rsid w:val="00D60289"/>
    <w:rsid w:val="00D61324"/>
    <w:rsid w:val="00D62EF1"/>
    <w:rsid w:val="00D6309D"/>
    <w:rsid w:val="00D644CA"/>
    <w:rsid w:val="00D66FC2"/>
    <w:rsid w:val="00D711E2"/>
    <w:rsid w:val="00D76C7E"/>
    <w:rsid w:val="00D771DE"/>
    <w:rsid w:val="00D7776D"/>
    <w:rsid w:val="00D831D2"/>
    <w:rsid w:val="00D85FA9"/>
    <w:rsid w:val="00D9181F"/>
    <w:rsid w:val="00D9293F"/>
    <w:rsid w:val="00D93598"/>
    <w:rsid w:val="00DA1E18"/>
    <w:rsid w:val="00DA2009"/>
    <w:rsid w:val="00DA25FF"/>
    <w:rsid w:val="00DA7564"/>
    <w:rsid w:val="00DB05B1"/>
    <w:rsid w:val="00DB1079"/>
    <w:rsid w:val="00DB5365"/>
    <w:rsid w:val="00DB5A79"/>
    <w:rsid w:val="00DB6B13"/>
    <w:rsid w:val="00DC2465"/>
    <w:rsid w:val="00DD4A62"/>
    <w:rsid w:val="00DD512E"/>
    <w:rsid w:val="00DD68AF"/>
    <w:rsid w:val="00DE1177"/>
    <w:rsid w:val="00DE2CEA"/>
    <w:rsid w:val="00DE3164"/>
    <w:rsid w:val="00DE6A3C"/>
    <w:rsid w:val="00DE74F4"/>
    <w:rsid w:val="00DE7F97"/>
    <w:rsid w:val="00DF1010"/>
    <w:rsid w:val="00DF2E43"/>
    <w:rsid w:val="00DF5AEA"/>
    <w:rsid w:val="00DF63F6"/>
    <w:rsid w:val="00E105B1"/>
    <w:rsid w:val="00E13747"/>
    <w:rsid w:val="00E1574C"/>
    <w:rsid w:val="00E17C79"/>
    <w:rsid w:val="00E17FBD"/>
    <w:rsid w:val="00E25AEA"/>
    <w:rsid w:val="00E30DEF"/>
    <w:rsid w:val="00E30ED2"/>
    <w:rsid w:val="00E31276"/>
    <w:rsid w:val="00E33CBE"/>
    <w:rsid w:val="00E36826"/>
    <w:rsid w:val="00E37F70"/>
    <w:rsid w:val="00E438F1"/>
    <w:rsid w:val="00E446C1"/>
    <w:rsid w:val="00E46240"/>
    <w:rsid w:val="00E70866"/>
    <w:rsid w:val="00E71CC5"/>
    <w:rsid w:val="00E758B9"/>
    <w:rsid w:val="00E806FC"/>
    <w:rsid w:val="00E8121A"/>
    <w:rsid w:val="00E82A9C"/>
    <w:rsid w:val="00E842E0"/>
    <w:rsid w:val="00E85569"/>
    <w:rsid w:val="00E856AF"/>
    <w:rsid w:val="00E8643A"/>
    <w:rsid w:val="00E86B83"/>
    <w:rsid w:val="00E87B94"/>
    <w:rsid w:val="00E87C64"/>
    <w:rsid w:val="00E9180C"/>
    <w:rsid w:val="00E931C9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871"/>
    <w:rsid w:val="00EC1E16"/>
    <w:rsid w:val="00ED0024"/>
    <w:rsid w:val="00ED0F85"/>
    <w:rsid w:val="00ED0FD0"/>
    <w:rsid w:val="00ED2B5C"/>
    <w:rsid w:val="00ED3269"/>
    <w:rsid w:val="00EE1A8C"/>
    <w:rsid w:val="00EE4643"/>
    <w:rsid w:val="00EE6460"/>
    <w:rsid w:val="00EE6629"/>
    <w:rsid w:val="00EF1330"/>
    <w:rsid w:val="00EF15FF"/>
    <w:rsid w:val="00EF4B4E"/>
    <w:rsid w:val="00EF5227"/>
    <w:rsid w:val="00EF7111"/>
    <w:rsid w:val="00EF7D1A"/>
    <w:rsid w:val="00F0448F"/>
    <w:rsid w:val="00F0716C"/>
    <w:rsid w:val="00F07C64"/>
    <w:rsid w:val="00F13382"/>
    <w:rsid w:val="00F20079"/>
    <w:rsid w:val="00F270E9"/>
    <w:rsid w:val="00F275C0"/>
    <w:rsid w:val="00F311CC"/>
    <w:rsid w:val="00F331B4"/>
    <w:rsid w:val="00F335F9"/>
    <w:rsid w:val="00F346B6"/>
    <w:rsid w:val="00F34823"/>
    <w:rsid w:val="00F36145"/>
    <w:rsid w:val="00F37BDD"/>
    <w:rsid w:val="00F37C85"/>
    <w:rsid w:val="00F37F00"/>
    <w:rsid w:val="00F41503"/>
    <w:rsid w:val="00F46245"/>
    <w:rsid w:val="00F466C8"/>
    <w:rsid w:val="00F469A9"/>
    <w:rsid w:val="00F50B46"/>
    <w:rsid w:val="00F50D1F"/>
    <w:rsid w:val="00F51A37"/>
    <w:rsid w:val="00F52474"/>
    <w:rsid w:val="00F52F3F"/>
    <w:rsid w:val="00F6203E"/>
    <w:rsid w:val="00F635FC"/>
    <w:rsid w:val="00F63D03"/>
    <w:rsid w:val="00F65E2F"/>
    <w:rsid w:val="00F67DF1"/>
    <w:rsid w:val="00F72422"/>
    <w:rsid w:val="00F7261E"/>
    <w:rsid w:val="00F747FB"/>
    <w:rsid w:val="00F775C7"/>
    <w:rsid w:val="00F8309B"/>
    <w:rsid w:val="00F833C9"/>
    <w:rsid w:val="00F841B4"/>
    <w:rsid w:val="00F84488"/>
    <w:rsid w:val="00F90064"/>
    <w:rsid w:val="00F93AA5"/>
    <w:rsid w:val="00F95545"/>
    <w:rsid w:val="00F96AFD"/>
    <w:rsid w:val="00FA1398"/>
    <w:rsid w:val="00FA2E19"/>
    <w:rsid w:val="00FA5367"/>
    <w:rsid w:val="00FA697F"/>
    <w:rsid w:val="00FA6E99"/>
    <w:rsid w:val="00FB3B9F"/>
    <w:rsid w:val="00FB5521"/>
    <w:rsid w:val="00FB610D"/>
    <w:rsid w:val="00FC1BB5"/>
    <w:rsid w:val="00FC4477"/>
    <w:rsid w:val="00FC46FB"/>
    <w:rsid w:val="00FD0A38"/>
    <w:rsid w:val="00FD2BD3"/>
    <w:rsid w:val="00FD4CCA"/>
    <w:rsid w:val="00FE2A9E"/>
    <w:rsid w:val="00FF1D48"/>
    <w:rsid w:val="011FB084"/>
    <w:rsid w:val="01344762"/>
    <w:rsid w:val="01AB78DA"/>
    <w:rsid w:val="01D21735"/>
    <w:rsid w:val="0347493B"/>
    <w:rsid w:val="043E28E9"/>
    <w:rsid w:val="0445A338"/>
    <w:rsid w:val="0458E23B"/>
    <w:rsid w:val="04CC6106"/>
    <w:rsid w:val="05F1BFE6"/>
    <w:rsid w:val="0758BA4A"/>
    <w:rsid w:val="0775C9AB"/>
    <w:rsid w:val="082D3EEE"/>
    <w:rsid w:val="09119A0C"/>
    <w:rsid w:val="094C13BF"/>
    <w:rsid w:val="096F6BFD"/>
    <w:rsid w:val="0A870DCD"/>
    <w:rsid w:val="0BC1707C"/>
    <w:rsid w:val="0C57D70A"/>
    <w:rsid w:val="0C98E6E1"/>
    <w:rsid w:val="0D57235B"/>
    <w:rsid w:val="0DC7FBCE"/>
    <w:rsid w:val="0DE50B2F"/>
    <w:rsid w:val="0EB9F935"/>
    <w:rsid w:val="0F80DB90"/>
    <w:rsid w:val="0F904365"/>
    <w:rsid w:val="0FB29F0C"/>
    <w:rsid w:val="115B9FC8"/>
    <w:rsid w:val="13532A23"/>
    <w:rsid w:val="13AC3F45"/>
    <w:rsid w:val="13D59F52"/>
    <w:rsid w:val="15366FCA"/>
    <w:rsid w:val="16095FC0"/>
    <w:rsid w:val="17EF4E26"/>
    <w:rsid w:val="187FB068"/>
    <w:rsid w:val="1BA1FB43"/>
    <w:rsid w:val="1D0C0904"/>
    <w:rsid w:val="1E5830E0"/>
    <w:rsid w:val="1F8D3ED2"/>
    <w:rsid w:val="1FBC5D77"/>
    <w:rsid w:val="201426F9"/>
    <w:rsid w:val="203D39C6"/>
    <w:rsid w:val="2089608C"/>
    <w:rsid w:val="20897C5D"/>
    <w:rsid w:val="209A2A22"/>
    <w:rsid w:val="20DAEA8B"/>
    <w:rsid w:val="210FF508"/>
    <w:rsid w:val="21344578"/>
    <w:rsid w:val="219667B4"/>
    <w:rsid w:val="234AC89D"/>
    <w:rsid w:val="23C43D87"/>
    <w:rsid w:val="2519E8E8"/>
    <w:rsid w:val="25600DE8"/>
    <w:rsid w:val="261A9BEB"/>
    <w:rsid w:val="262F7FBA"/>
    <w:rsid w:val="26F41017"/>
    <w:rsid w:val="273C63AA"/>
    <w:rsid w:val="2766C3C7"/>
    <w:rsid w:val="27B7BCE4"/>
    <w:rsid w:val="2908742B"/>
    <w:rsid w:val="2AFA012F"/>
    <w:rsid w:val="2C898A3F"/>
    <w:rsid w:val="2C960B07"/>
    <w:rsid w:val="2ECAA2EB"/>
    <w:rsid w:val="2FD354FF"/>
    <w:rsid w:val="2FDF4635"/>
    <w:rsid w:val="31472083"/>
    <w:rsid w:val="3156FE14"/>
    <w:rsid w:val="32B3C4A6"/>
    <w:rsid w:val="37396256"/>
    <w:rsid w:val="381A3DC3"/>
    <w:rsid w:val="389E6FE5"/>
    <w:rsid w:val="397D1C76"/>
    <w:rsid w:val="39896A24"/>
    <w:rsid w:val="3A60B59B"/>
    <w:rsid w:val="3B5CDCA6"/>
    <w:rsid w:val="3C354C08"/>
    <w:rsid w:val="3CD03F54"/>
    <w:rsid w:val="3F80F16E"/>
    <w:rsid w:val="3F9CEA3C"/>
    <w:rsid w:val="4115C615"/>
    <w:rsid w:val="41937EEF"/>
    <w:rsid w:val="4237270B"/>
    <w:rsid w:val="44A97B43"/>
    <w:rsid w:val="456F8DD7"/>
    <w:rsid w:val="4720BC86"/>
    <w:rsid w:val="487C5173"/>
    <w:rsid w:val="49DF1D95"/>
    <w:rsid w:val="49E63A21"/>
    <w:rsid w:val="4AC9CECD"/>
    <w:rsid w:val="4BC5A6FE"/>
    <w:rsid w:val="4BD9C8B0"/>
    <w:rsid w:val="4E7FBC39"/>
    <w:rsid w:val="4E99665B"/>
    <w:rsid w:val="4F2F1081"/>
    <w:rsid w:val="4F91A4A8"/>
    <w:rsid w:val="50E96A08"/>
    <w:rsid w:val="51D1071D"/>
    <w:rsid w:val="5234E882"/>
    <w:rsid w:val="536CD77E"/>
    <w:rsid w:val="53E5842F"/>
    <w:rsid w:val="54E93101"/>
    <w:rsid w:val="5530BA20"/>
    <w:rsid w:val="569BB9CC"/>
    <w:rsid w:val="56A47840"/>
    <w:rsid w:val="56BDAA15"/>
    <w:rsid w:val="56FCEA20"/>
    <w:rsid w:val="584048A1"/>
    <w:rsid w:val="5A94202B"/>
    <w:rsid w:val="5AA798FE"/>
    <w:rsid w:val="5CC9DD0C"/>
    <w:rsid w:val="5EC1A46E"/>
    <w:rsid w:val="5FB34BAE"/>
    <w:rsid w:val="61389B3A"/>
    <w:rsid w:val="62A3E982"/>
    <w:rsid w:val="632F5938"/>
    <w:rsid w:val="634A5C0D"/>
    <w:rsid w:val="6535FC0C"/>
    <w:rsid w:val="65D76DC3"/>
    <w:rsid w:val="665D47A4"/>
    <w:rsid w:val="67201315"/>
    <w:rsid w:val="674548DD"/>
    <w:rsid w:val="6748B86A"/>
    <w:rsid w:val="67CC9773"/>
    <w:rsid w:val="6976F10E"/>
    <w:rsid w:val="6B2EC13D"/>
    <w:rsid w:val="6BC22E6C"/>
    <w:rsid w:val="6CCC8928"/>
    <w:rsid w:val="6D5F4B59"/>
    <w:rsid w:val="6ECD9B75"/>
    <w:rsid w:val="71462B81"/>
    <w:rsid w:val="72082280"/>
    <w:rsid w:val="72A3DFC8"/>
    <w:rsid w:val="732811EA"/>
    <w:rsid w:val="73305B27"/>
    <w:rsid w:val="75860C62"/>
    <w:rsid w:val="75DE4787"/>
    <w:rsid w:val="76AE2816"/>
    <w:rsid w:val="76E36354"/>
    <w:rsid w:val="7A703BB9"/>
    <w:rsid w:val="7AF46DDB"/>
    <w:rsid w:val="7C3FE307"/>
    <w:rsid w:val="7C86B1F7"/>
    <w:rsid w:val="7CE2ADBE"/>
    <w:rsid w:val="7DAAA378"/>
    <w:rsid w:val="7DD81A8E"/>
    <w:rsid w:val="7E52905E"/>
    <w:rsid w:val="7E9F8504"/>
    <w:rsid w:val="7F0ED00F"/>
    <w:rsid w:val="7FDBE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AF880004-63B5-42D3-8B59-F53041A2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uiPriority w:val="99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rsid w:val="00AE0B3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071D9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Uwydatnienie">
    <w:name w:val="Emphasis"/>
    <w:basedOn w:val="Domylnaczcionkaakapitu"/>
    <w:uiPriority w:val="20"/>
    <w:qFormat/>
    <w:rsid w:val="00B80DEB"/>
    <w:rPr>
      <w:i/>
      <w:iCs/>
    </w:rPr>
  </w:style>
  <w:style w:type="character" w:customStyle="1" w:styleId="normaltextrun">
    <w:name w:val="normaltextrun"/>
    <w:basedOn w:val="Domylnaczcionkaakapitu"/>
    <w:rsid w:val="00105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olab.pl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henkel-swiatmlodychbadaczy.pl" TargetMode="External"/><Relationship Id="rId17" Type="http://schemas.openxmlformats.org/officeDocument/2006/relationships/hyperlink" Target="mailto:dorota.strosznajder@henke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com/pres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.pl/prasa-media/fakty-i-liczby/swiatmlodychbadaczy" TargetMode="External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://www.henkel-swiatmlodychbadaczy.p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nkel-swiatmlodychbadaczy.p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43a0d6-2392-40a7-8b4e-582363a1b413">
      <Terms xmlns="http://schemas.microsoft.com/office/infopath/2007/PartnerControls"/>
    </lcf76f155ced4ddcb4097134ff3c332f>
    <TaxCatchAll xmlns="359d6592-1f3c-4722-91fb-cc01b1d909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4B22C28810524B85B893F3AD819BB6" ma:contentTypeVersion="15" ma:contentTypeDescription="Utwórz nowy dokument." ma:contentTypeScope="" ma:versionID="62497f3f2e9bc8b2fdb29fa969572c73">
  <xsd:schema xmlns:xsd="http://www.w3.org/2001/XMLSchema" xmlns:xs="http://www.w3.org/2001/XMLSchema" xmlns:p="http://schemas.microsoft.com/office/2006/metadata/properties" xmlns:ns2="f443a0d6-2392-40a7-8b4e-582363a1b413" xmlns:ns3="359d6592-1f3c-4722-91fb-cc01b1d90998" targetNamespace="http://schemas.microsoft.com/office/2006/metadata/properties" ma:root="true" ma:fieldsID="ea2b809d4308d6d22ece15bc9e4f3a75" ns2:_="" ns3:_="">
    <xsd:import namespace="f443a0d6-2392-40a7-8b4e-582363a1b413"/>
    <xsd:import namespace="359d6592-1f3c-4722-91fb-cc01b1d90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a0d6-2392-40a7-8b4e-582363a1b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f440a04-a7cc-4d3a-8212-94d345dfd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d6592-1f3c-4722-91fb-cc01b1d9099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bccbb6d-20a6-47fb-987d-53253aba8c8e}" ma:internalName="TaxCatchAll" ma:showField="CatchAllData" ma:web="359d6592-1f3c-4722-91fb-cc01b1d90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f443a0d6-2392-40a7-8b4e-582363a1b413"/>
    <ds:schemaRef ds:uri="359d6592-1f3c-4722-91fb-cc01b1d90998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28F28-9CC0-45A2-A97C-5B08EF6CC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a0d6-2392-40a7-8b4e-582363a1b413"/>
    <ds:schemaRef ds:uri="359d6592-1f3c-4722-91fb-cc01b1d90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960</Words>
  <Characters>5760</Characters>
  <Application>Microsoft Office Word</Application>
  <DocSecurity>0</DocSecurity>
  <Lines>48</Lines>
  <Paragraphs>13</Paragraphs>
  <ScaleCrop>false</ScaleCrop>
  <Company>Henkel AG &amp; Co. KGaA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Magdalena Bryksa-Szymańczak</cp:lastModifiedBy>
  <cp:revision>2</cp:revision>
  <cp:lastPrinted>2016-11-16T10:11:00Z</cp:lastPrinted>
  <dcterms:created xsi:type="dcterms:W3CDTF">2024-04-17T09:30:00Z</dcterms:created>
  <dcterms:modified xsi:type="dcterms:W3CDTF">2024-04-17T09:30:00Z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0x0101009C4B22C28810524B85B893F3AD819BB6</vt:lpwstr>
  </property>
  <property fmtid="{D5CDD505-2E9C-101B-9397-08002B2CF9AE}" pid="3" name="MediaServiceImageTags">
    <vt:lpwstr/>
  </property>
</Properties>
</file>