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5E39A" w14:textId="22370F20" w:rsidR="00B422EC" w:rsidRPr="00B71239" w:rsidRDefault="00F328B0" w:rsidP="00643D8A">
      <w:pPr>
        <w:pStyle w:val="MonthDayYear"/>
        <w:rPr>
          <w:lang w:val="sk-SK"/>
        </w:rPr>
      </w:pPr>
      <w:r>
        <w:rPr>
          <w:lang w:val="sk-SK"/>
        </w:rPr>
        <w:t>1</w:t>
      </w:r>
      <w:r w:rsidR="00514611">
        <w:rPr>
          <w:lang w:val="sk-SK"/>
        </w:rPr>
        <w:t xml:space="preserve">. </w:t>
      </w:r>
      <w:r w:rsidR="00274DFE">
        <w:rPr>
          <w:lang w:val="sk-SK"/>
        </w:rPr>
        <w:t>jú</w:t>
      </w:r>
      <w:r>
        <w:rPr>
          <w:lang w:val="sk-SK"/>
        </w:rPr>
        <w:t>l</w:t>
      </w:r>
      <w:r w:rsidR="00C75C8F" w:rsidRPr="00B71239">
        <w:rPr>
          <w:lang w:val="sk-SK"/>
        </w:rPr>
        <w:t xml:space="preserve"> </w:t>
      </w:r>
      <w:r w:rsidR="00BF6E82" w:rsidRPr="00B71239">
        <w:rPr>
          <w:lang w:val="sk-SK"/>
        </w:rPr>
        <w:t>20</w:t>
      </w:r>
      <w:r w:rsidR="00F635FC" w:rsidRPr="00B71239">
        <w:rPr>
          <w:lang w:val="sk-SK"/>
        </w:rPr>
        <w:t>2</w:t>
      </w:r>
      <w:r w:rsidR="00DE270C">
        <w:rPr>
          <w:lang w:val="sk-SK"/>
        </w:rPr>
        <w:t>4</w:t>
      </w:r>
    </w:p>
    <w:p w14:paraId="0A6B83FB" w14:textId="77777777" w:rsidR="00D4764E" w:rsidRDefault="00D4764E" w:rsidP="00A3756F">
      <w:pPr>
        <w:rPr>
          <w:rStyle w:val="Headline"/>
          <w:lang w:val="sk-SK"/>
        </w:rPr>
      </w:pPr>
    </w:p>
    <w:p w14:paraId="062B0187" w14:textId="7974FCE3" w:rsidR="004F4063" w:rsidRDefault="004F4063" w:rsidP="004F4063">
      <w:pPr>
        <w:rPr>
          <w:rStyle w:val="Headline"/>
          <w:lang w:val="sk-SK"/>
        </w:rPr>
      </w:pPr>
      <w:r>
        <w:rPr>
          <w:rStyle w:val="Headline"/>
          <w:lang w:val="sk-SK"/>
        </w:rPr>
        <w:t>Dobrovoľníci z</w:t>
      </w:r>
      <w:r w:rsidR="001A01DD">
        <w:rPr>
          <w:rStyle w:val="Headline"/>
          <w:lang w:val="sk-SK"/>
        </w:rPr>
        <w:t xml:space="preserve"> </w:t>
      </w:r>
      <w:r>
        <w:rPr>
          <w:rStyle w:val="Headline"/>
          <w:lang w:val="sk-SK"/>
        </w:rPr>
        <w:t>Henkel Slovensko prispeli k vytvoreniu krajšieho miesta pre život</w:t>
      </w:r>
    </w:p>
    <w:p w14:paraId="6706FA18" w14:textId="77777777" w:rsidR="00852511" w:rsidRPr="00B71239" w:rsidRDefault="00852511" w:rsidP="00365E44">
      <w:pPr>
        <w:rPr>
          <w:lang w:val="sk-SK"/>
        </w:rPr>
      </w:pPr>
    </w:p>
    <w:p w14:paraId="1110C86C" w14:textId="77C38420" w:rsidR="00055A2D" w:rsidRDefault="00B54D16" w:rsidP="00643D8A">
      <w:pPr>
        <w:rPr>
          <w:rFonts w:cs="Segoe UI"/>
          <w:b/>
          <w:bCs/>
          <w:szCs w:val="22"/>
          <w:lang w:val="sk-SK"/>
        </w:rPr>
      </w:pPr>
      <w:r w:rsidRPr="000927EF">
        <w:rPr>
          <w:rFonts w:cs="Segoe UI"/>
          <w:b/>
          <w:bCs/>
          <w:szCs w:val="22"/>
          <w:lang w:val="sk-SK"/>
        </w:rPr>
        <w:t>Bratislava</w:t>
      </w:r>
      <w:r w:rsidR="007F0F63" w:rsidRPr="000927EF">
        <w:rPr>
          <w:rFonts w:cs="Segoe UI"/>
          <w:b/>
          <w:bCs/>
          <w:szCs w:val="22"/>
          <w:lang w:val="sk-SK"/>
        </w:rPr>
        <w:t xml:space="preserve"> –</w:t>
      </w:r>
      <w:r w:rsidR="00764F85">
        <w:rPr>
          <w:rFonts w:cs="Segoe UI"/>
          <w:b/>
          <w:bCs/>
          <w:szCs w:val="22"/>
          <w:lang w:val="sk-SK"/>
        </w:rPr>
        <w:t xml:space="preserve"> </w:t>
      </w:r>
      <w:r w:rsidR="001A01DD">
        <w:rPr>
          <w:rFonts w:cs="Segoe UI"/>
          <w:b/>
          <w:bCs/>
          <w:szCs w:val="22"/>
          <w:lang w:val="sk-SK"/>
        </w:rPr>
        <w:t>Zamestnanci</w:t>
      </w:r>
      <w:r w:rsidR="00055A2D">
        <w:rPr>
          <w:rFonts w:cs="Segoe UI"/>
          <w:b/>
          <w:bCs/>
          <w:szCs w:val="22"/>
          <w:lang w:val="sk-SK"/>
        </w:rPr>
        <w:t xml:space="preserve"> spoločnosti Henkel Slovensko strávili počas mája a júna tohto rok</w:t>
      </w:r>
      <w:r w:rsidR="00783594">
        <w:rPr>
          <w:rFonts w:cs="Segoe UI"/>
          <w:b/>
          <w:bCs/>
          <w:szCs w:val="22"/>
          <w:lang w:val="sk-SK"/>
        </w:rPr>
        <w:t>a</w:t>
      </w:r>
      <w:r w:rsidR="00055A2D">
        <w:rPr>
          <w:rFonts w:cs="Segoe UI"/>
          <w:b/>
          <w:bCs/>
          <w:szCs w:val="22"/>
          <w:lang w:val="sk-SK"/>
        </w:rPr>
        <w:t xml:space="preserve"> takmer 700 hodín aktivitami </w:t>
      </w:r>
      <w:r w:rsidR="00F14199">
        <w:rPr>
          <w:rFonts w:cs="Segoe UI"/>
          <w:b/>
          <w:bCs/>
          <w:szCs w:val="22"/>
          <w:lang w:val="sk-SK"/>
        </w:rPr>
        <w:t xml:space="preserve">na </w:t>
      </w:r>
      <w:r w:rsidR="008075B4">
        <w:rPr>
          <w:rFonts w:cs="Segoe UI"/>
          <w:b/>
          <w:bCs/>
          <w:szCs w:val="22"/>
          <w:lang w:val="sk-SK"/>
        </w:rPr>
        <w:t xml:space="preserve">úpravu </w:t>
      </w:r>
      <w:r w:rsidR="001E5B80">
        <w:rPr>
          <w:rFonts w:cs="Segoe UI"/>
          <w:b/>
          <w:bCs/>
          <w:szCs w:val="22"/>
          <w:lang w:val="sk-SK"/>
        </w:rPr>
        <w:t xml:space="preserve">viacerých </w:t>
      </w:r>
      <w:r w:rsidR="008075B4">
        <w:rPr>
          <w:rFonts w:cs="Segoe UI"/>
          <w:b/>
          <w:bCs/>
          <w:szCs w:val="22"/>
          <w:lang w:val="sk-SK"/>
        </w:rPr>
        <w:t>miest po</w:t>
      </w:r>
      <w:r w:rsidR="006F1A54">
        <w:rPr>
          <w:rFonts w:cs="Segoe UI"/>
          <w:b/>
          <w:bCs/>
          <w:szCs w:val="22"/>
          <w:lang w:val="sk-SK"/>
        </w:rPr>
        <w:t xml:space="preserve"> celom Slovensku. Zapojili sa do </w:t>
      </w:r>
      <w:r w:rsidR="00E55567">
        <w:rPr>
          <w:rFonts w:cs="Segoe UI"/>
          <w:b/>
          <w:bCs/>
          <w:szCs w:val="22"/>
          <w:lang w:val="sk-SK"/>
        </w:rPr>
        <w:t>podujatí</w:t>
      </w:r>
      <w:r w:rsidR="00853CFC">
        <w:rPr>
          <w:rFonts w:cs="Segoe UI"/>
          <w:b/>
          <w:bCs/>
          <w:szCs w:val="22"/>
          <w:lang w:val="sk-SK"/>
        </w:rPr>
        <w:t xml:space="preserve"> </w:t>
      </w:r>
      <w:r w:rsidR="00F16BAC">
        <w:rPr>
          <w:rFonts w:cs="Segoe UI"/>
          <w:b/>
          <w:bCs/>
          <w:szCs w:val="22"/>
          <w:lang w:val="sk-SK"/>
        </w:rPr>
        <w:t>Naše mesto</w:t>
      </w:r>
      <w:r w:rsidR="00F22C39">
        <w:rPr>
          <w:rFonts w:cs="Segoe UI"/>
          <w:b/>
          <w:bCs/>
          <w:szCs w:val="22"/>
          <w:lang w:val="sk-SK"/>
        </w:rPr>
        <w:t xml:space="preserve"> </w:t>
      </w:r>
      <w:r w:rsidR="00E7064E">
        <w:rPr>
          <w:rFonts w:cs="Segoe UI"/>
          <w:b/>
          <w:bCs/>
          <w:szCs w:val="22"/>
          <w:lang w:val="sk-SK"/>
        </w:rPr>
        <w:t xml:space="preserve">a Týždeň dobrovoľníctva </w:t>
      </w:r>
      <w:r w:rsidR="00F22C39">
        <w:rPr>
          <w:rFonts w:cs="Segoe UI"/>
          <w:b/>
          <w:bCs/>
          <w:szCs w:val="22"/>
          <w:lang w:val="sk-SK"/>
        </w:rPr>
        <w:t>a </w:t>
      </w:r>
      <w:r w:rsidR="00F16BAC">
        <w:rPr>
          <w:rFonts w:cs="Segoe UI"/>
          <w:b/>
          <w:bCs/>
          <w:szCs w:val="22"/>
          <w:lang w:val="sk-SK"/>
        </w:rPr>
        <w:t>pokračuj</w:t>
      </w:r>
      <w:r w:rsidR="00777268">
        <w:rPr>
          <w:rFonts w:cs="Segoe UI"/>
          <w:b/>
          <w:bCs/>
          <w:szCs w:val="22"/>
          <w:lang w:val="sk-SK"/>
        </w:rPr>
        <w:t>ú</w:t>
      </w:r>
      <w:r w:rsidR="00F16BAC">
        <w:rPr>
          <w:rFonts w:cs="Segoe UI"/>
          <w:b/>
          <w:bCs/>
          <w:szCs w:val="22"/>
          <w:lang w:val="sk-SK"/>
        </w:rPr>
        <w:t xml:space="preserve"> </w:t>
      </w:r>
      <w:r w:rsidR="00777268">
        <w:rPr>
          <w:rFonts w:cs="Segoe UI"/>
          <w:b/>
          <w:bCs/>
          <w:szCs w:val="22"/>
          <w:lang w:val="sk-SK"/>
        </w:rPr>
        <w:t xml:space="preserve">tak </w:t>
      </w:r>
      <w:r w:rsidR="00F14199">
        <w:rPr>
          <w:rFonts w:cs="Segoe UI"/>
          <w:b/>
          <w:bCs/>
          <w:szCs w:val="22"/>
          <w:lang w:val="sk-SK"/>
        </w:rPr>
        <w:t xml:space="preserve">v tradícií </w:t>
      </w:r>
      <w:r w:rsidR="001E0550">
        <w:rPr>
          <w:rFonts w:cs="Segoe UI"/>
          <w:b/>
          <w:bCs/>
          <w:szCs w:val="22"/>
          <w:lang w:val="sk-SK"/>
        </w:rPr>
        <w:t xml:space="preserve">dobrovoľníctva </w:t>
      </w:r>
      <w:r w:rsidR="00F14199">
        <w:rPr>
          <w:rFonts w:cs="Segoe UI"/>
          <w:b/>
          <w:bCs/>
          <w:szCs w:val="22"/>
          <w:lang w:val="sk-SK"/>
        </w:rPr>
        <w:t>z minulých rokov</w:t>
      </w:r>
      <w:r w:rsidR="00477C5C">
        <w:rPr>
          <w:rFonts w:cs="Segoe UI"/>
          <w:b/>
          <w:bCs/>
          <w:szCs w:val="22"/>
          <w:lang w:val="sk-SK"/>
        </w:rPr>
        <w:t xml:space="preserve">, ktorú </w:t>
      </w:r>
      <w:r w:rsidR="00777268">
        <w:rPr>
          <w:rFonts w:cs="Segoe UI"/>
          <w:b/>
          <w:bCs/>
          <w:szCs w:val="22"/>
          <w:lang w:val="sk-SK"/>
        </w:rPr>
        <w:t xml:space="preserve">spoločnosť </w:t>
      </w:r>
      <w:r w:rsidR="00477C5C">
        <w:rPr>
          <w:rFonts w:cs="Segoe UI"/>
          <w:b/>
          <w:bCs/>
          <w:szCs w:val="22"/>
          <w:lang w:val="sk-SK"/>
        </w:rPr>
        <w:t>podporuje aj</w:t>
      </w:r>
      <w:r w:rsidR="00BB237C">
        <w:rPr>
          <w:rFonts w:cs="Segoe UI"/>
          <w:b/>
          <w:bCs/>
          <w:szCs w:val="22"/>
          <w:lang w:val="sk-SK"/>
        </w:rPr>
        <w:t xml:space="preserve"> strategickým </w:t>
      </w:r>
      <w:r w:rsidR="008B2345">
        <w:rPr>
          <w:rFonts w:cs="Segoe UI"/>
          <w:b/>
          <w:bCs/>
          <w:szCs w:val="22"/>
          <w:lang w:val="sk-SK"/>
        </w:rPr>
        <w:t xml:space="preserve">dobrovoľníckym </w:t>
      </w:r>
      <w:r w:rsidR="00477C5C">
        <w:rPr>
          <w:rFonts w:cs="Segoe UI"/>
          <w:b/>
          <w:bCs/>
          <w:szCs w:val="22"/>
          <w:lang w:val="sk-SK"/>
        </w:rPr>
        <w:t xml:space="preserve">programom Henkel </w:t>
      </w:r>
      <w:proofErr w:type="spellStart"/>
      <w:r w:rsidR="00477C5C">
        <w:rPr>
          <w:rFonts w:cs="Segoe UI"/>
          <w:b/>
          <w:bCs/>
          <w:szCs w:val="22"/>
          <w:lang w:val="sk-SK"/>
        </w:rPr>
        <w:t>helps</w:t>
      </w:r>
      <w:proofErr w:type="spellEnd"/>
      <w:r w:rsidR="00477C5C">
        <w:rPr>
          <w:rFonts w:cs="Segoe UI"/>
          <w:b/>
          <w:bCs/>
          <w:szCs w:val="22"/>
          <w:lang w:val="sk-SK"/>
        </w:rPr>
        <w:t>.</w:t>
      </w:r>
    </w:p>
    <w:p w14:paraId="76E718D8" w14:textId="77777777" w:rsidR="00ED3E37" w:rsidRDefault="00ED3E37" w:rsidP="00643D8A">
      <w:pPr>
        <w:rPr>
          <w:rFonts w:cs="Segoe UI"/>
          <w:b/>
          <w:bCs/>
          <w:noProof/>
          <w:szCs w:val="22"/>
          <w:lang w:val="sk-SK"/>
        </w:rPr>
      </w:pPr>
    </w:p>
    <w:p w14:paraId="081B1C6A" w14:textId="77777777" w:rsidR="00BE0961" w:rsidRDefault="00BE0961" w:rsidP="00643D8A">
      <w:pPr>
        <w:rPr>
          <w:rFonts w:cs="Segoe UI"/>
          <w:noProof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3EFDA875" wp14:editId="4CFF8292">
            <wp:extent cx="5753100" cy="4314825"/>
            <wp:effectExtent l="0" t="0" r="0" b="9525"/>
            <wp:docPr id="1810502150" name="Obrázok 1" descr="Obrázok, na ktorom je osoba, ošatenie, ľudská tvár, exteriér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02150" name="Obrázok 1" descr="Obrázok, na ktorom je osoba, ošatenie, ľudská tvár, exteriér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CF3E" w14:textId="4DEDE250" w:rsidR="00BE0961" w:rsidRPr="004C590A" w:rsidRDefault="00BE0961" w:rsidP="00643D8A">
      <w:pPr>
        <w:rPr>
          <w:rFonts w:cs="Segoe UI"/>
          <w:noProof/>
          <w:sz w:val="16"/>
          <w:szCs w:val="16"/>
          <w:lang w:val="sk-SK"/>
        </w:rPr>
      </w:pPr>
      <w:r w:rsidRPr="004C590A">
        <w:rPr>
          <w:rFonts w:cs="Segoe UI"/>
          <w:noProof/>
          <w:sz w:val="16"/>
          <w:szCs w:val="16"/>
          <w:lang w:val="sk-SK"/>
        </w:rPr>
        <w:t xml:space="preserve">Zamestnanci spoločnosti Henkel Slovensko </w:t>
      </w:r>
      <w:r w:rsidR="004C590A" w:rsidRPr="004C590A">
        <w:rPr>
          <w:rFonts w:cs="Segoe UI"/>
          <w:noProof/>
          <w:sz w:val="16"/>
          <w:szCs w:val="16"/>
          <w:lang w:val="sk-SK"/>
        </w:rPr>
        <w:t>sa pravidelne zapájajú do podujatia Naše mesto.</w:t>
      </w:r>
    </w:p>
    <w:p w14:paraId="2657EAC4" w14:textId="73BC4A60" w:rsidR="00170B6A" w:rsidRDefault="00E23BF9" w:rsidP="00643D8A">
      <w:pPr>
        <w:rPr>
          <w:rFonts w:cs="Segoe UI"/>
          <w:noProof/>
          <w:szCs w:val="22"/>
          <w:lang w:val="sk-SK"/>
        </w:rPr>
      </w:pPr>
      <w:r w:rsidRPr="00B17A8C">
        <w:rPr>
          <w:rFonts w:cs="Segoe UI"/>
          <w:noProof/>
          <w:szCs w:val="22"/>
          <w:lang w:val="sk-SK"/>
        </w:rPr>
        <w:lastRenderedPageBreak/>
        <w:t xml:space="preserve">Viac než 140 zamestnancov spoločnosti Henkel Slovensko </w:t>
      </w:r>
      <w:r w:rsidR="00016964" w:rsidRPr="00B17A8C">
        <w:rPr>
          <w:rFonts w:cs="Segoe UI"/>
          <w:noProof/>
          <w:szCs w:val="22"/>
          <w:lang w:val="sk-SK"/>
        </w:rPr>
        <w:t>na chvíľu opustilo kancelárie a</w:t>
      </w:r>
      <w:r w:rsidR="00FD2356" w:rsidRPr="00B17A8C">
        <w:rPr>
          <w:rFonts w:cs="Segoe UI"/>
          <w:noProof/>
          <w:szCs w:val="22"/>
          <w:lang w:val="sk-SK"/>
        </w:rPr>
        <w:t> vymenil</w:t>
      </w:r>
      <w:r w:rsidR="00B17A8C">
        <w:rPr>
          <w:rFonts w:cs="Segoe UI"/>
          <w:noProof/>
          <w:szCs w:val="22"/>
          <w:lang w:val="sk-SK"/>
        </w:rPr>
        <w:t>o</w:t>
      </w:r>
      <w:r w:rsidR="00FD2356" w:rsidRPr="00B17A8C">
        <w:rPr>
          <w:rFonts w:cs="Segoe UI"/>
          <w:noProof/>
          <w:szCs w:val="22"/>
          <w:lang w:val="sk-SK"/>
        </w:rPr>
        <w:t xml:space="preserve"> ich za dobrovoľnícke práce v teréne. </w:t>
      </w:r>
      <w:r w:rsidR="00B17A8C">
        <w:rPr>
          <w:rFonts w:cs="Segoe UI"/>
          <w:noProof/>
          <w:szCs w:val="22"/>
          <w:lang w:val="sk-SK"/>
        </w:rPr>
        <w:t xml:space="preserve">V rámci </w:t>
      </w:r>
      <w:r w:rsidR="00E55567">
        <w:rPr>
          <w:rFonts w:cs="Segoe UI"/>
          <w:noProof/>
          <w:szCs w:val="22"/>
          <w:lang w:val="sk-SK"/>
        </w:rPr>
        <w:t>podujatí</w:t>
      </w:r>
      <w:r w:rsidR="00B17A8C">
        <w:rPr>
          <w:rFonts w:cs="Segoe UI"/>
          <w:noProof/>
          <w:szCs w:val="22"/>
          <w:lang w:val="sk-SK"/>
        </w:rPr>
        <w:t xml:space="preserve"> </w:t>
      </w:r>
      <w:r w:rsidR="00B17A8C" w:rsidRPr="00C30B6C">
        <w:rPr>
          <w:rFonts w:cs="Segoe UI"/>
          <w:b/>
          <w:bCs/>
          <w:noProof/>
          <w:szCs w:val="22"/>
          <w:lang w:val="sk-SK"/>
        </w:rPr>
        <w:t xml:space="preserve">Naše mesto </w:t>
      </w:r>
      <w:r w:rsidR="00B17A8C" w:rsidRPr="00C30B6C">
        <w:rPr>
          <w:rFonts w:cs="Segoe UI"/>
          <w:noProof/>
          <w:szCs w:val="22"/>
          <w:lang w:val="sk-SK"/>
        </w:rPr>
        <w:t>a</w:t>
      </w:r>
      <w:r w:rsidR="00B17A8C" w:rsidRPr="00C30B6C">
        <w:rPr>
          <w:rFonts w:cs="Segoe UI"/>
          <w:b/>
          <w:bCs/>
          <w:noProof/>
          <w:szCs w:val="22"/>
          <w:lang w:val="sk-SK"/>
        </w:rPr>
        <w:t> Týždeň dobrovoľníctva</w:t>
      </w:r>
      <w:r w:rsidR="00B17A8C">
        <w:rPr>
          <w:rFonts w:cs="Segoe UI"/>
          <w:noProof/>
          <w:szCs w:val="22"/>
          <w:lang w:val="sk-SK"/>
        </w:rPr>
        <w:t xml:space="preserve"> sa p</w:t>
      </w:r>
      <w:r w:rsidR="00C55C74" w:rsidRPr="00B17A8C">
        <w:rPr>
          <w:rFonts w:cs="Segoe UI"/>
          <w:noProof/>
          <w:szCs w:val="22"/>
          <w:lang w:val="sk-SK"/>
        </w:rPr>
        <w:t xml:space="preserve">ustili do úprav interiéru a exteriéru materského centra, </w:t>
      </w:r>
      <w:r w:rsidR="00071A0F" w:rsidRPr="00B17A8C">
        <w:rPr>
          <w:rFonts w:cs="Segoe UI"/>
          <w:noProof/>
          <w:szCs w:val="22"/>
          <w:lang w:val="sk-SK"/>
        </w:rPr>
        <w:t xml:space="preserve">umývania okien v škôlkach, školách a seniorských domoch či </w:t>
      </w:r>
      <w:r w:rsidR="00A11EBA" w:rsidRPr="00B17A8C">
        <w:rPr>
          <w:rFonts w:cs="Segoe UI"/>
          <w:noProof/>
          <w:szCs w:val="22"/>
          <w:lang w:val="sk-SK"/>
        </w:rPr>
        <w:t xml:space="preserve">úprav vyvýšených záhonov a odstraňovania náletových drevín. Vyskúšali si tiež výrobu </w:t>
      </w:r>
      <w:r w:rsidR="00C55C74" w:rsidRPr="00B17A8C">
        <w:rPr>
          <w:rFonts w:cs="Segoe UI"/>
          <w:noProof/>
          <w:szCs w:val="22"/>
          <w:lang w:val="sk-SK"/>
        </w:rPr>
        <w:t>hand-made zápisníkov</w:t>
      </w:r>
      <w:r w:rsidR="00015856">
        <w:rPr>
          <w:rFonts w:cs="Segoe UI"/>
          <w:noProof/>
          <w:szCs w:val="22"/>
          <w:lang w:val="sk-SK"/>
        </w:rPr>
        <w:t>, maľovanie obrazov na sten</w:t>
      </w:r>
      <w:r w:rsidR="002F2853">
        <w:rPr>
          <w:rFonts w:cs="Segoe UI"/>
          <w:noProof/>
          <w:szCs w:val="22"/>
          <w:lang w:val="sk-SK"/>
        </w:rPr>
        <w:t>e budovy materskej školy</w:t>
      </w:r>
      <w:r w:rsidR="00A11EBA" w:rsidRPr="00B17A8C">
        <w:rPr>
          <w:rFonts w:cs="Segoe UI"/>
          <w:noProof/>
          <w:szCs w:val="22"/>
          <w:lang w:val="sk-SK"/>
        </w:rPr>
        <w:t xml:space="preserve"> </w:t>
      </w:r>
      <w:r w:rsidR="002F2853">
        <w:rPr>
          <w:rFonts w:cs="Segoe UI"/>
          <w:noProof/>
          <w:szCs w:val="22"/>
          <w:lang w:val="sk-SK"/>
        </w:rPr>
        <w:t>či</w:t>
      </w:r>
      <w:r w:rsidR="00A11EBA" w:rsidRPr="00B17A8C">
        <w:rPr>
          <w:rFonts w:cs="Segoe UI"/>
          <w:noProof/>
          <w:szCs w:val="22"/>
          <w:lang w:val="sk-SK"/>
        </w:rPr>
        <w:t> prác</w:t>
      </w:r>
      <w:r w:rsidR="002F2853">
        <w:rPr>
          <w:rFonts w:cs="Segoe UI"/>
          <w:noProof/>
          <w:szCs w:val="22"/>
          <w:lang w:val="sk-SK"/>
        </w:rPr>
        <w:t>u</w:t>
      </w:r>
      <w:r w:rsidR="00A11EBA" w:rsidRPr="00B17A8C">
        <w:rPr>
          <w:rFonts w:cs="Segoe UI"/>
          <w:noProof/>
          <w:szCs w:val="22"/>
          <w:lang w:val="sk-SK"/>
        </w:rPr>
        <w:t xml:space="preserve"> vo vinohradoch. </w:t>
      </w:r>
      <w:r w:rsidR="00B3297F">
        <w:rPr>
          <w:rFonts w:cs="Segoe UI"/>
          <w:noProof/>
          <w:szCs w:val="22"/>
          <w:lang w:val="sk-SK"/>
        </w:rPr>
        <w:t xml:space="preserve">Dobrovoľníckym aktivitám venovali </w:t>
      </w:r>
      <w:r w:rsidR="00A11EBA" w:rsidRPr="00B17A8C">
        <w:rPr>
          <w:rFonts w:cs="Segoe UI"/>
          <w:noProof/>
          <w:szCs w:val="22"/>
          <w:lang w:val="sk-SK"/>
        </w:rPr>
        <w:t xml:space="preserve">v uplynulých dňoch takmer </w:t>
      </w:r>
      <w:r w:rsidR="00A11EBA" w:rsidRPr="00C30B6C">
        <w:rPr>
          <w:rFonts w:cs="Segoe UI"/>
          <w:b/>
          <w:bCs/>
          <w:noProof/>
          <w:szCs w:val="22"/>
          <w:lang w:val="sk-SK"/>
        </w:rPr>
        <w:t>700 hodín</w:t>
      </w:r>
      <w:r w:rsidR="00B3297F">
        <w:rPr>
          <w:rFonts w:cs="Segoe UI"/>
          <w:noProof/>
          <w:szCs w:val="22"/>
          <w:lang w:val="sk-SK"/>
        </w:rPr>
        <w:t>.</w:t>
      </w:r>
      <w:r w:rsidR="00A11EBA" w:rsidRPr="00B17A8C">
        <w:rPr>
          <w:rFonts w:cs="Segoe UI"/>
          <w:noProof/>
          <w:szCs w:val="22"/>
          <w:lang w:val="sk-SK"/>
        </w:rPr>
        <w:t xml:space="preserve"> </w:t>
      </w:r>
    </w:p>
    <w:p w14:paraId="5795FAB9" w14:textId="77777777" w:rsidR="00F56BEF" w:rsidRDefault="00F56BEF" w:rsidP="00643D8A">
      <w:pPr>
        <w:rPr>
          <w:rFonts w:cs="Segoe UI"/>
          <w:noProof/>
          <w:szCs w:val="22"/>
          <w:lang w:val="sk-SK"/>
        </w:rPr>
      </w:pPr>
    </w:p>
    <w:p w14:paraId="30BD20E6" w14:textId="77777777" w:rsidR="00687006" w:rsidRDefault="00687006" w:rsidP="00643D8A">
      <w:pPr>
        <w:rPr>
          <w:rFonts w:cs="Segoe UI"/>
          <w:noProof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drawing>
          <wp:inline distT="0" distB="0" distL="0" distR="0" wp14:anchorId="4F3151CB" wp14:editId="321BB3C9">
            <wp:extent cx="5753100" cy="4105275"/>
            <wp:effectExtent l="0" t="0" r="0" b="9525"/>
            <wp:docPr id="1237160709" name="Obrázok 2" descr="Obrázok, na ktorom je nebo, exteriér, ošatenie, osob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60709" name="Obrázok 2" descr="Obrázok, na ktorom je nebo, exteriér, ošatenie, osoba&#10;&#10;Automaticky generovaný popi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56"/>
                    <a:stretch/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27AB92" w14:textId="0085FCC3" w:rsidR="00687006" w:rsidRPr="004C590A" w:rsidRDefault="00687006" w:rsidP="00687006">
      <w:pPr>
        <w:rPr>
          <w:rFonts w:cs="Segoe UI"/>
          <w:noProof/>
          <w:sz w:val="16"/>
          <w:szCs w:val="16"/>
          <w:lang w:val="sk-SK"/>
        </w:rPr>
      </w:pPr>
      <w:r>
        <w:rPr>
          <w:rFonts w:cs="Segoe UI"/>
          <w:noProof/>
          <w:sz w:val="16"/>
          <w:szCs w:val="16"/>
          <w:lang w:val="sk-SK"/>
        </w:rPr>
        <w:t xml:space="preserve">Dobrovoľnícke aktivity realizovali zamestnanci spoločnosti </w:t>
      </w:r>
      <w:r w:rsidR="00B3297F">
        <w:rPr>
          <w:rFonts w:cs="Segoe UI"/>
          <w:noProof/>
          <w:sz w:val="16"/>
          <w:szCs w:val="16"/>
          <w:lang w:val="sk-SK"/>
        </w:rPr>
        <w:t xml:space="preserve">Henkel Slovensko </w:t>
      </w:r>
      <w:r>
        <w:rPr>
          <w:rFonts w:cs="Segoe UI"/>
          <w:noProof/>
          <w:sz w:val="16"/>
          <w:szCs w:val="16"/>
          <w:lang w:val="sk-SK"/>
        </w:rPr>
        <w:t>vo viacerých mestách Slovenska.</w:t>
      </w:r>
    </w:p>
    <w:p w14:paraId="459BCAEF" w14:textId="77777777" w:rsidR="00687006" w:rsidRDefault="00687006" w:rsidP="00643D8A">
      <w:pPr>
        <w:rPr>
          <w:rFonts w:cs="Segoe UI"/>
          <w:noProof/>
          <w:szCs w:val="22"/>
          <w:lang w:val="sk-SK"/>
        </w:rPr>
      </w:pPr>
    </w:p>
    <w:p w14:paraId="02D49054" w14:textId="66DC63C0" w:rsidR="00F56BEF" w:rsidRDefault="00F56BEF" w:rsidP="00643D8A">
      <w:pPr>
        <w:rPr>
          <w:rFonts w:cs="Segoe UI"/>
          <w:noProof/>
          <w:szCs w:val="22"/>
          <w:lang w:val="sk-SK"/>
        </w:rPr>
      </w:pPr>
      <w:r>
        <w:rPr>
          <w:rFonts w:cs="Segoe UI"/>
          <w:noProof/>
          <w:szCs w:val="22"/>
          <w:lang w:val="sk-SK"/>
        </w:rPr>
        <w:t xml:space="preserve">Podujatie Naše mesto </w:t>
      </w:r>
      <w:r w:rsidR="00265545">
        <w:rPr>
          <w:rFonts w:cs="Segoe UI"/>
          <w:noProof/>
          <w:szCs w:val="22"/>
          <w:lang w:val="sk-SK"/>
        </w:rPr>
        <w:t xml:space="preserve">je najväčšou akciou firemného dobrovoľníctva </w:t>
      </w:r>
      <w:r w:rsidR="00DC6C12">
        <w:rPr>
          <w:rFonts w:cs="Segoe UI"/>
          <w:noProof/>
          <w:szCs w:val="22"/>
          <w:lang w:val="sk-SK"/>
        </w:rPr>
        <w:t>v strednej Európe</w:t>
      </w:r>
      <w:r w:rsidR="00EE41E7">
        <w:rPr>
          <w:rFonts w:cs="Segoe UI"/>
          <w:noProof/>
          <w:szCs w:val="22"/>
          <w:lang w:val="sk-SK"/>
        </w:rPr>
        <w:t>.</w:t>
      </w:r>
      <w:r w:rsidR="00A00EF4">
        <w:rPr>
          <w:rFonts w:cs="Segoe UI"/>
          <w:noProof/>
          <w:szCs w:val="22"/>
          <w:lang w:val="sk-SK"/>
        </w:rPr>
        <w:t xml:space="preserve"> Na Slovensku ho organizuje </w:t>
      </w:r>
      <w:r w:rsidR="00A00EF4" w:rsidRPr="00C30B6C">
        <w:rPr>
          <w:rFonts w:cs="Segoe UI"/>
          <w:b/>
          <w:bCs/>
          <w:noProof/>
          <w:szCs w:val="22"/>
          <w:lang w:val="sk-SK"/>
        </w:rPr>
        <w:t>Nadácia Pontis</w:t>
      </w:r>
      <w:r w:rsidR="00A82469">
        <w:rPr>
          <w:rFonts w:cs="Segoe UI"/>
          <w:noProof/>
          <w:szCs w:val="22"/>
          <w:lang w:val="sk-SK"/>
        </w:rPr>
        <w:t>, ktorá už viac ako 25 rokov vytvára silné spojenia medzi firemným, občianskym a verejn</w:t>
      </w:r>
      <w:r w:rsidR="005A71D4">
        <w:rPr>
          <w:rFonts w:cs="Segoe UI"/>
          <w:noProof/>
          <w:szCs w:val="22"/>
          <w:lang w:val="sk-SK"/>
        </w:rPr>
        <w:t>ý</w:t>
      </w:r>
      <w:r w:rsidR="00A82469">
        <w:rPr>
          <w:rFonts w:cs="Segoe UI"/>
          <w:noProof/>
          <w:szCs w:val="22"/>
          <w:lang w:val="sk-SK"/>
        </w:rPr>
        <w:t>m sektorom. Osemnásty ročník podujatia sa uskutočnil 7. júna 2024 a</w:t>
      </w:r>
      <w:r w:rsidR="008C1E67">
        <w:rPr>
          <w:rFonts w:cs="Segoe UI"/>
          <w:noProof/>
          <w:szCs w:val="22"/>
          <w:lang w:val="sk-SK"/>
        </w:rPr>
        <w:t> tisícky dobrovoľníkov prispeli k</w:t>
      </w:r>
      <w:r w:rsidR="00C30B6C">
        <w:rPr>
          <w:rFonts w:cs="Segoe UI"/>
          <w:noProof/>
          <w:szCs w:val="22"/>
          <w:lang w:val="sk-SK"/>
        </w:rPr>
        <w:t> </w:t>
      </w:r>
      <w:r w:rsidR="008C1E67">
        <w:rPr>
          <w:rFonts w:cs="Segoe UI"/>
          <w:noProof/>
          <w:szCs w:val="22"/>
          <w:lang w:val="sk-SK"/>
        </w:rPr>
        <w:t>vyči</w:t>
      </w:r>
      <w:r w:rsidR="00C30B6C">
        <w:rPr>
          <w:rFonts w:cs="Segoe UI"/>
          <w:noProof/>
          <w:szCs w:val="22"/>
          <w:lang w:val="sk-SK"/>
        </w:rPr>
        <w:t>steniu, skrášleniu a zlepšeniu miest, v ktorých žijeme</w:t>
      </w:r>
      <w:r w:rsidR="001B2A02">
        <w:rPr>
          <w:rFonts w:cs="Segoe UI"/>
          <w:noProof/>
          <w:szCs w:val="22"/>
          <w:lang w:val="sk-SK"/>
        </w:rPr>
        <w:t xml:space="preserve">. </w:t>
      </w:r>
      <w:r w:rsidR="008B3999">
        <w:rPr>
          <w:rFonts w:cs="Segoe UI"/>
          <w:noProof/>
          <w:szCs w:val="22"/>
          <w:lang w:val="sk-SK"/>
        </w:rPr>
        <w:t>Krátkodobou zmenou aktivít tak p</w:t>
      </w:r>
      <w:r w:rsidR="0041162F">
        <w:rPr>
          <w:rFonts w:cs="Segoe UI"/>
          <w:noProof/>
          <w:szCs w:val="22"/>
          <w:lang w:val="sk-SK"/>
        </w:rPr>
        <w:t>omohli nielen sebe, ale aj celej spoločnosti.</w:t>
      </w:r>
      <w:r w:rsidR="00B3297F">
        <w:rPr>
          <w:rFonts w:cs="Segoe UI"/>
          <w:noProof/>
          <w:szCs w:val="22"/>
          <w:lang w:val="sk-SK"/>
        </w:rPr>
        <w:t xml:space="preserve"> Spoločnosť Henkel Slovensko sa dlhodobo zapája do podujatia a motivuje tak svojich zamestn</w:t>
      </w:r>
      <w:r w:rsidR="003D5DAD">
        <w:rPr>
          <w:rFonts w:cs="Segoe UI"/>
          <w:noProof/>
          <w:szCs w:val="22"/>
          <w:lang w:val="sk-SK"/>
        </w:rPr>
        <w:t>an</w:t>
      </w:r>
      <w:r w:rsidR="00B3297F">
        <w:rPr>
          <w:rFonts w:cs="Segoe UI"/>
          <w:noProof/>
          <w:szCs w:val="22"/>
          <w:lang w:val="sk-SK"/>
        </w:rPr>
        <w:t>cov k dobrovoľníckej činnosti.</w:t>
      </w:r>
    </w:p>
    <w:p w14:paraId="50631790" w14:textId="77777777" w:rsidR="004F5A87" w:rsidRPr="00B17A8C" w:rsidRDefault="004F5A87" w:rsidP="00643D8A">
      <w:pPr>
        <w:rPr>
          <w:rFonts w:cs="Segoe UI"/>
          <w:noProof/>
          <w:szCs w:val="22"/>
          <w:lang w:val="sk-SK"/>
        </w:rPr>
      </w:pPr>
    </w:p>
    <w:p w14:paraId="40B2BD2A" w14:textId="77777777" w:rsidR="00F328B0" w:rsidRDefault="00F328B0" w:rsidP="002F2853">
      <w:pPr>
        <w:rPr>
          <w:rFonts w:cs="Segoe UI"/>
          <w:b/>
          <w:bCs/>
          <w:szCs w:val="22"/>
          <w:lang w:val="sk-SK"/>
        </w:rPr>
      </w:pPr>
    </w:p>
    <w:p w14:paraId="2392E687" w14:textId="354C06EF" w:rsidR="00CE7BDB" w:rsidRPr="00CE7BDB" w:rsidRDefault="00CE7BDB" w:rsidP="002F2853">
      <w:pPr>
        <w:rPr>
          <w:rFonts w:cs="Segoe UI"/>
          <w:b/>
          <w:bCs/>
          <w:szCs w:val="22"/>
          <w:lang w:val="sk-SK"/>
        </w:rPr>
      </w:pPr>
      <w:r w:rsidRPr="00CE7BDB">
        <w:rPr>
          <w:rFonts w:cs="Segoe UI"/>
          <w:b/>
          <w:bCs/>
          <w:szCs w:val="22"/>
          <w:lang w:val="sk-SK"/>
        </w:rPr>
        <w:lastRenderedPageBreak/>
        <w:t>Rôznorodé aktivity pomáhajú k budovaniu komunít</w:t>
      </w:r>
    </w:p>
    <w:p w14:paraId="0D7AB2DA" w14:textId="77777777" w:rsidR="00CE7BDB" w:rsidRPr="00687006" w:rsidRDefault="00CE7BDB" w:rsidP="002F2853">
      <w:pPr>
        <w:rPr>
          <w:rFonts w:cs="Segoe UI"/>
          <w:sz w:val="8"/>
          <w:szCs w:val="8"/>
          <w:lang w:val="sk-SK"/>
        </w:rPr>
      </w:pPr>
    </w:p>
    <w:p w14:paraId="44EFCDD6" w14:textId="3FAB347C" w:rsidR="002F2853" w:rsidRPr="009733D2" w:rsidRDefault="002F2853" w:rsidP="002F2853">
      <w:pPr>
        <w:rPr>
          <w:rFonts w:cs="Segoe UI"/>
          <w:lang w:val="sk-SK"/>
        </w:rPr>
      </w:pPr>
      <w:r>
        <w:rPr>
          <w:rFonts w:cs="Segoe UI"/>
          <w:szCs w:val="22"/>
          <w:lang w:val="sk-SK"/>
        </w:rPr>
        <w:t>Nezištnú pomoc má spoločnosť Henkel Slovensko zakorenenú v DNA značky</w:t>
      </w:r>
      <w:r w:rsidR="00984F31">
        <w:rPr>
          <w:rFonts w:cs="Segoe UI"/>
          <w:szCs w:val="22"/>
          <w:lang w:val="sk-SK"/>
        </w:rPr>
        <w:t>, čo dokazuje pravidelnými aktivitami</w:t>
      </w:r>
      <w:r w:rsidR="006C5F74">
        <w:rPr>
          <w:rFonts w:cs="Segoe UI"/>
          <w:szCs w:val="22"/>
          <w:lang w:val="sk-SK"/>
        </w:rPr>
        <w:t xml:space="preserve">, do ktorých zapája aj svojich zamestnancov. </w:t>
      </w:r>
      <w:r w:rsidR="00C9005A">
        <w:rPr>
          <w:rFonts w:cs="Segoe UI"/>
          <w:szCs w:val="22"/>
          <w:lang w:val="sk-SK"/>
        </w:rPr>
        <w:t>Patr</w:t>
      </w:r>
      <w:r w:rsidR="002007AA">
        <w:rPr>
          <w:rFonts w:cs="Segoe UI"/>
          <w:szCs w:val="22"/>
          <w:lang w:val="sk-SK"/>
        </w:rPr>
        <w:t xml:space="preserve">ia </w:t>
      </w:r>
      <w:r w:rsidR="001E3265">
        <w:rPr>
          <w:rFonts w:cs="Segoe UI"/>
          <w:szCs w:val="22"/>
          <w:lang w:val="sk-SK"/>
        </w:rPr>
        <w:t xml:space="preserve">k nim </w:t>
      </w:r>
      <w:r w:rsidR="003C3439" w:rsidRPr="00C30B6C">
        <w:rPr>
          <w:rFonts w:cs="Segoe UI"/>
          <w:b/>
          <w:bCs/>
          <w:szCs w:val="22"/>
          <w:lang w:val="sk-SK"/>
        </w:rPr>
        <w:t>sociálne projekty</w:t>
      </w:r>
      <w:r w:rsidR="003C3439">
        <w:rPr>
          <w:rFonts w:cs="Segoe UI"/>
          <w:szCs w:val="22"/>
          <w:lang w:val="sk-SK"/>
        </w:rPr>
        <w:t xml:space="preserve">, </w:t>
      </w:r>
      <w:r w:rsidR="001E3265">
        <w:rPr>
          <w:rFonts w:cs="Segoe UI"/>
          <w:szCs w:val="22"/>
          <w:lang w:val="sk-SK"/>
        </w:rPr>
        <w:t xml:space="preserve">pomoc zraniteľným skupinám obyvateľstva vrátane seniorov </w:t>
      </w:r>
      <w:r w:rsidR="004A2EB9">
        <w:rPr>
          <w:rFonts w:cs="Segoe UI"/>
          <w:szCs w:val="22"/>
          <w:lang w:val="sk-SK"/>
        </w:rPr>
        <w:t>a</w:t>
      </w:r>
      <w:r w:rsidR="003C3439">
        <w:rPr>
          <w:rFonts w:cs="Segoe UI"/>
          <w:szCs w:val="22"/>
          <w:lang w:val="sk-SK"/>
        </w:rPr>
        <w:t> </w:t>
      </w:r>
      <w:r w:rsidR="004A2EB9">
        <w:rPr>
          <w:rFonts w:cs="Segoe UI"/>
          <w:szCs w:val="22"/>
          <w:lang w:val="sk-SK"/>
        </w:rPr>
        <w:t>menšín</w:t>
      </w:r>
      <w:r w:rsidR="003C3439">
        <w:rPr>
          <w:rFonts w:cs="Segoe UI"/>
          <w:szCs w:val="22"/>
          <w:lang w:val="sk-SK"/>
        </w:rPr>
        <w:t xml:space="preserve"> </w:t>
      </w:r>
      <w:r w:rsidR="004A2EB9">
        <w:rPr>
          <w:rFonts w:cs="Segoe UI"/>
          <w:szCs w:val="22"/>
          <w:lang w:val="sk-SK"/>
        </w:rPr>
        <w:t xml:space="preserve">či </w:t>
      </w:r>
      <w:r w:rsidR="001336C9" w:rsidRPr="00C30B6C">
        <w:rPr>
          <w:rFonts w:cs="Segoe UI"/>
          <w:b/>
          <w:bCs/>
          <w:szCs w:val="22"/>
          <w:lang w:val="sk-SK"/>
        </w:rPr>
        <w:t xml:space="preserve">udržateľné </w:t>
      </w:r>
      <w:r w:rsidR="004A2EB9" w:rsidRPr="00C30B6C">
        <w:rPr>
          <w:rFonts w:cs="Segoe UI"/>
          <w:b/>
          <w:bCs/>
          <w:szCs w:val="22"/>
          <w:lang w:val="sk-SK"/>
        </w:rPr>
        <w:t xml:space="preserve">aktivity zamerané na ochranu </w:t>
      </w:r>
      <w:r w:rsidR="00F93FA4" w:rsidRPr="00C30B6C">
        <w:rPr>
          <w:rFonts w:cs="Segoe UI"/>
          <w:b/>
          <w:bCs/>
          <w:szCs w:val="22"/>
          <w:lang w:val="sk-SK"/>
        </w:rPr>
        <w:t>planéty</w:t>
      </w:r>
      <w:r w:rsidR="00F93FA4">
        <w:rPr>
          <w:rFonts w:cs="Segoe UI"/>
          <w:szCs w:val="22"/>
          <w:lang w:val="sk-SK"/>
        </w:rPr>
        <w:t xml:space="preserve">. </w:t>
      </w:r>
      <w:r>
        <w:rPr>
          <w:rFonts w:cs="Segoe UI"/>
          <w:szCs w:val="22"/>
          <w:lang w:val="sk-SK"/>
        </w:rPr>
        <w:t>„</w:t>
      </w:r>
      <w:r w:rsidR="009733D2" w:rsidRPr="009733D2">
        <w:rPr>
          <w:rFonts w:cs="Segoe UI"/>
          <w:i/>
          <w:iCs/>
          <w:lang w:val="sk-SK"/>
        </w:rPr>
        <w:t>Veľmi si ceníme, že</w:t>
      </w:r>
      <w:r w:rsidR="009733D2" w:rsidRPr="009733D2">
        <w:rPr>
          <w:rFonts w:cs="Segoe UI"/>
          <w:lang w:val="sk-SK"/>
        </w:rPr>
        <w:t xml:space="preserve"> </w:t>
      </w:r>
      <w:r w:rsidR="009733D2" w:rsidRPr="009733D2">
        <w:rPr>
          <w:rFonts w:cs="Segoe UI"/>
          <w:i/>
          <w:iCs/>
          <w:lang w:val="sk-SK"/>
        </w:rPr>
        <w:t xml:space="preserve">naši zamestnanci dobrovoľne venujú svoj čas </w:t>
      </w:r>
      <w:r w:rsidR="00B3297F">
        <w:rPr>
          <w:rFonts w:cs="Segoe UI"/>
          <w:i/>
          <w:iCs/>
          <w:lang w:val="sk-SK"/>
        </w:rPr>
        <w:t>i</w:t>
      </w:r>
      <w:r w:rsidR="009733D2" w:rsidRPr="009733D2">
        <w:rPr>
          <w:rFonts w:cs="Segoe UI"/>
          <w:i/>
          <w:iCs/>
          <w:lang w:val="sk-SK"/>
        </w:rPr>
        <w:t xml:space="preserve"> úsilie dobrej veci a nad rámec svojich pracovných povinností pomáhajú </w:t>
      </w:r>
      <w:r w:rsidR="009733D2" w:rsidRPr="00902073">
        <w:rPr>
          <w:rFonts w:cs="Segoe UI"/>
          <w:i/>
          <w:iCs/>
          <w:szCs w:val="22"/>
          <w:lang w:val="sk-SK"/>
        </w:rPr>
        <w:t>budova</w:t>
      </w:r>
      <w:r w:rsidR="009733D2" w:rsidRPr="009733D2">
        <w:rPr>
          <w:rFonts w:cs="Segoe UI"/>
          <w:i/>
          <w:iCs/>
          <w:lang w:val="sk-SK"/>
        </w:rPr>
        <w:t>ť</w:t>
      </w:r>
      <w:r w:rsidR="009733D2" w:rsidRPr="00902073">
        <w:rPr>
          <w:rFonts w:cs="Segoe UI"/>
          <w:i/>
          <w:iCs/>
          <w:szCs w:val="22"/>
          <w:lang w:val="sk-SK"/>
        </w:rPr>
        <w:t xml:space="preserve"> komunity</w:t>
      </w:r>
      <w:r w:rsidR="009733D2" w:rsidRPr="009733D2">
        <w:rPr>
          <w:rFonts w:cs="Segoe UI"/>
          <w:i/>
          <w:iCs/>
          <w:lang w:val="sk-SK"/>
        </w:rPr>
        <w:t xml:space="preserve"> a skrášľovať prostredie, v ktorom žijeme. Ako firma</w:t>
      </w:r>
      <w:r w:rsidR="00A95278">
        <w:rPr>
          <w:rFonts w:cs="Segoe UI"/>
          <w:i/>
          <w:iCs/>
          <w:lang w:val="sk-SK"/>
        </w:rPr>
        <w:t xml:space="preserve"> to máme zakorenené vo fir</w:t>
      </w:r>
      <w:r w:rsidR="00F328B0">
        <w:rPr>
          <w:rFonts w:cs="Segoe UI"/>
          <w:i/>
          <w:iCs/>
          <w:lang w:val="sk-SK"/>
        </w:rPr>
        <w:t>e</w:t>
      </w:r>
      <w:r w:rsidR="00A95278">
        <w:rPr>
          <w:rFonts w:cs="Segoe UI"/>
          <w:i/>
          <w:iCs/>
          <w:lang w:val="sk-SK"/>
        </w:rPr>
        <w:t>mnej kultúre, vytvárame na to priestor</w:t>
      </w:r>
      <w:r w:rsidR="00F328B0">
        <w:rPr>
          <w:rFonts w:cs="Segoe UI"/>
          <w:i/>
          <w:iCs/>
          <w:lang w:val="sk-SK"/>
        </w:rPr>
        <w:t>, napríklad</w:t>
      </w:r>
      <w:r w:rsidR="00F328B0" w:rsidRPr="009733D2">
        <w:rPr>
          <w:rFonts w:cs="Segoe UI"/>
          <w:i/>
          <w:iCs/>
          <w:lang w:val="sk-SK"/>
        </w:rPr>
        <w:t xml:space="preserve"> posky</w:t>
      </w:r>
      <w:r w:rsidR="00F328B0">
        <w:rPr>
          <w:rFonts w:cs="Segoe UI"/>
          <w:i/>
          <w:iCs/>
          <w:lang w:val="sk-SK"/>
        </w:rPr>
        <w:t xml:space="preserve">tnutím </w:t>
      </w:r>
      <w:r w:rsidR="009733D2" w:rsidRPr="009733D2">
        <w:rPr>
          <w:rFonts w:cs="Segoe UI"/>
          <w:i/>
          <w:iCs/>
          <w:lang w:val="sk-SK"/>
        </w:rPr>
        <w:t>dn</w:t>
      </w:r>
      <w:r w:rsidR="00F328B0">
        <w:rPr>
          <w:rFonts w:cs="Segoe UI"/>
          <w:i/>
          <w:iCs/>
          <w:lang w:val="sk-SK"/>
        </w:rPr>
        <w:t>í</w:t>
      </w:r>
      <w:r w:rsidR="009733D2" w:rsidRPr="009733D2">
        <w:rPr>
          <w:rFonts w:cs="Segoe UI"/>
          <w:i/>
          <w:iCs/>
          <w:lang w:val="sk-SK"/>
        </w:rPr>
        <w:t xml:space="preserve"> voľna navyše, ako aj možnos</w:t>
      </w:r>
      <w:r w:rsidR="00A95278">
        <w:rPr>
          <w:rFonts w:cs="Segoe UI"/>
          <w:i/>
          <w:iCs/>
          <w:lang w:val="sk-SK"/>
        </w:rPr>
        <w:t>ťou</w:t>
      </w:r>
      <w:r w:rsidR="009733D2" w:rsidRPr="009733D2">
        <w:rPr>
          <w:rFonts w:cs="Segoe UI"/>
          <w:i/>
          <w:iCs/>
          <w:lang w:val="sk-SK"/>
        </w:rPr>
        <w:t xml:space="preserve"> z</w:t>
      </w:r>
      <w:r w:rsidR="00A95278">
        <w:rPr>
          <w:rFonts w:cs="Segoe UI"/>
          <w:i/>
          <w:iCs/>
          <w:lang w:val="sk-SK"/>
        </w:rPr>
        <w:t>apájať</w:t>
      </w:r>
      <w:r w:rsidR="009733D2" w:rsidRPr="009733D2">
        <w:rPr>
          <w:rFonts w:cs="Segoe UI"/>
          <w:i/>
          <w:iCs/>
          <w:lang w:val="sk-SK"/>
        </w:rPr>
        <w:t xml:space="preserve"> sa do </w:t>
      </w:r>
      <w:r w:rsidR="00A95278">
        <w:rPr>
          <w:rFonts w:cs="Segoe UI"/>
          <w:i/>
          <w:iCs/>
          <w:lang w:val="sk-SK"/>
        </w:rPr>
        <w:t xml:space="preserve">rôznych </w:t>
      </w:r>
      <w:r w:rsidR="009733D2" w:rsidRPr="009733D2">
        <w:rPr>
          <w:rFonts w:cs="Segoe UI"/>
          <w:i/>
          <w:iCs/>
          <w:lang w:val="sk-SK"/>
        </w:rPr>
        <w:t xml:space="preserve">dobrovoľníckych aktivít v rámci zamestnaneckej </w:t>
      </w:r>
      <w:r w:rsidR="00A95278">
        <w:rPr>
          <w:rFonts w:cs="Segoe UI"/>
          <w:i/>
          <w:iCs/>
          <w:lang w:val="sk-SK"/>
        </w:rPr>
        <w:t xml:space="preserve">skupiny dobrovoľníkov </w:t>
      </w:r>
      <w:r w:rsidR="009733D2" w:rsidRPr="009733D2">
        <w:rPr>
          <w:rFonts w:cs="Segoe UI"/>
          <w:i/>
          <w:iCs/>
          <w:lang w:val="sk-SK"/>
        </w:rPr>
        <w:t xml:space="preserve">Henkel </w:t>
      </w:r>
      <w:proofErr w:type="spellStart"/>
      <w:r w:rsidR="009733D2" w:rsidRPr="009733D2">
        <w:rPr>
          <w:rFonts w:cs="Segoe UI"/>
          <w:i/>
          <w:iCs/>
          <w:lang w:val="sk-SK"/>
        </w:rPr>
        <w:t>helps</w:t>
      </w:r>
      <w:proofErr w:type="spellEnd"/>
      <w:r w:rsidR="009733D2" w:rsidRPr="009733D2">
        <w:rPr>
          <w:rFonts w:cs="Segoe UI"/>
          <w:i/>
          <w:iCs/>
          <w:lang w:val="sk-SK"/>
        </w:rPr>
        <w:t>.</w:t>
      </w:r>
      <w:r w:rsidR="00A95278" w:rsidRPr="00F328B0">
        <w:rPr>
          <w:rFonts w:cs="Segoe UI"/>
          <w:i/>
          <w:iCs/>
          <w:szCs w:val="22"/>
          <w:lang w:val="sk-SK"/>
        </w:rPr>
        <w:t xml:space="preserve"> Pomáha</w:t>
      </w:r>
      <w:r w:rsidR="009F17C9">
        <w:rPr>
          <w:rFonts w:cs="Segoe UI"/>
          <w:i/>
          <w:iCs/>
          <w:szCs w:val="22"/>
          <w:lang w:val="sk-SK"/>
        </w:rPr>
        <w:t xml:space="preserve"> to </w:t>
      </w:r>
      <w:r w:rsidR="00A95278" w:rsidRPr="00F328B0">
        <w:rPr>
          <w:rFonts w:cs="Segoe UI"/>
          <w:i/>
          <w:iCs/>
          <w:szCs w:val="22"/>
          <w:lang w:val="sk-SK"/>
        </w:rPr>
        <w:t>nielen nášmu okoliu</w:t>
      </w:r>
      <w:r w:rsidR="008B2345" w:rsidRPr="00F328B0">
        <w:rPr>
          <w:rFonts w:cs="Segoe UI"/>
          <w:i/>
          <w:iCs/>
          <w:szCs w:val="22"/>
          <w:lang w:val="sk-SK"/>
        </w:rPr>
        <w:t>,</w:t>
      </w:r>
      <w:r w:rsidR="00A95278" w:rsidRPr="00F328B0">
        <w:rPr>
          <w:rFonts w:cs="Segoe UI"/>
          <w:i/>
          <w:iCs/>
          <w:szCs w:val="22"/>
          <w:lang w:val="sk-SK"/>
        </w:rPr>
        <w:t xml:space="preserve"> ale </w:t>
      </w:r>
      <w:r w:rsidR="009F17C9">
        <w:rPr>
          <w:rFonts w:cs="Segoe UI"/>
          <w:i/>
          <w:iCs/>
          <w:szCs w:val="22"/>
          <w:lang w:val="sk-SK"/>
        </w:rPr>
        <w:t xml:space="preserve">vedie </w:t>
      </w:r>
      <w:r w:rsidR="00A95278" w:rsidRPr="00F328B0">
        <w:rPr>
          <w:rFonts w:cs="Segoe UI"/>
          <w:i/>
          <w:iCs/>
          <w:szCs w:val="22"/>
          <w:lang w:val="sk-SK"/>
        </w:rPr>
        <w:t>aj utužovaniu vzťahov medzi zamestnancami, vytváran</w:t>
      </w:r>
      <w:r w:rsidR="009F17C9">
        <w:rPr>
          <w:rFonts w:cs="Segoe UI"/>
          <w:i/>
          <w:iCs/>
          <w:szCs w:val="22"/>
          <w:lang w:val="sk-SK"/>
        </w:rPr>
        <w:t>iu</w:t>
      </w:r>
      <w:r w:rsidR="00A95278" w:rsidRPr="00F328B0">
        <w:rPr>
          <w:rFonts w:cs="Segoe UI"/>
          <w:i/>
          <w:iCs/>
          <w:szCs w:val="22"/>
          <w:lang w:val="sk-SK"/>
        </w:rPr>
        <w:t xml:space="preserve"> hodnôt a </w:t>
      </w:r>
      <w:r w:rsidR="009F17C9">
        <w:rPr>
          <w:rFonts w:cs="Segoe UI"/>
          <w:i/>
          <w:iCs/>
          <w:szCs w:val="22"/>
          <w:lang w:val="sk-SK"/>
        </w:rPr>
        <w:t>toho</w:t>
      </w:r>
      <w:r w:rsidR="00A95278" w:rsidRPr="00F328B0">
        <w:rPr>
          <w:rFonts w:cs="Segoe UI"/>
          <w:i/>
          <w:iCs/>
          <w:szCs w:val="22"/>
          <w:lang w:val="sk-SK"/>
        </w:rPr>
        <w:t>, že spoločný čas sa dá využiť efektívne.“</w:t>
      </w:r>
      <w:r>
        <w:rPr>
          <w:rFonts w:cs="Segoe UI"/>
          <w:szCs w:val="22"/>
          <w:lang w:val="sk-SK"/>
        </w:rPr>
        <w:t xml:space="preserve"> uviedla </w:t>
      </w:r>
      <w:r w:rsidRPr="00F62161">
        <w:rPr>
          <w:rFonts w:cs="Segoe UI"/>
          <w:szCs w:val="22"/>
          <w:lang w:val="sk-SK"/>
        </w:rPr>
        <w:t xml:space="preserve">Zuzana </w:t>
      </w:r>
      <w:proofErr w:type="spellStart"/>
      <w:r w:rsidRPr="00F62161">
        <w:rPr>
          <w:rFonts w:cs="Segoe UI"/>
          <w:szCs w:val="22"/>
          <w:lang w:val="sk-SK"/>
        </w:rPr>
        <w:t>Kaňuchová</w:t>
      </w:r>
      <w:proofErr w:type="spellEnd"/>
      <w:r w:rsidRPr="00F62161">
        <w:rPr>
          <w:rFonts w:cs="Segoe UI"/>
          <w:szCs w:val="22"/>
          <w:lang w:val="sk-SK"/>
        </w:rPr>
        <w:t xml:space="preserve">, riaditeľka </w:t>
      </w:r>
      <w:proofErr w:type="spellStart"/>
      <w:r w:rsidRPr="00F62161">
        <w:rPr>
          <w:rFonts w:cs="Segoe UI"/>
          <w:szCs w:val="22"/>
          <w:lang w:val="sk-SK"/>
        </w:rPr>
        <w:t>korporátnej</w:t>
      </w:r>
      <w:proofErr w:type="spellEnd"/>
      <w:r w:rsidRPr="00F62161">
        <w:rPr>
          <w:rFonts w:cs="Segoe UI"/>
          <w:szCs w:val="22"/>
          <w:lang w:val="sk-SK"/>
        </w:rPr>
        <w:t xml:space="preserve"> komunikácie Henkel Slovensko, Henkel ČR a Henkel </w:t>
      </w:r>
      <w:proofErr w:type="spellStart"/>
      <w:r w:rsidRPr="00F62161">
        <w:rPr>
          <w:rFonts w:cs="Segoe UI"/>
          <w:szCs w:val="22"/>
          <w:lang w:val="sk-SK"/>
        </w:rPr>
        <w:t>Magyarország</w:t>
      </w:r>
      <w:proofErr w:type="spellEnd"/>
      <w:r>
        <w:rPr>
          <w:rFonts w:cs="Segoe UI"/>
          <w:szCs w:val="22"/>
          <w:lang w:val="sk-SK"/>
        </w:rPr>
        <w:t xml:space="preserve">. </w:t>
      </w:r>
    </w:p>
    <w:p w14:paraId="68DB4548" w14:textId="77777777" w:rsidR="00170B6A" w:rsidRDefault="00170B6A" w:rsidP="00643D8A">
      <w:pPr>
        <w:rPr>
          <w:rFonts w:cs="Segoe UI"/>
          <w:b/>
          <w:bCs/>
          <w:noProof/>
          <w:szCs w:val="22"/>
          <w:lang w:val="sk-SK"/>
        </w:rPr>
      </w:pPr>
    </w:p>
    <w:p w14:paraId="202F5881" w14:textId="4F04068B" w:rsidR="00BD310B" w:rsidRDefault="00AD3246" w:rsidP="00AD3246">
      <w:pPr>
        <w:rPr>
          <w:lang w:val="sk-SK"/>
        </w:rPr>
      </w:pPr>
      <w:r w:rsidRPr="00F328B0">
        <w:rPr>
          <w:rFonts w:cs="Segoe UI"/>
          <w:szCs w:val="22"/>
          <w:lang w:val="sk-SK"/>
        </w:rPr>
        <w:t>Veľký význam má</w:t>
      </w:r>
      <w:r w:rsidR="005E009D" w:rsidRPr="00F328B0">
        <w:rPr>
          <w:rFonts w:cs="Segoe UI"/>
          <w:szCs w:val="22"/>
          <w:lang w:val="sk-SK"/>
        </w:rPr>
        <w:t xml:space="preserve"> </w:t>
      </w:r>
      <w:r w:rsidRPr="00F328B0">
        <w:rPr>
          <w:rFonts w:cs="Segoe UI"/>
          <w:szCs w:val="22"/>
          <w:lang w:val="sk-SK"/>
        </w:rPr>
        <w:t xml:space="preserve">pomoc seniorom, ktorú spoločnosť realizuje </w:t>
      </w:r>
      <w:r w:rsidRPr="00F328B0">
        <w:rPr>
          <w:rFonts w:cs="Segoe UI"/>
          <w:b/>
          <w:bCs/>
          <w:szCs w:val="22"/>
          <w:lang w:val="sk-SK"/>
        </w:rPr>
        <w:t>dobrovoľníck</w:t>
      </w:r>
      <w:r w:rsidR="005E009D" w:rsidRPr="00F328B0">
        <w:rPr>
          <w:rFonts w:cs="Segoe UI"/>
          <w:b/>
          <w:bCs/>
          <w:szCs w:val="22"/>
          <w:lang w:val="sk-SK"/>
        </w:rPr>
        <w:t xml:space="preserve">ym </w:t>
      </w:r>
      <w:r w:rsidRPr="00F328B0">
        <w:rPr>
          <w:rFonts w:cs="Segoe UI"/>
          <w:b/>
          <w:bCs/>
          <w:szCs w:val="22"/>
          <w:lang w:val="sk-SK"/>
        </w:rPr>
        <w:t>program</w:t>
      </w:r>
      <w:r w:rsidR="005E009D" w:rsidRPr="00F328B0">
        <w:rPr>
          <w:rFonts w:cs="Segoe UI"/>
          <w:b/>
          <w:bCs/>
          <w:szCs w:val="22"/>
          <w:lang w:val="sk-SK"/>
        </w:rPr>
        <w:t>om</w:t>
      </w:r>
      <w:r w:rsidRPr="00F328B0">
        <w:rPr>
          <w:rFonts w:cs="Segoe UI"/>
          <w:b/>
          <w:bCs/>
          <w:szCs w:val="22"/>
          <w:lang w:val="sk-SK"/>
        </w:rPr>
        <w:t xml:space="preserve"> Henkel </w:t>
      </w:r>
      <w:proofErr w:type="spellStart"/>
      <w:r w:rsidRPr="00F328B0">
        <w:rPr>
          <w:rFonts w:cs="Segoe UI"/>
          <w:b/>
          <w:bCs/>
          <w:szCs w:val="22"/>
          <w:lang w:val="sk-SK"/>
        </w:rPr>
        <w:t>helps</w:t>
      </w:r>
      <w:proofErr w:type="spellEnd"/>
      <w:r w:rsidRPr="00F328B0">
        <w:rPr>
          <w:rFonts w:cs="Segoe UI"/>
          <w:szCs w:val="22"/>
          <w:lang w:val="sk-SK"/>
        </w:rPr>
        <w:t xml:space="preserve">. Ten seniorov podporuje v zmysluplnom trávení voľného času, budovaní pozitívneho prístupu k starnutiu alebo odbúravaní medzigeneračných priepastí. Zamestnanci spoločnosti venujú svoj voľný čas </w:t>
      </w:r>
      <w:r w:rsidRPr="00F328B0">
        <w:rPr>
          <w:lang w:val="sk-SK"/>
        </w:rPr>
        <w:t xml:space="preserve">rôznorodým aktivitám so seniormi v oblasti umenia, </w:t>
      </w:r>
      <w:r w:rsidR="0044549F" w:rsidRPr="00F328B0">
        <w:rPr>
          <w:lang w:val="sk-SK"/>
        </w:rPr>
        <w:t xml:space="preserve">jazykových kurzov, </w:t>
      </w:r>
      <w:r w:rsidRPr="00F328B0">
        <w:rPr>
          <w:lang w:val="sk-SK"/>
        </w:rPr>
        <w:t>cestovateľských klubov, prechádzok, manuálnej pomoci či návšteve seniorských domovov. Počas pandémie navyše dobrovoľníci čítali seniorom</w:t>
      </w:r>
      <w:r w:rsidR="00A95278" w:rsidRPr="00F328B0">
        <w:rPr>
          <w:lang w:val="sk-SK"/>
        </w:rPr>
        <w:t xml:space="preserve"> prostredníctvom videonahrávok vybrané literárne diele a vytvárali </w:t>
      </w:r>
      <w:r w:rsidR="0004034B" w:rsidRPr="00F328B0">
        <w:rPr>
          <w:lang w:val="sk-SK"/>
        </w:rPr>
        <w:t xml:space="preserve">online </w:t>
      </w:r>
      <w:proofErr w:type="spellStart"/>
      <w:r w:rsidR="0004034B" w:rsidRPr="00F328B0">
        <w:rPr>
          <w:lang w:val="sk-SK"/>
        </w:rPr>
        <w:t>newslettr</w:t>
      </w:r>
      <w:r w:rsidR="00A95278" w:rsidRPr="00F328B0">
        <w:rPr>
          <w:lang w:val="sk-SK"/>
        </w:rPr>
        <w:t>e</w:t>
      </w:r>
      <w:proofErr w:type="spellEnd"/>
      <w:r w:rsidR="00F328B0" w:rsidRPr="00F328B0">
        <w:rPr>
          <w:lang w:val="sk-SK"/>
        </w:rPr>
        <w:t>.</w:t>
      </w:r>
      <w:r w:rsidR="00A95278" w:rsidRPr="00F328B0">
        <w:rPr>
          <w:lang w:val="sk-SK"/>
        </w:rPr>
        <w:t xml:space="preserve"> Iba za prvých šesť mesiacov tohto roka strávili dobrovoľníci so seniormi </w:t>
      </w:r>
      <w:r w:rsidR="00F328B0" w:rsidRPr="00F328B0">
        <w:rPr>
          <w:b/>
          <w:bCs/>
          <w:lang w:val="sk-SK"/>
        </w:rPr>
        <w:t>255</w:t>
      </w:r>
      <w:r w:rsidR="00A95278" w:rsidRPr="00F328B0">
        <w:rPr>
          <w:b/>
          <w:bCs/>
          <w:lang w:val="sk-SK"/>
        </w:rPr>
        <w:t xml:space="preserve"> hodín</w:t>
      </w:r>
      <w:r w:rsidR="00A95278" w:rsidRPr="00F328B0">
        <w:rPr>
          <w:lang w:val="sk-SK"/>
        </w:rPr>
        <w:t>.</w:t>
      </w:r>
    </w:p>
    <w:p w14:paraId="1C37B961" w14:textId="06627370" w:rsidR="00AD3246" w:rsidRDefault="00AD3246" w:rsidP="00AD3246">
      <w:pPr>
        <w:rPr>
          <w:lang w:val="sk-SK"/>
        </w:rPr>
      </w:pPr>
    </w:p>
    <w:p w14:paraId="564FFDD0" w14:textId="22B58E52" w:rsidR="00E95AFB" w:rsidRDefault="00E95AFB" w:rsidP="00AD3246">
      <w:pPr>
        <w:rPr>
          <w:b/>
          <w:bCs/>
          <w:lang w:val="sk-SK"/>
        </w:rPr>
      </w:pPr>
      <w:r w:rsidRPr="00E95AFB">
        <w:rPr>
          <w:b/>
          <w:bCs/>
          <w:lang w:val="sk-SK"/>
        </w:rPr>
        <w:t>Dobrovoľníctvo podporujú aj globálne</w:t>
      </w:r>
    </w:p>
    <w:p w14:paraId="7F572781" w14:textId="77777777" w:rsidR="00C5431C" w:rsidRPr="00687006" w:rsidRDefault="00C5431C" w:rsidP="00AD3246">
      <w:pPr>
        <w:rPr>
          <w:b/>
          <w:bCs/>
          <w:sz w:val="8"/>
          <w:szCs w:val="10"/>
          <w:lang w:val="sk-SK"/>
        </w:rPr>
      </w:pPr>
    </w:p>
    <w:p w14:paraId="2A2A09BF" w14:textId="48CB3A35" w:rsidR="00CE2C1D" w:rsidRDefault="00251309" w:rsidP="00AD3246">
      <w:pPr>
        <w:rPr>
          <w:rFonts w:cs="Segoe UI"/>
          <w:szCs w:val="22"/>
          <w:lang w:val="sk-SK"/>
        </w:rPr>
      </w:pPr>
      <w:r>
        <w:rPr>
          <w:rFonts w:cs="Segoe UI"/>
          <w:szCs w:val="22"/>
          <w:lang w:val="sk-SK"/>
        </w:rPr>
        <w:t xml:space="preserve">V rámci </w:t>
      </w:r>
      <w:r w:rsidR="00A95278">
        <w:rPr>
          <w:rFonts w:cs="Segoe UI"/>
          <w:szCs w:val="22"/>
          <w:lang w:val="sk-SK"/>
        </w:rPr>
        <w:t xml:space="preserve">globálneho </w:t>
      </w:r>
      <w:r w:rsidRPr="00CF0E1B">
        <w:rPr>
          <w:rFonts w:cs="Segoe UI"/>
          <w:color w:val="000000" w:themeColor="text1"/>
          <w:szCs w:val="22"/>
          <w:lang w:val="sk-SK"/>
        </w:rPr>
        <w:t xml:space="preserve">programu </w:t>
      </w:r>
      <w:r w:rsidRPr="00CF0E1B">
        <w:rPr>
          <w:rFonts w:cs="Segoe UI"/>
          <w:b/>
          <w:bCs/>
          <w:color w:val="000000" w:themeColor="text1"/>
          <w:szCs w:val="22"/>
          <w:lang w:val="sk-SK"/>
        </w:rPr>
        <w:t>„</w:t>
      </w:r>
      <w:proofErr w:type="spellStart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>Make</w:t>
      </w:r>
      <w:proofErr w:type="spellEnd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 xml:space="preserve"> </w:t>
      </w:r>
      <w:proofErr w:type="spellStart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>an</w:t>
      </w:r>
      <w:proofErr w:type="spellEnd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 xml:space="preserve"> </w:t>
      </w:r>
      <w:proofErr w:type="spellStart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>Impact</w:t>
      </w:r>
      <w:proofErr w:type="spellEnd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 xml:space="preserve"> on </w:t>
      </w:r>
      <w:proofErr w:type="spellStart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>Tomorrow</w:t>
      </w:r>
      <w:proofErr w:type="spellEnd"/>
      <w:r w:rsidRPr="00CF0E1B">
        <w:rPr>
          <w:rFonts w:cs="Segoe UI"/>
          <w:b/>
          <w:bCs/>
          <w:color w:val="000000" w:themeColor="text1"/>
          <w:shd w:val="clear" w:color="auto" w:fill="FFFFFF"/>
          <w:lang w:val="sk-SK"/>
        </w:rPr>
        <w:t>“</w:t>
      </w:r>
      <w:r w:rsidRPr="00CF0E1B">
        <w:rPr>
          <w:rFonts w:cs="Segoe UI"/>
          <w:color w:val="000000" w:themeColor="text1"/>
          <w:shd w:val="clear" w:color="auto" w:fill="FFFFFF"/>
          <w:lang w:val="sk-SK"/>
        </w:rPr>
        <w:t> (</w:t>
      </w:r>
      <w:r w:rsidR="00CF0E1B" w:rsidRPr="00CF0E1B">
        <w:rPr>
          <w:rFonts w:cs="Segoe UI"/>
          <w:color w:val="000000" w:themeColor="text1"/>
          <w:shd w:val="clear" w:color="auto" w:fill="FFFFFF"/>
          <w:lang w:val="sk-SK"/>
        </w:rPr>
        <w:t>Poďme zmeniť zajtrajšok</w:t>
      </w:r>
      <w:r w:rsidRPr="00CF0E1B">
        <w:rPr>
          <w:rFonts w:cs="Segoe UI"/>
          <w:color w:val="000000" w:themeColor="text1"/>
          <w:shd w:val="clear" w:color="auto" w:fill="FFFFFF"/>
          <w:lang w:val="sk-SK"/>
        </w:rPr>
        <w:t>)</w:t>
      </w:r>
      <w:r w:rsidRPr="00CF0E1B">
        <w:rPr>
          <w:rFonts w:cs="Segoe UI"/>
          <w:color w:val="000000" w:themeColor="text1"/>
          <w:szCs w:val="22"/>
          <w:lang w:val="sk-SK"/>
        </w:rPr>
        <w:t xml:space="preserve"> spoločnosť </w:t>
      </w:r>
      <w:r>
        <w:rPr>
          <w:rFonts w:cs="Segoe UI"/>
          <w:szCs w:val="22"/>
          <w:lang w:val="sk-SK"/>
        </w:rPr>
        <w:t xml:space="preserve">Henkel </w:t>
      </w:r>
      <w:r w:rsidR="008D620B">
        <w:rPr>
          <w:rFonts w:cs="Segoe UI"/>
          <w:szCs w:val="22"/>
          <w:lang w:val="sk-SK"/>
        </w:rPr>
        <w:t xml:space="preserve">po celom svete </w:t>
      </w:r>
      <w:r w:rsidR="007471B5">
        <w:rPr>
          <w:rFonts w:cs="Segoe UI"/>
          <w:szCs w:val="22"/>
          <w:lang w:val="sk-SK"/>
        </w:rPr>
        <w:t>podporuje súčasných aj zamestnancov</w:t>
      </w:r>
      <w:r w:rsidR="00A95278">
        <w:rPr>
          <w:rFonts w:cs="Segoe UI"/>
          <w:szCs w:val="22"/>
          <w:lang w:val="sk-SK"/>
        </w:rPr>
        <w:t xml:space="preserve"> na dôchodku</w:t>
      </w:r>
      <w:r w:rsidR="007471B5">
        <w:rPr>
          <w:rFonts w:cs="Segoe UI"/>
          <w:szCs w:val="22"/>
          <w:lang w:val="sk-SK"/>
        </w:rPr>
        <w:t xml:space="preserve"> v rôznych dobrovoľníckych aktivitách. </w:t>
      </w:r>
      <w:r w:rsidR="0095719B">
        <w:rPr>
          <w:rFonts w:cs="Segoe UI"/>
          <w:szCs w:val="22"/>
          <w:lang w:val="sk-SK"/>
        </w:rPr>
        <w:t>Každý zamest</w:t>
      </w:r>
      <w:r w:rsidR="000A2202">
        <w:rPr>
          <w:rFonts w:cs="Segoe UI"/>
          <w:szCs w:val="22"/>
          <w:lang w:val="sk-SK"/>
        </w:rPr>
        <w:t>na</w:t>
      </w:r>
      <w:r w:rsidR="0095719B">
        <w:rPr>
          <w:rFonts w:cs="Segoe UI"/>
          <w:szCs w:val="22"/>
          <w:lang w:val="sk-SK"/>
        </w:rPr>
        <w:t>nec, dokonca aj ten, čo je už na dôchodku, sa môže uchádzať o dotáciu na financovanie neziskov</w:t>
      </w:r>
      <w:r w:rsidR="00674F88">
        <w:rPr>
          <w:rFonts w:cs="Segoe UI"/>
          <w:szCs w:val="22"/>
          <w:lang w:val="sk-SK"/>
        </w:rPr>
        <w:t>ého projektu, ktorý napomáha k rozvoji vzdelávania, vedy a</w:t>
      </w:r>
      <w:r w:rsidR="00200465">
        <w:rPr>
          <w:rFonts w:cs="Segoe UI"/>
          <w:szCs w:val="22"/>
          <w:lang w:val="sk-SK"/>
        </w:rPr>
        <w:t> um</w:t>
      </w:r>
      <w:r w:rsidR="000A2202">
        <w:rPr>
          <w:rFonts w:cs="Segoe UI"/>
          <w:szCs w:val="22"/>
          <w:lang w:val="sk-SK"/>
        </w:rPr>
        <w:t>e</w:t>
      </w:r>
      <w:r w:rsidR="00200465">
        <w:rPr>
          <w:rFonts w:cs="Segoe UI"/>
          <w:szCs w:val="22"/>
          <w:lang w:val="sk-SK"/>
        </w:rPr>
        <w:t xml:space="preserve">nia, podporuje sociálne slabších či podnecuje ochranu zdravia a životného prostredia. </w:t>
      </w:r>
      <w:r w:rsidR="00D75B5B">
        <w:rPr>
          <w:rFonts w:cs="Segoe UI"/>
          <w:szCs w:val="22"/>
          <w:lang w:val="sk-SK"/>
        </w:rPr>
        <w:t xml:space="preserve">Počas 26 rokov trvania </w:t>
      </w:r>
      <w:r w:rsidR="00584FAC">
        <w:rPr>
          <w:rFonts w:cs="Segoe UI"/>
          <w:szCs w:val="22"/>
          <w:lang w:val="sk-SK"/>
        </w:rPr>
        <w:t xml:space="preserve">programu </w:t>
      </w:r>
      <w:r w:rsidR="00B3300A">
        <w:rPr>
          <w:rFonts w:cs="Segoe UI"/>
          <w:szCs w:val="22"/>
          <w:lang w:val="sk-SK"/>
        </w:rPr>
        <w:t>získalo finančnú alebo materiálnu pomoc už viac než 17 tisíc projektov</w:t>
      </w:r>
      <w:r w:rsidR="0085164F">
        <w:rPr>
          <w:rFonts w:cs="Segoe UI"/>
          <w:szCs w:val="22"/>
          <w:lang w:val="sk-SK"/>
        </w:rPr>
        <w:t xml:space="preserve"> vo viac ako 100 krajinách sveta</w:t>
      </w:r>
      <w:r w:rsidR="00584FAC">
        <w:rPr>
          <w:rFonts w:cs="Segoe UI"/>
          <w:szCs w:val="22"/>
          <w:lang w:val="sk-SK"/>
        </w:rPr>
        <w:t xml:space="preserve">, čím spoločnosť </w:t>
      </w:r>
      <w:r w:rsidR="00F52616">
        <w:rPr>
          <w:rFonts w:cs="Segoe UI"/>
          <w:szCs w:val="22"/>
          <w:lang w:val="sk-SK"/>
        </w:rPr>
        <w:t xml:space="preserve">len </w:t>
      </w:r>
      <w:r w:rsidR="00584FAC">
        <w:rPr>
          <w:rFonts w:cs="Segoe UI"/>
          <w:szCs w:val="22"/>
          <w:lang w:val="sk-SK"/>
        </w:rPr>
        <w:t xml:space="preserve">potvrdzuje svoju </w:t>
      </w:r>
      <w:proofErr w:type="spellStart"/>
      <w:r w:rsidR="008A2A46">
        <w:rPr>
          <w:rFonts w:cs="Segoe UI"/>
          <w:szCs w:val="22"/>
          <w:lang w:val="sk-SK"/>
        </w:rPr>
        <w:t>korporátnu</w:t>
      </w:r>
      <w:proofErr w:type="spellEnd"/>
      <w:r w:rsidR="008A2A46">
        <w:rPr>
          <w:rFonts w:cs="Segoe UI"/>
          <w:szCs w:val="22"/>
          <w:lang w:val="sk-SK"/>
        </w:rPr>
        <w:t xml:space="preserve"> zodpovednosť </w:t>
      </w:r>
      <w:r w:rsidR="00C107CE">
        <w:rPr>
          <w:rFonts w:cs="Segoe UI"/>
          <w:szCs w:val="22"/>
          <w:lang w:val="sk-SK"/>
        </w:rPr>
        <w:t xml:space="preserve">za komunity, v ktorých pôsobí. </w:t>
      </w:r>
    </w:p>
    <w:p w14:paraId="33991480" w14:textId="77777777" w:rsidR="006C5782" w:rsidRPr="00E95AFB" w:rsidRDefault="006C5782" w:rsidP="00AD3246">
      <w:pPr>
        <w:rPr>
          <w:rFonts w:cs="Segoe UI"/>
          <w:b/>
          <w:bCs/>
          <w:szCs w:val="22"/>
          <w:lang w:val="sk-SK"/>
        </w:rPr>
      </w:pPr>
    </w:p>
    <w:p w14:paraId="432CA1D5" w14:textId="77777777" w:rsidR="00F328B0" w:rsidRPr="00B71239" w:rsidRDefault="00F328B0" w:rsidP="00F328B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224944C5" w14:textId="77777777" w:rsidR="00F328B0" w:rsidRPr="00167065" w:rsidRDefault="00F328B0" w:rsidP="00F328B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 a funkčnými nátermi.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</w:t>
      </w:r>
      <w:r w:rsidRPr="00DE270C">
        <w:rPr>
          <w:rStyle w:val="AboutandContactBody"/>
          <w:lang w:val="sk-SK" w:bidi="bo-CN"/>
        </w:rPr>
        <w:lastRenderedPageBreak/>
        <w:t>domácnosť.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DE270C">
        <w:rPr>
          <w:rStyle w:val="AboutandContactBody"/>
          <w:lang w:val="sk-SK" w:bidi="bo-CN"/>
        </w:rPr>
        <w:t>Loctite</w:t>
      </w:r>
      <w:proofErr w:type="spellEnd"/>
      <w:r w:rsidRPr="00DE270C">
        <w:rPr>
          <w:rStyle w:val="AboutandContactBody"/>
          <w:lang w:val="sk-SK" w:bidi="bo-CN"/>
        </w:rPr>
        <w:t xml:space="preserve">, </w:t>
      </w:r>
      <w:proofErr w:type="spellStart"/>
      <w:r w:rsidRPr="00DE270C">
        <w:rPr>
          <w:rStyle w:val="AboutandContactBody"/>
          <w:lang w:val="sk-SK" w:bidi="bo-CN"/>
        </w:rPr>
        <w:t>Persil</w:t>
      </w:r>
      <w:proofErr w:type="spellEnd"/>
      <w:r w:rsidRPr="00DE270C">
        <w:rPr>
          <w:rStyle w:val="AboutandContactBody"/>
          <w:lang w:val="sk-SK" w:bidi="bo-CN"/>
        </w:rPr>
        <w:t xml:space="preserve"> a </w:t>
      </w:r>
      <w:proofErr w:type="spellStart"/>
      <w:r w:rsidRPr="00DE270C">
        <w:rPr>
          <w:rStyle w:val="AboutandContactBody"/>
          <w:lang w:val="sk-SK" w:bidi="bo-CN"/>
        </w:rPr>
        <w:t>Schwarzkopf</w:t>
      </w:r>
      <w:proofErr w:type="spellEnd"/>
      <w:r w:rsidRPr="00DE270C">
        <w:rPr>
          <w:rStyle w:val="AboutandContactBody"/>
          <w:lang w:val="sk-SK" w:bidi="bo-CN"/>
        </w:rPr>
        <w:t>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3</w:t>
      </w:r>
      <w:r w:rsidRPr="00DE270C">
        <w:rPr>
          <w:rStyle w:val="AboutandContactBody"/>
          <w:lang w:val="sk-SK" w:bidi="bo-CN"/>
        </w:rPr>
        <w:t xml:space="preserve"> vykázala spoločnosť Henkel obrat vo výške viac než 2</w:t>
      </w:r>
      <w:r>
        <w:rPr>
          <w:rStyle w:val="AboutandContactBody"/>
          <w:lang w:val="sk-SK" w:bidi="bo-CN"/>
        </w:rPr>
        <w:t>1,5</w:t>
      </w:r>
      <w:r w:rsidRPr="00DE270C">
        <w:rPr>
          <w:rStyle w:val="AboutandContactBody"/>
          <w:lang w:val="sk-SK" w:bidi="bo-CN"/>
        </w:rPr>
        <w:t> mld. eur a upravený prevádzkový zisk približne vo výške 2,</w:t>
      </w:r>
      <w:r>
        <w:rPr>
          <w:rStyle w:val="AboutandContactBody"/>
          <w:lang w:val="sk-SK" w:bidi="bo-CN"/>
        </w:rPr>
        <w:t>6</w:t>
      </w:r>
      <w:r w:rsidRPr="00DE270C">
        <w:rPr>
          <w:rStyle w:val="AboutandContactBody"/>
          <w:lang w:val="sk-SK" w:bidi="bo-CN"/>
        </w:rPr>
        <w:t xml:space="preserve"> mld. eur.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Prioritné akcie spoločnosti Henkel sú kótované na nemeckom akciovom indexe DAX.</w:t>
      </w:r>
      <w:r w:rsidRPr="00DE270C">
        <w:rPr>
          <w:rStyle w:val="AboutandContactBody"/>
          <w:lang w:val="sk-SK"/>
        </w:rPr>
        <w:t xml:space="preserve"> </w:t>
      </w:r>
      <w:r w:rsidRPr="00DE270C">
        <w:rPr>
          <w:rStyle w:val="AboutandContactBody"/>
          <w:lang w:val="sk-SK" w:bidi="bo-CN"/>
        </w:rPr>
        <w:t>Udržateľnosť už</w:t>
      </w:r>
      <w:r w:rsidRPr="00B71239">
        <w:rPr>
          <w:rStyle w:val="AboutandContactBody"/>
          <w:lang w:val="sk-SK" w:bidi="bo-CN"/>
        </w:rPr>
        <w:t xml:space="preserve"> dlhodobo patrí medzi tradičné priority spoločnosti Henkel, pričom na plnenie konkrétnych cieľov má spoločnosť vypracovanú jasnú stratégiu dlhodobej udržateľnosti.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Spoločnosť Henkel bola založená v roku 1876 a dnes celosvetovo zamestnáva </w:t>
      </w:r>
      <w:r>
        <w:rPr>
          <w:rStyle w:val="AboutandContactBody"/>
          <w:lang w:val="sk-SK" w:bidi="bo-CN"/>
        </w:rPr>
        <w:t>približne 48</w:t>
      </w:r>
      <w:r w:rsidRPr="00B71239">
        <w:rPr>
          <w:rStyle w:val="AboutandContactBody"/>
          <w:lang w:val="sk-SK" w:bidi="bo-CN"/>
        </w:rPr>
        <w:t> 000 zamestnancov, ktorých spája silná firemná kultúra, spoločné hodnoty a spoločné poslanie: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“.</w:t>
      </w:r>
      <w:r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>
        <w:rPr>
          <w:rStyle w:val="AboutandContactBody"/>
          <w:lang w:val="sk-SK" w:bidi="bo-CN"/>
        </w:rPr>
        <w:t xml:space="preserve"> </w:t>
      </w:r>
      <w:hyperlink r:id="rId13" w:history="1">
        <w:r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>
        <w:rPr>
          <w:rStyle w:val="AboutandContactBody"/>
          <w:lang w:val="sk-SK" w:bidi="bo-CN"/>
        </w:rPr>
        <w:t xml:space="preserve">. </w:t>
      </w:r>
    </w:p>
    <w:p w14:paraId="6FDFEB9E" w14:textId="77777777" w:rsidR="00F328B0" w:rsidRDefault="00F328B0" w:rsidP="00F328B0">
      <w:pPr>
        <w:rPr>
          <w:rStyle w:val="AboutandContactHeadline"/>
          <w:lang w:val="sk-SK"/>
        </w:rPr>
      </w:pPr>
    </w:p>
    <w:p w14:paraId="7C5EF31F" w14:textId="77777777" w:rsidR="00F328B0" w:rsidRPr="00B71239" w:rsidRDefault="00F328B0" w:rsidP="00F328B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61A1EDA9" w14:textId="77777777" w:rsidR="00F328B0" w:rsidRPr="00B71239" w:rsidRDefault="00F328B0" w:rsidP="00F328B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4" w:history="1">
        <w:r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610A650A" w14:textId="77777777" w:rsidR="008B2345" w:rsidRPr="00B06152" w:rsidRDefault="008B2345" w:rsidP="004002DD">
      <w:pPr>
        <w:rPr>
          <w:rStyle w:val="AboutandContactHeadline"/>
          <w:lang w:val="sk-SK"/>
        </w:rPr>
      </w:pPr>
    </w:p>
    <w:p w14:paraId="5B1E3AD0" w14:textId="471B459B" w:rsidR="001864C0" w:rsidRPr="005C07B5" w:rsidRDefault="001864C0" w:rsidP="001864C0">
      <w:pPr>
        <w:rPr>
          <w:rStyle w:val="AboutandContactHeadline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 xml:space="preserve">Kontakt </w:t>
      </w:r>
      <w:r w:rsidR="003B4B1F" w:rsidRPr="005C07B5">
        <w:rPr>
          <w:rStyle w:val="AboutandContactHeadline"/>
          <w:rFonts w:asciiTheme="minorHAnsi" w:hAnsiTheme="minorHAnsi" w:cstheme="minorHAnsi"/>
          <w:szCs w:val="18"/>
          <w:lang w:val="sk-SK"/>
        </w:rPr>
        <w:t>pre médiá</w:t>
      </w:r>
    </w:p>
    <w:p w14:paraId="3BFC2D30" w14:textId="4D3A85C1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Martina Poliačková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545E4E19" w14:textId="1EBA649F" w:rsidR="00C32857" w:rsidRPr="005C07B5" w:rsidRDefault="00080193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Agentúra Seesame</w:t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="00C32857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40E6EFBF" w14:textId="77777777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</w:p>
    <w:p w14:paraId="768843FB" w14:textId="3F3F8E95" w:rsidR="00C32857" w:rsidRPr="005C07B5" w:rsidRDefault="00C32857" w:rsidP="00C32857">
      <w:pPr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Telefón: +421 </w:t>
      </w:r>
      <w:r w:rsidR="002D5B69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907 726 211</w:t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ab/>
      </w:r>
    </w:p>
    <w:p w14:paraId="61FA739B" w14:textId="7C4A2FEF" w:rsidR="00BF6E82" w:rsidRPr="005C07B5" w:rsidRDefault="00C32857" w:rsidP="00BF6E82">
      <w:pPr>
        <w:rPr>
          <w:rStyle w:val="AboutandContactBody"/>
          <w:rFonts w:asciiTheme="minorHAnsi" w:hAnsiTheme="minorHAnsi" w:cstheme="minorHAnsi"/>
          <w:szCs w:val="18"/>
          <w:lang w:val="sk-SK"/>
        </w:rPr>
      </w:pPr>
      <w:r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 xml:space="preserve">E-mail: </w:t>
      </w:r>
      <w:r w:rsidR="00080193" w:rsidRPr="005C07B5">
        <w:rPr>
          <w:rStyle w:val="AboutandContactHeadline"/>
          <w:rFonts w:asciiTheme="minorHAnsi" w:hAnsiTheme="minorHAnsi" w:cstheme="minorHAnsi"/>
          <w:b w:val="0"/>
          <w:bCs w:val="0"/>
          <w:szCs w:val="18"/>
          <w:lang w:val="sk-SK"/>
        </w:rPr>
        <w:t>poliackova@seesame.com</w:t>
      </w:r>
    </w:p>
    <w:sectPr w:rsidR="00BF6E82" w:rsidRPr="005C07B5" w:rsidSect="008B061A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1A5DC" w14:textId="77777777" w:rsidR="0045520B" w:rsidRDefault="0045520B">
      <w:r>
        <w:separator/>
      </w:r>
    </w:p>
  </w:endnote>
  <w:endnote w:type="continuationSeparator" w:id="0">
    <w:p w14:paraId="7AB26FDF" w14:textId="77777777" w:rsidR="0045520B" w:rsidRDefault="0045520B">
      <w:r>
        <w:continuationSeparator/>
      </w:r>
    </w:p>
  </w:endnote>
  <w:endnote w:type="continuationNotice" w:id="1">
    <w:p w14:paraId="4369E3EF" w14:textId="77777777" w:rsidR="0045520B" w:rsidRDefault="0045520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D10C9" w14:textId="05E3471A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3D1249">
      <w:t>Strana</w:t>
    </w:r>
    <w:r w:rsidR="003D1249"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4109" w14:textId="77777777" w:rsidR="0045520B" w:rsidRDefault="0045520B">
      <w:r>
        <w:separator/>
      </w:r>
    </w:p>
  </w:footnote>
  <w:footnote w:type="continuationSeparator" w:id="0">
    <w:p w14:paraId="1D2A5CD8" w14:textId="77777777" w:rsidR="0045520B" w:rsidRDefault="0045520B">
      <w:r>
        <w:continuationSeparator/>
      </w:r>
    </w:p>
  </w:footnote>
  <w:footnote w:type="continuationNotice" w:id="1">
    <w:p w14:paraId="7B83BBBD" w14:textId="77777777" w:rsidR="0045520B" w:rsidRDefault="0045520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B385E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B24BF"/>
    <w:multiLevelType w:val="multilevel"/>
    <w:tmpl w:val="E32A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7B62661"/>
    <w:multiLevelType w:val="multilevel"/>
    <w:tmpl w:val="06BE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8A50561"/>
    <w:multiLevelType w:val="multilevel"/>
    <w:tmpl w:val="FC7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3F2B6D"/>
    <w:multiLevelType w:val="multilevel"/>
    <w:tmpl w:val="7A56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371CA"/>
    <w:multiLevelType w:val="multilevel"/>
    <w:tmpl w:val="6A5A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9"/>
  </w:num>
  <w:num w:numId="4" w16cid:durableId="1658344630">
    <w:abstractNumId w:val="16"/>
  </w:num>
  <w:num w:numId="5" w16cid:durableId="2132553883">
    <w:abstractNumId w:val="13"/>
  </w:num>
  <w:num w:numId="6" w16cid:durableId="545726518">
    <w:abstractNumId w:val="17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657222617">
    <w:abstractNumId w:val="10"/>
  </w:num>
  <w:num w:numId="18" w16cid:durableId="711881701">
    <w:abstractNumId w:val="14"/>
  </w:num>
  <w:num w:numId="19" w16cid:durableId="1681931425">
    <w:abstractNumId w:val="20"/>
  </w:num>
  <w:num w:numId="20" w16cid:durableId="2102407643">
    <w:abstractNumId w:val="15"/>
  </w:num>
  <w:num w:numId="21" w16cid:durableId="14003966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9B2"/>
    <w:rsid w:val="00002AA4"/>
    <w:rsid w:val="00003007"/>
    <w:rsid w:val="00005267"/>
    <w:rsid w:val="00006346"/>
    <w:rsid w:val="00010684"/>
    <w:rsid w:val="0001395E"/>
    <w:rsid w:val="00013EA4"/>
    <w:rsid w:val="000141DB"/>
    <w:rsid w:val="00015856"/>
    <w:rsid w:val="00016964"/>
    <w:rsid w:val="00017A84"/>
    <w:rsid w:val="00021C67"/>
    <w:rsid w:val="00030557"/>
    <w:rsid w:val="00030F51"/>
    <w:rsid w:val="000310DE"/>
    <w:rsid w:val="000335AB"/>
    <w:rsid w:val="00034744"/>
    <w:rsid w:val="00035424"/>
    <w:rsid w:val="00035A84"/>
    <w:rsid w:val="00036750"/>
    <w:rsid w:val="00037A14"/>
    <w:rsid w:val="0004034B"/>
    <w:rsid w:val="00040450"/>
    <w:rsid w:val="00040CC9"/>
    <w:rsid w:val="000414B8"/>
    <w:rsid w:val="0004565D"/>
    <w:rsid w:val="00046706"/>
    <w:rsid w:val="00050461"/>
    <w:rsid w:val="00051A36"/>
    <w:rsid w:val="00051E86"/>
    <w:rsid w:val="00055044"/>
    <w:rsid w:val="00055A2D"/>
    <w:rsid w:val="000575F9"/>
    <w:rsid w:val="000618FC"/>
    <w:rsid w:val="0006344D"/>
    <w:rsid w:val="00067071"/>
    <w:rsid w:val="00071A0F"/>
    <w:rsid w:val="000722E8"/>
    <w:rsid w:val="0007297F"/>
    <w:rsid w:val="00072DA6"/>
    <w:rsid w:val="000749F9"/>
    <w:rsid w:val="00075134"/>
    <w:rsid w:val="00077AA5"/>
    <w:rsid w:val="00080193"/>
    <w:rsid w:val="00080D10"/>
    <w:rsid w:val="00081C71"/>
    <w:rsid w:val="0008357F"/>
    <w:rsid w:val="000838C2"/>
    <w:rsid w:val="0008445D"/>
    <w:rsid w:val="0008577B"/>
    <w:rsid w:val="000927EF"/>
    <w:rsid w:val="0009550C"/>
    <w:rsid w:val="0009560A"/>
    <w:rsid w:val="000A0A1E"/>
    <w:rsid w:val="000A2202"/>
    <w:rsid w:val="000B695A"/>
    <w:rsid w:val="000C210A"/>
    <w:rsid w:val="000C4FA8"/>
    <w:rsid w:val="000C56DD"/>
    <w:rsid w:val="000D0A64"/>
    <w:rsid w:val="000D1672"/>
    <w:rsid w:val="000D1C0E"/>
    <w:rsid w:val="000D5E0A"/>
    <w:rsid w:val="000D6831"/>
    <w:rsid w:val="000D6A1C"/>
    <w:rsid w:val="000E00B9"/>
    <w:rsid w:val="000E2F62"/>
    <w:rsid w:val="000E38ED"/>
    <w:rsid w:val="000E4361"/>
    <w:rsid w:val="000E70DC"/>
    <w:rsid w:val="000E7F24"/>
    <w:rsid w:val="000F03BE"/>
    <w:rsid w:val="000F1757"/>
    <w:rsid w:val="000F225B"/>
    <w:rsid w:val="000F4C58"/>
    <w:rsid w:val="000F4E36"/>
    <w:rsid w:val="000F7FAF"/>
    <w:rsid w:val="001024CC"/>
    <w:rsid w:val="001049E8"/>
    <w:rsid w:val="00105975"/>
    <w:rsid w:val="00105B94"/>
    <w:rsid w:val="00111F4D"/>
    <w:rsid w:val="00112A28"/>
    <w:rsid w:val="001136E0"/>
    <w:rsid w:val="00113EFD"/>
    <w:rsid w:val="00114FB6"/>
    <w:rsid w:val="00115230"/>
    <w:rsid w:val="00115B5F"/>
    <w:rsid w:val="001162B4"/>
    <w:rsid w:val="00120178"/>
    <w:rsid w:val="00122CBC"/>
    <w:rsid w:val="00123A83"/>
    <w:rsid w:val="00126D4A"/>
    <w:rsid w:val="00130C4C"/>
    <w:rsid w:val="00131709"/>
    <w:rsid w:val="00132DA9"/>
    <w:rsid w:val="0013305B"/>
    <w:rsid w:val="001336C9"/>
    <w:rsid w:val="00133B99"/>
    <w:rsid w:val="00133EBD"/>
    <w:rsid w:val="00136E65"/>
    <w:rsid w:val="00136F0E"/>
    <w:rsid w:val="00141BB0"/>
    <w:rsid w:val="001432B6"/>
    <w:rsid w:val="001443BD"/>
    <w:rsid w:val="00145586"/>
    <w:rsid w:val="0014638E"/>
    <w:rsid w:val="00146F25"/>
    <w:rsid w:val="001577E9"/>
    <w:rsid w:val="0016138C"/>
    <w:rsid w:val="00163581"/>
    <w:rsid w:val="0016477D"/>
    <w:rsid w:val="00166CD1"/>
    <w:rsid w:val="00167F1B"/>
    <w:rsid w:val="00170B6A"/>
    <w:rsid w:val="001730C6"/>
    <w:rsid w:val="001731CE"/>
    <w:rsid w:val="001736B1"/>
    <w:rsid w:val="00173E03"/>
    <w:rsid w:val="00176C7F"/>
    <w:rsid w:val="00177C7E"/>
    <w:rsid w:val="001811E8"/>
    <w:rsid w:val="00181A3C"/>
    <w:rsid w:val="00181F63"/>
    <w:rsid w:val="001864C0"/>
    <w:rsid w:val="00195FCE"/>
    <w:rsid w:val="00196F14"/>
    <w:rsid w:val="001A01DD"/>
    <w:rsid w:val="001A0B93"/>
    <w:rsid w:val="001A3079"/>
    <w:rsid w:val="001B2A02"/>
    <w:rsid w:val="001B33B8"/>
    <w:rsid w:val="001B35BC"/>
    <w:rsid w:val="001B7C0D"/>
    <w:rsid w:val="001B7C20"/>
    <w:rsid w:val="001C0B32"/>
    <w:rsid w:val="001C0D9A"/>
    <w:rsid w:val="001C4BE1"/>
    <w:rsid w:val="001C647E"/>
    <w:rsid w:val="001C749C"/>
    <w:rsid w:val="001D4FB3"/>
    <w:rsid w:val="001D7ADF"/>
    <w:rsid w:val="001E0550"/>
    <w:rsid w:val="001E0F71"/>
    <w:rsid w:val="001E3265"/>
    <w:rsid w:val="001E5B80"/>
    <w:rsid w:val="001E6D05"/>
    <w:rsid w:val="001E7432"/>
    <w:rsid w:val="001E7C28"/>
    <w:rsid w:val="001E7F7E"/>
    <w:rsid w:val="001F1BDF"/>
    <w:rsid w:val="001F3EA4"/>
    <w:rsid w:val="001F5B92"/>
    <w:rsid w:val="001F7110"/>
    <w:rsid w:val="001F7E96"/>
    <w:rsid w:val="00200465"/>
    <w:rsid w:val="002007AA"/>
    <w:rsid w:val="00202284"/>
    <w:rsid w:val="00202DE4"/>
    <w:rsid w:val="00202DF4"/>
    <w:rsid w:val="00204A5C"/>
    <w:rsid w:val="0020737C"/>
    <w:rsid w:val="002117D4"/>
    <w:rsid w:val="00212488"/>
    <w:rsid w:val="0021436D"/>
    <w:rsid w:val="00216B7D"/>
    <w:rsid w:val="00217BED"/>
    <w:rsid w:val="00220628"/>
    <w:rsid w:val="002304D2"/>
    <w:rsid w:val="00234ABD"/>
    <w:rsid w:val="0023511E"/>
    <w:rsid w:val="00235C84"/>
    <w:rsid w:val="0023661D"/>
    <w:rsid w:val="00236683"/>
    <w:rsid w:val="00236E2A"/>
    <w:rsid w:val="00237F62"/>
    <w:rsid w:val="0024586A"/>
    <w:rsid w:val="002458DF"/>
    <w:rsid w:val="002505E3"/>
    <w:rsid w:val="00251309"/>
    <w:rsid w:val="00251B91"/>
    <w:rsid w:val="00252116"/>
    <w:rsid w:val="00256F0C"/>
    <w:rsid w:val="00257B30"/>
    <w:rsid w:val="00262C05"/>
    <w:rsid w:val="00265545"/>
    <w:rsid w:val="002715FB"/>
    <w:rsid w:val="00274DFE"/>
    <w:rsid w:val="0027614C"/>
    <w:rsid w:val="00277624"/>
    <w:rsid w:val="00281D14"/>
    <w:rsid w:val="00282C13"/>
    <w:rsid w:val="002847F7"/>
    <w:rsid w:val="002871BB"/>
    <w:rsid w:val="0028777F"/>
    <w:rsid w:val="00293706"/>
    <w:rsid w:val="00293816"/>
    <w:rsid w:val="002A0DF7"/>
    <w:rsid w:val="002A2975"/>
    <w:rsid w:val="002A60E0"/>
    <w:rsid w:val="002B150A"/>
    <w:rsid w:val="002B1603"/>
    <w:rsid w:val="002B24B9"/>
    <w:rsid w:val="002B27BE"/>
    <w:rsid w:val="002B517A"/>
    <w:rsid w:val="002B6074"/>
    <w:rsid w:val="002B71A0"/>
    <w:rsid w:val="002C0CBF"/>
    <w:rsid w:val="002C0F75"/>
    <w:rsid w:val="002C1344"/>
    <w:rsid w:val="002C1AE6"/>
    <w:rsid w:val="002C252E"/>
    <w:rsid w:val="002C599D"/>
    <w:rsid w:val="002C6773"/>
    <w:rsid w:val="002C7EF0"/>
    <w:rsid w:val="002D2A3D"/>
    <w:rsid w:val="002D3305"/>
    <w:rsid w:val="002D5B69"/>
    <w:rsid w:val="002D6F18"/>
    <w:rsid w:val="002E0B17"/>
    <w:rsid w:val="002E4FFB"/>
    <w:rsid w:val="002E7DED"/>
    <w:rsid w:val="002F07EC"/>
    <w:rsid w:val="002F239B"/>
    <w:rsid w:val="002F2853"/>
    <w:rsid w:val="002F715A"/>
    <w:rsid w:val="002F7E11"/>
    <w:rsid w:val="00300288"/>
    <w:rsid w:val="00301ABE"/>
    <w:rsid w:val="00302830"/>
    <w:rsid w:val="00302F04"/>
    <w:rsid w:val="00304087"/>
    <w:rsid w:val="0030756E"/>
    <w:rsid w:val="003109BF"/>
    <w:rsid w:val="00310ACD"/>
    <w:rsid w:val="00310C0A"/>
    <w:rsid w:val="00312BF1"/>
    <w:rsid w:val="00312D7F"/>
    <w:rsid w:val="0031379F"/>
    <w:rsid w:val="003139F7"/>
    <w:rsid w:val="0032013C"/>
    <w:rsid w:val="00320875"/>
    <w:rsid w:val="00320A26"/>
    <w:rsid w:val="00321344"/>
    <w:rsid w:val="0032406B"/>
    <w:rsid w:val="0032638B"/>
    <w:rsid w:val="0033451C"/>
    <w:rsid w:val="00336854"/>
    <w:rsid w:val="0034015C"/>
    <w:rsid w:val="00341362"/>
    <w:rsid w:val="00343220"/>
    <w:rsid w:val="003442F4"/>
    <w:rsid w:val="00350B06"/>
    <w:rsid w:val="00353705"/>
    <w:rsid w:val="00355D88"/>
    <w:rsid w:val="003562E8"/>
    <w:rsid w:val="003565EA"/>
    <w:rsid w:val="00356D42"/>
    <w:rsid w:val="0036001F"/>
    <w:rsid w:val="00360603"/>
    <w:rsid w:val="003616AB"/>
    <w:rsid w:val="0036357D"/>
    <w:rsid w:val="003649BC"/>
    <w:rsid w:val="00365E44"/>
    <w:rsid w:val="00367AA1"/>
    <w:rsid w:val="00372E36"/>
    <w:rsid w:val="003743D3"/>
    <w:rsid w:val="003748C0"/>
    <w:rsid w:val="00376EB4"/>
    <w:rsid w:val="00376EE9"/>
    <w:rsid w:val="00377CBB"/>
    <w:rsid w:val="003819FC"/>
    <w:rsid w:val="00385185"/>
    <w:rsid w:val="0038623E"/>
    <w:rsid w:val="003875D5"/>
    <w:rsid w:val="003877B6"/>
    <w:rsid w:val="00393887"/>
    <w:rsid w:val="00393A14"/>
    <w:rsid w:val="00393BF6"/>
    <w:rsid w:val="00394C6B"/>
    <w:rsid w:val="00395A5F"/>
    <w:rsid w:val="003979EC"/>
    <w:rsid w:val="003A4E62"/>
    <w:rsid w:val="003B0EA0"/>
    <w:rsid w:val="003B1069"/>
    <w:rsid w:val="003B390A"/>
    <w:rsid w:val="003B4187"/>
    <w:rsid w:val="003B4B1F"/>
    <w:rsid w:val="003B52A7"/>
    <w:rsid w:val="003C15DE"/>
    <w:rsid w:val="003C179B"/>
    <w:rsid w:val="003C1B49"/>
    <w:rsid w:val="003C3439"/>
    <w:rsid w:val="003C4EB2"/>
    <w:rsid w:val="003C5487"/>
    <w:rsid w:val="003C61FE"/>
    <w:rsid w:val="003C7889"/>
    <w:rsid w:val="003C79B5"/>
    <w:rsid w:val="003D07E1"/>
    <w:rsid w:val="003D08BC"/>
    <w:rsid w:val="003D0A65"/>
    <w:rsid w:val="003D1249"/>
    <w:rsid w:val="003D34B0"/>
    <w:rsid w:val="003D5DAD"/>
    <w:rsid w:val="003E05D2"/>
    <w:rsid w:val="003E15EE"/>
    <w:rsid w:val="003E5CA1"/>
    <w:rsid w:val="003F1AF3"/>
    <w:rsid w:val="003F4D8D"/>
    <w:rsid w:val="004002DD"/>
    <w:rsid w:val="00401BD6"/>
    <w:rsid w:val="00402D5A"/>
    <w:rsid w:val="004077DE"/>
    <w:rsid w:val="0041162F"/>
    <w:rsid w:val="0041462E"/>
    <w:rsid w:val="0041577B"/>
    <w:rsid w:val="0042149F"/>
    <w:rsid w:val="0042194C"/>
    <w:rsid w:val="00422E8F"/>
    <w:rsid w:val="00424684"/>
    <w:rsid w:val="00425BCE"/>
    <w:rsid w:val="00426ED8"/>
    <w:rsid w:val="004313E7"/>
    <w:rsid w:val="00441917"/>
    <w:rsid w:val="0044549F"/>
    <w:rsid w:val="00445772"/>
    <w:rsid w:val="0044763B"/>
    <w:rsid w:val="00451F34"/>
    <w:rsid w:val="00453778"/>
    <w:rsid w:val="0045520B"/>
    <w:rsid w:val="00456C23"/>
    <w:rsid w:val="004629B3"/>
    <w:rsid w:val="0046376E"/>
    <w:rsid w:val="00464E68"/>
    <w:rsid w:val="00465B77"/>
    <w:rsid w:val="0046690F"/>
    <w:rsid w:val="00472D31"/>
    <w:rsid w:val="00472FEC"/>
    <w:rsid w:val="00477C5C"/>
    <w:rsid w:val="00482A18"/>
    <w:rsid w:val="0048765F"/>
    <w:rsid w:val="00490A03"/>
    <w:rsid w:val="00493327"/>
    <w:rsid w:val="00494DBE"/>
    <w:rsid w:val="00495CE6"/>
    <w:rsid w:val="00497199"/>
    <w:rsid w:val="004977A7"/>
    <w:rsid w:val="004A2EB9"/>
    <w:rsid w:val="004A323C"/>
    <w:rsid w:val="004A3449"/>
    <w:rsid w:val="004A7E78"/>
    <w:rsid w:val="004B24F9"/>
    <w:rsid w:val="004B3B23"/>
    <w:rsid w:val="004B54E8"/>
    <w:rsid w:val="004B5800"/>
    <w:rsid w:val="004C222A"/>
    <w:rsid w:val="004C4FEB"/>
    <w:rsid w:val="004C590A"/>
    <w:rsid w:val="004C6150"/>
    <w:rsid w:val="004C6B79"/>
    <w:rsid w:val="004D059B"/>
    <w:rsid w:val="004D188D"/>
    <w:rsid w:val="004D3F40"/>
    <w:rsid w:val="004D4205"/>
    <w:rsid w:val="004D4636"/>
    <w:rsid w:val="004D4CB6"/>
    <w:rsid w:val="004D5EE9"/>
    <w:rsid w:val="004E0870"/>
    <w:rsid w:val="004E1296"/>
    <w:rsid w:val="004E3341"/>
    <w:rsid w:val="004E3517"/>
    <w:rsid w:val="004E4B66"/>
    <w:rsid w:val="004E4C0C"/>
    <w:rsid w:val="004E4EF8"/>
    <w:rsid w:val="004F0265"/>
    <w:rsid w:val="004F10C1"/>
    <w:rsid w:val="004F4063"/>
    <w:rsid w:val="004F5A55"/>
    <w:rsid w:val="004F5A87"/>
    <w:rsid w:val="004F5CCC"/>
    <w:rsid w:val="004F7BF9"/>
    <w:rsid w:val="00501E13"/>
    <w:rsid w:val="00502E62"/>
    <w:rsid w:val="00503244"/>
    <w:rsid w:val="00504452"/>
    <w:rsid w:val="00506B8A"/>
    <w:rsid w:val="00514611"/>
    <w:rsid w:val="00514F3A"/>
    <w:rsid w:val="00520028"/>
    <w:rsid w:val="005207D9"/>
    <w:rsid w:val="00521840"/>
    <w:rsid w:val="0052212B"/>
    <w:rsid w:val="00525C2B"/>
    <w:rsid w:val="00531B98"/>
    <w:rsid w:val="00533DB3"/>
    <w:rsid w:val="00534B46"/>
    <w:rsid w:val="005358B6"/>
    <w:rsid w:val="00540358"/>
    <w:rsid w:val="00540D47"/>
    <w:rsid w:val="005440E1"/>
    <w:rsid w:val="00550864"/>
    <w:rsid w:val="00551F0B"/>
    <w:rsid w:val="0055571E"/>
    <w:rsid w:val="005564C2"/>
    <w:rsid w:val="00556F67"/>
    <w:rsid w:val="00562147"/>
    <w:rsid w:val="005646CC"/>
    <w:rsid w:val="00566997"/>
    <w:rsid w:val="00566C83"/>
    <w:rsid w:val="00571085"/>
    <w:rsid w:val="0057135D"/>
    <w:rsid w:val="00576689"/>
    <w:rsid w:val="00577B35"/>
    <w:rsid w:val="00580807"/>
    <w:rsid w:val="005819B3"/>
    <w:rsid w:val="005833F0"/>
    <w:rsid w:val="00584FAC"/>
    <w:rsid w:val="00586CAF"/>
    <w:rsid w:val="005873E9"/>
    <w:rsid w:val="00587C4E"/>
    <w:rsid w:val="00591180"/>
    <w:rsid w:val="00592E98"/>
    <w:rsid w:val="005930BC"/>
    <w:rsid w:val="00594A02"/>
    <w:rsid w:val="00597047"/>
    <w:rsid w:val="0059722C"/>
    <w:rsid w:val="00597D07"/>
    <w:rsid w:val="005A3846"/>
    <w:rsid w:val="005A5B01"/>
    <w:rsid w:val="005A6BE6"/>
    <w:rsid w:val="005A6DDA"/>
    <w:rsid w:val="005A71D4"/>
    <w:rsid w:val="005B1F0C"/>
    <w:rsid w:val="005B2D8A"/>
    <w:rsid w:val="005B4CED"/>
    <w:rsid w:val="005B6A58"/>
    <w:rsid w:val="005C040B"/>
    <w:rsid w:val="005C07B5"/>
    <w:rsid w:val="005C3BE9"/>
    <w:rsid w:val="005C568F"/>
    <w:rsid w:val="005C7112"/>
    <w:rsid w:val="005D0561"/>
    <w:rsid w:val="005D0AD9"/>
    <w:rsid w:val="005D1B3A"/>
    <w:rsid w:val="005D1ED7"/>
    <w:rsid w:val="005D22F6"/>
    <w:rsid w:val="005D47AB"/>
    <w:rsid w:val="005E009D"/>
    <w:rsid w:val="005E0BB4"/>
    <w:rsid w:val="005E0C30"/>
    <w:rsid w:val="005E0EDF"/>
    <w:rsid w:val="005E3CA9"/>
    <w:rsid w:val="005E4B9B"/>
    <w:rsid w:val="005E69D9"/>
    <w:rsid w:val="005E7887"/>
    <w:rsid w:val="005F27F4"/>
    <w:rsid w:val="005F3239"/>
    <w:rsid w:val="005F4494"/>
    <w:rsid w:val="005F6567"/>
    <w:rsid w:val="00607256"/>
    <w:rsid w:val="006144B1"/>
    <w:rsid w:val="0061498E"/>
    <w:rsid w:val="00616A45"/>
    <w:rsid w:val="0062169A"/>
    <w:rsid w:val="00622564"/>
    <w:rsid w:val="0062788B"/>
    <w:rsid w:val="006279D3"/>
    <w:rsid w:val="00630EB8"/>
    <w:rsid w:val="006335F1"/>
    <w:rsid w:val="006345B6"/>
    <w:rsid w:val="00635712"/>
    <w:rsid w:val="0063760C"/>
    <w:rsid w:val="00641884"/>
    <w:rsid w:val="00643D8A"/>
    <w:rsid w:val="00644085"/>
    <w:rsid w:val="006471C0"/>
    <w:rsid w:val="00647234"/>
    <w:rsid w:val="006513EB"/>
    <w:rsid w:val="00652229"/>
    <w:rsid w:val="00652793"/>
    <w:rsid w:val="00654FCE"/>
    <w:rsid w:val="0065506E"/>
    <w:rsid w:val="0065686A"/>
    <w:rsid w:val="00656F3B"/>
    <w:rsid w:val="0066108B"/>
    <w:rsid w:val="00661982"/>
    <w:rsid w:val="006626CA"/>
    <w:rsid w:val="00663487"/>
    <w:rsid w:val="0066442C"/>
    <w:rsid w:val="00672094"/>
    <w:rsid w:val="00672382"/>
    <w:rsid w:val="00674F88"/>
    <w:rsid w:val="00682643"/>
    <w:rsid w:val="00682A44"/>
    <w:rsid w:val="00682EB9"/>
    <w:rsid w:val="0068441A"/>
    <w:rsid w:val="006865DF"/>
    <w:rsid w:val="00687006"/>
    <w:rsid w:val="0069066A"/>
    <w:rsid w:val="00690B19"/>
    <w:rsid w:val="0069624D"/>
    <w:rsid w:val="006A0A3C"/>
    <w:rsid w:val="006A1ED7"/>
    <w:rsid w:val="006A2B7C"/>
    <w:rsid w:val="006A79F0"/>
    <w:rsid w:val="006B47EE"/>
    <w:rsid w:val="006B499F"/>
    <w:rsid w:val="006B62AF"/>
    <w:rsid w:val="006B775E"/>
    <w:rsid w:val="006C5782"/>
    <w:rsid w:val="006C5F74"/>
    <w:rsid w:val="006C7481"/>
    <w:rsid w:val="006D15C2"/>
    <w:rsid w:val="006D4996"/>
    <w:rsid w:val="006D54AB"/>
    <w:rsid w:val="006D762A"/>
    <w:rsid w:val="006E3006"/>
    <w:rsid w:val="006E3E23"/>
    <w:rsid w:val="006E5032"/>
    <w:rsid w:val="006E5BDA"/>
    <w:rsid w:val="006F0FC7"/>
    <w:rsid w:val="006F17E1"/>
    <w:rsid w:val="006F1A54"/>
    <w:rsid w:val="006F22F4"/>
    <w:rsid w:val="006F39A9"/>
    <w:rsid w:val="006F3DEB"/>
    <w:rsid w:val="006F5B54"/>
    <w:rsid w:val="006F670F"/>
    <w:rsid w:val="00703272"/>
    <w:rsid w:val="00704034"/>
    <w:rsid w:val="007063B0"/>
    <w:rsid w:val="0070733C"/>
    <w:rsid w:val="00707FE0"/>
    <w:rsid w:val="00710C5D"/>
    <w:rsid w:val="0071348C"/>
    <w:rsid w:val="00713518"/>
    <w:rsid w:val="00714B7E"/>
    <w:rsid w:val="00714DCC"/>
    <w:rsid w:val="00717273"/>
    <w:rsid w:val="00720FD4"/>
    <w:rsid w:val="00721946"/>
    <w:rsid w:val="00724AF2"/>
    <w:rsid w:val="00725058"/>
    <w:rsid w:val="0073096C"/>
    <w:rsid w:val="00740029"/>
    <w:rsid w:val="00742398"/>
    <w:rsid w:val="00746400"/>
    <w:rsid w:val="007471B5"/>
    <w:rsid w:val="007507B5"/>
    <w:rsid w:val="0075091D"/>
    <w:rsid w:val="00753A24"/>
    <w:rsid w:val="00756378"/>
    <w:rsid w:val="0075720A"/>
    <w:rsid w:val="00764F85"/>
    <w:rsid w:val="007665E6"/>
    <w:rsid w:val="00770591"/>
    <w:rsid w:val="00772188"/>
    <w:rsid w:val="00776260"/>
    <w:rsid w:val="00777268"/>
    <w:rsid w:val="00777D3C"/>
    <w:rsid w:val="007813D0"/>
    <w:rsid w:val="00781DCD"/>
    <w:rsid w:val="00783594"/>
    <w:rsid w:val="007850FB"/>
    <w:rsid w:val="00785630"/>
    <w:rsid w:val="00785993"/>
    <w:rsid w:val="007866E2"/>
    <w:rsid w:val="00786BA3"/>
    <w:rsid w:val="007870F3"/>
    <w:rsid w:val="0079202F"/>
    <w:rsid w:val="00795AF2"/>
    <w:rsid w:val="007972FC"/>
    <w:rsid w:val="0079795A"/>
    <w:rsid w:val="007A10A6"/>
    <w:rsid w:val="007A1648"/>
    <w:rsid w:val="007A2AAD"/>
    <w:rsid w:val="007A367F"/>
    <w:rsid w:val="007A37D2"/>
    <w:rsid w:val="007A4432"/>
    <w:rsid w:val="007A58B0"/>
    <w:rsid w:val="007A65F2"/>
    <w:rsid w:val="007A784E"/>
    <w:rsid w:val="007A79CD"/>
    <w:rsid w:val="007A7CEB"/>
    <w:rsid w:val="007B319B"/>
    <w:rsid w:val="007B3A7E"/>
    <w:rsid w:val="007B499C"/>
    <w:rsid w:val="007B4D4B"/>
    <w:rsid w:val="007B4F36"/>
    <w:rsid w:val="007B7A8E"/>
    <w:rsid w:val="007C262E"/>
    <w:rsid w:val="007C29A0"/>
    <w:rsid w:val="007D2A02"/>
    <w:rsid w:val="007D6C95"/>
    <w:rsid w:val="007E6C8B"/>
    <w:rsid w:val="007E6EA1"/>
    <w:rsid w:val="007F0F63"/>
    <w:rsid w:val="007F1B49"/>
    <w:rsid w:val="007F2B1E"/>
    <w:rsid w:val="007F55BB"/>
    <w:rsid w:val="007F62B4"/>
    <w:rsid w:val="00801517"/>
    <w:rsid w:val="008020F1"/>
    <w:rsid w:val="00805C4B"/>
    <w:rsid w:val="00806870"/>
    <w:rsid w:val="008075AB"/>
    <w:rsid w:val="008075B4"/>
    <w:rsid w:val="008113B3"/>
    <w:rsid w:val="00817AE8"/>
    <w:rsid w:val="00817DE8"/>
    <w:rsid w:val="00821BA7"/>
    <w:rsid w:val="00821C13"/>
    <w:rsid w:val="008229F5"/>
    <w:rsid w:val="0082699A"/>
    <w:rsid w:val="00827974"/>
    <w:rsid w:val="00831358"/>
    <w:rsid w:val="0083212C"/>
    <w:rsid w:val="00833CEB"/>
    <w:rsid w:val="00835A5D"/>
    <w:rsid w:val="008372D2"/>
    <w:rsid w:val="00837312"/>
    <w:rsid w:val="008377BC"/>
    <w:rsid w:val="0084219B"/>
    <w:rsid w:val="00844C17"/>
    <w:rsid w:val="00845F38"/>
    <w:rsid w:val="00847726"/>
    <w:rsid w:val="0085164F"/>
    <w:rsid w:val="00852511"/>
    <w:rsid w:val="0085334E"/>
    <w:rsid w:val="00853CFC"/>
    <w:rsid w:val="00860705"/>
    <w:rsid w:val="008614F1"/>
    <w:rsid w:val="008639B3"/>
    <w:rsid w:val="00863C1A"/>
    <w:rsid w:val="00864183"/>
    <w:rsid w:val="008656AB"/>
    <w:rsid w:val="00865A89"/>
    <w:rsid w:val="0087142D"/>
    <w:rsid w:val="008733D9"/>
    <w:rsid w:val="00873956"/>
    <w:rsid w:val="00875FF4"/>
    <w:rsid w:val="00877288"/>
    <w:rsid w:val="00880E72"/>
    <w:rsid w:val="00881D71"/>
    <w:rsid w:val="008824F1"/>
    <w:rsid w:val="008825EE"/>
    <w:rsid w:val="0088596E"/>
    <w:rsid w:val="00885B05"/>
    <w:rsid w:val="008860ED"/>
    <w:rsid w:val="008905D0"/>
    <w:rsid w:val="008936FD"/>
    <w:rsid w:val="00896479"/>
    <w:rsid w:val="0089796A"/>
    <w:rsid w:val="008A2375"/>
    <w:rsid w:val="008A2A46"/>
    <w:rsid w:val="008A4DDA"/>
    <w:rsid w:val="008A5D29"/>
    <w:rsid w:val="008A5DCE"/>
    <w:rsid w:val="008B061A"/>
    <w:rsid w:val="008B2345"/>
    <w:rsid w:val="008B2EB2"/>
    <w:rsid w:val="008B3999"/>
    <w:rsid w:val="008C1E67"/>
    <w:rsid w:val="008C52EF"/>
    <w:rsid w:val="008C5434"/>
    <w:rsid w:val="008D07C2"/>
    <w:rsid w:val="008D620B"/>
    <w:rsid w:val="008D76C5"/>
    <w:rsid w:val="008E0AFA"/>
    <w:rsid w:val="008E3816"/>
    <w:rsid w:val="008E75D3"/>
    <w:rsid w:val="008F125E"/>
    <w:rsid w:val="008F4D2F"/>
    <w:rsid w:val="009017EB"/>
    <w:rsid w:val="009018B4"/>
    <w:rsid w:val="00902073"/>
    <w:rsid w:val="00904951"/>
    <w:rsid w:val="00906292"/>
    <w:rsid w:val="009076AF"/>
    <w:rsid w:val="00910C00"/>
    <w:rsid w:val="00911912"/>
    <w:rsid w:val="009159BA"/>
    <w:rsid w:val="00917162"/>
    <w:rsid w:val="009174F8"/>
    <w:rsid w:val="0092065C"/>
    <w:rsid w:val="00920CDE"/>
    <w:rsid w:val="00921190"/>
    <w:rsid w:val="009239F9"/>
    <w:rsid w:val="009251CC"/>
    <w:rsid w:val="0092540A"/>
    <w:rsid w:val="0092714E"/>
    <w:rsid w:val="00927E75"/>
    <w:rsid w:val="00942002"/>
    <w:rsid w:val="009463A3"/>
    <w:rsid w:val="00947885"/>
    <w:rsid w:val="00952168"/>
    <w:rsid w:val="009527FE"/>
    <w:rsid w:val="00955B40"/>
    <w:rsid w:val="0095719B"/>
    <w:rsid w:val="00961B99"/>
    <w:rsid w:val="009672F2"/>
    <w:rsid w:val="0096759B"/>
    <w:rsid w:val="009726C6"/>
    <w:rsid w:val="00972F67"/>
    <w:rsid w:val="009733D2"/>
    <w:rsid w:val="009739A0"/>
    <w:rsid w:val="00974AAD"/>
    <w:rsid w:val="00974F84"/>
    <w:rsid w:val="009767C7"/>
    <w:rsid w:val="00977FA9"/>
    <w:rsid w:val="00981D02"/>
    <w:rsid w:val="009827BF"/>
    <w:rsid w:val="00984F31"/>
    <w:rsid w:val="0098579A"/>
    <w:rsid w:val="009903B5"/>
    <w:rsid w:val="0099195A"/>
    <w:rsid w:val="00992A11"/>
    <w:rsid w:val="0099353D"/>
    <w:rsid w:val="00993574"/>
    <w:rsid w:val="00994681"/>
    <w:rsid w:val="0099486A"/>
    <w:rsid w:val="009956B2"/>
    <w:rsid w:val="009A0E26"/>
    <w:rsid w:val="009A13EC"/>
    <w:rsid w:val="009A16EC"/>
    <w:rsid w:val="009A2564"/>
    <w:rsid w:val="009B29B7"/>
    <w:rsid w:val="009B3B37"/>
    <w:rsid w:val="009B3B6D"/>
    <w:rsid w:val="009B692B"/>
    <w:rsid w:val="009B7D1F"/>
    <w:rsid w:val="009C088E"/>
    <w:rsid w:val="009C22D0"/>
    <w:rsid w:val="009C3F57"/>
    <w:rsid w:val="009C4D35"/>
    <w:rsid w:val="009D1522"/>
    <w:rsid w:val="009D1FA0"/>
    <w:rsid w:val="009D7252"/>
    <w:rsid w:val="009E0A6F"/>
    <w:rsid w:val="009E4251"/>
    <w:rsid w:val="009E5EB4"/>
    <w:rsid w:val="009F17C9"/>
    <w:rsid w:val="009F209F"/>
    <w:rsid w:val="00A00EF4"/>
    <w:rsid w:val="00A044D6"/>
    <w:rsid w:val="00A04ADB"/>
    <w:rsid w:val="00A064CE"/>
    <w:rsid w:val="00A11E0F"/>
    <w:rsid w:val="00A11EBA"/>
    <w:rsid w:val="00A11EEF"/>
    <w:rsid w:val="00A1539D"/>
    <w:rsid w:val="00A163FB"/>
    <w:rsid w:val="00A206C0"/>
    <w:rsid w:val="00A20FF9"/>
    <w:rsid w:val="00A21757"/>
    <w:rsid w:val="00A23264"/>
    <w:rsid w:val="00A26CB6"/>
    <w:rsid w:val="00A2779F"/>
    <w:rsid w:val="00A32F82"/>
    <w:rsid w:val="00A32F8B"/>
    <w:rsid w:val="00A3503F"/>
    <w:rsid w:val="00A3756F"/>
    <w:rsid w:val="00A41436"/>
    <w:rsid w:val="00A42D6F"/>
    <w:rsid w:val="00A45A62"/>
    <w:rsid w:val="00A46861"/>
    <w:rsid w:val="00A47BD7"/>
    <w:rsid w:val="00A54A51"/>
    <w:rsid w:val="00A54AC5"/>
    <w:rsid w:val="00A55DC3"/>
    <w:rsid w:val="00A56D41"/>
    <w:rsid w:val="00A61353"/>
    <w:rsid w:val="00A66DB1"/>
    <w:rsid w:val="00A67A65"/>
    <w:rsid w:val="00A67A92"/>
    <w:rsid w:val="00A721CC"/>
    <w:rsid w:val="00A72927"/>
    <w:rsid w:val="00A753C0"/>
    <w:rsid w:val="00A82469"/>
    <w:rsid w:val="00A87870"/>
    <w:rsid w:val="00A91A70"/>
    <w:rsid w:val="00A922D4"/>
    <w:rsid w:val="00A95278"/>
    <w:rsid w:val="00A97E13"/>
    <w:rsid w:val="00AA1B85"/>
    <w:rsid w:val="00AA361B"/>
    <w:rsid w:val="00AA711C"/>
    <w:rsid w:val="00AA7CBC"/>
    <w:rsid w:val="00AB10BD"/>
    <w:rsid w:val="00AB1CB6"/>
    <w:rsid w:val="00AB1D9A"/>
    <w:rsid w:val="00AB45AB"/>
    <w:rsid w:val="00AC6A4D"/>
    <w:rsid w:val="00AD00E2"/>
    <w:rsid w:val="00AD0D23"/>
    <w:rsid w:val="00AD2BF9"/>
    <w:rsid w:val="00AD3246"/>
    <w:rsid w:val="00AD39B7"/>
    <w:rsid w:val="00AD44FE"/>
    <w:rsid w:val="00AD5AC2"/>
    <w:rsid w:val="00AE43B2"/>
    <w:rsid w:val="00AE49F1"/>
    <w:rsid w:val="00AE6DE0"/>
    <w:rsid w:val="00AE7343"/>
    <w:rsid w:val="00AF21ED"/>
    <w:rsid w:val="00AF7DC0"/>
    <w:rsid w:val="00B000F1"/>
    <w:rsid w:val="00B00841"/>
    <w:rsid w:val="00B00A3B"/>
    <w:rsid w:val="00B05CCA"/>
    <w:rsid w:val="00B06152"/>
    <w:rsid w:val="00B06600"/>
    <w:rsid w:val="00B12154"/>
    <w:rsid w:val="00B1365A"/>
    <w:rsid w:val="00B14271"/>
    <w:rsid w:val="00B14C02"/>
    <w:rsid w:val="00B16270"/>
    <w:rsid w:val="00B17A8C"/>
    <w:rsid w:val="00B22369"/>
    <w:rsid w:val="00B24B88"/>
    <w:rsid w:val="00B24C79"/>
    <w:rsid w:val="00B2685D"/>
    <w:rsid w:val="00B27E48"/>
    <w:rsid w:val="00B302D9"/>
    <w:rsid w:val="00B30351"/>
    <w:rsid w:val="00B3058A"/>
    <w:rsid w:val="00B3297F"/>
    <w:rsid w:val="00B3300A"/>
    <w:rsid w:val="00B33C2A"/>
    <w:rsid w:val="00B36CD6"/>
    <w:rsid w:val="00B410D5"/>
    <w:rsid w:val="00B422EC"/>
    <w:rsid w:val="00B472BB"/>
    <w:rsid w:val="00B54263"/>
    <w:rsid w:val="00B54C6F"/>
    <w:rsid w:val="00B54D16"/>
    <w:rsid w:val="00B55B66"/>
    <w:rsid w:val="00B63F23"/>
    <w:rsid w:val="00B6547F"/>
    <w:rsid w:val="00B65811"/>
    <w:rsid w:val="00B66DFA"/>
    <w:rsid w:val="00B71239"/>
    <w:rsid w:val="00B726D4"/>
    <w:rsid w:val="00B742A9"/>
    <w:rsid w:val="00B8214F"/>
    <w:rsid w:val="00B85513"/>
    <w:rsid w:val="00B86A4F"/>
    <w:rsid w:val="00B86AE4"/>
    <w:rsid w:val="00B93035"/>
    <w:rsid w:val="00B9337E"/>
    <w:rsid w:val="00B942A8"/>
    <w:rsid w:val="00B9479D"/>
    <w:rsid w:val="00B951B2"/>
    <w:rsid w:val="00B958E8"/>
    <w:rsid w:val="00B974FF"/>
    <w:rsid w:val="00B97E4A"/>
    <w:rsid w:val="00BA09B2"/>
    <w:rsid w:val="00BA1061"/>
    <w:rsid w:val="00BA2239"/>
    <w:rsid w:val="00BA5697"/>
    <w:rsid w:val="00BA5B46"/>
    <w:rsid w:val="00BA6C62"/>
    <w:rsid w:val="00BB0078"/>
    <w:rsid w:val="00BB237C"/>
    <w:rsid w:val="00BB39E8"/>
    <w:rsid w:val="00BB575D"/>
    <w:rsid w:val="00BB5D0B"/>
    <w:rsid w:val="00BC0995"/>
    <w:rsid w:val="00BC3AF7"/>
    <w:rsid w:val="00BC52BA"/>
    <w:rsid w:val="00BD26F7"/>
    <w:rsid w:val="00BD310B"/>
    <w:rsid w:val="00BE0961"/>
    <w:rsid w:val="00BE3A07"/>
    <w:rsid w:val="00BE6AF7"/>
    <w:rsid w:val="00BE6B79"/>
    <w:rsid w:val="00BE793A"/>
    <w:rsid w:val="00BF04BF"/>
    <w:rsid w:val="00BF2B82"/>
    <w:rsid w:val="00BF432A"/>
    <w:rsid w:val="00BF471A"/>
    <w:rsid w:val="00BF605A"/>
    <w:rsid w:val="00BF6E82"/>
    <w:rsid w:val="00BF78B4"/>
    <w:rsid w:val="00C0446E"/>
    <w:rsid w:val="00C044D4"/>
    <w:rsid w:val="00C060C7"/>
    <w:rsid w:val="00C107CE"/>
    <w:rsid w:val="00C21221"/>
    <w:rsid w:val="00C2152C"/>
    <w:rsid w:val="00C22051"/>
    <w:rsid w:val="00C232DE"/>
    <w:rsid w:val="00C23C36"/>
    <w:rsid w:val="00C24C17"/>
    <w:rsid w:val="00C255B3"/>
    <w:rsid w:val="00C26E28"/>
    <w:rsid w:val="00C30B6C"/>
    <w:rsid w:val="00C32857"/>
    <w:rsid w:val="00C32AC1"/>
    <w:rsid w:val="00C36F6B"/>
    <w:rsid w:val="00C3758F"/>
    <w:rsid w:val="00C40B88"/>
    <w:rsid w:val="00C42C93"/>
    <w:rsid w:val="00C43EC0"/>
    <w:rsid w:val="00C47D87"/>
    <w:rsid w:val="00C523BC"/>
    <w:rsid w:val="00C5376E"/>
    <w:rsid w:val="00C53ADA"/>
    <w:rsid w:val="00C5431C"/>
    <w:rsid w:val="00C55C74"/>
    <w:rsid w:val="00C62DDF"/>
    <w:rsid w:val="00C64823"/>
    <w:rsid w:val="00C66341"/>
    <w:rsid w:val="00C75C8F"/>
    <w:rsid w:val="00C76FF7"/>
    <w:rsid w:val="00C808A6"/>
    <w:rsid w:val="00C87D67"/>
    <w:rsid w:val="00C9005A"/>
    <w:rsid w:val="00C93774"/>
    <w:rsid w:val="00C97091"/>
    <w:rsid w:val="00C97260"/>
    <w:rsid w:val="00CA0DF2"/>
    <w:rsid w:val="00CA2001"/>
    <w:rsid w:val="00CB5B6C"/>
    <w:rsid w:val="00CB63C8"/>
    <w:rsid w:val="00CB7BA4"/>
    <w:rsid w:val="00CC052E"/>
    <w:rsid w:val="00CC0C98"/>
    <w:rsid w:val="00CC5D94"/>
    <w:rsid w:val="00CD12CC"/>
    <w:rsid w:val="00CD16BE"/>
    <w:rsid w:val="00CD4616"/>
    <w:rsid w:val="00CD47AC"/>
    <w:rsid w:val="00CD56AF"/>
    <w:rsid w:val="00CD6857"/>
    <w:rsid w:val="00CE02AD"/>
    <w:rsid w:val="00CE0471"/>
    <w:rsid w:val="00CE14EC"/>
    <w:rsid w:val="00CE2C1D"/>
    <w:rsid w:val="00CE33D5"/>
    <w:rsid w:val="00CE5A3D"/>
    <w:rsid w:val="00CE63B6"/>
    <w:rsid w:val="00CE7BDB"/>
    <w:rsid w:val="00CF0E1B"/>
    <w:rsid w:val="00CF3A39"/>
    <w:rsid w:val="00CF3C91"/>
    <w:rsid w:val="00CF472E"/>
    <w:rsid w:val="00CF5D37"/>
    <w:rsid w:val="00CF6F33"/>
    <w:rsid w:val="00D006C3"/>
    <w:rsid w:val="00D0196A"/>
    <w:rsid w:val="00D02248"/>
    <w:rsid w:val="00D049FF"/>
    <w:rsid w:val="00D063B8"/>
    <w:rsid w:val="00D06825"/>
    <w:rsid w:val="00D11935"/>
    <w:rsid w:val="00D15C38"/>
    <w:rsid w:val="00D17E3B"/>
    <w:rsid w:val="00D23C09"/>
    <w:rsid w:val="00D23CED"/>
    <w:rsid w:val="00D24BD2"/>
    <w:rsid w:val="00D2573D"/>
    <w:rsid w:val="00D260A2"/>
    <w:rsid w:val="00D274DB"/>
    <w:rsid w:val="00D30CC6"/>
    <w:rsid w:val="00D3241C"/>
    <w:rsid w:val="00D3260C"/>
    <w:rsid w:val="00D33B92"/>
    <w:rsid w:val="00D35790"/>
    <w:rsid w:val="00D43A0E"/>
    <w:rsid w:val="00D44B95"/>
    <w:rsid w:val="00D4764E"/>
    <w:rsid w:val="00D53188"/>
    <w:rsid w:val="00D533F5"/>
    <w:rsid w:val="00D5653B"/>
    <w:rsid w:val="00D607AE"/>
    <w:rsid w:val="00D624D0"/>
    <w:rsid w:val="00D62EF1"/>
    <w:rsid w:val="00D6309D"/>
    <w:rsid w:val="00D63BB5"/>
    <w:rsid w:val="00D644CA"/>
    <w:rsid w:val="00D65DDF"/>
    <w:rsid w:val="00D66FC2"/>
    <w:rsid w:val="00D67DBC"/>
    <w:rsid w:val="00D74B59"/>
    <w:rsid w:val="00D75B5B"/>
    <w:rsid w:val="00D76C7E"/>
    <w:rsid w:val="00D771DE"/>
    <w:rsid w:val="00D77723"/>
    <w:rsid w:val="00D7776D"/>
    <w:rsid w:val="00D77B54"/>
    <w:rsid w:val="00D77C16"/>
    <w:rsid w:val="00D80947"/>
    <w:rsid w:val="00D81046"/>
    <w:rsid w:val="00D81A89"/>
    <w:rsid w:val="00D81AFB"/>
    <w:rsid w:val="00D81D04"/>
    <w:rsid w:val="00D84A84"/>
    <w:rsid w:val="00D87FFE"/>
    <w:rsid w:val="00D9293F"/>
    <w:rsid w:val="00D93598"/>
    <w:rsid w:val="00D95BB5"/>
    <w:rsid w:val="00D970B3"/>
    <w:rsid w:val="00DA11FE"/>
    <w:rsid w:val="00DA1AC1"/>
    <w:rsid w:val="00DA1E18"/>
    <w:rsid w:val="00DA2009"/>
    <w:rsid w:val="00DB05B1"/>
    <w:rsid w:val="00DB5A79"/>
    <w:rsid w:val="00DB5B7F"/>
    <w:rsid w:val="00DC0641"/>
    <w:rsid w:val="00DC2465"/>
    <w:rsid w:val="00DC6C12"/>
    <w:rsid w:val="00DC7923"/>
    <w:rsid w:val="00DD5120"/>
    <w:rsid w:val="00DD512E"/>
    <w:rsid w:val="00DE1177"/>
    <w:rsid w:val="00DE270C"/>
    <w:rsid w:val="00DE285D"/>
    <w:rsid w:val="00DE2CEA"/>
    <w:rsid w:val="00DE3030"/>
    <w:rsid w:val="00DE34B3"/>
    <w:rsid w:val="00DE3906"/>
    <w:rsid w:val="00DE6A3C"/>
    <w:rsid w:val="00DE74F4"/>
    <w:rsid w:val="00DE7F97"/>
    <w:rsid w:val="00DF04F5"/>
    <w:rsid w:val="00DF0658"/>
    <w:rsid w:val="00DF1010"/>
    <w:rsid w:val="00DF5AEA"/>
    <w:rsid w:val="00DF63F6"/>
    <w:rsid w:val="00E006A6"/>
    <w:rsid w:val="00E013FD"/>
    <w:rsid w:val="00E02220"/>
    <w:rsid w:val="00E02CD0"/>
    <w:rsid w:val="00E03098"/>
    <w:rsid w:val="00E12AD9"/>
    <w:rsid w:val="00E13747"/>
    <w:rsid w:val="00E22665"/>
    <w:rsid w:val="00E22E30"/>
    <w:rsid w:val="00E23BF9"/>
    <w:rsid w:val="00E23DC4"/>
    <w:rsid w:val="00E25AEA"/>
    <w:rsid w:val="00E25FC5"/>
    <w:rsid w:val="00E27A44"/>
    <w:rsid w:val="00E30DEF"/>
    <w:rsid w:val="00E30DF7"/>
    <w:rsid w:val="00E30ED2"/>
    <w:rsid w:val="00E31276"/>
    <w:rsid w:val="00E3237F"/>
    <w:rsid w:val="00E35808"/>
    <w:rsid w:val="00E37CDD"/>
    <w:rsid w:val="00E37F70"/>
    <w:rsid w:val="00E446C1"/>
    <w:rsid w:val="00E44AE1"/>
    <w:rsid w:val="00E47D0C"/>
    <w:rsid w:val="00E55567"/>
    <w:rsid w:val="00E55EFE"/>
    <w:rsid w:val="00E57667"/>
    <w:rsid w:val="00E60152"/>
    <w:rsid w:val="00E60459"/>
    <w:rsid w:val="00E7064E"/>
    <w:rsid w:val="00E758B9"/>
    <w:rsid w:val="00E76AEE"/>
    <w:rsid w:val="00E85569"/>
    <w:rsid w:val="00E856AF"/>
    <w:rsid w:val="00E86B83"/>
    <w:rsid w:val="00E87C64"/>
    <w:rsid w:val="00E93A01"/>
    <w:rsid w:val="00E93FF8"/>
    <w:rsid w:val="00E95AFB"/>
    <w:rsid w:val="00E96237"/>
    <w:rsid w:val="00E962F0"/>
    <w:rsid w:val="00E96EAF"/>
    <w:rsid w:val="00EA0E46"/>
    <w:rsid w:val="00EA1752"/>
    <w:rsid w:val="00EA43F9"/>
    <w:rsid w:val="00EA5A89"/>
    <w:rsid w:val="00EA5BDB"/>
    <w:rsid w:val="00EA5E67"/>
    <w:rsid w:val="00EA6710"/>
    <w:rsid w:val="00EB09F9"/>
    <w:rsid w:val="00EB3709"/>
    <w:rsid w:val="00EB3CFF"/>
    <w:rsid w:val="00EB46D9"/>
    <w:rsid w:val="00EB683A"/>
    <w:rsid w:val="00EB6F63"/>
    <w:rsid w:val="00EB74B6"/>
    <w:rsid w:val="00EB76EC"/>
    <w:rsid w:val="00EC142D"/>
    <w:rsid w:val="00EC1871"/>
    <w:rsid w:val="00EC1E16"/>
    <w:rsid w:val="00EC24BB"/>
    <w:rsid w:val="00EC25FD"/>
    <w:rsid w:val="00EC3244"/>
    <w:rsid w:val="00EC632A"/>
    <w:rsid w:val="00ED0024"/>
    <w:rsid w:val="00ED0DF4"/>
    <w:rsid w:val="00ED0F85"/>
    <w:rsid w:val="00ED23B9"/>
    <w:rsid w:val="00ED2753"/>
    <w:rsid w:val="00ED2B5C"/>
    <w:rsid w:val="00ED3269"/>
    <w:rsid w:val="00ED3E37"/>
    <w:rsid w:val="00ED4984"/>
    <w:rsid w:val="00ED4C20"/>
    <w:rsid w:val="00ED523C"/>
    <w:rsid w:val="00ED64B0"/>
    <w:rsid w:val="00ED766E"/>
    <w:rsid w:val="00EE1A8C"/>
    <w:rsid w:val="00EE41E7"/>
    <w:rsid w:val="00EE4643"/>
    <w:rsid w:val="00EE5755"/>
    <w:rsid w:val="00EE7619"/>
    <w:rsid w:val="00EF1330"/>
    <w:rsid w:val="00EF15FF"/>
    <w:rsid w:val="00EF4A30"/>
    <w:rsid w:val="00EF4E82"/>
    <w:rsid w:val="00EF7111"/>
    <w:rsid w:val="00EF7D1A"/>
    <w:rsid w:val="00F01BFF"/>
    <w:rsid w:val="00F03D0A"/>
    <w:rsid w:val="00F0448F"/>
    <w:rsid w:val="00F06278"/>
    <w:rsid w:val="00F062C1"/>
    <w:rsid w:val="00F0716C"/>
    <w:rsid w:val="00F1351B"/>
    <w:rsid w:val="00F14199"/>
    <w:rsid w:val="00F16BAC"/>
    <w:rsid w:val="00F17A92"/>
    <w:rsid w:val="00F22C39"/>
    <w:rsid w:val="00F24FFA"/>
    <w:rsid w:val="00F2601A"/>
    <w:rsid w:val="00F262DB"/>
    <w:rsid w:val="00F266D9"/>
    <w:rsid w:val="00F270E9"/>
    <w:rsid w:val="00F275C0"/>
    <w:rsid w:val="00F31C9A"/>
    <w:rsid w:val="00F328B0"/>
    <w:rsid w:val="00F32C49"/>
    <w:rsid w:val="00F335B9"/>
    <w:rsid w:val="00F346B6"/>
    <w:rsid w:val="00F36145"/>
    <w:rsid w:val="00F36D96"/>
    <w:rsid w:val="00F37BDD"/>
    <w:rsid w:val="00F40640"/>
    <w:rsid w:val="00F41503"/>
    <w:rsid w:val="00F466C8"/>
    <w:rsid w:val="00F4683B"/>
    <w:rsid w:val="00F469A9"/>
    <w:rsid w:val="00F5014B"/>
    <w:rsid w:val="00F50B46"/>
    <w:rsid w:val="00F50D1F"/>
    <w:rsid w:val="00F52616"/>
    <w:rsid w:val="00F5413C"/>
    <w:rsid w:val="00F5502A"/>
    <w:rsid w:val="00F56BEF"/>
    <w:rsid w:val="00F6203E"/>
    <w:rsid w:val="00F635FC"/>
    <w:rsid w:val="00F63D03"/>
    <w:rsid w:val="00F63DA3"/>
    <w:rsid w:val="00F65E2F"/>
    <w:rsid w:val="00F67DF1"/>
    <w:rsid w:val="00F71E93"/>
    <w:rsid w:val="00F77B51"/>
    <w:rsid w:val="00F80B48"/>
    <w:rsid w:val="00F80D34"/>
    <w:rsid w:val="00F8228C"/>
    <w:rsid w:val="00F82D00"/>
    <w:rsid w:val="00F83023"/>
    <w:rsid w:val="00F8309B"/>
    <w:rsid w:val="00F833C9"/>
    <w:rsid w:val="00F83EB4"/>
    <w:rsid w:val="00F8532C"/>
    <w:rsid w:val="00F90064"/>
    <w:rsid w:val="00F910E7"/>
    <w:rsid w:val="00F91383"/>
    <w:rsid w:val="00F92097"/>
    <w:rsid w:val="00F92C92"/>
    <w:rsid w:val="00F93FA4"/>
    <w:rsid w:val="00F96AFD"/>
    <w:rsid w:val="00FA001F"/>
    <w:rsid w:val="00FA132F"/>
    <w:rsid w:val="00FA1398"/>
    <w:rsid w:val="00FA19C5"/>
    <w:rsid w:val="00FA2522"/>
    <w:rsid w:val="00FA2E19"/>
    <w:rsid w:val="00FA697F"/>
    <w:rsid w:val="00FB2215"/>
    <w:rsid w:val="00FB32CA"/>
    <w:rsid w:val="00FB3595"/>
    <w:rsid w:val="00FB5512"/>
    <w:rsid w:val="00FB5521"/>
    <w:rsid w:val="00FB610D"/>
    <w:rsid w:val="00FB71E6"/>
    <w:rsid w:val="00FC4477"/>
    <w:rsid w:val="00FC46FB"/>
    <w:rsid w:val="00FC6B34"/>
    <w:rsid w:val="00FC7349"/>
    <w:rsid w:val="00FD0678"/>
    <w:rsid w:val="00FD0A38"/>
    <w:rsid w:val="00FD1F7A"/>
    <w:rsid w:val="00FD2356"/>
    <w:rsid w:val="00FD2BD3"/>
    <w:rsid w:val="00FD4CCA"/>
    <w:rsid w:val="00FE18E2"/>
    <w:rsid w:val="00FE1B5C"/>
    <w:rsid w:val="00FE2A9E"/>
    <w:rsid w:val="00FF31F6"/>
    <w:rsid w:val="00FF7BE6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AB7621DA-4F4E-43CC-9B34-16616AFE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2117D4"/>
    <w:rPr>
      <w:sz w:val="16"/>
      <w:szCs w:val="16"/>
    </w:rPr>
  </w:style>
  <w:style w:type="paragraph" w:styleId="Revzia">
    <w:name w:val="Revision"/>
    <w:hidden/>
    <w:uiPriority w:val="62"/>
    <w:unhideWhenUsed/>
    <w:rsid w:val="0063760C"/>
    <w:rPr>
      <w:sz w:val="22"/>
    </w:rPr>
  </w:style>
  <w:style w:type="character" w:styleId="PouitHypertextovPrepojenie">
    <w:name w:val="FollowedHyperlink"/>
    <w:basedOn w:val="Predvolenpsmoodseku"/>
    <w:rsid w:val="0063760C"/>
    <w:rPr>
      <w:color w:val="954F72" w:themeColor="followedHyperlink"/>
      <w:u w:val="single"/>
    </w:rPr>
  </w:style>
  <w:style w:type="character" w:customStyle="1" w:styleId="fw-700">
    <w:name w:val="fw-700"/>
    <w:basedOn w:val="Predvolenpsmoodseku"/>
    <w:rsid w:val="007A65F2"/>
  </w:style>
  <w:style w:type="character" w:customStyle="1" w:styleId="normaltextrun">
    <w:name w:val="normaltextrun"/>
    <w:basedOn w:val="Predvolenpsmoodseku"/>
    <w:rsid w:val="00B66DFA"/>
  </w:style>
  <w:style w:type="paragraph" w:customStyle="1" w:styleId="xmsonormal">
    <w:name w:val="x_msonormal"/>
    <w:basedOn w:val="Normlny"/>
    <w:rsid w:val="009C3F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paragraph" w:customStyle="1" w:styleId="xmsolistparagraph">
    <w:name w:val="x_msolistparagraph"/>
    <w:basedOn w:val="Normlny"/>
    <w:rsid w:val="009C3F57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689280-5088-4612-93F2-6860AF3DF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25</TotalTime>
  <Pages>4</Pages>
  <Words>856</Words>
  <Characters>5410</Characters>
  <Application>Microsoft Office Word</Application>
  <DocSecurity>0</DocSecurity>
  <Lines>97</Lines>
  <Paragraphs>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5</cp:revision>
  <cp:lastPrinted>2016-11-15T16:11:00Z</cp:lastPrinted>
  <dcterms:created xsi:type="dcterms:W3CDTF">2024-06-13T14:13:00Z</dcterms:created>
  <dcterms:modified xsi:type="dcterms:W3CDTF">2024-07-01T11:06:00Z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