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D2735" w14:textId="4BF67959" w:rsidR="00F50E7F" w:rsidRDefault="00F50E7F" w:rsidP="00F50E7F">
      <w:pPr>
        <w:jc w:val="center"/>
        <w:rPr>
          <w:rFonts w:ascii="Arial" w:hAnsi="Arial" w:cs="Arial"/>
          <w:b/>
          <w:bCs/>
          <w:sz w:val="36"/>
          <w:szCs w:val="36"/>
        </w:rPr>
      </w:pPr>
      <w:r>
        <w:rPr>
          <w:rFonts w:ascii="Arial" w:hAnsi="Arial" w:cs="Arial"/>
          <w:b/>
          <w:bCs/>
          <w:noProof/>
          <w:sz w:val="36"/>
          <w:szCs w:val="36"/>
        </w:rPr>
        <w:drawing>
          <wp:inline distT="0" distB="0" distL="0" distR="0" wp14:anchorId="499A16B6" wp14:editId="331BE94B">
            <wp:extent cx="1727200" cy="736735"/>
            <wp:effectExtent l="0" t="0" r="6350" b="6350"/>
            <wp:docPr id="215769926"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769926" name="Grafik 2" descr="Ein Bild, das Schwarz, Dunkelhei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6501" cy="749233"/>
                    </a:xfrm>
                    <a:prstGeom prst="rect">
                      <a:avLst/>
                    </a:prstGeom>
                  </pic:spPr>
                </pic:pic>
              </a:graphicData>
            </a:graphic>
          </wp:inline>
        </w:drawing>
      </w:r>
    </w:p>
    <w:p w14:paraId="6B3B9A25" w14:textId="77777777" w:rsidR="00F50E7F" w:rsidRDefault="00F50E7F" w:rsidP="00A353F4">
      <w:pPr>
        <w:jc w:val="right"/>
        <w:rPr>
          <w:rFonts w:ascii="Arial" w:hAnsi="Arial" w:cs="Arial"/>
          <w:b/>
          <w:bCs/>
          <w:sz w:val="36"/>
          <w:szCs w:val="36"/>
        </w:rPr>
      </w:pPr>
    </w:p>
    <w:p w14:paraId="788183B7" w14:textId="77777777" w:rsidR="00F50E7F" w:rsidRDefault="00F50E7F" w:rsidP="00A353F4">
      <w:pPr>
        <w:jc w:val="right"/>
        <w:rPr>
          <w:rFonts w:ascii="Arial" w:hAnsi="Arial" w:cs="Arial"/>
          <w:b/>
          <w:bCs/>
          <w:sz w:val="36"/>
          <w:szCs w:val="36"/>
        </w:rPr>
      </w:pPr>
    </w:p>
    <w:p w14:paraId="713D2421" w14:textId="55DBC5AE" w:rsidR="00A353F4" w:rsidRPr="00A353F4" w:rsidRDefault="00A353F4" w:rsidP="00A353F4">
      <w:pPr>
        <w:jc w:val="right"/>
        <w:rPr>
          <w:rFonts w:ascii="Arial" w:hAnsi="Arial" w:cs="Arial"/>
          <w:b/>
          <w:bCs/>
          <w:sz w:val="36"/>
          <w:szCs w:val="36"/>
        </w:rPr>
      </w:pPr>
      <w:r w:rsidRPr="00A353F4">
        <w:rPr>
          <w:rFonts w:ascii="Arial" w:hAnsi="Arial" w:cs="Arial"/>
          <w:b/>
          <w:bCs/>
          <w:sz w:val="36"/>
          <w:szCs w:val="36"/>
        </w:rPr>
        <w:t xml:space="preserve">Presseinformation </w:t>
      </w:r>
    </w:p>
    <w:p w14:paraId="6D2E77CF" w14:textId="77777777" w:rsidR="00191B71" w:rsidRDefault="00191B71">
      <w:pPr>
        <w:rPr>
          <w:rFonts w:ascii="Arial" w:hAnsi="Arial" w:cs="Arial"/>
        </w:rPr>
      </w:pPr>
    </w:p>
    <w:p w14:paraId="4A5DAE45" w14:textId="121FE8B1" w:rsidR="00A353F4" w:rsidRPr="00191B71" w:rsidRDefault="00A353F4">
      <w:pPr>
        <w:rPr>
          <w:rFonts w:ascii="Arial" w:hAnsi="Arial" w:cs="Arial"/>
          <w:b/>
          <w:bCs/>
          <w:sz w:val="24"/>
          <w:szCs w:val="24"/>
        </w:rPr>
      </w:pPr>
      <w:r w:rsidRPr="00191B71">
        <w:rPr>
          <w:rFonts w:ascii="Arial" w:hAnsi="Arial" w:cs="Arial"/>
          <w:b/>
          <w:bCs/>
          <w:sz w:val="24"/>
          <w:szCs w:val="24"/>
        </w:rPr>
        <w:t xml:space="preserve">NEU AB SEPTEMBER: Schwarzkopf GLISS Liquid Silk Glanz Booster </w:t>
      </w:r>
    </w:p>
    <w:p w14:paraId="40DCB9AE" w14:textId="77777777" w:rsidR="00A353F4" w:rsidRPr="00191B71" w:rsidRDefault="00A353F4">
      <w:pPr>
        <w:rPr>
          <w:rFonts w:ascii="Arial" w:hAnsi="Arial" w:cs="Arial"/>
          <w:sz w:val="32"/>
          <w:szCs w:val="32"/>
        </w:rPr>
      </w:pPr>
      <w:r w:rsidRPr="00191B71">
        <w:rPr>
          <w:rFonts w:ascii="Arial" w:hAnsi="Arial" w:cs="Arial"/>
          <w:b/>
          <w:bCs/>
          <w:sz w:val="32"/>
          <w:szCs w:val="32"/>
        </w:rPr>
        <w:t>Für glänzende Momente: Schwarzkopf GLISS Liquid Silk Glanz Booster</w:t>
      </w:r>
      <w:r w:rsidRPr="00191B71">
        <w:rPr>
          <w:rFonts w:ascii="Arial" w:hAnsi="Arial" w:cs="Arial"/>
          <w:sz w:val="32"/>
          <w:szCs w:val="32"/>
        </w:rPr>
        <w:t xml:space="preserve"> </w:t>
      </w:r>
    </w:p>
    <w:p w14:paraId="2E1E7B1B" w14:textId="5EDD6376" w:rsidR="00A353F4" w:rsidRPr="00191B71" w:rsidRDefault="00C65C50" w:rsidP="00191B71">
      <w:pPr>
        <w:jc w:val="both"/>
        <w:rPr>
          <w:rFonts w:ascii="Arial" w:hAnsi="Arial" w:cs="Arial"/>
          <w:b/>
          <w:bCs/>
          <w:sz w:val="24"/>
          <w:szCs w:val="24"/>
        </w:rPr>
      </w:pPr>
      <w:r w:rsidRPr="00191B71">
        <w:rPr>
          <w:rFonts w:ascii="Arial" w:hAnsi="Arial" w:cs="Arial"/>
          <w:b/>
          <w:bCs/>
          <w:sz w:val="24"/>
          <w:szCs w:val="24"/>
        </w:rPr>
        <w:t>Langanhaltend</w:t>
      </w:r>
      <w:r w:rsidR="00A353F4" w:rsidRPr="00191B71">
        <w:rPr>
          <w:rFonts w:ascii="Arial" w:hAnsi="Arial" w:cs="Arial"/>
          <w:b/>
          <w:bCs/>
          <w:sz w:val="24"/>
          <w:szCs w:val="24"/>
        </w:rPr>
        <w:t xml:space="preserve"> seidige Haare und brillantes Glanzfinish – dafür sorgt der neue Glanz Booster von Schwarzkopf GLISS. Das neue Treatment rundet die Schwarzkopf GLISS Liquid Silk Serie perfekt ab, indem es sofortige Ergebnisse bei minimalem Aufwand liefert. Ganz im Sinne des Schwarzkopf GLISS Pflegeversprechens ist der Liquid Silk Glanz Booster wie die gesamte Serie so formuliert, dass das Haar +100 % gestärkt</w:t>
      </w:r>
      <w:r w:rsidR="00583064" w:rsidRPr="00456CD2">
        <w:rPr>
          <w:rFonts w:ascii="Arial" w:hAnsi="Arial" w:cs="Arial"/>
          <w:b/>
          <w:bCs/>
          <w:sz w:val="24"/>
          <w:szCs w:val="24"/>
          <w:vertAlign w:val="superscript"/>
        </w:rPr>
        <w:t>1</w:t>
      </w:r>
      <w:r w:rsidR="00A353F4" w:rsidRPr="00191B71">
        <w:rPr>
          <w:rFonts w:ascii="Arial" w:hAnsi="Arial" w:cs="Arial"/>
          <w:b/>
          <w:bCs/>
          <w:sz w:val="24"/>
          <w:szCs w:val="24"/>
        </w:rPr>
        <w:t xml:space="preserve"> wird</w:t>
      </w:r>
      <w:r w:rsidR="00583064">
        <w:rPr>
          <w:rFonts w:ascii="Arial" w:hAnsi="Arial" w:cs="Arial"/>
          <w:b/>
          <w:bCs/>
          <w:sz w:val="24"/>
          <w:szCs w:val="24"/>
        </w:rPr>
        <w:t xml:space="preserve">. </w:t>
      </w:r>
      <w:r w:rsidR="00A353F4" w:rsidRPr="00191B71">
        <w:rPr>
          <w:rFonts w:ascii="Arial" w:hAnsi="Arial" w:cs="Arial"/>
          <w:b/>
          <w:bCs/>
          <w:sz w:val="24"/>
          <w:szCs w:val="24"/>
        </w:rPr>
        <w:t xml:space="preserve">Für mühelose Glanzauftritte, egal, für welches Styling </w:t>
      </w:r>
      <w:r w:rsidR="00456CD2">
        <w:rPr>
          <w:rFonts w:ascii="Arial" w:hAnsi="Arial" w:cs="Arial"/>
          <w:b/>
          <w:bCs/>
          <w:sz w:val="24"/>
          <w:szCs w:val="24"/>
        </w:rPr>
        <w:t xml:space="preserve">man sich </w:t>
      </w:r>
      <w:r w:rsidR="00A353F4" w:rsidRPr="00191B71">
        <w:rPr>
          <w:rFonts w:ascii="Arial" w:hAnsi="Arial" w:cs="Arial"/>
          <w:b/>
          <w:bCs/>
          <w:sz w:val="24"/>
          <w:szCs w:val="24"/>
        </w:rPr>
        <w:t xml:space="preserve">entscheidet – For Every You. </w:t>
      </w:r>
    </w:p>
    <w:p w14:paraId="58C710D7" w14:textId="77777777" w:rsidR="00A353F4" w:rsidRPr="00191B71" w:rsidRDefault="00A353F4" w:rsidP="00191B71">
      <w:pPr>
        <w:jc w:val="both"/>
        <w:rPr>
          <w:rFonts w:ascii="Arial" w:hAnsi="Arial" w:cs="Arial"/>
          <w:b/>
          <w:bCs/>
          <w:sz w:val="24"/>
          <w:szCs w:val="24"/>
        </w:rPr>
      </w:pPr>
      <w:r w:rsidRPr="00191B71">
        <w:rPr>
          <w:rFonts w:ascii="Arial" w:hAnsi="Arial" w:cs="Arial"/>
          <w:b/>
          <w:bCs/>
          <w:sz w:val="24"/>
          <w:szCs w:val="24"/>
        </w:rPr>
        <w:t xml:space="preserve">Der neue Schwarzkopf GLISS Liquid Silk Glanz Booster ist ab September 2024 verfügbar. </w:t>
      </w:r>
    </w:p>
    <w:p w14:paraId="413CF2CF" w14:textId="091311A5" w:rsidR="00A353F4" w:rsidRPr="00456CD2" w:rsidRDefault="00A353F4" w:rsidP="00456CD2">
      <w:pPr>
        <w:jc w:val="both"/>
        <w:rPr>
          <w:rFonts w:ascii="Arial" w:hAnsi="Arial" w:cs="Arial"/>
          <w:sz w:val="24"/>
          <w:szCs w:val="24"/>
        </w:rPr>
      </w:pPr>
      <w:r w:rsidRPr="00456CD2">
        <w:rPr>
          <w:rFonts w:ascii="Arial" w:hAnsi="Arial" w:cs="Arial"/>
          <w:sz w:val="24"/>
          <w:szCs w:val="24"/>
        </w:rPr>
        <w:t xml:space="preserve">Auf </w:t>
      </w:r>
      <w:proofErr w:type="spellStart"/>
      <w:r w:rsidRPr="00456CD2">
        <w:rPr>
          <w:rFonts w:ascii="Arial" w:hAnsi="Arial" w:cs="Arial"/>
          <w:sz w:val="24"/>
          <w:szCs w:val="24"/>
        </w:rPr>
        <w:t>Social</w:t>
      </w:r>
      <w:proofErr w:type="spellEnd"/>
      <w:r w:rsidRPr="00456CD2">
        <w:rPr>
          <w:rFonts w:ascii="Arial" w:hAnsi="Arial" w:cs="Arial"/>
          <w:sz w:val="24"/>
          <w:szCs w:val="24"/>
        </w:rPr>
        <w:t xml:space="preserve"> Media und auf dem roten Teppich sind glänzende Haare schon lange ein Must-have! Kein Wunder, dass wir auch im Alltag gern auf seidigen Glanz setzen – denn dieser lässt die Haare gleich noch gesünder aussehen. Mit der Schwarzkopf GLISS Liquid Silk</w:t>
      </w:r>
      <w:r w:rsidR="00456CD2">
        <w:rPr>
          <w:rFonts w:ascii="Arial" w:hAnsi="Arial" w:cs="Arial"/>
          <w:sz w:val="24"/>
          <w:szCs w:val="24"/>
        </w:rPr>
        <w:t>-</w:t>
      </w:r>
      <w:r w:rsidRPr="00456CD2">
        <w:rPr>
          <w:rFonts w:ascii="Arial" w:hAnsi="Arial" w:cs="Arial"/>
          <w:sz w:val="24"/>
          <w:szCs w:val="24"/>
        </w:rPr>
        <w:t xml:space="preserve">Serie kann der begehrte Look jetzt mühelos zu Hause nachgepflegt werden. </w:t>
      </w:r>
    </w:p>
    <w:p w14:paraId="3FC7F6E5" w14:textId="77777777" w:rsidR="00A353F4" w:rsidRPr="00456CD2" w:rsidRDefault="00A353F4" w:rsidP="00456CD2">
      <w:pPr>
        <w:jc w:val="both"/>
        <w:rPr>
          <w:rFonts w:ascii="Arial" w:hAnsi="Arial" w:cs="Arial"/>
          <w:sz w:val="24"/>
          <w:szCs w:val="24"/>
        </w:rPr>
      </w:pPr>
    </w:p>
    <w:p w14:paraId="3A8705B3" w14:textId="77777777" w:rsidR="00A353F4" w:rsidRPr="00456CD2" w:rsidRDefault="00A353F4">
      <w:pPr>
        <w:rPr>
          <w:rFonts w:ascii="Arial" w:hAnsi="Arial" w:cs="Arial"/>
          <w:b/>
          <w:bCs/>
          <w:sz w:val="24"/>
          <w:szCs w:val="24"/>
        </w:rPr>
      </w:pPr>
      <w:r w:rsidRPr="00456CD2">
        <w:rPr>
          <w:rFonts w:ascii="Arial" w:hAnsi="Arial" w:cs="Arial"/>
          <w:b/>
          <w:bCs/>
          <w:sz w:val="24"/>
          <w:szCs w:val="24"/>
        </w:rPr>
        <w:t xml:space="preserve">Schwarzkopf GLISS Liquid Silk Glanz Booster – die Fakten im Überblick: </w:t>
      </w:r>
    </w:p>
    <w:p w14:paraId="11D901B7" w14:textId="7867460B" w:rsidR="00A353F4" w:rsidRPr="00456CD2" w:rsidRDefault="00A353F4">
      <w:pPr>
        <w:rPr>
          <w:rFonts w:ascii="Arial" w:hAnsi="Arial" w:cs="Arial"/>
          <w:sz w:val="24"/>
          <w:szCs w:val="24"/>
        </w:rPr>
      </w:pPr>
      <w:r w:rsidRPr="00456CD2">
        <w:rPr>
          <w:rFonts w:ascii="Arial" w:hAnsi="Arial" w:cs="Arial"/>
          <w:sz w:val="24"/>
          <w:szCs w:val="24"/>
        </w:rPr>
        <w:t xml:space="preserve">• Für gesund aussehendes, seidiges und unwiderstehlich glänzendes Haar </w:t>
      </w:r>
      <w:r w:rsidR="00F50E7F">
        <w:rPr>
          <w:rFonts w:ascii="Arial" w:hAnsi="Arial" w:cs="Arial"/>
          <w:sz w:val="24"/>
          <w:szCs w:val="24"/>
        </w:rPr>
        <w:br/>
      </w:r>
      <w:r w:rsidR="00F50E7F" w:rsidRPr="00456CD2">
        <w:rPr>
          <w:rFonts w:ascii="Arial" w:hAnsi="Arial" w:cs="Arial"/>
          <w:sz w:val="24"/>
          <w:szCs w:val="24"/>
        </w:rPr>
        <w:t>•</w:t>
      </w:r>
      <w:r w:rsidR="00F50E7F">
        <w:rPr>
          <w:rFonts w:ascii="Arial" w:hAnsi="Arial" w:cs="Arial"/>
          <w:sz w:val="24"/>
          <w:szCs w:val="24"/>
        </w:rPr>
        <w:t xml:space="preserve"> 3 x mehr Glanz</w:t>
      </w:r>
      <w:r w:rsidR="00F50E7F" w:rsidRPr="00F50E7F">
        <w:rPr>
          <w:rFonts w:ascii="Arial" w:hAnsi="Arial" w:cs="Arial"/>
          <w:sz w:val="24"/>
          <w:szCs w:val="24"/>
          <w:vertAlign w:val="superscript"/>
        </w:rPr>
        <w:t>1</w:t>
      </w:r>
      <w:r w:rsidRPr="00456CD2">
        <w:rPr>
          <w:rFonts w:ascii="Arial" w:hAnsi="Arial" w:cs="Arial"/>
          <w:sz w:val="24"/>
          <w:szCs w:val="24"/>
        </w:rPr>
        <w:br/>
        <w:t>• Für +100 % stärkeres Haar</w:t>
      </w:r>
      <w:r w:rsidR="00EC30B8">
        <w:rPr>
          <w:rFonts w:ascii="Arial" w:hAnsi="Arial" w:cs="Arial"/>
          <w:sz w:val="24"/>
          <w:szCs w:val="24"/>
          <w:vertAlign w:val="superscript"/>
        </w:rPr>
        <w:t>1</w:t>
      </w:r>
      <w:r w:rsidRPr="00456CD2">
        <w:rPr>
          <w:rFonts w:ascii="Arial" w:hAnsi="Arial" w:cs="Arial"/>
          <w:sz w:val="24"/>
          <w:szCs w:val="24"/>
        </w:rPr>
        <w:t xml:space="preserve"> </w:t>
      </w:r>
      <w:r w:rsidRPr="00456CD2">
        <w:rPr>
          <w:rFonts w:ascii="Arial" w:hAnsi="Arial" w:cs="Arial"/>
          <w:sz w:val="24"/>
          <w:szCs w:val="24"/>
        </w:rPr>
        <w:br/>
        <w:t xml:space="preserve">• Mit Schwarzkopf </w:t>
      </w:r>
      <w:proofErr w:type="spellStart"/>
      <w:r w:rsidRPr="00456CD2">
        <w:rPr>
          <w:rFonts w:ascii="Arial" w:hAnsi="Arial" w:cs="Arial"/>
          <w:sz w:val="24"/>
          <w:szCs w:val="24"/>
        </w:rPr>
        <w:t>HaptIQ</w:t>
      </w:r>
      <w:proofErr w:type="spellEnd"/>
      <w:r w:rsidRPr="00456CD2">
        <w:rPr>
          <w:rFonts w:ascii="Arial" w:hAnsi="Arial" w:cs="Arial"/>
          <w:sz w:val="24"/>
          <w:szCs w:val="24"/>
        </w:rPr>
        <w:t xml:space="preserve">-System – für Ergebnisse, die man sehen und fühlen kann </w:t>
      </w:r>
      <w:r w:rsidRPr="00456CD2">
        <w:rPr>
          <w:rFonts w:ascii="Arial" w:hAnsi="Arial" w:cs="Arial"/>
          <w:sz w:val="24"/>
          <w:szCs w:val="24"/>
        </w:rPr>
        <w:br/>
        <w:t xml:space="preserve">• </w:t>
      </w:r>
      <w:proofErr w:type="gramStart"/>
      <w:r w:rsidRPr="00456CD2">
        <w:rPr>
          <w:rFonts w:ascii="Arial" w:hAnsi="Arial" w:cs="Arial"/>
          <w:sz w:val="24"/>
          <w:szCs w:val="24"/>
        </w:rPr>
        <w:t>Glättet</w:t>
      </w:r>
      <w:proofErr w:type="gramEnd"/>
      <w:r w:rsidRPr="00456CD2">
        <w:rPr>
          <w:rFonts w:ascii="Arial" w:hAnsi="Arial" w:cs="Arial"/>
          <w:sz w:val="24"/>
          <w:szCs w:val="24"/>
        </w:rPr>
        <w:t xml:space="preserve"> die Haaroberfläche und gibt </w:t>
      </w:r>
      <w:r w:rsidR="00583064">
        <w:rPr>
          <w:rFonts w:ascii="Arial" w:hAnsi="Arial" w:cs="Arial"/>
          <w:sz w:val="24"/>
          <w:szCs w:val="24"/>
        </w:rPr>
        <w:t>dem Haar</w:t>
      </w:r>
      <w:r w:rsidR="00583064" w:rsidRPr="00456CD2">
        <w:rPr>
          <w:rFonts w:ascii="Arial" w:hAnsi="Arial" w:cs="Arial"/>
          <w:sz w:val="24"/>
          <w:szCs w:val="24"/>
        </w:rPr>
        <w:t xml:space="preserve"> </w:t>
      </w:r>
      <w:r w:rsidRPr="00456CD2">
        <w:rPr>
          <w:rFonts w:ascii="Arial" w:hAnsi="Arial" w:cs="Arial"/>
          <w:sz w:val="24"/>
          <w:szCs w:val="24"/>
        </w:rPr>
        <w:t xml:space="preserve">seine natürliche Geschmeidigkeit und seinen Glanz zurück </w:t>
      </w:r>
      <w:r w:rsidRPr="00456CD2">
        <w:rPr>
          <w:rFonts w:ascii="Arial" w:hAnsi="Arial" w:cs="Arial"/>
          <w:sz w:val="24"/>
          <w:szCs w:val="24"/>
        </w:rPr>
        <w:br/>
        <w:t xml:space="preserve">• Leichte Formel – ohne Beschweren </w:t>
      </w:r>
      <w:r w:rsidRPr="00456CD2">
        <w:rPr>
          <w:rFonts w:ascii="Arial" w:hAnsi="Arial" w:cs="Arial"/>
          <w:sz w:val="24"/>
          <w:szCs w:val="24"/>
        </w:rPr>
        <w:br/>
        <w:t xml:space="preserve">• Einfache Anwendung, </w:t>
      </w:r>
      <w:proofErr w:type="spellStart"/>
      <w:r w:rsidRPr="00456CD2">
        <w:rPr>
          <w:rFonts w:ascii="Arial" w:hAnsi="Arial" w:cs="Arial"/>
          <w:sz w:val="24"/>
          <w:szCs w:val="24"/>
        </w:rPr>
        <w:t>Leave</w:t>
      </w:r>
      <w:proofErr w:type="spellEnd"/>
      <w:r w:rsidRPr="00456CD2">
        <w:rPr>
          <w:rFonts w:ascii="Arial" w:hAnsi="Arial" w:cs="Arial"/>
          <w:sz w:val="24"/>
          <w:szCs w:val="24"/>
        </w:rPr>
        <w:t xml:space="preserve">-in-Behandlung </w:t>
      </w:r>
    </w:p>
    <w:p w14:paraId="6674C98D" w14:textId="6CE0960D" w:rsidR="00A353F4" w:rsidRPr="00456CD2" w:rsidRDefault="00A353F4">
      <w:pPr>
        <w:rPr>
          <w:rFonts w:ascii="Arial" w:hAnsi="Arial" w:cs="Arial"/>
          <w:sz w:val="24"/>
          <w:szCs w:val="24"/>
        </w:rPr>
      </w:pPr>
      <w:r w:rsidRPr="00456CD2">
        <w:rPr>
          <w:rFonts w:ascii="Arial" w:hAnsi="Arial" w:cs="Arial"/>
          <w:sz w:val="24"/>
          <w:szCs w:val="24"/>
        </w:rPr>
        <w:t xml:space="preserve">Schwarzkopf GLISS Liquid Silk Glanz Booster, 100 ml, </w:t>
      </w:r>
      <w:r w:rsidR="00C65C50">
        <w:rPr>
          <w:rFonts w:ascii="Arial" w:hAnsi="Arial" w:cs="Arial"/>
          <w:sz w:val="24"/>
          <w:szCs w:val="24"/>
        </w:rPr>
        <w:t>9</w:t>
      </w:r>
      <w:r w:rsidRPr="00456CD2">
        <w:rPr>
          <w:rFonts w:ascii="Arial" w:hAnsi="Arial" w:cs="Arial"/>
          <w:sz w:val="24"/>
          <w:szCs w:val="24"/>
        </w:rPr>
        <w:t>,99 € (UVP</w:t>
      </w:r>
      <w:r w:rsidR="00EC30B8">
        <w:rPr>
          <w:rFonts w:ascii="Arial" w:hAnsi="Arial" w:cs="Arial"/>
          <w:sz w:val="24"/>
          <w:szCs w:val="24"/>
          <w:vertAlign w:val="superscript"/>
        </w:rPr>
        <w:t>2</w:t>
      </w:r>
      <w:r w:rsidRPr="00456CD2">
        <w:rPr>
          <w:rFonts w:ascii="Arial" w:hAnsi="Arial" w:cs="Arial"/>
          <w:sz w:val="24"/>
          <w:szCs w:val="24"/>
        </w:rPr>
        <w:t xml:space="preserve">) </w:t>
      </w:r>
    </w:p>
    <w:p w14:paraId="4D272DA9" w14:textId="77777777" w:rsidR="00EC30B8" w:rsidRDefault="00EC30B8" w:rsidP="00456CD2">
      <w:pPr>
        <w:jc w:val="both"/>
        <w:rPr>
          <w:rFonts w:ascii="Arial" w:hAnsi="Arial" w:cs="Arial"/>
          <w:b/>
          <w:bCs/>
          <w:sz w:val="24"/>
          <w:szCs w:val="24"/>
        </w:rPr>
      </w:pPr>
    </w:p>
    <w:p w14:paraId="33C8F28D" w14:textId="77777777" w:rsidR="00EC30B8" w:rsidRPr="00E76E15" w:rsidRDefault="00EC30B8" w:rsidP="00E76E15">
      <w:pPr>
        <w:jc w:val="both"/>
        <w:rPr>
          <w:rFonts w:ascii="Arial" w:hAnsi="Arial"/>
          <w:b/>
          <w:sz w:val="24"/>
        </w:rPr>
      </w:pPr>
    </w:p>
    <w:p w14:paraId="4EEA4D5B" w14:textId="4ADB3F44" w:rsidR="00456CD2" w:rsidRDefault="00A353F4" w:rsidP="00456CD2">
      <w:pPr>
        <w:jc w:val="both"/>
        <w:rPr>
          <w:rFonts w:ascii="Arial" w:hAnsi="Arial" w:cs="Arial"/>
          <w:b/>
          <w:bCs/>
          <w:sz w:val="24"/>
          <w:szCs w:val="24"/>
        </w:rPr>
      </w:pPr>
      <w:r w:rsidRPr="00456CD2">
        <w:rPr>
          <w:rFonts w:ascii="Arial" w:hAnsi="Arial" w:cs="Arial"/>
          <w:b/>
          <w:bCs/>
          <w:sz w:val="24"/>
          <w:szCs w:val="24"/>
        </w:rPr>
        <w:t xml:space="preserve">Das Geheimnis von glänzendem, seidigem Haar </w:t>
      </w:r>
    </w:p>
    <w:p w14:paraId="102D1FE5" w14:textId="59BFE990" w:rsidR="00A353F4" w:rsidRPr="00456CD2" w:rsidRDefault="00A353F4" w:rsidP="00456CD2">
      <w:pPr>
        <w:jc w:val="both"/>
        <w:rPr>
          <w:rFonts w:ascii="Arial" w:hAnsi="Arial" w:cs="Arial"/>
          <w:sz w:val="24"/>
          <w:szCs w:val="24"/>
        </w:rPr>
      </w:pPr>
      <w:r>
        <w:rPr>
          <w:rFonts w:ascii="Arial" w:hAnsi="Arial" w:cs="Arial"/>
        </w:rPr>
        <w:br/>
      </w:r>
      <w:r w:rsidRPr="00456CD2">
        <w:rPr>
          <w:rFonts w:ascii="Arial" w:hAnsi="Arial" w:cs="Arial"/>
          <w:sz w:val="24"/>
          <w:szCs w:val="24"/>
        </w:rPr>
        <w:t xml:space="preserve">Der neue Schwarzkopf GLISS Liquid Silk Glanz Booster macht es ganz einfach, </w:t>
      </w:r>
      <w:r w:rsidR="00456CD2" w:rsidRPr="00456CD2">
        <w:rPr>
          <w:rFonts w:ascii="Arial" w:hAnsi="Arial" w:cs="Arial"/>
          <w:sz w:val="24"/>
          <w:szCs w:val="24"/>
        </w:rPr>
        <w:t>seidig weiche</w:t>
      </w:r>
      <w:r w:rsidRPr="00456CD2">
        <w:rPr>
          <w:rFonts w:ascii="Arial" w:hAnsi="Arial" w:cs="Arial"/>
          <w:sz w:val="24"/>
          <w:szCs w:val="24"/>
        </w:rPr>
        <w:t xml:space="preserve"> und unwiderstehlich glänzende Haare zu pflegen, ohne sie zu beschweren. Die Formel dringt tief in das Haar ein, um es zu reparieren und seine natürliche Geschmeidigkeit sowie seinen Glanz hervorzuheben. Aber das ist noch nicht alles – das Bonding </w:t>
      </w:r>
      <w:proofErr w:type="spellStart"/>
      <w:r w:rsidRPr="00456CD2">
        <w:rPr>
          <w:rFonts w:ascii="Arial" w:hAnsi="Arial" w:cs="Arial"/>
          <w:sz w:val="24"/>
          <w:szCs w:val="24"/>
        </w:rPr>
        <w:t>HaptIQ</w:t>
      </w:r>
      <w:proofErr w:type="spellEnd"/>
      <w:r w:rsidRPr="00456CD2">
        <w:rPr>
          <w:rFonts w:ascii="Arial" w:hAnsi="Arial" w:cs="Arial"/>
          <w:sz w:val="24"/>
          <w:szCs w:val="24"/>
        </w:rPr>
        <w:t xml:space="preserve">-System schafft Mikrobindungen, um die geschädigte Haarstruktur zu reparieren und auszugleichen, und das mit einer </w:t>
      </w:r>
      <w:r w:rsidR="00456CD2" w:rsidRPr="00456CD2">
        <w:rPr>
          <w:rFonts w:ascii="Arial" w:hAnsi="Arial" w:cs="Arial"/>
          <w:sz w:val="24"/>
          <w:szCs w:val="24"/>
        </w:rPr>
        <w:t>langanhaltenden</w:t>
      </w:r>
      <w:r w:rsidRPr="00456CD2">
        <w:rPr>
          <w:rFonts w:ascii="Arial" w:hAnsi="Arial" w:cs="Arial"/>
          <w:sz w:val="24"/>
          <w:szCs w:val="24"/>
        </w:rPr>
        <w:t xml:space="preserve"> Wirkung. Das Ergebnis? Schönes Haar, das man sehen und fühlen kann. </w:t>
      </w:r>
    </w:p>
    <w:p w14:paraId="7977656F" w14:textId="77777777" w:rsidR="00A353F4" w:rsidRPr="00456CD2" w:rsidRDefault="00A353F4" w:rsidP="00456CD2">
      <w:pPr>
        <w:jc w:val="both"/>
        <w:rPr>
          <w:rFonts w:ascii="Arial" w:hAnsi="Arial" w:cs="Arial"/>
          <w:sz w:val="24"/>
          <w:szCs w:val="24"/>
        </w:rPr>
      </w:pPr>
      <w:r w:rsidRPr="00456CD2">
        <w:rPr>
          <w:rFonts w:ascii="Arial" w:hAnsi="Arial" w:cs="Arial"/>
          <w:sz w:val="24"/>
          <w:szCs w:val="24"/>
        </w:rPr>
        <w:t xml:space="preserve">Schwarzkopf GLISS Liquid Silk Glanz Booster lässt sich leicht auf nassem oder trockenem Haar anwenden, ohne Rückstände zu hinterlassen – ein Auswaschen ist also nicht nötig! Einfach zwei bis vier Pumpstöße mit den Händen einarbeiten, und schon kann es losgehen. Der Glanzexperte wird in einer hochwertigen Glasflasche geliefert und hält bei täglicher Anwendung bis zu zwei Monate. </w:t>
      </w:r>
    </w:p>
    <w:p w14:paraId="222ADF28" w14:textId="77777777" w:rsidR="00456CD2" w:rsidRDefault="00456CD2">
      <w:pPr>
        <w:rPr>
          <w:rFonts w:ascii="Arial" w:hAnsi="Arial" w:cs="Arial"/>
        </w:rPr>
      </w:pPr>
    </w:p>
    <w:p w14:paraId="38184C9F" w14:textId="52A51531" w:rsidR="00A353F4" w:rsidRPr="00456CD2" w:rsidRDefault="00A353F4">
      <w:pPr>
        <w:rPr>
          <w:rFonts w:ascii="Arial" w:hAnsi="Arial" w:cs="Arial"/>
          <w:b/>
          <w:bCs/>
          <w:sz w:val="24"/>
          <w:szCs w:val="24"/>
        </w:rPr>
      </w:pPr>
      <w:r w:rsidRPr="00456CD2">
        <w:rPr>
          <w:rFonts w:ascii="Arial" w:hAnsi="Arial" w:cs="Arial"/>
          <w:b/>
          <w:bCs/>
          <w:sz w:val="24"/>
          <w:szCs w:val="24"/>
        </w:rPr>
        <w:t xml:space="preserve">Die Schwarzkopf GLISS Liquid Silk Linie auf einen Blick </w:t>
      </w:r>
    </w:p>
    <w:p w14:paraId="17C3F603" w14:textId="53C197D2" w:rsidR="00A353F4" w:rsidRPr="00A353F4" w:rsidRDefault="00A353F4" w:rsidP="00A353F4">
      <w:pPr>
        <w:tabs>
          <w:tab w:val="left" w:pos="7330"/>
        </w:tabs>
        <w:rPr>
          <w:rFonts w:ascii="Arial" w:hAnsi="Arial" w:cs="Arial"/>
        </w:rPr>
      </w:pPr>
      <w:r>
        <w:rPr>
          <w:rFonts w:ascii="Arial" w:hAnsi="Arial" w:cs="Arial"/>
        </w:rPr>
        <w:tab/>
      </w:r>
    </w:p>
    <w:p w14:paraId="2CF00429" w14:textId="70F6FB20" w:rsidR="00A353F4" w:rsidRDefault="00A353F4" w:rsidP="00456CD2">
      <w:pPr>
        <w:jc w:val="both"/>
        <w:rPr>
          <w:rFonts w:ascii="Arial" w:hAnsi="Arial" w:cs="Arial"/>
        </w:rPr>
      </w:pPr>
      <w:r w:rsidRPr="00A353F4">
        <w:rPr>
          <w:rFonts w:ascii="Arial" w:hAnsi="Arial" w:cs="Arial"/>
        </w:rPr>
        <w:t xml:space="preserve">Jedes Produkt der Serie trägt zu weichem und glänzendem Haar bei, das einen gesunden Glanz ausstrahlt. Um sicherzustellen, dass das Haar gut genährt ist, ist jedes Schwarzkopf GLISS Liquid Silk Produkt so formuliert, dass es das Haar um +100 % stärkt </w:t>
      </w:r>
      <w:r w:rsidR="00EC30B8">
        <w:rPr>
          <w:rFonts w:ascii="Arial" w:hAnsi="Arial" w:cs="Arial"/>
          <w:vertAlign w:val="superscript"/>
        </w:rPr>
        <w:t>1</w:t>
      </w:r>
      <w:r w:rsidR="00583064">
        <w:rPr>
          <w:rFonts w:ascii="Arial" w:hAnsi="Arial" w:cs="Arial"/>
        </w:rPr>
        <w:t>.</w:t>
      </w:r>
    </w:p>
    <w:p w14:paraId="5602C8FB" w14:textId="463374EF" w:rsidR="00A353F4" w:rsidRDefault="00A353F4">
      <w:pPr>
        <w:rPr>
          <w:rFonts w:ascii="Arial" w:hAnsi="Arial" w:cs="Arial"/>
        </w:rPr>
      </w:pPr>
      <w:r w:rsidRPr="00A353F4">
        <w:rPr>
          <w:rFonts w:ascii="Arial" w:hAnsi="Arial" w:cs="Arial"/>
        </w:rPr>
        <w:t xml:space="preserve">NEU: Schwarzkopf GLISS Liquid Silk Glanz Booster – 100 ml, </w:t>
      </w:r>
      <w:r w:rsidR="000613B2">
        <w:rPr>
          <w:rFonts w:ascii="Arial" w:hAnsi="Arial" w:cs="Arial"/>
        </w:rPr>
        <w:t>9</w:t>
      </w:r>
      <w:r w:rsidRPr="00A353F4">
        <w:rPr>
          <w:rFonts w:ascii="Arial" w:hAnsi="Arial" w:cs="Arial"/>
        </w:rPr>
        <w:t>,99 € (UVP</w:t>
      </w:r>
      <w:r w:rsidR="00EC30B8">
        <w:rPr>
          <w:rFonts w:ascii="Arial" w:hAnsi="Arial" w:cs="Arial"/>
          <w:vertAlign w:val="superscript"/>
        </w:rPr>
        <w:t>2</w:t>
      </w:r>
      <w:r w:rsidRPr="00A353F4">
        <w:rPr>
          <w:rFonts w:ascii="Arial" w:hAnsi="Arial" w:cs="Arial"/>
        </w:rPr>
        <w:t xml:space="preserve">) </w:t>
      </w:r>
      <w:r>
        <w:rPr>
          <w:rFonts w:ascii="Arial" w:hAnsi="Arial" w:cs="Arial"/>
        </w:rPr>
        <w:br/>
      </w:r>
      <w:r w:rsidRPr="00A353F4">
        <w:rPr>
          <w:rFonts w:ascii="Arial" w:hAnsi="Arial" w:cs="Arial"/>
        </w:rPr>
        <w:t xml:space="preserve">Schwarzkopf GLISS Liquid Silk Glanz-Shampoo – 250 ml, </w:t>
      </w:r>
      <w:r w:rsidR="000613B2">
        <w:rPr>
          <w:rFonts w:ascii="Arial" w:hAnsi="Arial" w:cs="Arial"/>
        </w:rPr>
        <w:t>4,99</w:t>
      </w:r>
      <w:r w:rsidRPr="00A353F4">
        <w:rPr>
          <w:rFonts w:ascii="Arial" w:hAnsi="Arial" w:cs="Arial"/>
        </w:rPr>
        <w:t xml:space="preserve"> € (UVP</w:t>
      </w:r>
      <w:r w:rsidR="00EC30B8">
        <w:rPr>
          <w:rFonts w:ascii="Arial" w:hAnsi="Arial" w:cs="Arial"/>
          <w:vertAlign w:val="superscript"/>
        </w:rPr>
        <w:t>2</w:t>
      </w:r>
      <w:r w:rsidRPr="00A353F4">
        <w:rPr>
          <w:rFonts w:ascii="Arial" w:hAnsi="Arial" w:cs="Arial"/>
        </w:rPr>
        <w:t xml:space="preserve">) </w:t>
      </w:r>
      <w:r>
        <w:rPr>
          <w:rFonts w:ascii="Arial" w:hAnsi="Arial" w:cs="Arial"/>
        </w:rPr>
        <w:br/>
      </w:r>
      <w:r w:rsidRPr="00A353F4">
        <w:rPr>
          <w:rFonts w:ascii="Arial" w:hAnsi="Arial" w:cs="Arial"/>
        </w:rPr>
        <w:t xml:space="preserve">Schwarzkopf GLISS Liquid Silk Glanz-Spülung – 200 ml, </w:t>
      </w:r>
      <w:r w:rsidR="000613B2">
        <w:rPr>
          <w:rFonts w:ascii="Arial" w:hAnsi="Arial" w:cs="Arial"/>
        </w:rPr>
        <w:t>4,99</w:t>
      </w:r>
      <w:r w:rsidRPr="00A353F4">
        <w:rPr>
          <w:rFonts w:ascii="Arial" w:hAnsi="Arial" w:cs="Arial"/>
        </w:rPr>
        <w:t xml:space="preserve"> € (UVP</w:t>
      </w:r>
      <w:r w:rsidR="00EC30B8">
        <w:rPr>
          <w:rFonts w:ascii="Arial" w:hAnsi="Arial" w:cs="Arial"/>
          <w:vertAlign w:val="superscript"/>
        </w:rPr>
        <w:t>2</w:t>
      </w:r>
      <w:r w:rsidRPr="00A353F4">
        <w:rPr>
          <w:rFonts w:ascii="Arial" w:hAnsi="Arial" w:cs="Arial"/>
        </w:rPr>
        <w:t xml:space="preserve">) </w:t>
      </w:r>
      <w:r>
        <w:rPr>
          <w:rFonts w:ascii="Arial" w:hAnsi="Arial" w:cs="Arial"/>
        </w:rPr>
        <w:br/>
      </w:r>
      <w:r w:rsidRPr="00A353F4">
        <w:rPr>
          <w:rFonts w:ascii="Arial" w:hAnsi="Arial" w:cs="Arial"/>
        </w:rPr>
        <w:t>Schwarzkopf GLISS Liquid Silk Express-</w:t>
      </w:r>
      <w:proofErr w:type="spellStart"/>
      <w:r w:rsidRPr="00A353F4">
        <w:rPr>
          <w:rFonts w:ascii="Arial" w:hAnsi="Arial" w:cs="Arial"/>
        </w:rPr>
        <w:t>Repair</w:t>
      </w:r>
      <w:proofErr w:type="spellEnd"/>
      <w:r w:rsidRPr="00A353F4">
        <w:rPr>
          <w:rFonts w:ascii="Arial" w:hAnsi="Arial" w:cs="Arial"/>
        </w:rPr>
        <w:t xml:space="preserve">-Spülung – 200 ml, </w:t>
      </w:r>
      <w:r w:rsidR="000613B2">
        <w:rPr>
          <w:rFonts w:ascii="Arial" w:hAnsi="Arial" w:cs="Arial"/>
        </w:rPr>
        <w:t>8</w:t>
      </w:r>
      <w:r w:rsidRPr="00A353F4">
        <w:rPr>
          <w:rFonts w:ascii="Arial" w:hAnsi="Arial" w:cs="Arial"/>
        </w:rPr>
        <w:t>,99 € (UVP</w:t>
      </w:r>
      <w:r w:rsidR="00EC30B8">
        <w:rPr>
          <w:rFonts w:ascii="Arial" w:hAnsi="Arial" w:cs="Arial"/>
          <w:vertAlign w:val="superscript"/>
        </w:rPr>
        <w:t>2</w:t>
      </w:r>
      <w:r w:rsidRPr="00A353F4">
        <w:rPr>
          <w:rFonts w:ascii="Arial" w:hAnsi="Arial" w:cs="Arial"/>
        </w:rPr>
        <w:t xml:space="preserve">) </w:t>
      </w:r>
      <w:r>
        <w:rPr>
          <w:rFonts w:ascii="Arial" w:hAnsi="Arial" w:cs="Arial"/>
        </w:rPr>
        <w:br/>
      </w:r>
      <w:r w:rsidRPr="00A353F4">
        <w:rPr>
          <w:rFonts w:ascii="Arial" w:hAnsi="Arial" w:cs="Arial"/>
        </w:rPr>
        <w:t xml:space="preserve">Schwarzkopf GLISS Liquid Silk Glanz 4-in-1 Bonding Haarmaske – 400 ml, </w:t>
      </w:r>
      <w:r w:rsidR="000613B2">
        <w:rPr>
          <w:rFonts w:ascii="Arial" w:hAnsi="Arial" w:cs="Arial"/>
        </w:rPr>
        <w:t>10</w:t>
      </w:r>
      <w:r w:rsidRPr="00A353F4">
        <w:rPr>
          <w:rFonts w:ascii="Arial" w:hAnsi="Arial" w:cs="Arial"/>
        </w:rPr>
        <w:t>,99 € (UVP</w:t>
      </w:r>
      <w:r w:rsidR="00EC30B8">
        <w:rPr>
          <w:rFonts w:ascii="Arial" w:hAnsi="Arial" w:cs="Arial"/>
          <w:vertAlign w:val="superscript"/>
        </w:rPr>
        <w:t>2</w:t>
      </w:r>
      <w:r w:rsidRPr="00A353F4">
        <w:rPr>
          <w:rFonts w:ascii="Arial" w:hAnsi="Arial" w:cs="Arial"/>
        </w:rPr>
        <w:t xml:space="preserve">) </w:t>
      </w:r>
      <w:r>
        <w:rPr>
          <w:rFonts w:ascii="Arial" w:hAnsi="Arial" w:cs="Arial"/>
        </w:rPr>
        <w:br/>
      </w:r>
    </w:p>
    <w:p w14:paraId="4856F5AE" w14:textId="77777777" w:rsidR="00A353F4" w:rsidRPr="00AC4C62" w:rsidRDefault="00A353F4" w:rsidP="00AC4C62">
      <w:pPr>
        <w:jc w:val="both"/>
        <w:rPr>
          <w:rFonts w:ascii="Arial" w:hAnsi="Arial" w:cs="Arial"/>
          <w:sz w:val="20"/>
          <w:szCs w:val="20"/>
        </w:rPr>
      </w:pPr>
      <w:r w:rsidRPr="00AC4C62">
        <w:rPr>
          <w:rFonts w:ascii="Arial" w:hAnsi="Arial" w:cs="Arial"/>
          <w:sz w:val="20"/>
          <w:szCs w:val="20"/>
        </w:rPr>
        <w:t xml:space="preserve">Über Schwarzkopf </w:t>
      </w:r>
    </w:p>
    <w:p w14:paraId="2A5C770A" w14:textId="77777777" w:rsidR="00A353F4" w:rsidRPr="00AC4C62" w:rsidRDefault="00A353F4" w:rsidP="00AC4C62">
      <w:pPr>
        <w:jc w:val="both"/>
        <w:rPr>
          <w:rFonts w:ascii="Arial" w:hAnsi="Arial" w:cs="Arial"/>
          <w:sz w:val="20"/>
          <w:szCs w:val="20"/>
        </w:rPr>
      </w:pPr>
      <w:r w:rsidRPr="00AC4C62">
        <w:rPr>
          <w:rFonts w:ascii="Arial" w:hAnsi="Arial" w:cs="Arial"/>
          <w:sz w:val="20"/>
          <w:szCs w:val="20"/>
        </w:rPr>
        <w:t xml:space="preserve">Schwarzkopf ist eine Dachmarke des börsennotierten Unternehmens Henkel. Mit mehr als 120 Jahren Expertise und Know-how ist sie einer der weltweit führenden Anbieter von Haarpflegeprodukten. Fünf globale Niederlassungen, 90 Schulungszentren und ein Netzwerk von über einer halben Million </w:t>
      </w:r>
      <w:proofErr w:type="spellStart"/>
      <w:r w:rsidRPr="00AC4C62">
        <w:rPr>
          <w:rFonts w:ascii="Arial" w:hAnsi="Arial" w:cs="Arial"/>
          <w:sz w:val="20"/>
          <w:szCs w:val="20"/>
        </w:rPr>
        <w:t>Friseur:innen</w:t>
      </w:r>
      <w:proofErr w:type="spellEnd"/>
      <w:r w:rsidRPr="00AC4C62">
        <w:rPr>
          <w:rFonts w:ascii="Arial" w:hAnsi="Arial" w:cs="Arial"/>
          <w:sz w:val="20"/>
          <w:szCs w:val="20"/>
        </w:rPr>
        <w:t xml:space="preserve"> machen Schwarzkopf zu DEM Haarexperten. Seine Innovationen in den Bereichen Haarpflege, Haarstyling und </w:t>
      </w:r>
      <w:proofErr w:type="spellStart"/>
      <w:r w:rsidRPr="00AC4C62">
        <w:rPr>
          <w:rFonts w:ascii="Arial" w:hAnsi="Arial" w:cs="Arial"/>
          <w:sz w:val="20"/>
          <w:szCs w:val="20"/>
        </w:rPr>
        <w:t>Haarcolorierung</w:t>
      </w:r>
      <w:proofErr w:type="spellEnd"/>
      <w:r w:rsidRPr="00AC4C62">
        <w:rPr>
          <w:rFonts w:ascii="Arial" w:hAnsi="Arial" w:cs="Arial"/>
          <w:sz w:val="20"/>
          <w:szCs w:val="20"/>
        </w:rPr>
        <w:t xml:space="preserve"> sind wegweisend, mehr als 2,1 Millionen </w:t>
      </w:r>
      <w:proofErr w:type="spellStart"/>
      <w:r w:rsidRPr="00AC4C62">
        <w:rPr>
          <w:rFonts w:ascii="Arial" w:hAnsi="Arial" w:cs="Arial"/>
          <w:sz w:val="20"/>
          <w:szCs w:val="20"/>
        </w:rPr>
        <w:t>Verbraucher:innen</w:t>
      </w:r>
      <w:proofErr w:type="spellEnd"/>
      <w:r w:rsidRPr="00AC4C62">
        <w:rPr>
          <w:rFonts w:ascii="Arial" w:hAnsi="Arial" w:cs="Arial"/>
          <w:sz w:val="20"/>
          <w:szCs w:val="20"/>
        </w:rPr>
        <w:t xml:space="preserve"> verwenden täglich Produkte von Schwarzkopf: von </w:t>
      </w:r>
      <w:proofErr w:type="spellStart"/>
      <w:r w:rsidRPr="00AC4C62">
        <w:rPr>
          <w:rFonts w:ascii="Arial" w:hAnsi="Arial" w:cs="Arial"/>
          <w:sz w:val="20"/>
          <w:szCs w:val="20"/>
        </w:rPr>
        <w:t>Colorationsmarken</w:t>
      </w:r>
      <w:proofErr w:type="spellEnd"/>
      <w:r w:rsidRPr="00AC4C62">
        <w:rPr>
          <w:rFonts w:ascii="Arial" w:hAnsi="Arial" w:cs="Arial"/>
          <w:sz w:val="20"/>
          <w:szCs w:val="20"/>
        </w:rPr>
        <w:t xml:space="preserve"> wie Schwarzkopf Brillance bis hin zu Schwarzkopf GLISS und Schwarzkopf </w:t>
      </w:r>
      <w:proofErr w:type="spellStart"/>
      <w:r w:rsidRPr="00AC4C62">
        <w:rPr>
          <w:rFonts w:ascii="Arial" w:hAnsi="Arial" w:cs="Arial"/>
          <w:sz w:val="20"/>
          <w:szCs w:val="20"/>
        </w:rPr>
        <w:t>taft</w:t>
      </w:r>
      <w:proofErr w:type="spellEnd"/>
      <w:r w:rsidRPr="00AC4C62">
        <w:rPr>
          <w:rFonts w:ascii="Arial" w:hAnsi="Arial" w:cs="Arial"/>
          <w:sz w:val="20"/>
          <w:szCs w:val="20"/>
        </w:rPr>
        <w:t xml:space="preserve">. Die Nähe zu den </w:t>
      </w:r>
      <w:proofErr w:type="spellStart"/>
      <w:r w:rsidRPr="00AC4C62">
        <w:rPr>
          <w:rFonts w:ascii="Arial" w:hAnsi="Arial" w:cs="Arial"/>
          <w:sz w:val="20"/>
          <w:szCs w:val="20"/>
        </w:rPr>
        <w:t>Kund:innen</w:t>
      </w:r>
      <w:proofErr w:type="spellEnd"/>
      <w:r w:rsidRPr="00AC4C62">
        <w:rPr>
          <w:rFonts w:ascii="Arial" w:hAnsi="Arial" w:cs="Arial"/>
          <w:sz w:val="20"/>
          <w:szCs w:val="20"/>
        </w:rPr>
        <w:t xml:space="preserve"> steht dabei immer an erster Stelle – mit neun Milliarden digitalen Touchpoints, mehr als 100.000 </w:t>
      </w:r>
      <w:proofErr w:type="spellStart"/>
      <w:r w:rsidRPr="00AC4C62">
        <w:rPr>
          <w:rFonts w:ascii="Arial" w:hAnsi="Arial" w:cs="Arial"/>
          <w:sz w:val="20"/>
          <w:szCs w:val="20"/>
        </w:rPr>
        <w:t>Verbraucher:inneninterviews</w:t>
      </w:r>
      <w:proofErr w:type="spellEnd"/>
      <w:r w:rsidRPr="00AC4C62">
        <w:rPr>
          <w:rFonts w:ascii="Arial" w:hAnsi="Arial" w:cs="Arial"/>
          <w:sz w:val="20"/>
          <w:szCs w:val="20"/>
        </w:rPr>
        <w:t xml:space="preserve"> und 400 Marktforschungsstudien pro Jahr. </w:t>
      </w:r>
    </w:p>
    <w:p w14:paraId="4769F3CA" w14:textId="3DE0AFFF" w:rsidR="00A353F4" w:rsidRPr="00AC4C62" w:rsidRDefault="00A353F4" w:rsidP="00AC4C62">
      <w:pPr>
        <w:jc w:val="both"/>
        <w:rPr>
          <w:rFonts w:ascii="Arial" w:hAnsi="Arial" w:cs="Arial"/>
          <w:sz w:val="20"/>
          <w:szCs w:val="20"/>
        </w:rPr>
      </w:pPr>
      <w:r w:rsidRPr="00AC4C62">
        <w:rPr>
          <w:rFonts w:ascii="Arial" w:hAnsi="Arial" w:cs="Arial"/>
          <w:sz w:val="20"/>
          <w:szCs w:val="20"/>
        </w:rPr>
        <w:t>Mehr über Schwarzkopf finden Sie auf Instagram, YouTube</w:t>
      </w:r>
      <w:r w:rsidR="00583064">
        <w:rPr>
          <w:rFonts w:ascii="Arial" w:hAnsi="Arial" w:cs="Arial"/>
          <w:sz w:val="20"/>
          <w:szCs w:val="20"/>
        </w:rPr>
        <w:t xml:space="preserve"> </w:t>
      </w:r>
      <w:r w:rsidRPr="00AC4C62">
        <w:rPr>
          <w:rFonts w:ascii="Arial" w:hAnsi="Arial" w:cs="Arial"/>
          <w:sz w:val="20"/>
          <w:szCs w:val="20"/>
        </w:rPr>
        <w:t xml:space="preserve">und Facebook sowie unter den Hashtags #schwarzkopf und #hairbyschwarzkopf. </w:t>
      </w:r>
    </w:p>
    <w:p w14:paraId="17619B00" w14:textId="77777777" w:rsidR="00F50E7F" w:rsidRDefault="00F50E7F" w:rsidP="00AC4C62">
      <w:pPr>
        <w:jc w:val="both"/>
        <w:rPr>
          <w:rFonts w:ascii="Arial" w:hAnsi="Arial" w:cs="Arial"/>
          <w:sz w:val="20"/>
          <w:szCs w:val="20"/>
        </w:rPr>
      </w:pPr>
    </w:p>
    <w:p w14:paraId="602C41D4" w14:textId="77777777" w:rsidR="00F50E7F" w:rsidRDefault="00F50E7F" w:rsidP="00AC4C62">
      <w:pPr>
        <w:jc w:val="both"/>
        <w:rPr>
          <w:rFonts w:ascii="Arial" w:hAnsi="Arial" w:cs="Arial"/>
          <w:sz w:val="20"/>
          <w:szCs w:val="20"/>
        </w:rPr>
      </w:pPr>
    </w:p>
    <w:p w14:paraId="4A591249" w14:textId="77777777" w:rsidR="00F50E7F" w:rsidRDefault="00F50E7F" w:rsidP="00AC4C62">
      <w:pPr>
        <w:jc w:val="both"/>
        <w:rPr>
          <w:rFonts w:ascii="Arial" w:hAnsi="Arial" w:cs="Arial"/>
          <w:sz w:val="20"/>
          <w:szCs w:val="20"/>
        </w:rPr>
      </w:pPr>
    </w:p>
    <w:p w14:paraId="0D91E0F7" w14:textId="77777777" w:rsidR="00F50E7F" w:rsidRDefault="00F50E7F" w:rsidP="00AC4C62">
      <w:pPr>
        <w:jc w:val="both"/>
        <w:rPr>
          <w:rFonts w:ascii="Arial" w:hAnsi="Arial" w:cs="Arial"/>
          <w:sz w:val="20"/>
          <w:szCs w:val="20"/>
        </w:rPr>
      </w:pPr>
    </w:p>
    <w:p w14:paraId="56FAC0A4" w14:textId="77777777" w:rsidR="00F50E7F" w:rsidRDefault="00F50E7F" w:rsidP="00AC4C62">
      <w:pPr>
        <w:jc w:val="both"/>
        <w:rPr>
          <w:rFonts w:ascii="Arial" w:hAnsi="Arial" w:cs="Arial"/>
          <w:sz w:val="20"/>
          <w:szCs w:val="20"/>
        </w:rPr>
      </w:pPr>
    </w:p>
    <w:p w14:paraId="31EB8361" w14:textId="77777777" w:rsidR="00F50E7F" w:rsidRDefault="00F50E7F" w:rsidP="00AC4C62">
      <w:pPr>
        <w:jc w:val="both"/>
        <w:rPr>
          <w:rFonts w:ascii="Arial" w:hAnsi="Arial" w:cs="Arial"/>
          <w:sz w:val="20"/>
          <w:szCs w:val="20"/>
        </w:rPr>
      </w:pPr>
    </w:p>
    <w:p w14:paraId="768BFA6A" w14:textId="6CBD36C8" w:rsidR="00A353F4" w:rsidRPr="00AC4C62" w:rsidRDefault="00A353F4" w:rsidP="00AC4C62">
      <w:pPr>
        <w:jc w:val="both"/>
        <w:rPr>
          <w:rFonts w:ascii="Arial" w:hAnsi="Arial" w:cs="Arial"/>
          <w:sz w:val="20"/>
          <w:szCs w:val="20"/>
        </w:rPr>
      </w:pPr>
      <w:r w:rsidRPr="00AC4C62">
        <w:rPr>
          <w:rFonts w:ascii="Arial" w:hAnsi="Arial" w:cs="Arial"/>
          <w:sz w:val="20"/>
          <w:szCs w:val="20"/>
        </w:rPr>
        <w:t xml:space="preserve">Über Henkel </w:t>
      </w:r>
    </w:p>
    <w:p w14:paraId="0132F2D2" w14:textId="584C2573" w:rsidR="00843990" w:rsidRPr="00AC4C62" w:rsidRDefault="00A353F4" w:rsidP="00AC4C62">
      <w:pPr>
        <w:jc w:val="both"/>
        <w:rPr>
          <w:rFonts w:ascii="Arial" w:hAnsi="Arial" w:cs="Arial"/>
          <w:sz w:val="20"/>
          <w:szCs w:val="20"/>
        </w:rPr>
      </w:pPr>
      <w:r w:rsidRPr="00AC4C62">
        <w:rPr>
          <w:rFonts w:ascii="Arial" w:hAnsi="Arial" w:cs="Arial"/>
          <w:sz w:val="20"/>
          <w:szCs w:val="20"/>
        </w:rPr>
        <w:t xml:space="preserve">Mit seinen Marken, Innovationen und Technologien hält Henkel weltweit führende Marktpositionen im Industrie- und Konsumentengeschäft. Mit dem Unternehmensbereich </w:t>
      </w:r>
      <w:proofErr w:type="spellStart"/>
      <w:r w:rsidRPr="00AC4C62">
        <w:rPr>
          <w:rFonts w:ascii="Arial" w:hAnsi="Arial" w:cs="Arial"/>
          <w:sz w:val="20"/>
          <w:szCs w:val="20"/>
        </w:rPr>
        <w:t>Adhesive</w:t>
      </w:r>
      <w:proofErr w:type="spellEnd"/>
      <w:r w:rsidRPr="00AC4C62">
        <w:rPr>
          <w:rFonts w:ascii="Arial" w:hAnsi="Arial" w:cs="Arial"/>
          <w:sz w:val="20"/>
          <w:szCs w:val="20"/>
        </w:rPr>
        <w:t xml:space="preserve"> Technologies ist Henkel globaler Marktführer bei Klebstoffen, Dichtstoffen und funktionalen Beschichtungen. Mit Consumer Brands ist das Unternehmen insbesondere mit Wasch- und Reinigungsmitteln sowie im Bereich Haare weltweit in vielen Märkten und Kategorien führend. Die drei größten Marken des Unternehmens sind Loctite, Persil und Schwarzkopf. Im Geschäftsjahr 2023 erzielte Henkel einen Umsatz von mehr als 21,5 Mrd. Euro und ein bereinigtes betriebliches Ergebnis von rund 2,6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rund 48.000 </w:t>
      </w:r>
      <w:proofErr w:type="spellStart"/>
      <w:r w:rsidRPr="00AC4C62">
        <w:rPr>
          <w:rFonts w:ascii="Arial" w:hAnsi="Arial" w:cs="Arial"/>
          <w:sz w:val="20"/>
          <w:szCs w:val="20"/>
        </w:rPr>
        <w:t>Mitarbeiter:innen</w:t>
      </w:r>
      <w:proofErr w:type="spellEnd"/>
      <w:r w:rsidRPr="00AC4C62">
        <w:rPr>
          <w:rFonts w:ascii="Arial" w:hAnsi="Arial" w:cs="Arial"/>
          <w:sz w:val="20"/>
          <w:szCs w:val="20"/>
        </w:rPr>
        <w:t xml:space="preserve"> – verbunden durch eine starke Unternehmenskultur, gemeinsame Werte und den Unternehmenszweck: „</w:t>
      </w:r>
      <w:proofErr w:type="spellStart"/>
      <w:r w:rsidRPr="00AC4C62">
        <w:rPr>
          <w:rFonts w:ascii="Arial" w:hAnsi="Arial" w:cs="Arial"/>
          <w:sz w:val="20"/>
          <w:szCs w:val="20"/>
        </w:rPr>
        <w:t>Pioneers</w:t>
      </w:r>
      <w:proofErr w:type="spellEnd"/>
      <w:r w:rsidRPr="00AC4C62">
        <w:rPr>
          <w:rFonts w:ascii="Arial" w:hAnsi="Arial" w:cs="Arial"/>
          <w:sz w:val="20"/>
          <w:szCs w:val="20"/>
        </w:rPr>
        <w:t xml:space="preserve"> at </w:t>
      </w:r>
      <w:proofErr w:type="spellStart"/>
      <w:r w:rsidRPr="00AC4C62">
        <w:rPr>
          <w:rFonts w:ascii="Arial" w:hAnsi="Arial" w:cs="Arial"/>
          <w:sz w:val="20"/>
          <w:szCs w:val="20"/>
        </w:rPr>
        <w:t>heart</w:t>
      </w:r>
      <w:proofErr w:type="spellEnd"/>
      <w:r w:rsidRPr="00AC4C62">
        <w:rPr>
          <w:rFonts w:ascii="Arial" w:hAnsi="Arial" w:cs="Arial"/>
          <w:sz w:val="20"/>
          <w:szCs w:val="20"/>
        </w:rPr>
        <w:t xml:space="preserve"> for </w:t>
      </w:r>
      <w:proofErr w:type="spellStart"/>
      <w:r w:rsidRPr="00AC4C62">
        <w:rPr>
          <w:rFonts w:ascii="Arial" w:hAnsi="Arial" w:cs="Arial"/>
          <w:sz w:val="20"/>
          <w:szCs w:val="20"/>
        </w:rPr>
        <w:t>the</w:t>
      </w:r>
      <w:proofErr w:type="spellEnd"/>
      <w:r w:rsidRPr="00AC4C62">
        <w:rPr>
          <w:rFonts w:ascii="Arial" w:hAnsi="Arial" w:cs="Arial"/>
          <w:sz w:val="20"/>
          <w:szCs w:val="20"/>
        </w:rPr>
        <w:t xml:space="preserve"> </w:t>
      </w:r>
      <w:proofErr w:type="spellStart"/>
      <w:r w:rsidRPr="00AC4C62">
        <w:rPr>
          <w:rFonts w:ascii="Arial" w:hAnsi="Arial" w:cs="Arial"/>
          <w:sz w:val="20"/>
          <w:szCs w:val="20"/>
        </w:rPr>
        <w:t>good</w:t>
      </w:r>
      <w:proofErr w:type="spellEnd"/>
      <w:r w:rsidRPr="00AC4C62">
        <w:rPr>
          <w:rFonts w:ascii="Arial" w:hAnsi="Arial" w:cs="Arial"/>
          <w:sz w:val="20"/>
          <w:szCs w:val="20"/>
        </w:rPr>
        <w:t xml:space="preserve"> of </w:t>
      </w:r>
      <w:proofErr w:type="spellStart"/>
      <w:r w:rsidRPr="00AC4C62">
        <w:rPr>
          <w:rFonts w:ascii="Arial" w:hAnsi="Arial" w:cs="Arial"/>
          <w:sz w:val="20"/>
          <w:szCs w:val="20"/>
        </w:rPr>
        <w:t>generations</w:t>
      </w:r>
      <w:proofErr w:type="spellEnd"/>
      <w:r w:rsidRPr="00AC4C62">
        <w:rPr>
          <w:rFonts w:ascii="Arial" w:hAnsi="Arial" w:cs="Arial"/>
          <w:sz w:val="20"/>
          <w:szCs w:val="20"/>
        </w:rPr>
        <w:t xml:space="preserve">“. Weitere Informationen unter www.henkel.de Fotomaterial finden Sie im Internet unter </w:t>
      </w:r>
      <w:hyperlink r:id="rId8" w:history="1">
        <w:r w:rsidR="00843990" w:rsidRPr="00AC4C62">
          <w:rPr>
            <w:rStyle w:val="Hyperlink"/>
            <w:rFonts w:ascii="Arial" w:hAnsi="Arial" w:cs="Arial"/>
            <w:sz w:val="20"/>
            <w:szCs w:val="20"/>
          </w:rPr>
          <w:t>www.henkel.de/presse</w:t>
        </w:r>
      </w:hyperlink>
      <w:r w:rsidRPr="00AC4C62">
        <w:rPr>
          <w:rFonts w:ascii="Arial" w:hAnsi="Arial" w:cs="Arial"/>
          <w:sz w:val="20"/>
          <w:szCs w:val="20"/>
        </w:rPr>
        <w:t xml:space="preserve"> </w:t>
      </w:r>
    </w:p>
    <w:p w14:paraId="0AAE630F" w14:textId="77777777" w:rsidR="00AC4C62" w:rsidRPr="00AC4C62" w:rsidRDefault="00AC4C62" w:rsidP="00AC4C62">
      <w:pPr>
        <w:tabs>
          <w:tab w:val="left" w:pos="1080"/>
          <w:tab w:val="left" w:pos="4500"/>
        </w:tabs>
        <w:spacing w:after="0" w:line="240" w:lineRule="auto"/>
        <w:rPr>
          <w:rFonts w:ascii="Arial" w:hAnsi="Arial" w:cs="Arial"/>
          <w:sz w:val="18"/>
          <w:szCs w:val="18"/>
          <w:lang w:val="de-AT"/>
        </w:rPr>
      </w:pPr>
      <w:r w:rsidRPr="00AC4C62">
        <w:rPr>
          <w:rFonts w:ascii="Arial" w:hAnsi="Arial" w:cs="Arial"/>
          <w:sz w:val="18"/>
          <w:szCs w:val="18"/>
          <w:lang w:val="de-AT"/>
        </w:rPr>
        <w:t>Kontakt</w:t>
      </w:r>
      <w:r w:rsidRPr="00AC4C62">
        <w:rPr>
          <w:rFonts w:ascii="Arial" w:hAnsi="Arial" w:cs="Arial"/>
          <w:sz w:val="18"/>
          <w:szCs w:val="18"/>
          <w:lang w:val="de-AT"/>
        </w:rPr>
        <w:tab/>
        <w:t>Mag. Michael Sgiarovello</w:t>
      </w:r>
      <w:r w:rsidRPr="00AC4C62">
        <w:rPr>
          <w:rFonts w:ascii="Arial" w:hAnsi="Arial" w:cs="Arial"/>
          <w:sz w:val="18"/>
          <w:szCs w:val="18"/>
          <w:lang w:val="de-AT"/>
        </w:rPr>
        <w:tab/>
        <w:t>Daniela Sykora</w:t>
      </w:r>
    </w:p>
    <w:p w14:paraId="5F1AEE7E" w14:textId="77777777" w:rsidR="00AC4C62" w:rsidRPr="00AC4C62" w:rsidRDefault="00AC4C62" w:rsidP="00AC4C62">
      <w:pPr>
        <w:tabs>
          <w:tab w:val="left" w:pos="1080"/>
          <w:tab w:val="left" w:pos="4500"/>
        </w:tabs>
        <w:spacing w:after="0" w:line="240" w:lineRule="auto"/>
        <w:rPr>
          <w:rFonts w:ascii="Arial" w:hAnsi="Arial" w:cs="Arial"/>
          <w:sz w:val="18"/>
          <w:szCs w:val="18"/>
          <w:lang w:val="de-AT"/>
        </w:rPr>
      </w:pPr>
      <w:r w:rsidRPr="00AC4C62">
        <w:rPr>
          <w:rFonts w:ascii="Arial" w:hAnsi="Arial" w:cs="Arial"/>
          <w:sz w:val="18"/>
          <w:szCs w:val="18"/>
          <w:lang w:val="de-AT"/>
        </w:rPr>
        <w:t>Telefon</w:t>
      </w:r>
      <w:r w:rsidRPr="00AC4C62">
        <w:rPr>
          <w:rFonts w:ascii="Arial" w:hAnsi="Arial" w:cs="Arial"/>
          <w:sz w:val="18"/>
          <w:szCs w:val="18"/>
          <w:lang w:val="de-AT"/>
        </w:rPr>
        <w:tab/>
        <w:t>+43 (0)1 711 04-2744</w:t>
      </w:r>
      <w:r w:rsidRPr="00AC4C62">
        <w:rPr>
          <w:rFonts w:ascii="Arial" w:hAnsi="Arial" w:cs="Arial"/>
          <w:sz w:val="18"/>
          <w:szCs w:val="18"/>
          <w:lang w:val="de-AT"/>
        </w:rPr>
        <w:tab/>
        <w:t>+43 (0)1 711 04-2254</w:t>
      </w:r>
    </w:p>
    <w:p w14:paraId="273C52E2" w14:textId="77777777" w:rsidR="00AC4C62" w:rsidRPr="00AC4C62" w:rsidRDefault="00AC4C62" w:rsidP="00AC4C62">
      <w:pPr>
        <w:tabs>
          <w:tab w:val="left" w:pos="1080"/>
          <w:tab w:val="left" w:pos="4500"/>
        </w:tabs>
        <w:spacing w:after="0" w:line="240" w:lineRule="auto"/>
        <w:rPr>
          <w:rFonts w:ascii="Arial" w:hAnsi="Arial" w:cs="Arial"/>
          <w:sz w:val="18"/>
          <w:szCs w:val="18"/>
        </w:rPr>
      </w:pPr>
      <w:r w:rsidRPr="00AC4C62">
        <w:rPr>
          <w:rFonts w:ascii="Arial" w:hAnsi="Arial" w:cs="Arial"/>
          <w:sz w:val="18"/>
          <w:szCs w:val="18"/>
          <w:lang w:val="de-AT"/>
        </w:rPr>
        <w:t>E-Mail</w:t>
      </w:r>
      <w:r w:rsidRPr="00AC4C62">
        <w:rPr>
          <w:rFonts w:ascii="Arial" w:hAnsi="Arial" w:cs="Arial"/>
          <w:sz w:val="18"/>
          <w:szCs w:val="18"/>
          <w:lang w:val="de-AT"/>
        </w:rPr>
        <w:tab/>
        <w:t>michael.sgiarovello@henkel.com</w:t>
      </w:r>
      <w:r w:rsidRPr="00AC4C62">
        <w:rPr>
          <w:rFonts w:ascii="Arial" w:hAnsi="Arial" w:cs="Arial"/>
          <w:sz w:val="18"/>
          <w:szCs w:val="18"/>
          <w:lang w:val="de-AT"/>
        </w:rPr>
        <w:tab/>
        <w:t>daniela.sykora@henkel.com</w:t>
      </w:r>
    </w:p>
    <w:p w14:paraId="498231B1" w14:textId="113DCB56" w:rsidR="00CE33C6" w:rsidRPr="00A353F4" w:rsidRDefault="00CE33C6" w:rsidP="00AC4C62">
      <w:pPr>
        <w:rPr>
          <w:rFonts w:ascii="Arial" w:hAnsi="Arial" w:cs="Arial"/>
        </w:rPr>
      </w:pPr>
    </w:p>
    <w:sectPr w:rsidR="00CE33C6" w:rsidRPr="00A353F4">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6F52C" w14:textId="77777777" w:rsidR="00E76E15" w:rsidRDefault="00E76E15" w:rsidP="00A353F4">
      <w:pPr>
        <w:spacing w:after="0" w:line="240" w:lineRule="auto"/>
      </w:pPr>
      <w:r>
        <w:separator/>
      </w:r>
    </w:p>
  </w:endnote>
  <w:endnote w:type="continuationSeparator" w:id="0">
    <w:p w14:paraId="69D53032" w14:textId="77777777" w:rsidR="00E76E15" w:rsidRDefault="00E76E15" w:rsidP="00A353F4">
      <w:pPr>
        <w:spacing w:after="0" w:line="240" w:lineRule="auto"/>
      </w:pPr>
      <w:r>
        <w:continuationSeparator/>
      </w:r>
    </w:p>
  </w:endnote>
  <w:endnote w:type="continuationNotice" w:id="1">
    <w:p w14:paraId="7DC9483B" w14:textId="77777777" w:rsidR="00E76E15" w:rsidRDefault="00E76E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AF8D9" w14:textId="7B2E5874" w:rsidR="00A353F4" w:rsidRPr="00456CD2" w:rsidRDefault="00A353F4">
    <w:pPr>
      <w:pStyle w:val="Fuzeile"/>
      <w:rPr>
        <w:rFonts w:ascii="Arial" w:hAnsi="Arial" w:cs="Arial"/>
        <w:sz w:val="16"/>
        <w:szCs w:val="16"/>
      </w:rPr>
    </w:pPr>
    <w:r w:rsidRPr="00456CD2">
      <w:rPr>
        <w:rFonts w:ascii="Arial" w:hAnsi="Arial" w:cs="Arial"/>
        <w:sz w:val="16"/>
        <w:szCs w:val="16"/>
      </w:rPr>
      <w:t>1 Im Vergleich zu unbehandeltem Haar.</w:t>
    </w:r>
  </w:p>
  <w:p w14:paraId="33FFCF2A" w14:textId="62598D90" w:rsidR="00A353F4" w:rsidRPr="00E76E15" w:rsidRDefault="00EC30B8">
    <w:pPr>
      <w:pStyle w:val="Fuzeile"/>
      <w:rPr>
        <w:rFonts w:ascii="Arial" w:hAnsi="Arial"/>
        <w:sz w:val="16"/>
      </w:rPr>
    </w:pPr>
    <w:r>
      <w:rPr>
        <w:rFonts w:ascii="Arial" w:hAnsi="Arial" w:cs="Arial"/>
        <w:sz w:val="16"/>
        <w:szCs w:val="16"/>
      </w:rPr>
      <w:t>2</w:t>
    </w:r>
    <w:r w:rsidR="00A353F4" w:rsidRPr="00456CD2">
      <w:rPr>
        <w:rFonts w:ascii="Arial" w:hAnsi="Arial" w:cs="Arial"/>
        <w:sz w:val="16"/>
        <w:szCs w:val="16"/>
      </w:rPr>
      <w:t xml:space="preserve"> </w:t>
    </w:r>
    <w:r w:rsidR="00456CD2" w:rsidRPr="00456CD2">
      <w:rPr>
        <w:rFonts w:ascii="Arial" w:hAnsi="Arial" w:cs="Arial"/>
        <w:sz w:val="16"/>
        <w:szCs w:val="16"/>
      </w:rPr>
      <w:t>unverbindliche Preisempfehlung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58862" w14:textId="77777777" w:rsidR="00E76E15" w:rsidRDefault="00E76E15" w:rsidP="00A353F4">
      <w:pPr>
        <w:spacing w:after="0" w:line="240" w:lineRule="auto"/>
      </w:pPr>
      <w:r>
        <w:separator/>
      </w:r>
    </w:p>
  </w:footnote>
  <w:footnote w:type="continuationSeparator" w:id="0">
    <w:p w14:paraId="5DE9FCE9" w14:textId="77777777" w:rsidR="00E76E15" w:rsidRDefault="00E76E15" w:rsidP="00A353F4">
      <w:pPr>
        <w:spacing w:after="0" w:line="240" w:lineRule="auto"/>
      </w:pPr>
      <w:r>
        <w:continuationSeparator/>
      </w:r>
    </w:p>
  </w:footnote>
  <w:footnote w:type="continuationNotice" w:id="1">
    <w:p w14:paraId="57CEA4CE" w14:textId="77777777" w:rsidR="00E76E15" w:rsidRDefault="00E76E1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F4"/>
    <w:rsid w:val="000613B2"/>
    <w:rsid w:val="000D4147"/>
    <w:rsid w:val="00155FF5"/>
    <w:rsid w:val="00191B71"/>
    <w:rsid w:val="00194AE9"/>
    <w:rsid w:val="002212D5"/>
    <w:rsid w:val="002518C8"/>
    <w:rsid w:val="002C482F"/>
    <w:rsid w:val="0044657C"/>
    <w:rsid w:val="00456CD2"/>
    <w:rsid w:val="00457F0D"/>
    <w:rsid w:val="0046122E"/>
    <w:rsid w:val="00466B8C"/>
    <w:rsid w:val="005825B7"/>
    <w:rsid w:val="00583064"/>
    <w:rsid w:val="0064710D"/>
    <w:rsid w:val="006F6F0E"/>
    <w:rsid w:val="00843990"/>
    <w:rsid w:val="008E583F"/>
    <w:rsid w:val="00A353F4"/>
    <w:rsid w:val="00AC4C62"/>
    <w:rsid w:val="00AD30F6"/>
    <w:rsid w:val="00BB292E"/>
    <w:rsid w:val="00C30B4B"/>
    <w:rsid w:val="00C65C50"/>
    <w:rsid w:val="00CC2C4A"/>
    <w:rsid w:val="00CE33C6"/>
    <w:rsid w:val="00D2799B"/>
    <w:rsid w:val="00D42E6D"/>
    <w:rsid w:val="00E76E15"/>
    <w:rsid w:val="00EC30B8"/>
    <w:rsid w:val="00F50E7F"/>
    <w:rsid w:val="00F7209F"/>
    <w:rsid w:val="00FB635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48B1E"/>
  <w15:chartTrackingRefBased/>
  <w15:docId w15:val="{8C5F3208-10C1-46F2-9C51-90DDC5C1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353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353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353F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353F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353F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353F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353F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353F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353F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353F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353F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353F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353F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353F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353F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353F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353F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353F4"/>
    <w:rPr>
      <w:rFonts w:eastAsiaTheme="majorEastAsia" w:cstheme="majorBidi"/>
      <w:color w:val="272727" w:themeColor="text1" w:themeTint="D8"/>
    </w:rPr>
  </w:style>
  <w:style w:type="paragraph" w:styleId="Titel">
    <w:name w:val="Title"/>
    <w:basedOn w:val="Standard"/>
    <w:next w:val="Standard"/>
    <w:link w:val="TitelZchn"/>
    <w:uiPriority w:val="10"/>
    <w:qFormat/>
    <w:rsid w:val="00A353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353F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353F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353F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353F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353F4"/>
    <w:rPr>
      <w:i/>
      <w:iCs/>
      <w:color w:val="404040" w:themeColor="text1" w:themeTint="BF"/>
    </w:rPr>
  </w:style>
  <w:style w:type="paragraph" w:styleId="Listenabsatz">
    <w:name w:val="List Paragraph"/>
    <w:basedOn w:val="Standard"/>
    <w:uiPriority w:val="34"/>
    <w:qFormat/>
    <w:rsid w:val="00A353F4"/>
    <w:pPr>
      <w:ind w:left="720"/>
      <w:contextualSpacing/>
    </w:pPr>
  </w:style>
  <w:style w:type="character" w:styleId="IntensiveHervorhebung">
    <w:name w:val="Intense Emphasis"/>
    <w:basedOn w:val="Absatz-Standardschriftart"/>
    <w:uiPriority w:val="21"/>
    <w:qFormat/>
    <w:rsid w:val="00A353F4"/>
    <w:rPr>
      <w:i/>
      <w:iCs/>
      <w:color w:val="0F4761" w:themeColor="accent1" w:themeShade="BF"/>
    </w:rPr>
  </w:style>
  <w:style w:type="paragraph" w:styleId="IntensivesZitat">
    <w:name w:val="Intense Quote"/>
    <w:basedOn w:val="Standard"/>
    <w:next w:val="Standard"/>
    <w:link w:val="IntensivesZitatZchn"/>
    <w:uiPriority w:val="30"/>
    <w:qFormat/>
    <w:rsid w:val="00A353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353F4"/>
    <w:rPr>
      <w:i/>
      <w:iCs/>
      <w:color w:val="0F4761" w:themeColor="accent1" w:themeShade="BF"/>
    </w:rPr>
  </w:style>
  <w:style w:type="character" w:styleId="IntensiverVerweis">
    <w:name w:val="Intense Reference"/>
    <w:basedOn w:val="Absatz-Standardschriftart"/>
    <w:uiPriority w:val="32"/>
    <w:qFormat/>
    <w:rsid w:val="00A353F4"/>
    <w:rPr>
      <w:b/>
      <w:bCs/>
      <w:smallCaps/>
      <w:color w:val="0F4761" w:themeColor="accent1" w:themeShade="BF"/>
      <w:spacing w:val="5"/>
    </w:rPr>
  </w:style>
  <w:style w:type="paragraph" w:styleId="Kopfzeile">
    <w:name w:val="header"/>
    <w:basedOn w:val="Standard"/>
    <w:link w:val="KopfzeileZchn"/>
    <w:uiPriority w:val="99"/>
    <w:unhideWhenUsed/>
    <w:rsid w:val="00A353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53F4"/>
  </w:style>
  <w:style w:type="paragraph" w:styleId="Fuzeile">
    <w:name w:val="footer"/>
    <w:basedOn w:val="Standard"/>
    <w:link w:val="FuzeileZchn"/>
    <w:uiPriority w:val="99"/>
    <w:unhideWhenUsed/>
    <w:rsid w:val="00A353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53F4"/>
  </w:style>
  <w:style w:type="character" w:styleId="Hyperlink">
    <w:name w:val="Hyperlink"/>
    <w:basedOn w:val="Absatz-Standardschriftart"/>
    <w:uiPriority w:val="99"/>
    <w:unhideWhenUsed/>
    <w:rsid w:val="00843990"/>
    <w:rPr>
      <w:color w:val="467886" w:themeColor="hyperlink"/>
      <w:u w:val="single"/>
    </w:rPr>
  </w:style>
  <w:style w:type="character" w:styleId="NichtaufgelsteErwhnung">
    <w:name w:val="Unresolved Mention"/>
    <w:basedOn w:val="Absatz-Standardschriftart"/>
    <w:uiPriority w:val="99"/>
    <w:semiHidden/>
    <w:unhideWhenUsed/>
    <w:rsid w:val="00843990"/>
    <w:rPr>
      <w:color w:val="605E5C"/>
      <w:shd w:val="clear" w:color="auto" w:fill="E1DFDD"/>
    </w:rPr>
  </w:style>
  <w:style w:type="character" w:styleId="Kommentarzeichen">
    <w:name w:val="annotation reference"/>
    <w:basedOn w:val="Absatz-Standardschriftart"/>
    <w:uiPriority w:val="99"/>
    <w:semiHidden/>
    <w:unhideWhenUsed/>
    <w:rsid w:val="005825B7"/>
    <w:rPr>
      <w:sz w:val="16"/>
      <w:szCs w:val="16"/>
    </w:rPr>
  </w:style>
  <w:style w:type="paragraph" w:styleId="Kommentartext">
    <w:name w:val="annotation text"/>
    <w:basedOn w:val="Standard"/>
    <w:link w:val="KommentartextZchn"/>
    <w:uiPriority w:val="99"/>
    <w:unhideWhenUsed/>
    <w:rsid w:val="005825B7"/>
    <w:pPr>
      <w:spacing w:line="240" w:lineRule="auto"/>
    </w:pPr>
    <w:rPr>
      <w:sz w:val="20"/>
      <w:szCs w:val="20"/>
    </w:rPr>
  </w:style>
  <w:style w:type="character" w:customStyle="1" w:styleId="KommentartextZchn">
    <w:name w:val="Kommentartext Zchn"/>
    <w:basedOn w:val="Absatz-Standardschriftart"/>
    <w:link w:val="Kommentartext"/>
    <w:uiPriority w:val="99"/>
    <w:rsid w:val="005825B7"/>
    <w:rPr>
      <w:sz w:val="20"/>
      <w:szCs w:val="20"/>
    </w:rPr>
  </w:style>
  <w:style w:type="paragraph" w:styleId="Kommentarthema">
    <w:name w:val="annotation subject"/>
    <w:basedOn w:val="Kommentartext"/>
    <w:next w:val="Kommentartext"/>
    <w:link w:val="KommentarthemaZchn"/>
    <w:uiPriority w:val="99"/>
    <w:semiHidden/>
    <w:unhideWhenUsed/>
    <w:rsid w:val="005825B7"/>
    <w:rPr>
      <w:b/>
      <w:bCs/>
    </w:rPr>
  </w:style>
  <w:style w:type="character" w:customStyle="1" w:styleId="KommentarthemaZchn">
    <w:name w:val="Kommentarthema Zchn"/>
    <w:basedOn w:val="KommentartextZchn"/>
    <w:link w:val="Kommentarthema"/>
    <w:uiPriority w:val="99"/>
    <w:semiHidden/>
    <w:rsid w:val="005825B7"/>
    <w:rPr>
      <w:b/>
      <w:bCs/>
      <w:sz w:val="20"/>
      <w:szCs w:val="20"/>
    </w:rPr>
  </w:style>
  <w:style w:type="paragraph" w:styleId="berarbeitung">
    <w:name w:val="Revision"/>
    <w:hidden/>
    <w:uiPriority w:val="99"/>
    <w:semiHidden/>
    <w:rsid w:val="005830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de/press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68289-C99E-415F-9EEC-AF40350D5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4906</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Sykora (ext)</dc:creator>
  <cp:keywords/>
  <dc:description/>
  <cp:lastModifiedBy>Daniela Sykora (ext)</cp:lastModifiedBy>
  <cp:revision>2</cp:revision>
  <dcterms:created xsi:type="dcterms:W3CDTF">2024-08-08T12:06:00Z</dcterms:created>
  <dcterms:modified xsi:type="dcterms:W3CDTF">2024-08-08T12:06:00Z</dcterms:modified>
</cp:coreProperties>
</file>