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E39A" w14:textId="6B2E5EA4" w:rsidR="00B422EC" w:rsidRPr="00475B73" w:rsidRDefault="000637A6" w:rsidP="00E23EC8">
      <w:pPr>
        <w:pStyle w:val="MonthDayYear"/>
        <w:ind w:right="-510"/>
      </w:pPr>
      <w:r w:rsidRPr="00475B73">
        <w:t>1</w:t>
      </w:r>
      <w:r w:rsidR="006A1923">
        <w:t>2</w:t>
      </w:r>
      <w:r w:rsidRPr="00475B73">
        <w:t>.</w:t>
      </w:r>
      <w:r w:rsidR="006A1923">
        <w:t xml:space="preserve"> </w:t>
      </w:r>
      <w:proofErr w:type="spellStart"/>
      <w:r w:rsidRPr="00475B73">
        <w:t>septembar</w:t>
      </w:r>
      <w:proofErr w:type="spellEnd"/>
      <w:r w:rsidR="00BF6E82" w:rsidRPr="00475B73">
        <w:t xml:space="preserve"> 20</w:t>
      </w:r>
      <w:r w:rsidR="00F635FC" w:rsidRPr="00475B73">
        <w:t>2</w:t>
      </w:r>
      <w:r w:rsidR="003677DB" w:rsidRPr="00475B73">
        <w:t>4</w:t>
      </w:r>
      <w:r w:rsidRPr="00475B73">
        <w:t>.</w:t>
      </w:r>
      <w:r w:rsidR="006A1923">
        <w:t xml:space="preserve"> </w:t>
      </w:r>
      <w:r w:rsidRPr="00475B73">
        <w:t>godine</w:t>
      </w:r>
    </w:p>
    <w:p w14:paraId="1D59690B" w14:textId="6B54FAAB" w:rsidR="009967BF" w:rsidRPr="00590D40" w:rsidRDefault="00590D40" w:rsidP="000B1FE7">
      <w:pPr>
        <w:pStyle w:val="Topline"/>
        <w:spacing w:line="240" w:lineRule="auto"/>
        <w:rPr>
          <w:lang w:val="pt-PT"/>
        </w:rPr>
      </w:pPr>
      <w:r w:rsidRPr="00590D40">
        <w:rPr>
          <w:lang w:val="pt-PT"/>
        </w:rPr>
        <w:t>Podrška mladim dizajnerima i od</w:t>
      </w:r>
      <w:r>
        <w:rPr>
          <w:lang w:val="pt-PT"/>
        </w:rPr>
        <w:t>rživoj modi</w:t>
      </w:r>
    </w:p>
    <w:p w14:paraId="2FF9084B" w14:textId="77777777" w:rsidR="00B42B9C" w:rsidRDefault="00590D40" w:rsidP="000B1FE7">
      <w:pPr>
        <w:pStyle w:val="Topline"/>
        <w:spacing w:line="240" w:lineRule="auto"/>
        <w:rPr>
          <w:lang w:val="pt-PT"/>
        </w:rPr>
      </w:pPr>
      <w:r w:rsidRPr="00EF3636">
        <w:rPr>
          <w:rStyle w:val="Headline"/>
          <w:lang w:val="pt-PT"/>
        </w:rPr>
        <w:t>Proglašeni f</w:t>
      </w:r>
      <w:r w:rsidR="00103624" w:rsidRPr="00EF3636">
        <w:rPr>
          <w:rStyle w:val="Headline"/>
          <w:lang w:val="pt-PT"/>
        </w:rPr>
        <w:t xml:space="preserve">inalisti </w:t>
      </w:r>
      <w:r w:rsidR="00EF3636" w:rsidRPr="00EF3636">
        <w:rPr>
          <w:rStyle w:val="Headline"/>
          <w:lang w:val="pt-PT"/>
        </w:rPr>
        <w:t xml:space="preserve">drugog </w:t>
      </w:r>
      <w:r w:rsidR="00EF3636">
        <w:rPr>
          <w:rStyle w:val="Headline"/>
          <w:lang w:val="pt-PT"/>
        </w:rPr>
        <w:t xml:space="preserve">kruga </w:t>
      </w:r>
      <w:r w:rsidR="00F32BD0" w:rsidRPr="00EF3636">
        <w:rPr>
          <w:rStyle w:val="Headline"/>
          <w:lang w:val="pt-PT"/>
        </w:rPr>
        <w:t>kon</w:t>
      </w:r>
      <w:r w:rsidR="00F22667" w:rsidRPr="00EF3636">
        <w:rPr>
          <w:rStyle w:val="Headline"/>
          <w:lang w:val="pt-PT"/>
        </w:rPr>
        <w:t xml:space="preserve">kursa </w:t>
      </w:r>
      <w:r w:rsidR="00103624" w:rsidRPr="00EF3636">
        <w:rPr>
          <w:rStyle w:val="Headline"/>
          <w:lang w:val="pt-PT"/>
        </w:rPr>
        <w:t xml:space="preserve">‘’Fashion Incubator by Perwoll’’ </w:t>
      </w:r>
    </w:p>
    <w:p w14:paraId="460C3C30" w14:textId="6CF1991C" w:rsidR="000B1FE7" w:rsidRDefault="00B42B9C" w:rsidP="000B1FE7">
      <w:pPr>
        <w:pStyle w:val="Topline"/>
        <w:spacing w:line="240" w:lineRule="auto"/>
        <w:rPr>
          <w:lang w:val="pt-PT"/>
        </w:rPr>
      </w:pPr>
      <w:r w:rsidRPr="00354BED">
        <w:rPr>
          <w:lang w:val="pt-PT"/>
        </w:rPr>
        <w:t>Beograd</w:t>
      </w:r>
      <w:r w:rsidRPr="00B42B9C">
        <w:rPr>
          <w:lang w:val="pt-PT"/>
        </w:rPr>
        <w:t xml:space="preserve"> – Kao što smo najavili na prolećnom Belgrade Fashion Week-u kada je raspisan  konkurs „Fashion Incubator by Perwoll“ namenjen mladim dizajnerima, diplomcima i studentima mode iz Srbije, danas smo odabrali </w:t>
      </w:r>
      <w:r w:rsidR="006A1923">
        <w:rPr>
          <w:lang w:val="pt-PT"/>
        </w:rPr>
        <w:t xml:space="preserve">18 </w:t>
      </w:r>
      <w:r w:rsidRPr="00B42B9C">
        <w:rPr>
          <w:lang w:val="pt-PT"/>
        </w:rPr>
        <w:t>finalist</w:t>
      </w:r>
      <w:r w:rsidR="006A1923">
        <w:rPr>
          <w:lang w:val="pt-PT"/>
        </w:rPr>
        <w:t>a</w:t>
      </w:r>
      <w:r w:rsidRPr="00B42B9C">
        <w:rPr>
          <w:lang w:val="pt-PT"/>
        </w:rPr>
        <w:t xml:space="preserve">, koji će dobiti priliku da predstave </w:t>
      </w:r>
      <w:r w:rsidR="006A1923">
        <w:rPr>
          <w:lang w:val="pt-PT"/>
        </w:rPr>
        <w:t xml:space="preserve">po dve kreacije </w:t>
      </w:r>
      <w:r w:rsidRPr="00B42B9C">
        <w:rPr>
          <w:lang w:val="pt-PT"/>
        </w:rPr>
        <w:t xml:space="preserve">na </w:t>
      </w:r>
      <w:r w:rsidR="006A1923">
        <w:rPr>
          <w:lang w:val="pt-PT"/>
        </w:rPr>
        <w:t xml:space="preserve">finalnoj reviji konkursa tokom </w:t>
      </w:r>
      <w:r w:rsidRPr="00B42B9C">
        <w:rPr>
          <w:lang w:val="pt-PT"/>
        </w:rPr>
        <w:t>54. Perwoll Fashion Week-</w:t>
      </w:r>
      <w:r w:rsidR="006A1923">
        <w:rPr>
          <w:lang w:val="pt-PT"/>
        </w:rPr>
        <w:t>a</w:t>
      </w:r>
      <w:r w:rsidRPr="00B42B9C">
        <w:rPr>
          <w:lang w:val="pt-PT"/>
        </w:rPr>
        <w:t xml:space="preserve"> </w:t>
      </w:r>
      <w:r w:rsidR="006A1923">
        <w:rPr>
          <w:lang w:val="pt-PT"/>
        </w:rPr>
        <w:t>koji se održava od 17 – 24. oktobra u Hangaru Luke Beograd</w:t>
      </w:r>
      <w:r w:rsidR="009A106E">
        <w:rPr>
          <w:lang w:val="pt-PT"/>
        </w:rPr>
        <w:t xml:space="preserve">. </w:t>
      </w:r>
      <w:r w:rsidR="0080576F">
        <w:rPr>
          <w:lang w:val="pt-PT"/>
        </w:rPr>
        <w:t xml:space="preserve">Stručni žiri </w:t>
      </w:r>
      <w:r w:rsidR="00C240CE">
        <w:rPr>
          <w:lang w:val="pt-PT"/>
        </w:rPr>
        <w:t xml:space="preserve"> koji čine </w:t>
      </w:r>
      <w:r w:rsidR="00C240CE" w:rsidRPr="0044265F">
        <w:rPr>
          <w:lang w:val="sr-Latn-RS"/>
        </w:rPr>
        <w:t>Sonja Krstić, Ana Trošić Trajković, Ivana Najdanović, Sonaja Jocić</w:t>
      </w:r>
      <w:r w:rsidR="00C240CE">
        <w:rPr>
          <w:lang w:val="sr-Latn-RS"/>
        </w:rPr>
        <w:t xml:space="preserve"> i</w:t>
      </w:r>
      <w:r w:rsidR="00C240CE" w:rsidRPr="0044265F">
        <w:rPr>
          <w:lang w:val="sr-Latn-RS"/>
        </w:rPr>
        <w:t xml:space="preserve"> Nenad Radujević </w:t>
      </w:r>
      <w:r w:rsidR="00C240CE">
        <w:rPr>
          <w:lang w:val="sr-Latn-RS"/>
        </w:rPr>
        <w:t xml:space="preserve"> </w:t>
      </w:r>
      <w:r w:rsidR="0080576F">
        <w:rPr>
          <w:lang w:val="pt-PT"/>
        </w:rPr>
        <w:t xml:space="preserve">će tada odabrati tri </w:t>
      </w:r>
      <w:r w:rsidRPr="00B42B9C">
        <w:rPr>
          <w:lang w:val="pt-PT"/>
        </w:rPr>
        <w:t>pobednika, koji će</w:t>
      </w:r>
      <w:r w:rsidR="0080576F">
        <w:rPr>
          <w:lang w:val="pt-PT"/>
        </w:rPr>
        <w:t xml:space="preserve"> biti nagrađeni organizacijom</w:t>
      </w:r>
      <w:r w:rsidRPr="00B42B9C">
        <w:rPr>
          <w:lang w:val="pt-PT"/>
        </w:rPr>
        <w:t xml:space="preserve"> njihove samostalne revije i finansijsk</w:t>
      </w:r>
      <w:r w:rsidR="00E601FB">
        <w:rPr>
          <w:lang w:val="pt-PT"/>
        </w:rPr>
        <w:t>om</w:t>
      </w:r>
      <w:r w:rsidRPr="00B42B9C">
        <w:rPr>
          <w:lang w:val="pt-PT"/>
        </w:rPr>
        <w:t xml:space="preserve"> podršk</w:t>
      </w:r>
      <w:r w:rsidR="00E601FB">
        <w:rPr>
          <w:lang w:val="pt-PT"/>
        </w:rPr>
        <w:t>om</w:t>
      </w:r>
      <w:r w:rsidRPr="00B42B9C">
        <w:rPr>
          <w:lang w:val="pt-PT"/>
        </w:rPr>
        <w:t xml:space="preserve"> za izradu kolekcije. </w:t>
      </w:r>
      <w:r w:rsidR="00E601FB">
        <w:rPr>
          <w:lang w:val="pt-PT"/>
        </w:rPr>
        <w:t>D</w:t>
      </w:r>
      <w:r w:rsidRPr="00B42B9C">
        <w:rPr>
          <w:lang w:val="pt-PT"/>
        </w:rPr>
        <w:t>ugogodišnji partner ovog projekta</w:t>
      </w:r>
      <w:r w:rsidR="00FD6BDF">
        <w:rPr>
          <w:lang w:val="pt-PT"/>
        </w:rPr>
        <w:t xml:space="preserve">, </w:t>
      </w:r>
      <w:r w:rsidR="00E601FB">
        <w:rPr>
          <w:lang w:val="pt-PT"/>
        </w:rPr>
        <w:t>brend</w:t>
      </w:r>
      <w:r w:rsidRPr="00B42B9C">
        <w:rPr>
          <w:lang w:val="pt-PT"/>
        </w:rPr>
        <w:t xml:space="preserve"> Perwoll</w:t>
      </w:r>
      <w:r w:rsidR="00FD6BDF">
        <w:rPr>
          <w:lang w:val="pt-PT"/>
        </w:rPr>
        <w:t>,</w:t>
      </w:r>
      <w:r w:rsidRPr="00B42B9C">
        <w:rPr>
          <w:lang w:val="pt-PT"/>
        </w:rPr>
        <w:t xml:space="preserve"> aktivno podržava ovu inicijativu, koja mladim dizajnerima pruža jedinstvenu priliku da istražuju nove ideje i koncepte u savremenom svetu mode. </w:t>
      </w:r>
    </w:p>
    <w:p w14:paraId="072CD3AA" w14:textId="469F4AA8" w:rsidR="000B1FE7" w:rsidRDefault="00B42B9C" w:rsidP="000B1FE7">
      <w:pPr>
        <w:pStyle w:val="Topline"/>
        <w:spacing w:line="240" w:lineRule="auto"/>
        <w:rPr>
          <w:lang w:val="pt-PT"/>
        </w:rPr>
      </w:pPr>
      <w:r w:rsidRPr="00B42B9C">
        <w:rPr>
          <w:lang w:val="pt-PT"/>
        </w:rPr>
        <w:t xml:space="preserve">Ovom prilikom  prisutnima se obratio Nenad Radujević, direktor Modnog Studija Click i osnivač Beogradske nedelje mode: „Izuzetno mi je drago što i ove godine organizujemo konkurs za mlade dizajnere i studente mode u okviru našeg programa 'Fashion Incubator'. Kontinuirano otkrivamo i pružamo podršku talentovanim kreatorima, a posebno je značajno što to činimo uz dugogodišnju podršku partnera kao što su kompanija Henkel i njihov brend Perwoll. Ova saradnja omogućava nam da dosledno radimo na edukaciji mladih dizajnera. Konkurs predstavlja idealnu priliku za inovativne mlade talente da izraze svoju kreativnost kroz savremene pristupe modi i započnu svoju profesionalnu karijeru na Belgrade Fashion Week-u.“ </w:t>
      </w:r>
    </w:p>
    <w:p w14:paraId="6065E73A" w14:textId="77777777" w:rsidR="00842C20" w:rsidRDefault="00B42B9C" w:rsidP="000B1FE7">
      <w:pPr>
        <w:pStyle w:val="Topline"/>
        <w:spacing w:line="240" w:lineRule="auto"/>
        <w:rPr>
          <w:lang w:val="pt-PT"/>
        </w:rPr>
      </w:pPr>
      <w:r w:rsidRPr="00B42B9C">
        <w:rPr>
          <w:lang w:val="pt-PT"/>
        </w:rPr>
        <w:t xml:space="preserve">Ovogodišnji konkurs posvećen je globalno aktuelnoj temi </w:t>
      </w:r>
      <w:r w:rsidRPr="00354BED">
        <w:rPr>
          <w:lang w:val="pt-PT"/>
        </w:rPr>
        <w:t>"Rethink</w:t>
      </w:r>
      <w:r w:rsidR="00354BED">
        <w:rPr>
          <w:lang w:val="pt-PT"/>
        </w:rPr>
        <w:t xml:space="preserve"> </w:t>
      </w:r>
      <w:r w:rsidR="00354BED" w:rsidRPr="00354BED">
        <w:rPr>
          <w:lang w:val="pt-PT"/>
        </w:rPr>
        <w:t>NEW</w:t>
      </w:r>
      <w:r w:rsidRPr="00354BED">
        <w:rPr>
          <w:lang w:val="pt-PT"/>
        </w:rPr>
        <w:t>",</w:t>
      </w:r>
      <w:r w:rsidRPr="00B42B9C">
        <w:rPr>
          <w:lang w:val="pt-PT"/>
        </w:rPr>
        <w:t xml:space="preserve"> koja podstiče dizajnere da istražuju inovativne ideje i koncepte u savremenoj modi. Fokus je na sporoj modi, koja postaje sve značajnija, promovišući održiv pristup dizajniranju, proizvodnji i upotrebi odeće, sa posebnim naglaskom na reciklažu i redizajn. Najbolji kandidati će raditi na projektima održive mode uz mentorstvo iskusnih </w:t>
      </w:r>
      <w:r w:rsidR="00893CD6">
        <w:rPr>
          <w:lang w:val="pt-PT"/>
        </w:rPr>
        <w:t xml:space="preserve">modnih </w:t>
      </w:r>
      <w:r w:rsidRPr="00B42B9C">
        <w:rPr>
          <w:lang w:val="pt-PT"/>
        </w:rPr>
        <w:t>stručnjaka</w:t>
      </w:r>
      <w:r w:rsidR="00893CD6">
        <w:rPr>
          <w:lang w:val="pt-PT"/>
        </w:rPr>
        <w:t>.</w:t>
      </w:r>
      <w:r w:rsidR="009A106E">
        <w:rPr>
          <w:lang w:val="pt-PT"/>
        </w:rPr>
        <w:t xml:space="preserve"> </w:t>
      </w:r>
    </w:p>
    <w:p w14:paraId="3C313AB7" w14:textId="7E3C0A59" w:rsidR="000B1FE7" w:rsidRDefault="00B42B9C" w:rsidP="000B1FE7">
      <w:pPr>
        <w:pStyle w:val="Topline"/>
        <w:spacing w:line="240" w:lineRule="auto"/>
        <w:rPr>
          <w:lang w:val="pt-PT"/>
        </w:rPr>
      </w:pPr>
      <w:r w:rsidRPr="00B42B9C">
        <w:rPr>
          <w:lang w:val="pt-PT"/>
        </w:rPr>
        <w:lastRenderedPageBreak/>
        <w:t xml:space="preserve">Na događaju povodom proglašenja finalista, obratila se i Milica Šljivančanin, direktorka marketinga HCB sektora u Henkel Srbija: „Hvala svim učesnicima na izvanrednom doprinosu širenju svesti o održivoj modi i pokazanoj kreativnosti. Kao kompanija Henkel Srbija, kroz našu 'Rethink Fashion' kampanju, ponosni smo što podržavamo mlade talente i promovišemo odgovorno ponašanje u modi. Čestitam finalistima i želim im puno uspeha u daljim fazama takmičenja.” </w:t>
      </w:r>
    </w:p>
    <w:p w14:paraId="7C972398" w14:textId="77777777" w:rsidR="000B1FE7" w:rsidRDefault="00B42B9C" w:rsidP="000B1FE7">
      <w:pPr>
        <w:pStyle w:val="Topline"/>
        <w:spacing w:line="240" w:lineRule="auto"/>
        <w:rPr>
          <w:lang w:val="pt-PT"/>
        </w:rPr>
      </w:pPr>
      <w:r w:rsidRPr="00B42B9C">
        <w:rPr>
          <w:lang w:val="pt-PT"/>
        </w:rPr>
        <w:t>Brend Perwoll kontinuirano se zalaže za podizanje svesti o očuvanju resursa produžavanjem životnog veka odeće i promovisanje svesne konzumacije. Održivi pristup modi jedan je od ključnih prioriteta Perwoll-a, koji kroz svoje inicijative inspiriše ljubitelje mode da biraju kvalitet umesto kvantiteta. Na taj način, Perwoll podstiče odgovorniji odnos prema modi i doprinosi smanjenju negativnog uticaja na životnu sredinu</w:t>
      </w:r>
      <w:r w:rsidR="000B1FE7">
        <w:rPr>
          <w:lang w:val="pt-PT"/>
        </w:rPr>
        <w:t>.</w:t>
      </w:r>
    </w:p>
    <w:p w14:paraId="51F10D24" w14:textId="77777777" w:rsidR="00354BED" w:rsidRDefault="00F40350" w:rsidP="00354BED">
      <w:pPr>
        <w:pStyle w:val="Topline"/>
        <w:spacing w:before="0" w:after="0" w:line="240" w:lineRule="auto"/>
        <w:rPr>
          <w:rStyle w:val="eop"/>
          <w:sz w:val="18"/>
          <w:szCs w:val="18"/>
          <w:lang w:val="pt-PT"/>
        </w:rPr>
      </w:pPr>
      <w:r>
        <w:rPr>
          <w:rStyle w:val="normaltextrun"/>
          <w:b/>
          <w:bCs/>
          <w:sz w:val="18"/>
          <w:szCs w:val="18"/>
          <w:lang w:val="sr-Latn-RS"/>
        </w:rPr>
        <w:t>O kompaniji Henkel</w:t>
      </w:r>
      <w:r w:rsidRPr="000B1FE7">
        <w:rPr>
          <w:rStyle w:val="eop"/>
          <w:sz w:val="18"/>
          <w:szCs w:val="18"/>
          <w:lang w:val="pt-PT"/>
        </w:rPr>
        <w:t> </w:t>
      </w:r>
    </w:p>
    <w:p w14:paraId="39623D4A" w14:textId="555C5335" w:rsidR="00F40350" w:rsidRPr="00354BED" w:rsidRDefault="00F40350" w:rsidP="00354BED">
      <w:pPr>
        <w:pStyle w:val="Topline"/>
        <w:spacing w:before="0" w:after="0" w:line="240" w:lineRule="auto"/>
        <w:rPr>
          <w:sz w:val="18"/>
          <w:szCs w:val="18"/>
          <w:lang w:val="pt-PT"/>
        </w:rPr>
      </w:pPr>
      <w:r>
        <w:rPr>
          <w:rStyle w:val="normaltextrun"/>
          <w:sz w:val="18"/>
          <w:szCs w:val="18"/>
          <w:lang w:val="sr-Latn-RS"/>
        </w:rPr>
        <w:t xml:space="preserve">Henkel, sa svojim brendovima, inovacijama i tehnologijama, zauzima vodeće pozicije na tržištu širom sveta u industrijskom i potrošačkom sektoru. Poslovni sektor Adhezivi Tehnologije je globalni lider na tržištu lepkova, zaptivača i funkcionalnih premaza. Sa sektorom Consumer Brands, kompanija drži vodeće pozicije posebno u sektorima pranja veša i održavanja domaćinstva i nege kose na mnogim tržištima i kategorijama širom sveta. Tri najjača brenda kompanije su Loctite, Persil i Schwarzkopf. U fiskalnoj 2023. godini, Henkel je ostvario prodaju od preko 21,5 milijarde evra i prilagođeni operativni profit od oko 2,6 milijarde evra. Prioritetne akcije Henkel-a su uvrštene u nemački indeks DAX. Održivost ima dugu tradiciju u Henkel-u, a kompanija ima jasnu strategiju održivosti sa specifičnim ciljevima. Henkel je osnovan 1876. godine i danas zapošljava raznovrsni tim od više od 48.000 ljudi širom sveta - ujedinjen jakom korporativnom kulturom, deljenim vrednostima i zajedničkom svrhom: „Pioneers at heart for the good of generations“. Za više informacija, molimo vas posetite </w:t>
      </w:r>
      <w:hyperlink r:id="rId12" w:tgtFrame="_blank" w:history="1">
        <w:r>
          <w:rPr>
            <w:rStyle w:val="normaltextrun"/>
            <w:color w:val="0000FF"/>
            <w:sz w:val="18"/>
            <w:szCs w:val="18"/>
            <w:u w:val="single"/>
            <w:lang w:val="sr-Latn-RS"/>
          </w:rPr>
          <w:t>www.henkel.rs</w:t>
        </w:r>
      </w:hyperlink>
      <w:r w:rsidRPr="006D52D4">
        <w:rPr>
          <w:rStyle w:val="eop"/>
          <w:sz w:val="18"/>
          <w:szCs w:val="18"/>
          <w:lang w:val="pt-PT"/>
        </w:rPr>
        <w:t> </w:t>
      </w:r>
    </w:p>
    <w:p w14:paraId="7D0C0F79" w14:textId="77777777" w:rsidR="00F40350" w:rsidRPr="00201850" w:rsidRDefault="00F40350" w:rsidP="000B1FE7">
      <w:pPr>
        <w:spacing w:line="240" w:lineRule="auto"/>
        <w:rPr>
          <w:rStyle w:val="AboutandContactBody"/>
          <w:lang w:val="sr-Latn-RS"/>
        </w:rPr>
      </w:pPr>
    </w:p>
    <w:p w14:paraId="4E9F741E" w14:textId="77777777" w:rsidR="00E23EC8" w:rsidRPr="00201850" w:rsidRDefault="00E23EC8" w:rsidP="00E23EC8">
      <w:pPr>
        <w:rPr>
          <w:rStyle w:val="AboutandContactBody"/>
          <w:lang w:val="sr-Latn-RS"/>
        </w:rPr>
      </w:pPr>
    </w:p>
    <w:p w14:paraId="02BB3794" w14:textId="77777777" w:rsidR="00E23EC8" w:rsidRPr="00201850" w:rsidRDefault="00E23EC8" w:rsidP="00E23EC8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201850">
        <w:rPr>
          <w:rStyle w:val="AboutandContactBody"/>
          <w:lang w:val="sr-Latn-RS"/>
        </w:rPr>
        <w:t>Kontakt</w:t>
      </w:r>
      <w:r w:rsidRPr="00201850">
        <w:rPr>
          <w:rStyle w:val="AboutandContactBody"/>
          <w:lang w:val="sr-Latn-RS"/>
        </w:rPr>
        <w:tab/>
        <w:t>Jelena Gavrilović Šarenac</w:t>
      </w:r>
      <w:r w:rsidRPr="00201850">
        <w:rPr>
          <w:rStyle w:val="AboutandContactBody"/>
          <w:lang w:val="sr-Latn-RS"/>
        </w:rPr>
        <w:tab/>
        <w:t>Ana Rončević</w:t>
      </w:r>
    </w:p>
    <w:p w14:paraId="634FDC64" w14:textId="5D8A10E2" w:rsidR="00E23EC8" w:rsidRPr="00F40775" w:rsidRDefault="00E23EC8" w:rsidP="00E23EC8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Telefon</w:t>
      </w:r>
      <w:r w:rsidRPr="00F40775">
        <w:rPr>
          <w:rStyle w:val="AboutandContactBody"/>
          <w:lang w:val="it-IT"/>
        </w:rPr>
        <w:tab/>
        <w:t>+381 60 207</w:t>
      </w:r>
      <w:r w:rsidR="001B687E">
        <w:rPr>
          <w:rStyle w:val="AboutandContactBody"/>
          <w:lang w:val="it-IT"/>
        </w:rPr>
        <w:t xml:space="preserve"> </w:t>
      </w:r>
      <w:r w:rsidRPr="00F40775">
        <w:rPr>
          <w:rStyle w:val="AboutandContactBody"/>
          <w:lang w:val="it-IT"/>
        </w:rPr>
        <w:t>22 09</w:t>
      </w:r>
      <w:r w:rsidRPr="00F40775">
        <w:rPr>
          <w:rStyle w:val="AboutandContactBody"/>
          <w:lang w:val="it-IT"/>
        </w:rPr>
        <w:tab/>
      </w:r>
      <w:r w:rsidRPr="00F40775">
        <w:rPr>
          <w:sz w:val="18"/>
          <w:szCs w:val="18"/>
          <w:lang w:val="it-IT"/>
        </w:rPr>
        <w:t>+381 11 207 21 99</w:t>
      </w:r>
    </w:p>
    <w:p w14:paraId="09C6C7F1" w14:textId="77777777" w:rsidR="00E23EC8" w:rsidRPr="00F40775" w:rsidRDefault="00E23EC8" w:rsidP="00E23EC8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Email</w:t>
      </w:r>
      <w:r w:rsidRPr="00F40775">
        <w:rPr>
          <w:rStyle w:val="AboutandContactBody"/>
          <w:lang w:val="it-IT"/>
        </w:rPr>
        <w:tab/>
        <w:t>jelena.sarenac@henkel.com</w:t>
      </w:r>
      <w:r w:rsidRPr="00F40775">
        <w:rPr>
          <w:rStyle w:val="AboutandContactBody"/>
          <w:lang w:val="it-IT"/>
        </w:rPr>
        <w:tab/>
        <w:t>ana.roncevic@henkel.com</w:t>
      </w:r>
    </w:p>
    <w:p w14:paraId="29F12A57" w14:textId="77777777" w:rsidR="00E23EC8" w:rsidRDefault="00E23EC8" w:rsidP="00E23EC8">
      <w:pPr>
        <w:rPr>
          <w:rStyle w:val="AboutandContactBody"/>
          <w:lang w:val="it-IT"/>
        </w:rPr>
      </w:pPr>
    </w:p>
    <w:p w14:paraId="1CAE75D3" w14:textId="3F5B019F" w:rsidR="00112A28" w:rsidRPr="00E23EC8" w:rsidRDefault="00112A28" w:rsidP="001577E9">
      <w:pPr>
        <w:rPr>
          <w:rStyle w:val="AboutandContactBody"/>
          <w:lang w:val="it-IT"/>
        </w:rPr>
      </w:pPr>
    </w:p>
    <w:sectPr w:rsidR="00112A28" w:rsidRPr="00E23EC8" w:rsidSect="003677DB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A08AF" w14:textId="77777777" w:rsidR="000F6FBA" w:rsidRDefault="000F6FBA">
      <w:r>
        <w:separator/>
      </w:r>
    </w:p>
  </w:endnote>
  <w:endnote w:type="continuationSeparator" w:id="0">
    <w:p w14:paraId="7F739569" w14:textId="77777777" w:rsidR="000F6FBA" w:rsidRDefault="000F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179BBEF9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1D5D52">
      <w:fldChar w:fldCharType="begin"/>
    </w:r>
    <w:r w:rsidR="001D5D52">
      <w:instrText xml:space="preserve"> NUMPAGES  \* Arabic  \* MERGEFORMAT </w:instrText>
    </w:r>
    <w:r w:rsidR="001D5D52">
      <w:fldChar w:fldCharType="separate"/>
    </w:r>
    <w:r>
      <w:t>2</w:t>
    </w:r>
    <w:r w:rsidR="001D5D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8F11" w14:textId="3EB48637" w:rsidR="00E23EC8" w:rsidRPr="00E23EC8" w:rsidRDefault="00E23EC8" w:rsidP="00E23EC8">
    <w:pPr>
      <w:pStyle w:val="Footer"/>
      <w:tabs>
        <w:tab w:val="right" w:pos="9072"/>
      </w:tabs>
      <w:jc w:val="both"/>
      <w:rPr>
        <w:rFonts w:cs="Arial"/>
        <w:szCs w:val="14"/>
      </w:rPr>
    </w:pPr>
    <w:r w:rsidRPr="00E23EC8">
      <w:t xml:space="preserve">   </w:t>
    </w:r>
    <w:r w:rsidRPr="00E23EC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0521CD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4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    </w:t>
    </w:r>
    <w:r w:rsidR="000521CD" w:rsidRPr="000521CD">
      <w:rPr>
        <w:rFonts w:cs="Arial"/>
        <w:szCs w:val="14"/>
      </w:rPr>
      <w:br/>
    </w:r>
    <w:r w:rsidRPr="00E23EC8">
      <w:rPr>
        <w:rFonts w:cs="Arial"/>
        <w:szCs w:val="14"/>
      </w:rPr>
      <w:t xml:space="preserve">    </w:t>
    </w:r>
  </w:p>
  <w:p w14:paraId="577A058E" w14:textId="43603832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1AD46" w14:textId="77777777" w:rsidR="000F6FBA" w:rsidRDefault="000F6FBA">
      <w:r>
        <w:separator/>
      </w:r>
    </w:p>
  </w:footnote>
  <w:footnote w:type="continuationSeparator" w:id="0">
    <w:p w14:paraId="4D02154E" w14:textId="77777777" w:rsidR="000F6FBA" w:rsidRDefault="000F6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2D4AB876" w:rsidR="00CF6F33" w:rsidRPr="00EB46D9" w:rsidRDefault="0059722C" w:rsidP="00E23EC8">
    <w:pPr>
      <w:pStyle w:val="Header"/>
      <w:ind w:right="-510"/>
    </w:pPr>
    <w:r w:rsidRPr="00EB46D9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0BAC59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>
      <w:t xml:space="preserve">             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151A8"/>
    <w:rsid w:val="00021C67"/>
    <w:rsid w:val="00024BFB"/>
    <w:rsid w:val="00030557"/>
    <w:rsid w:val="00030F51"/>
    <w:rsid w:val="000330F5"/>
    <w:rsid w:val="00035A84"/>
    <w:rsid w:val="00040CC9"/>
    <w:rsid w:val="00051E86"/>
    <w:rsid w:val="000521CD"/>
    <w:rsid w:val="000575F9"/>
    <w:rsid w:val="000618FC"/>
    <w:rsid w:val="0006344D"/>
    <w:rsid w:val="000637A6"/>
    <w:rsid w:val="00067071"/>
    <w:rsid w:val="000722E8"/>
    <w:rsid w:val="00072F1D"/>
    <w:rsid w:val="00073C16"/>
    <w:rsid w:val="000802C9"/>
    <w:rsid w:val="00080D10"/>
    <w:rsid w:val="0008357F"/>
    <w:rsid w:val="00085A71"/>
    <w:rsid w:val="000B1FE7"/>
    <w:rsid w:val="000B695A"/>
    <w:rsid w:val="000C210A"/>
    <w:rsid w:val="000C56DD"/>
    <w:rsid w:val="000D1672"/>
    <w:rsid w:val="000D25CD"/>
    <w:rsid w:val="000E2F62"/>
    <w:rsid w:val="000E38ED"/>
    <w:rsid w:val="000E7F24"/>
    <w:rsid w:val="000F03BE"/>
    <w:rsid w:val="000F1757"/>
    <w:rsid w:val="000F225B"/>
    <w:rsid w:val="000F6FBA"/>
    <w:rsid w:val="000F7FAF"/>
    <w:rsid w:val="00101B7B"/>
    <w:rsid w:val="00103624"/>
    <w:rsid w:val="00105975"/>
    <w:rsid w:val="00105F32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B687E"/>
    <w:rsid w:val="001B7C20"/>
    <w:rsid w:val="001C0B32"/>
    <w:rsid w:val="001C4BE1"/>
    <w:rsid w:val="001D20A7"/>
    <w:rsid w:val="001D5D52"/>
    <w:rsid w:val="001D7ADF"/>
    <w:rsid w:val="001E0118"/>
    <w:rsid w:val="001E0F71"/>
    <w:rsid w:val="001E6D05"/>
    <w:rsid w:val="001E7C28"/>
    <w:rsid w:val="001F1BDF"/>
    <w:rsid w:val="001F7110"/>
    <w:rsid w:val="001F7E96"/>
    <w:rsid w:val="00200C66"/>
    <w:rsid w:val="00201850"/>
    <w:rsid w:val="00202284"/>
    <w:rsid w:val="00212488"/>
    <w:rsid w:val="00220628"/>
    <w:rsid w:val="00222293"/>
    <w:rsid w:val="002304D2"/>
    <w:rsid w:val="002309C8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B47DC"/>
    <w:rsid w:val="002B6AF4"/>
    <w:rsid w:val="002C1344"/>
    <w:rsid w:val="002C252E"/>
    <w:rsid w:val="002C6773"/>
    <w:rsid w:val="002D2A3D"/>
    <w:rsid w:val="002E0B17"/>
    <w:rsid w:val="002E4FFB"/>
    <w:rsid w:val="002E7DED"/>
    <w:rsid w:val="002F7E11"/>
    <w:rsid w:val="00300E65"/>
    <w:rsid w:val="00304087"/>
    <w:rsid w:val="00310ACD"/>
    <w:rsid w:val="0031379F"/>
    <w:rsid w:val="00320A26"/>
    <w:rsid w:val="00321344"/>
    <w:rsid w:val="00333185"/>
    <w:rsid w:val="0033451C"/>
    <w:rsid w:val="00336854"/>
    <w:rsid w:val="0034015C"/>
    <w:rsid w:val="003442F4"/>
    <w:rsid w:val="00344445"/>
    <w:rsid w:val="003524AA"/>
    <w:rsid w:val="00353705"/>
    <w:rsid w:val="00354BED"/>
    <w:rsid w:val="003562E8"/>
    <w:rsid w:val="0036357D"/>
    <w:rsid w:val="003649BC"/>
    <w:rsid w:val="00365E44"/>
    <w:rsid w:val="003677DB"/>
    <w:rsid w:val="00367AA1"/>
    <w:rsid w:val="00372E36"/>
    <w:rsid w:val="003747CD"/>
    <w:rsid w:val="00374A6A"/>
    <w:rsid w:val="00376EE9"/>
    <w:rsid w:val="00377CBB"/>
    <w:rsid w:val="00385185"/>
    <w:rsid w:val="003877B6"/>
    <w:rsid w:val="00393887"/>
    <w:rsid w:val="00394C6B"/>
    <w:rsid w:val="003A4A27"/>
    <w:rsid w:val="003A4E62"/>
    <w:rsid w:val="003B1069"/>
    <w:rsid w:val="003B390A"/>
    <w:rsid w:val="003C15DE"/>
    <w:rsid w:val="003C4EB2"/>
    <w:rsid w:val="003C6D9C"/>
    <w:rsid w:val="003D3B9C"/>
    <w:rsid w:val="003E2231"/>
    <w:rsid w:val="003F1AF3"/>
    <w:rsid w:val="003F4D8D"/>
    <w:rsid w:val="003F66FD"/>
    <w:rsid w:val="00404064"/>
    <w:rsid w:val="004163AE"/>
    <w:rsid w:val="004313E7"/>
    <w:rsid w:val="004410B3"/>
    <w:rsid w:val="0044265F"/>
    <w:rsid w:val="0044763B"/>
    <w:rsid w:val="00451F34"/>
    <w:rsid w:val="004543A8"/>
    <w:rsid w:val="004629B3"/>
    <w:rsid w:val="0046376E"/>
    <w:rsid w:val="0046690F"/>
    <w:rsid w:val="00472FEC"/>
    <w:rsid w:val="00475B73"/>
    <w:rsid w:val="00490A03"/>
    <w:rsid w:val="00493327"/>
    <w:rsid w:val="00494DBE"/>
    <w:rsid w:val="00495CE6"/>
    <w:rsid w:val="004A323C"/>
    <w:rsid w:val="004B54E8"/>
    <w:rsid w:val="004C4FEB"/>
    <w:rsid w:val="004C532F"/>
    <w:rsid w:val="004C6B79"/>
    <w:rsid w:val="004D059B"/>
    <w:rsid w:val="004D4CB6"/>
    <w:rsid w:val="004E0870"/>
    <w:rsid w:val="004E3341"/>
    <w:rsid w:val="004F10C1"/>
    <w:rsid w:val="004F6159"/>
    <w:rsid w:val="00502E62"/>
    <w:rsid w:val="00504452"/>
    <w:rsid w:val="00506B8A"/>
    <w:rsid w:val="00512043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2F4"/>
    <w:rsid w:val="005873E9"/>
    <w:rsid w:val="00590D40"/>
    <w:rsid w:val="00591180"/>
    <w:rsid w:val="0059529B"/>
    <w:rsid w:val="0059722C"/>
    <w:rsid w:val="00597D07"/>
    <w:rsid w:val="005A15E5"/>
    <w:rsid w:val="005A3846"/>
    <w:rsid w:val="005B1F0C"/>
    <w:rsid w:val="005B1FF2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45D6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52D7A"/>
    <w:rsid w:val="006626CA"/>
    <w:rsid w:val="00663487"/>
    <w:rsid w:val="00672382"/>
    <w:rsid w:val="00675FB7"/>
    <w:rsid w:val="00682643"/>
    <w:rsid w:val="00682EB9"/>
    <w:rsid w:val="0068441A"/>
    <w:rsid w:val="00690B19"/>
    <w:rsid w:val="006A0A3C"/>
    <w:rsid w:val="006A1923"/>
    <w:rsid w:val="006A79F0"/>
    <w:rsid w:val="006B47EE"/>
    <w:rsid w:val="006B499F"/>
    <w:rsid w:val="006D4996"/>
    <w:rsid w:val="006D52D4"/>
    <w:rsid w:val="006D54AB"/>
    <w:rsid w:val="006E3006"/>
    <w:rsid w:val="006E5032"/>
    <w:rsid w:val="006E5BDA"/>
    <w:rsid w:val="006E65F0"/>
    <w:rsid w:val="006F0FC7"/>
    <w:rsid w:val="006F1BC1"/>
    <w:rsid w:val="006F39A9"/>
    <w:rsid w:val="006F670F"/>
    <w:rsid w:val="006F6C4F"/>
    <w:rsid w:val="00703272"/>
    <w:rsid w:val="0070733C"/>
    <w:rsid w:val="00710C5D"/>
    <w:rsid w:val="00711225"/>
    <w:rsid w:val="0071348C"/>
    <w:rsid w:val="00717273"/>
    <w:rsid w:val="00720FD4"/>
    <w:rsid w:val="00724AF2"/>
    <w:rsid w:val="0073096C"/>
    <w:rsid w:val="0073258F"/>
    <w:rsid w:val="00741C44"/>
    <w:rsid w:val="00742398"/>
    <w:rsid w:val="00745581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622"/>
    <w:rsid w:val="00795AF2"/>
    <w:rsid w:val="007A2AAD"/>
    <w:rsid w:val="007A4432"/>
    <w:rsid w:val="007A784E"/>
    <w:rsid w:val="007B0543"/>
    <w:rsid w:val="007B499C"/>
    <w:rsid w:val="007B4D4B"/>
    <w:rsid w:val="007D2A02"/>
    <w:rsid w:val="007E6EA1"/>
    <w:rsid w:val="007F0F63"/>
    <w:rsid w:val="007F2B1E"/>
    <w:rsid w:val="007F607B"/>
    <w:rsid w:val="007F62B4"/>
    <w:rsid w:val="00801517"/>
    <w:rsid w:val="0080576F"/>
    <w:rsid w:val="00817AE8"/>
    <w:rsid w:val="00817DE8"/>
    <w:rsid w:val="0082169C"/>
    <w:rsid w:val="008229F5"/>
    <w:rsid w:val="0082699A"/>
    <w:rsid w:val="00833CEB"/>
    <w:rsid w:val="008355C6"/>
    <w:rsid w:val="008372D2"/>
    <w:rsid w:val="008377BC"/>
    <w:rsid w:val="00842C20"/>
    <w:rsid w:val="00844C17"/>
    <w:rsid w:val="00847726"/>
    <w:rsid w:val="00851BF2"/>
    <w:rsid w:val="00852511"/>
    <w:rsid w:val="008614F1"/>
    <w:rsid w:val="00863223"/>
    <w:rsid w:val="008639B3"/>
    <w:rsid w:val="00863C1A"/>
    <w:rsid w:val="0087142D"/>
    <w:rsid w:val="00873956"/>
    <w:rsid w:val="00880E72"/>
    <w:rsid w:val="008825EE"/>
    <w:rsid w:val="0088596E"/>
    <w:rsid w:val="00893CD6"/>
    <w:rsid w:val="0089796A"/>
    <w:rsid w:val="008A2375"/>
    <w:rsid w:val="008A7DFC"/>
    <w:rsid w:val="008C100B"/>
    <w:rsid w:val="008C12B3"/>
    <w:rsid w:val="008D144C"/>
    <w:rsid w:val="008D76C5"/>
    <w:rsid w:val="008E0AFA"/>
    <w:rsid w:val="008E2073"/>
    <w:rsid w:val="008E52A1"/>
    <w:rsid w:val="008E75D3"/>
    <w:rsid w:val="008F125E"/>
    <w:rsid w:val="008F4D2F"/>
    <w:rsid w:val="00906292"/>
    <w:rsid w:val="009076AF"/>
    <w:rsid w:val="00917162"/>
    <w:rsid w:val="009251CC"/>
    <w:rsid w:val="00925AC7"/>
    <w:rsid w:val="0092714E"/>
    <w:rsid w:val="00942002"/>
    <w:rsid w:val="00947885"/>
    <w:rsid w:val="00952168"/>
    <w:rsid w:val="009527FE"/>
    <w:rsid w:val="00955B2B"/>
    <w:rsid w:val="00971E69"/>
    <w:rsid w:val="009739A0"/>
    <w:rsid w:val="00974F84"/>
    <w:rsid w:val="009767C7"/>
    <w:rsid w:val="009827BF"/>
    <w:rsid w:val="0098579A"/>
    <w:rsid w:val="0098777E"/>
    <w:rsid w:val="0099195A"/>
    <w:rsid w:val="00992A11"/>
    <w:rsid w:val="00994681"/>
    <w:rsid w:val="0099486A"/>
    <w:rsid w:val="009959D5"/>
    <w:rsid w:val="009967BF"/>
    <w:rsid w:val="009A0E26"/>
    <w:rsid w:val="009A106E"/>
    <w:rsid w:val="009A16EC"/>
    <w:rsid w:val="009B29B7"/>
    <w:rsid w:val="009B3B37"/>
    <w:rsid w:val="009B7D1F"/>
    <w:rsid w:val="009C088E"/>
    <w:rsid w:val="009C4D35"/>
    <w:rsid w:val="009D1522"/>
    <w:rsid w:val="009D7252"/>
    <w:rsid w:val="009E1F4C"/>
    <w:rsid w:val="009E5EB4"/>
    <w:rsid w:val="009F5432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0286"/>
    <w:rsid w:val="00A54AC5"/>
    <w:rsid w:val="00A55DC3"/>
    <w:rsid w:val="00A56D41"/>
    <w:rsid w:val="00A61353"/>
    <w:rsid w:val="00A66DB1"/>
    <w:rsid w:val="00A67A92"/>
    <w:rsid w:val="00A87870"/>
    <w:rsid w:val="00A91A70"/>
    <w:rsid w:val="00A97704"/>
    <w:rsid w:val="00AA1B85"/>
    <w:rsid w:val="00AB1CB6"/>
    <w:rsid w:val="00AB1D9A"/>
    <w:rsid w:val="00AC2086"/>
    <w:rsid w:val="00AD44FE"/>
    <w:rsid w:val="00AE47F9"/>
    <w:rsid w:val="00AE49F1"/>
    <w:rsid w:val="00AF3AC9"/>
    <w:rsid w:val="00B05CCA"/>
    <w:rsid w:val="00B14271"/>
    <w:rsid w:val="00B14C02"/>
    <w:rsid w:val="00B16270"/>
    <w:rsid w:val="00B2685D"/>
    <w:rsid w:val="00B27DEB"/>
    <w:rsid w:val="00B30351"/>
    <w:rsid w:val="00B33C2A"/>
    <w:rsid w:val="00B41DF5"/>
    <w:rsid w:val="00B422EC"/>
    <w:rsid w:val="00B42B9C"/>
    <w:rsid w:val="00B67264"/>
    <w:rsid w:val="00B726D4"/>
    <w:rsid w:val="00B74616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0B1B"/>
    <w:rsid w:val="00C060C7"/>
    <w:rsid w:val="00C240CE"/>
    <w:rsid w:val="00C24C17"/>
    <w:rsid w:val="00C258B8"/>
    <w:rsid w:val="00C26BB4"/>
    <w:rsid w:val="00C3758F"/>
    <w:rsid w:val="00C40B88"/>
    <w:rsid w:val="00C42C93"/>
    <w:rsid w:val="00C43854"/>
    <w:rsid w:val="00C47D87"/>
    <w:rsid w:val="00C5376E"/>
    <w:rsid w:val="00C65536"/>
    <w:rsid w:val="00C808A6"/>
    <w:rsid w:val="00C97091"/>
    <w:rsid w:val="00C97260"/>
    <w:rsid w:val="00C97FC5"/>
    <w:rsid w:val="00CA2001"/>
    <w:rsid w:val="00CB312F"/>
    <w:rsid w:val="00CB5B6C"/>
    <w:rsid w:val="00CC052E"/>
    <w:rsid w:val="00CC220D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155F"/>
    <w:rsid w:val="00D5552C"/>
    <w:rsid w:val="00D5653B"/>
    <w:rsid w:val="00D62EF1"/>
    <w:rsid w:val="00D6309D"/>
    <w:rsid w:val="00D63DA5"/>
    <w:rsid w:val="00D644CA"/>
    <w:rsid w:val="00D66FC2"/>
    <w:rsid w:val="00D76C7E"/>
    <w:rsid w:val="00D771DE"/>
    <w:rsid w:val="00D7776D"/>
    <w:rsid w:val="00D84514"/>
    <w:rsid w:val="00D9293F"/>
    <w:rsid w:val="00D93598"/>
    <w:rsid w:val="00D96D4C"/>
    <w:rsid w:val="00DA1E18"/>
    <w:rsid w:val="00DA2009"/>
    <w:rsid w:val="00DA47B4"/>
    <w:rsid w:val="00DA512A"/>
    <w:rsid w:val="00DB05B1"/>
    <w:rsid w:val="00DB5A79"/>
    <w:rsid w:val="00DC0DB2"/>
    <w:rsid w:val="00DC2465"/>
    <w:rsid w:val="00DC521D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3EC8"/>
    <w:rsid w:val="00E25AEA"/>
    <w:rsid w:val="00E279A9"/>
    <w:rsid w:val="00E30DEF"/>
    <w:rsid w:val="00E30ED2"/>
    <w:rsid w:val="00E31276"/>
    <w:rsid w:val="00E37F70"/>
    <w:rsid w:val="00E446C1"/>
    <w:rsid w:val="00E601FB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1F32"/>
    <w:rsid w:val="00EA5A89"/>
    <w:rsid w:val="00EA5BDB"/>
    <w:rsid w:val="00EB46D9"/>
    <w:rsid w:val="00EC142D"/>
    <w:rsid w:val="00EC1E16"/>
    <w:rsid w:val="00EC5BA3"/>
    <w:rsid w:val="00ED0024"/>
    <w:rsid w:val="00ED0F85"/>
    <w:rsid w:val="00ED2B5C"/>
    <w:rsid w:val="00ED3269"/>
    <w:rsid w:val="00EE1A8C"/>
    <w:rsid w:val="00EE2565"/>
    <w:rsid w:val="00EE4643"/>
    <w:rsid w:val="00EF1330"/>
    <w:rsid w:val="00EF15FF"/>
    <w:rsid w:val="00EF3636"/>
    <w:rsid w:val="00EF7111"/>
    <w:rsid w:val="00EF7D1A"/>
    <w:rsid w:val="00F02E18"/>
    <w:rsid w:val="00F0448F"/>
    <w:rsid w:val="00F0716C"/>
    <w:rsid w:val="00F22667"/>
    <w:rsid w:val="00F270E9"/>
    <w:rsid w:val="00F275C0"/>
    <w:rsid w:val="00F32BD0"/>
    <w:rsid w:val="00F346B6"/>
    <w:rsid w:val="00F36145"/>
    <w:rsid w:val="00F37BDD"/>
    <w:rsid w:val="00F40350"/>
    <w:rsid w:val="00F41503"/>
    <w:rsid w:val="00F466C8"/>
    <w:rsid w:val="00F469A9"/>
    <w:rsid w:val="00F50B46"/>
    <w:rsid w:val="00F50D1F"/>
    <w:rsid w:val="00F55D54"/>
    <w:rsid w:val="00F6203E"/>
    <w:rsid w:val="00F635FC"/>
    <w:rsid w:val="00F63D03"/>
    <w:rsid w:val="00F65E2F"/>
    <w:rsid w:val="00F67DF1"/>
    <w:rsid w:val="00F8309B"/>
    <w:rsid w:val="00F833C9"/>
    <w:rsid w:val="00F90064"/>
    <w:rsid w:val="00F944AE"/>
    <w:rsid w:val="00F945B4"/>
    <w:rsid w:val="00F96AFD"/>
    <w:rsid w:val="00FA1398"/>
    <w:rsid w:val="00FA2E19"/>
    <w:rsid w:val="00FA697F"/>
    <w:rsid w:val="00FA71D3"/>
    <w:rsid w:val="00FB5521"/>
    <w:rsid w:val="00FB610D"/>
    <w:rsid w:val="00FC4477"/>
    <w:rsid w:val="00FC46FB"/>
    <w:rsid w:val="00FD0734"/>
    <w:rsid w:val="00FD0A38"/>
    <w:rsid w:val="00FD2BD3"/>
    <w:rsid w:val="00FD4CCA"/>
    <w:rsid w:val="00FD6BDF"/>
    <w:rsid w:val="00FE2A9E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paragraph">
    <w:name w:val="paragraph"/>
    <w:basedOn w:val="Normal"/>
    <w:rsid w:val="00F403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F40350"/>
  </w:style>
  <w:style w:type="character" w:customStyle="1" w:styleId="eop">
    <w:name w:val="eop"/>
    <w:basedOn w:val="DefaultParagraphFont"/>
    <w:rsid w:val="00F40350"/>
  </w:style>
  <w:style w:type="character" w:styleId="CommentReference">
    <w:name w:val="annotation reference"/>
    <w:basedOn w:val="DefaultParagraphFont"/>
    <w:rsid w:val="00374A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4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4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74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4A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599</Words>
  <Characters>3733</Characters>
  <Application>Microsoft Office Word</Application>
  <DocSecurity>6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2</cp:revision>
  <cp:lastPrinted>2016-11-16T01:11:00Z</cp:lastPrinted>
  <dcterms:created xsi:type="dcterms:W3CDTF">2024-09-16T10:20:00Z</dcterms:created>
  <dcterms:modified xsi:type="dcterms:W3CDTF">2024-09-16T10:20:00Z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