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50EDC" w14:textId="4E4AB946" w:rsidR="00AB2164" w:rsidRPr="00EF1330" w:rsidRDefault="00DC11A9" w:rsidP="00AB2164">
      <w:pPr>
        <w:pStyle w:val="MonthDayYear"/>
      </w:pPr>
      <w:r>
        <w:rPr>
          <w:lang w:val="en-US"/>
        </w:rPr>
        <w:t>2</w:t>
      </w:r>
      <w:r w:rsidR="00FB25DB">
        <w:rPr>
          <w:lang w:val="en-US"/>
        </w:rPr>
        <w:t>6</w:t>
      </w:r>
      <w:r w:rsidR="00316C0C">
        <w:rPr>
          <w:lang w:val="ru-RU"/>
        </w:rPr>
        <w:t xml:space="preserve"> вересня</w:t>
      </w:r>
      <w:r w:rsidR="00AB2164" w:rsidRPr="00795AF2">
        <w:t xml:space="preserve"> 202</w:t>
      </w:r>
      <w:r w:rsidR="00AB2164">
        <w:t>4</w:t>
      </w:r>
      <w:r w:rsidR="00632583">
        <w:t xml:space="preserve"> р.</w:t>
      </w:r>
    </w:p>
    <w:p w14:paraId="6FBD378D" w14:textId="59769FE4" w:rsidR="00E835BC" w:rsidRDefault="00E835BC" w:rsidP="00AB2164">
      <w:pPr>
        <w:pStyle w:val="Topline"/>
        <w:rPr>
          <w:lang w:val="ru-RU"/>
        </w:rPr>
      </w:pPr>
      <w:r w:rsidRPr="00E835BC">
        <w:rPr>
          <w:lang w:val="ru-RU"/>
        </w:rPr>
        <w:t>20 років діяльності заводу Henkel на Харківщині</w:t>
      </w:r>
    </w:p>
    <w:p w14:paraId="42655BE1" w14:textId="4980242F" w:rsidR="00E73677" w:rsidRPr="00316C0C" w:rsidRDefault="00316C0C" w:rsidP="00F44005">
      <w:pPr>
        <w:rPr>
          <w:rFonts w:cs="Segoe UI"/>
          <w:b/>
          <w:bCs/>
          <w:sz w:val="32"/>
          <w:szCs w:val="32"/>
        </w:rPr>
      </w:pPr>
      <w:r w:rsidRPr="00316C0C">
        <w:rPr>
          <w:rFonts w:cs="Segoe UI"/>
          <w:b/>
          <w:bCs/>
          <w:sz w:val="32"/>
          <w:szCs w:val="32"/>
        </w:rPr>
        <w:t>20-річчя заводу «Хенкель Баутехнік (Україна)»: два дні народження та шлях до відновлення</w:t>
      </w:r>
    </w:p>
    <w:p w14:paraId="1BE7145B" w14:textId="77777777" w:rsidR="00316C0C" w:rsidRPr="00316C0C" w:rsidRDefault="00316C0C" w:rsidP="00F44005">
      <w:pPr>
        <w:rPr>
          <w:rFonts w:cs="Segoe UI"/>
          <w:b/>
          <w:bCs/>
          <w:sz w:val="32"/>
          <w:szCs w:val="32"/>
          <w:lang w:val="ru-RU"/>
        </w:rPr>
      </w:pPr>
    </w:p>
    <w:p w14:paraId="65AF8E61" w14:textId="2994D996" w:rsidR="00C11554" w:rsidRPr="00264D44" w:rsidRDefault="00316C0C" w:rsidP="00316C0C">
      <w:pPr>
        <w:rPr>
          <w:lang w:val="ru-RU"/>
        </w:rPr>
      </w:pPr>
      <w:r w:rsidRPr="008029B7">
        <w:t xml:space="preserve">Завод «Хенкель Баутехнік (Україна)» у місті Балаклія </w:t>
      </w:r>
      <w:r>
        <w:t xml:space="preserve">на Харківщині </w:t>
      </w:r>
      <w:r w:rsidRPr="008029B7">
        <w:t>відзначає 20-річчя з моменту заснування. Проте цей ювілей має особливе значення, оскільки завод фактично має два дні народження — заснування і запуск у 2004 році та перезапуск у 2023 році після відновлення, спричиненого наслідками воєнних дій.</w:t>
      </w:r>
    </w:p>
    <w:p w14:paraId="582B3712" w14:textId="6521673C" w:rsidR="00316C0C" w:rsidRDefault="00316C0C" w:rsidP="00316C0C">
      <w:r w:rsidRPr="008029B7">
        <w:t>У період окупації регіону підприємство зазнало значних руйнувань. Було пошкоджено будівлі, дахи, приміщення залиті дощем, а всі комунікації</w:t>
      </w:r>
      <w:r w:rsidR="00632583">
        <w:t>:</w:t>
      </w:r>
      <w:r w:rsidRPr="008029B7">
        <w:t xml:space="preserve"> енергопостачання, газопостачання та водопостачання — виведені з ладу.</w:t>
      </w:r>
    </w:p>
    <w:p w14:paraId="0CEC8E46" w14:textId="7AF3522D" w:rsidR="00316C0C" w:rsidRPr="00264D44" w:rsidRDefault="00316C0C" w:rsidP="00316C0C">
      <w:r>
        <w:t xml:space="preserve">Завдяки титанічним зусиллям команд </w:t>
      </w:r>
      <w:r w:rsidRPr="008029B7">
        <w:t>«Хенкель Баутехнік (Україна)»</w:t>
      </w:r>
      <w:r>
        <w:t xml:space="preserve"> та працівників заводу у Балаклії м</w:t>
      </w:r>
      <w:r w:rsidRPr="00EA489E">
        <w:t xml:space="preserve">енш ніж за дев'ять місяців </w:t>
      </w:r>
      <w:r>
        <w:t xml:space="preserve">було повністю </w:t>
      </w:r>
      <w:r w:rsidRPr="00EA489E">
        <w:t xml:space="preserve">відновлено технологічний процес, стартувало виробництво та розпочалося відвантаження продукції. </w:t>
      </w:r>
    </w:p>
    <w:p w14:paraId="0A2ACF2F" w14:textId="77777777" w:rsidR="00C11554" w:rsidRPr="00264D44" w:rsidRDefault="00C11554" w:rsidP="00316C0C"/>
    <w:p w14:paraId="2EF24DAF" w14:textId="4D82663A" w:rsidR="00C11554" w:rsidRPr="00052D72" w:rsidRDefault="00C11554" w:rsidP="00C11554">
      <w:r w:rsidRPr="00052D72">
        <w:rPr>
          <w:i/>
          <w:iCs/>
        </w:rPr>
        <w:t xml:space="preserve">«Одразу після деокупації Харківської області ми розпочали процес відновлення заводу. Менш ніж за 9 місяців нам вдалося не тільки відновити пошкоджені будівлі </w:t>
      </w:r>
      <w:r w:rsidR="00632583" w:rsidRPr="00052D72">
        <w:rPr>
          <w:i/>
          <w:iCs/>
        </w:rPr>
        <w:t xml:space="preserve">й </w:t>
      </w:r>
      <w:r w:rsidRPr="00052D72">
        <w:rPr>
          <w:i/>
          <w:iCs/>
        </w:rPr>
        <w:t>обладнання, але й перезапустити виробництво та відвантаження продукції. Це неймовірний результат, що став можливим завдяки злагодженій роботі всієї команди»</w:t>
      </w:r>
      <w:r w:rsidRPr="00052D72">
        <w:t>, — додає Василь Дудник, генеральний менеджер компанії «Хенкель Баутехнік (Україна)».</w:t>
      </w:r>
    </w:p>
    <w:p w14:paraId="7A12667A" w14:textId="77777777" w:rsidR="00C11554" w:rsidRPr="00052D72" w:rsidRDefault="00C11554" w:rsidP="00316C0C"/>
    <w:p w14:paraId="75F97F2A" w14:textId="4CB9B119" w:rsidR="00264D44" w:rsidRPr="00DE26BE" w:rsidRDefault="00316C0C" w:rsidP="00316C0C">
      <w:r w:rsidRPr="00052D72">
        <w:rPr>
          <w:i/>
          <w:iCs/>
        </w:rPr>
        <w:t>«Будь-який виклик — це можливість стати кращим. У процесі відновлення заводу ми використовуємо методологію кайдзен, яка допомогла Японії подолати наслідки Другої світової війни, та lean-інструменти для усунення непродуктивних операцій. Ми модернізували виробничі процеси, оптимізували складську логістику та здійснили інвестиції в безпеку працівників. Завдяки цим зусиллям у 2024 році ми спостерігаємо значне зростання виробництва порівняно з минулим роком»</w:t>
      </w:r>
      <w:r w:rsidRPr="00052D72">
        <w:t>, —</w:t>
      </w:r>
      <w:r>
        <w:t xml:space="preserve"> прокоментував </w:t>
      </w:r>
      <w:r w:rsidRPr="008029B7">
        <w:t xml:space="preserve">Сергій </w:t>
      </w:r>
      <w:r w:rsidRPr="008029B7">
        <w:lastRenderedPageBreak/>
        <w:t>Сокольцов, директор заводу в м. Балаклія</w:t>
      </w:r>
      <w:r>
        <w:t>, який працює тут з моменту заснування підприємства.</w:t>
      </w:r>
    </w:p>
    <w:p w14:paraId="232A82FA" w14:textId="77777777" w:rsidR="00316C0C" w:rsidRPr="008029B7" w:rsidRDefault="00316C0C" w:rsidP="00316C0C">
      <w:r w:rsidRPr="008029B7">
        <w:t xml:space="preserve">Проєкт </w:t>
      </w:r>
      <w:r>
        <w:t xml:space="preserve">з відновлення роботи заводу </w:t>
      </w:r>
      <w:r w:rsidRPr="008029B7">
        <w:t xml:space="preserve">«Restart of the plant in Balakliya» став переможцем </w:t>
      </w:r>
      <w:r>
        <w:t xml:space="preserve">глобального корпоративного </w:t>
      </w:r>
      <w:r w:rsidRPr="008029B7">
        <w:t>конкурсі компанії Henkel «WOW Moment. Success Story» у 2023 році, що підкреслює унікальність цього досвіду та внесок команди в його реалізацію.</w:t>
      </w:r>
    </w:p>
    <w:p w14:paraId="6409DB04" w14:textId="4B6B7E77" w:rsidR="00C11554" w:rsidRDefault="00316C0C" w:rsidP="00316C0C">
      <w:r w:rsidRPr="008029B7">
        <w:t xml:space="preserve">Завод у Балаклії є частиною стратегії «Хенкель Баутехнік (Україна)», яка незмінно протягом 25 років роботи в Україні спрямована на розвиток ринку, впровадження передових технологій у виробництві </w:t>
      </w:r>
      <w:r w:rsidR="007C0F06">
        <w:t xml:space="preserve">й </w:t>
      </w:r>
      <w:r w:rsidRPr="008029B7">
        <w:t>управлінні</w:t>
      </w:r>
      <w:r>
        <w:t xml:space="preserve">, трансфер рішень </w:t>
      </w:r>
      <w:r w:rsidR="007C0F06">
        <w:t xml:space="preserve">і </w:t>
      </w:r>
      <w:r>
        <w:t>рецептур будівельних матеріалів світової якості</w:t>
      </w:r>
      <w:r w:rsidRPr="008029B7">
        <w:t>.</w:t>
      </w:r>
    </w:p>
    <w:p w14:paraId="64DEDA59" w14:textId="77777777" w:rsidR="00264D44" w:rsidRPr="00264D44" w:rsidRDefault="00264D44" w:rsidP="00316C0C"/>
    <w:p w14:paraId="316E9133" w14:textId="1AC5CC41" w:rsidR="00316C0C" w:rsidRPr="008029B7" w:rsidRDefault="00316C0C" w:rsidP="00316C0C">
      <w:r w:rsidRPr="008029B7">
        <w:t xml:space="preserve">Компанія продовжує реалізовувати свою стратегію через технічне переоснащення </w:t>
      </w:r>
      <w:r w:rsidR="007C0F06">
        <w:t xml:space="preserve">та </w:t>
      </w:r>
      <w:r w:rsidRPr="008029B7">
        <w:t>впровадження інноваційних рішень,</w:t>
      </w:r>
      <w:r w:rsidR="00264D44" w:rsidRPr="00264D44">
        <w:t xml:space="preserve"> </w:t>
      </w:r>
      <w:r w:rsidR="007C0F06">
        <w:t xml:space="preserve">а </w:t>
      </w:r>
      <w:r w:rsidR="00264D44">
        <w:t>та</w:t>
      </w:r>
      <w:r w:rsidR="007C0F06">
        <w:t>кож</w:t>
      </w:r>
      <w:r w:rsidR="00264D44">
        <w:t xml:space="preserve"> принципів сталого розвитку,</w:t>
      </w:r>
      <w:r w:rsidRPr="008029B7">
        <w:t xml:space="preserve"> забезпечуючи роботу трьох заводів — у Київській, Харківській </w:t>
      </w:r>
      <w:r w:rsidR="007C0F06">
        <w:t xml:space="preserve">і </w:t>
      </w:r>
      <w:r w:rsidRPr="008029B7">
        <w:t>Львівській областях.</w:t>
      </w:r>
    </w:p>
    <w:p w14:paraId="52A091AB" w14:textId="77777777" w:rsidR="00F44005" w:rsidRPr="00664B9E" w:rsidRDefault="00F44005" w:rsidP="00F44005">
      <w:pPr>
        <w:rPr>
          <w:rFonts w:cs="Segoe UI"/>
          <w:szCs w:val="22"/>
        </w:rPr>
      </w:pPr>
    </w:p>
    <w:p w14:paraId="75012C34" w14:textId="77777777" w:rsidR="00F44005" w:rsidRPr="006B2561" w:rsidRDefault="00F44005" w:rsidP="00F44005">
      <w:pPr>
        <w:rPr>
          <w:rStyle w:val="AboutandContactHeadline"/>
          <w:bCs w:val="0"/>
        </w:rPr>
      </w:pPr>
      <w:r w:rsidRPr="006B2561">
        <w:rPr>
          <w:rStyle w:val="AboutandContactHeadline"/>
        </w:rPr>
        <w:t>Про компанію «Хенкель»</w:t>
      </w:r>
    </w:p>
    <w:p w14:paraId="4909B3FC" w14:textId="77777777" w:rsidR="00F44005" w:rsidRPr="0076642F" w:rsidRDefault="00F44005" w:rsidP="00F44005">
      <w:pPr>
        <w:rPr>
          <w:sz w:val="18"/>
        </w:rPr>
      </w:pPr>
      <w:r w:rsidRPr="0076642F">
        <w:rPr>
          <w:sz w:val="18"/>
        </w:rPr>
        <w:t>Завдяки своїм брендам, інноваціям і технологіям компанія «Хенкель» займає провідні позиції на світовому ринку промислових і споживчих товарів. Бізнес-підрозділ «Клейові технології» є світовим лідером на ринку клеїв, герметиків і функціональних покриттів. Завдяки підрозділу «Споживчі бренди» компанія займає провідні позиції на багатьох ринках і в багатьох категоріях по всьому світу, особливо в сфері догляду за волоссям, прання та догляду за оселею.</w:t>
      </w:r>
    </w:p>
    <w:p w14:paraId="11431C9A" w14:textId="7BDC03BF" w:rsidR="00F44005" w:rsidRPr="00852FFE" w:rsidRDefault="00F44005" w:rsidP="00F44005">
      <w:pPr>
        <w:rPr>
          <w:sz w:val="18"/>
          <w:lang w:val="ru-RU"/>
        </w:rPr>
      </w:pPr>
      <w:r w:rsidRPr="0076642F">
        <w:rPr>
          <w:sz w:val="18"/>
        </w:rPr>
        <w:t xml:space="preserve">Три провідні бренди компанії – Loctite, Persil </w:t>
      </w:r>
      <w:r>
        <w:rPr>
          <w:sz w:val="18"/>
        </w:rPr>
        <w:t xml:space="preserve">і </w:t>
      </w:r>
      <w:r w:rsidRPr="0076642F">
        <w:rPr>
          <w:sz w:val="18"/>
        </w:rPr>
        <w:t xml:space="preserve">Schwarzkopf. У 2023 фінансовому році «Хенкель» відзвітувала про обсяг продажів на суму понад 21,5 мільярда євро та скоригований операційний прибуток на суму близько 2,6 мільярда євро. Привілейовані акції «Хенкель» включені до фондового індексу Німеччини DAX. Сталий розвиток – це давня традиція у «Хенкель», компанія має чітку стратегію сталого розвитку з конкретними цілями. Компанію «Хенкель» було засновано в 1876 році. Станом на сьогодні в ній працює понад 48 000 співробітників по всьому світу, об'єднаних сильною корпоративною культурою, спільними цінностями та спільною метою: «Pioneers at heart for the good of generations». Більше інформації – на сайті: </w:t>
      </w:r>
      <w:hyperlink r:id="rId12">
        <w:r w:rsidRPr="0076642F">
          <w:rPr>
            <w:rStyle w:val="Hyperlink"/>
          </w:rPr>
          <w:t>www.henkel.com</w:t>
        </w:r>
      </w:hyperlink>
    </w:p>
    <w:p w14:paraId="56ACFB5D" w14:textId="77777777" w:rsidR="00F44005" w:rsidRPr="00B4784D" w:rsidRDefault="00F44005" w:rsidP="00F44005">
      <w:pPr>
        <w:rPr>
          <w:rFonts w:cs="Segoe UI"/>
          <w:color w:val="000000"/>
          <w:sz w:val="18"/>
          <w:szCs w:val="18"/>
          <w:u w:val="single"/>
          <w:lang w:val="ru-RU"/>
        </w:rPr>
      </w:pPr>
    </w:p>
    <w:p w14:paraId="4533FA33" w14:textId="77777777" w:rsidR="00F44005" w:rsidRDefault="00F44005" w:rsidP="00F44005">
      <w:pPr>
        <w:rPr>
          <w:rFonts w:cs="Segoe UI"/>
          <w:color w:val="000000"/>
          <w:sz w:val="18"/>
          <w:szCs w:val="18"/>
          <w:u w:val="single"/>
        </w:rPr>
      </w:pPr>
      <w:r w:rsidRPr="00AB7332">
        <w:rPr>
          <w:rFonts w:cs="Segoe UI"/>
          <w:color w:val="000000"/>
          <w:sz w:val="18"/>
          <w:szCs w:val="18"/>
          <w:u w:val="single"/>
        </w:rPr>
        <w:t>За додатковою інформацією, будь ласка, звертайтеся до:</w:t>
      </w:r>
    </w:p>
    <w:p w14:paraId="76124114" w14:textId="77777777" w:rsidR="00F44005" w:rsidRPr="00AB7332" w:rsidRDefault="00F44005" w:rsidP="00F44005">
      <w:pPr>
        <w:rPr>
          <w:rFonts w:cs="Segoe UI"/>
          <w:color w:val="000000"/>
          <w:sz w:val="18"/>
          <w:szCs w:val="18"/>
          <w:u w:val="single"/>
        </w:rPr>
      </w:pPr>
    </w:p>
    <w:p w14:paraId="35579234" w14:textId="77777777" w:rsidR="00F44005" w:rsidRPr="00AB7332" w:rsidRDefault="00F44005" w:rsidP="00F44005">
      <w:pPr>
        <w:spacing w:line="240" w:lineRule="auto"/>
        <w:rPr>
          <w:rStyle w:val="AboutandContactBody"/>
          <w:rFonts w:cs="Segoe UI"/>
          <w:b/>
          <w:szCs w:val="16"/>
        </w:rPr>
      </w:pPr>
    </w:p>
    <w:tbl>
      <w:tblPr>
        <w:tblW w:w="9322" w:type="dxa"/>
        <w:tblLayout w:type="fixed"/>
        <w:tblLook w:val="0000" w:firstRow="0" w:lastRow="0" w:firstColumn="0" w:lastColumn="0" w:noHBand="0" w:noVBand="0"/>
      </w:tblPr>
      <w:tblGrid>
        <w:gridCol w:w="4644"/>
        <w:gridCol w:w="4678"/>
      </w:tblGrid>
      <w:tr w:rsidR="00F44005" w:rsidRPr="00AB7332" w14:paraId="4C133900" w14:textId="77777777" w:rsidTr="000569E4">
        <w:trPr>
          <w:trHeight w:val="615"/>
        </w:trPr>
        <w:tc>
          <w:tcPr>
            <w:tcW w:w="4644" w:type="dxa"/>
          </w:tcPr>
          <w:p w14:paraId="7B90AB21" w14:textId="77777777" w:rsidR="00F44005" w:rsidRPr="00AB7332" w:rsidRDefault="00F44005" w:rsidP="000569E4">
            <w:pPr>
              <w:rPr>
                <w:rFonts w:cs="Segoe UI"/>
                <w:color w:val="000000"/>
                <w:sz w:val="18"/>
                <w:szCs w:val="18"/>
              </w:rPr>
            </w:pPr>
            <w:r w:rsidRPr="00AB7332">
              <w:rPr>
                <w:rFonts w:cs="Segoe UI"/>
                <w:color w:val="000000"/>
                <w:sz w:val="18"/>
                <w:szCs w:val="18"/>
              </w:rPr>
              <w:t>Олени Андрощук,</w:t>
            </w:r>
          </w:p>
          <w:p w14:paraId="780213CF" w14:textId="77777777" w:rsidR="00F44005" w:rsidRDefault="00F44005" w:rsidP="000569E4">
            <w:pPr>
              <w:rPr>
                <w:rFonts w:cs="Segoe UI"/>
                <w:color w:val="000000"/>
                <w:sz w:val="18"/>
                <w:szCs w:val="18"/>
              </w:rPr>
            </w:pPr>
            <w:r w:rsidRPr="00AB7332">
              <w:rPr>
                <w:rFonts w:cs="Segoe UI"/>
                <w:color w:val="000000"/>
                <w:sz w:val="18"/>
                <w:szCs w:val="18"/>
              </w:rPr>
              <w:t>керівника відділу</w:t>
            </w:r>
          </w:p>
          <w:p w14:paraId="02BEF21A" w14:textId="77777777" w:rsidR="00F44005" w:rsidRDefault="00F44005" w:rsidP="000569E4">
            <w:pPr>
              <w:rPr>
                <w:rFonts w:cs="Segoe UI"/>
                <w:color w:val="000000"/>
                <w:sz w:val="18"/>
                <w:szCs w:val="18"/>
              </w:rPr>
            </w:pPr>
            <w:r w:rsidRPr="00AB7332">
              <w:rPr>
                <w:rFonts w:cs="Segoe UI"/>
                <w:color w:val="000000"/>
                <w:sz w:val="18"/>
                <w:szCs w:val="18"/>
              </w:rPr>
              <w:t xml:space="preserve">корпоративних комунікацій </w:t>
            </w:r>
          </w:p>
          <w:p w14:paraId="725A7355" w14:textId="77777777" w:rsidR="00F44005" w:rsidRPr="00AB7332" w:rsidRDefault="00F44005" w:rsidP="000569E4">
            <w:pPr>
              <w:rPr>
                <w:rFonts w:cs="Segoe UI"/>
                <w:color w:val="000000"/>
                <w:sz w:val="18"/>
                <w:szCs w:val="18"/>
              </w:rPr>
            </w:pPr>
            <w:r w:rsidRPr="00AB7332">
              <w:rPr>
                <w:rFonts w:cs="Segoe UI"/>
                <w:color w:val="000000"/>
                <w:sz w:val="18"/>
                <w:szCs w:val="18"/>
              </w:rPr>
              <w:t>«Хенкель» в Україні</w:t>
            </w:r>
          </w:p>
          <w:p w14:paraId="13078450" w14:textId="77777777" w:rsidR="00F44005" w:rsidRPr="00873F29" w:rsidRDefault="00F44005" w:rsidP="000569E4">
            <w:pPr>
              <w:rPr>
                <w:rFonts w:cs="Segoe UI"/>
                <w:color w:val="000000"/>
                <w:sz w:val="18"/>
                <w:szCs w:val="18"/>
                <w:lang w:val="ru-RU"/>
              </w:rPr>
            </w:pPr>
          </w:p>
          <w:p w14:paraId="226BA1FE" w14:textId="77777777" w:rsidR="00F44005" w:rsidRPr="00AB7332" w:rsidRDefault="00F44005" w:rsidP="000569E4">
            <w:pPr>
              <w:rPr>
                <w:rFonts w:cs="Segoe UI"/>
                <w:color w:val="000000"/>
                <w:sz w:val="18"/>
                <w:szCs w:val="18"/>
              </w:rPr>
            </w:pPr>
            <w:r w:rsidRPr="00AB7332">
              <w:rPr>
                <w:rFonts w:cs="Segoe UI"/>
                <w:color w:val="000000"/>
                <w:sz w:val="18"/>
                <w:szCs w:val="18"/>
              </w:rPr>
              <w:t xml:space="preserve">«Хенкель Україна» </w:t>
            </w:r>
          </w:p>
          <w:p w14:paraId="16325834" w14:textId="77777777" w:rsidR="00F44005" w:rsidRPr="00AB7332" w:rsidRDefault="00F44005" w:rsidP="000569E4">
            <w:pPr>
              <w:rPr>
                <w:rFonts w:cs="Segoe UI"/>
                <w:color w:val="000000"/>
                <w:sz w:val="18"/>
                <w:szCs w:val="18"/>
              </w:rPr>
            </w:pPr>
            <w:r w:rsidRPr="00AB7332">
              <w:rPr>
                <w:rFonts w:cs="Segoe UI"/>
                <w:color w:val="000000"/>
                <w:sz w:val="18"/>
                <w:szCs w:val="18"/>
              </w:rPr>
              <w:t>Тел.: +38 050 389 83 45</w:t>
            </w:r>
          </w:p>
          <w:p w14:paraId="246E8EF2" w14:textId="77777777" w:rsidR="00F44005" w:rsidRPr="00AB7332" w:rsidRDefault="00F44005" w:rsidP="000569E4">
            <w:pPr>
              <w:rPr>
                <w:rFonts w:cs="Segoe UI"/>
                <w:color w:val="000000"/>
                <w:sz w:val="18"/>
                <w:szCs w:val="18"/>
              </w:rPr>
            </w:pPr>
            <w:r w:rsidRPr="00AB7332">
              <w:rPr>
                <w:rFonts w:cs="Segoe UI"/>
                <w:color w:val="000000"/>
                <w:sz w:val="18"/>
                <w:szCs w:val="18"/>
              </w:rPr>
              <w:t xml:space="preserve">Факс: +38 044 247 51 00 </w:t>
            </w:r>
          </w:p>
          <w:p w14:paraId="406E9B67" w14:textId="77777777" w:rsidR="00F44005" w:rsidRPr="00AB7332" w:rsidRDefault="00F44005" w:rsidP="000569E4">
            <w:pPr>
              <w:rPr>
                <w:rFonts w:cs="Segoe UI"/>
                <w:b/>
                <w:color w:val="000000"/>
                <w:sz w:val="18"/>
                <w:szCs w:val="18"/>
              </w:rPr>
            </w:pPr>
            <w:r w:rsidRPr="00AB7332">
              <w:rPr>
                <w:rFonts w:cs="Segoe UI"/>
                <w:color w:val="000000"/>
                <w:sz w:val="18"/>
                <w:szCs w:val="18"/>
              </w:rPr>
              <w:t xml:space="preserve">e-mail: </w:t>
            </w:r>
            <w:hyperlink r:id="rId13" w:history="1">
              <w:r w:rsidRPr="00FD2984">
                <w:rPr>
                  <w:rStyle w:val="Hyperlink"/>
                  <w:rFonts w:cs="Segoe UI"/>
                  <w:szCs w:val="18"/>
                </w:rPr>
                <w:t>elena.androschuk@henkel.com</w:t>
              </w:r>
            </w:hyperlink>
          </w:p>
        </w:tc>
        <w:tc>
          <w:tcPr>
            <w:tcW w:w="4678" w:type="dxa"/>
          </w:tcPr>
          <w:p w14:paraId="6E4C8ED0" w14:textId="77777777" w:rsidR="00F44005" w:rsidRPr="00AB7332" w:rsidRDefault="00F44005" w:rsidP="000569E4">
            <w:pPr>
              <w:rPr>
                <w:rFonts w:cs="Segoe UI"/>
                <w:color w:val="000000"/>
                <w:sz w:val="18"/>
                <w:szCs w:val="18"/>
              </w:rPr>
            </w:pPr>
            <w:r w:rsidRPr="00AB7332">
              <w:rPr>
                <w:rFonts w:cs="Segoe UI"/>
                <w:color w:val="000000"/>
                <w:sz w:val="18"/>
                <w:szCs w:val="18"/>
              </w:rPr>
              <w:t>Олени Хмари,</w:t>
            </w:r>
          </w:p>
          <w:p w14:paraId="0A0FBDF2" w14:textId="77777777" w:rsidR="00F44005" w:rsidRPr="00AB7332" w:rsidRDefault="00F44005" w:rsidP="000569E4">
            <w:pPr>
              <w:rPr>
                <w:rFonts w:cs="Segoe UI"/>
                <w:color w:val="000000"/>
                <w:sz w:val="18"/>
                <w:szCs w:val="18"/>
              </w:rPr>
            </w:pPr>
            <w:r w:rsidRPr="00AB7332">
              <w:rPr>
                <w:rFonts w:cs="Segoe UI"/>
                <w:color w:val="000000"/>
                <w:sz w:val="18"/>
                <w:szCs w:val="18"/>
              </w:rPr>
              <w:t xml:space="preserve">керівника PR-проєктів </w:t>
            </w:r>
          </w:p>
          <w:p w14:paraId="18F6B479" w14:textId="77777777" w:rsidR="00F44005" w:rsidRPr="00AB7332" w:rsidRDefault="00F44005" w:rsidP="000569E4">
            <w:pPr>
              <w:rPr>
                <w:rFonts w:cs="Segoe UI"/>
                <w:color w:val="000000"/>
                <w:sz w:val="18"/>
                <w:szCs w:val="18"/>
              </w:rPr>
            </w:pPr>
          </w:p>
          <w:p w14:paraId="4B764B57" w14:textId="77777777" w:rsidR="00F44005" w:rsidRPr="00AB7332" w:rsidRDefault="00F44005" w:rsidP="000569E4">
            <w:pPr>
              <w:rPr>
                <w:rFonts w:cs="Segoe UI"/>
                <w:color w:val="000000"/>
                <w:sz w:val="18"/>
                <w:szCs w:val="18"/>
              </w:rPr>
            </w:pPr>
          </w:p>
          <w:p w14:paraId="14352A17" w14:textId="77777777" w:rsidR="00F44005" w:rsidRPr="00AB7332" w:rsidRDefault="00F44005" w:rsidP="000569E4">
            <w:pPr>
              <w:rPr>
                <w:rFonts w:cs="Segoe UI"/>
                <w:color w:val="000000"/>
                <w:sz w:val="18"/>
                <w:szCs w:val="18"/>
              </w:rPr>
            </w:pPr>
          </w:p>
          <w:p w14:paraId="569C73E5" w14:textId="77777777" w:rsidR="00F44005" w:rsidRPr="00AB7332" w:rsidRDefault="00F44005" w:rsidP="000569E4">
            <w:pPr>
              <w:rPr>
                <w:rFonts w:cs="Segoe UI"/>
                <w:color w:val="000000"/>
                <w:sz w:val="18"/>
                <w:szCs w:val="18"/>
              </w:rPr>
            </w:pPr>
            <w:r w:rsidRPr="00AB7332">
              <w:rPr>
                <w:rFonts w:cs="Segoe UI"/>
                <w:color w:val="000000"/>
                <w:sz w:val="18"/>
                <w:szCs w:val="18"/>
              </w:rPr>
              <w:t>Агенція «PR-Service»</w:t>
            </w:r>
          </w:p>
          <w:p w14:paraId="4B16F33B" w14:textId="77777777" w:rsidR="00F44005" w:rsidRPr="00AB7332" w:rsidRDefault="00F44005" w:rsidP="000569E4">
            <w:pPr>
              <w:rPr>
                <w:rFonts w:cs="Segoe UI"/>
                <w:color w:val="000000"/>
                <w:sz w:val="18"/>
                <w:szCs w:val="18"/>
              </w:rPr>
            </w:pPr>
            <w:r w:rsidRPr="00AB7332">
              <w:rPr>
                <w:rFonts w:cs="Segoe UI"/>
                <w:color w:val="000000"/>
                <w:sz w:val="18"/>
                <w:szCs w:val="18"/>
              </w:rPr>
              <w:t>Тел./факс: +38 044 501 32 44</w:t>
            </w:r>
          </w:p>
          <w:p w14:paraId="4A7DEC82" w14:textId="77777777" w:rsidR="00F44005" w:rsidRPr="00AB7332" w:rsidRDefault="00F44005" w:rsidP="000569E4">
            <w:pPr>
              <w:rPr>
                <w:rFonts w:cs="Segoe UI"/>
                <w:color w:val="000000"/>
                <w:sz w:val="18"/>
                <w:szCs w:val="18"/>
              </w:rPr>
            </w:pPr>
            <w:r w:rsidRPr="00AB7332">
              <w:rPr>
                <w:rFonts w:cs="Segoe UI"/>
                <w:color w:val="000000"/>
                <w:sz w:val="18"/>
                <w:szCs w:val="18"/>
              </w:rPr>
              <w:t>Моб. тел.: +38 050 382 82 74</w:t>
            </w:r>
          </w:p>
          <w:p w14:paraId="5BE71B68" w14:textId="77777777" w:rsidR="00F44005" w:rsidRPr="00AB7332" w:rsidRDefault="00F44005" w:rsidP="000569E4">
            <w:pPr>
              <w:rPr>
                <w:rFonts w:cs="Segoe UI"/>
                <w:b/>
                <w:color w:val="000000"/>
                <w:sz w:val="18"/>
                <w:szCs w:val="18"/>
              </w:rPr>
            </w:pPr>
            <w:r w:rsidRPr="00AB7332">
              <w:rPr>
                <w:rFonts w:cs="Segoe UI"/>
                <w:color w:val="000000"/>
                <w:sz w:val="18"/>
                <w:szCs w:val="18"/>
              </w:rPr>
              <w:t xml:space="preserve">e-mail: </w:t>
            </w:r>
            <w:hyperlink r:id="rId14" w:history="1">
              <w:r w:rsidRPr="00FD2984">
                <w:rPr>
                  <w:rStyle w:val="Hyperlink"/>
                  <w:rFonts w:cs="Segoe UI"/>
                  <w:szCs w:val="18"/>
                </w:rPr>
                <w:t>a.khmara@pr-service.com.ua</w:t>
              </w:r>
            </w:hyperlink>
          </w:p>
        </w:tc>
      </w:tr>
    </w:tbl>
    <w:p w14:paraId="40CC47D7" w14:textId="77777777" w:rsidR="00B1219C" w:rsidRPr="00852FFE" w:rsidRDefault="00B1219C" w:rsidP="00C50659">
      <w:pPr>
        <w:rPr>
          <w:lang w:val="ru-RU"/>
        </w:rPr>
      </w:pPr>
    </w:p>
    <w:sectPr w:rsidR="00B1219C" w:rsidRPr="00852FFE">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79F9" w14:textId="77777777" w:rsidR="005534FF" w:rsidRDefault="005534FF">
      <w:pPr>
        <w:spacing w:line="240" w:lineRule="auto"/>
      </w:pPr>
      <w:r>
        <w:separator/>
      </w:r>
    </w:p>
  </w:endnote>
  <w:endnote w:type="continuationSeparator" w:id="0">
    <w:p w14:paraId="1CEBD380" w14:textId="77777777" w:rsidR="005534FF" w:rsidRDefault="00553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0463" w14:textId="764155F1" w:rsidR="00684D83" w:rsidRDefault="00AE1E2F">
    <w:pPr>
      <w:pStyle w:val="Footer"/>
      <w:tabs>
        <w:tab w:val="clear" w:pos="7083"/>
        <w:tab w:val="clear" w:pos="8640"/>
        <w:tab w:val="right" w:pos="9071"/>
      </w:tabs>
      <w:jc w:val="both"/>
    </w:pPr>
    <w:r>
      <w:t>Henkel AG &amp; Co. KGaA</w:t>
    </w:r>
    <w:r w:rsidR="007E7520">
      <w:rPr>
        <w:lang w:val="en-US"/>
      </w:rPr>
      <w:t xml:space="preserve"> </w:t>
    </w:r>
    <w:r w:rsidR="007E7520">
      <w:rPr>
        <w:lang w:val="en-US"/>
      </w:rPr>
      <w:tab/>
    </w:r>
    <w:r w:rsidR="007E7520">
      <w:t xml:space="preserve">Page </w:t>
    </w:r>
    <w:r w:rsidR="007E7520" w:rsidRPr="00992A11">
      <w:fldChar w:fldCharType="begin"/>
    </w:r>
    <w:r w:rsidR="007E7520" w:rsidRPr="00992A11">
      <w:instrText xml:space="preserve"> PAGE  \* Arabic  \* MERGEFORMAT </w:instrText>
    </w:r>
    <w:r w:rsidR="007E7520" w:rsidRPr="00992A11">
      <w:fldChar w:fldCharType="separate"/>
    </w:r>
    <w:r w:rsidR="002D3E9F">
      <w:t>2</w:t>
    </w:r>
    <w:r w:rsidR="007E7520" w:rsidRPr="00992A11">
      <w:fldChar w:fldCharType="end"/>
    </w:r>
    <w:r w:rsidR="007E7520">
      <w:t>/</w:t>
    </w:r>
    <w:fldSimple w:instr=" NUMPAGES  \* Arabic  \* MERGEFORMAT ">
      <w:r w:rsidR="002D3E9F">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14FA" w14:textId="360BD8D0" w:rsidR="00684D83" w:rsidRDefault="00AE1E2F">
    <w:pPr>
      <w:pStyle w:val="Footer"/>
    </w:pPr>
    <w:r>
      <w:t xml:space="preserve">Page </w:t>
    </w: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2D3E9F">
      <w:t>1</w:t>
    </w:r>
    <w:r w:rsidRPr="00992A11">
      <w:fldChar w:fldCharType="end"/>
    </w:r>
    <w:r>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2D3E9F">
      <w:t>2</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7DE9A" w14:textId="77777777" w:rsidR="005534FF" w:rsidRDefault="005534FF">
      <w:pPr>
        <w:spacing w:line="240" w:lineRule="auto"/>
      </w:pPr>
      <w:r>
        <w:separator/>
      </w:r>
    </w:p>
  </w:footnote>
  <w:footnote w:type="continuationSeparator" w:id="0">
    <w:p w14:paraId="04CA357F" w14:textId="77777777" w:rsidR="005534FF" w:rsidRDefault="00553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B4B1E"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8E16" w14:textId="3640801D" w:rsidR="00684D83" w:rsidRPr="009149B1" w:rsidRDefault="00AE1E2F">
    <w:pPr>
      <w:pStyle w:val="Header"/>
      <w:rPr>
        <w:lang w:val="en-US"/>
      </w:rPr>
    </w:pPr>
    <w:r>
      <w:rPr>
        <w:noProof/>
        <w:lang w:val="ru-RU" w:eastAsia="ru-RU"/>
      </w:rPr>
      <w:drawing>
        <wp:anchor distT="0" distB="0" distL="114300" distR="114300" simplePos="0" relativeHeight="251660288" behindDoc="0" locked="1" layoutInCell="1" allowOverlap="1" wp14:anchorId="2A4B3590" wp14:editId="22528CFD">
          <wp:simplePos x="0" y="0"/>
          <wp:positionH relativeFrom="margin">
            <wp:posOffset>4718050</wp:posOffset>
          </wp:positionH>
          <wp:positionV relativeFrom="margin">
            <wp:posOffset>-1741805</wp:posOffset>
          </wp:positionV>
          <wp:extent cx="105156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299">
      <w:rPr>
        <w:noProof/>
        <w:lang w:val="ru-RU" w:eastAsia="ru-RU"/>
      </w:rPr>
      <mc:AlternateContent>
        <mc:Choice Requires="wpg">
          <w:drawing>
            <wp:anchor distT="0" distB="0" distL="114300" distR="114300" simplePos="0" relativeHeight="251659264" behindDoc="0" locked="0" layoutInCell="1" allowOverlap="1" wp14:anchorId="53F777D0" wp14:editId="57BC3F5A">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BB10E9F"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149B1">
      <w:t>Пресреліз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FFFFFFFF"/>
    <w:lvl w:ilvl="0" w:tplc="00000000">
      <w:start w:val="1"/>
      <w:numFmt w:val="bullet"/>
      <w:pStyle w:val="He01FlietextAufzhlung1Ebene"/>
      <w:lvlText w:val=""/>
      <w:lvlJc w:val="left"/>
      <w:pPr>
        <w:ind w:left="360" w:hanging="360"/>
      </w:pPr>
      <w:rPr>
        <w:rFonts w:ascii="Wingdings" w:hAnsi="Wingdings"/>
        <w:color w:val="D7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FFFFFFFF"/>
    <w:lvl w:ilvl="0" w:tplc="00000000">
      <w:start w:val="1"/>
      <w:numFmt w:val="bullet"/>
      <w:pStyle w:val="NumBullet"/>
      <w:lvlText w:val="•"/>
      <w:lvlJc w:val="left"/>
      <w:pPr>
        <w:tabs>
          <w:tab w:val="num" w:pos="567"/>
        </w:tabs>
        <w:ind w:left="567" w:hanging="567"/>
      </w:pPr>
      <w:rPr>
        <w:rFonts w:ascii="Times New Roman" w:hAnsi="Times New Roman"/>
        <w:color w:val="E1000F"/>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16740AFE"/>
    <w:multiLevelType w:val="hybridMultilevel"/>
    <w:tmpl w:val="FFFFFFFF"/>
    <w:lvl w:ilvl="0" w:tplc="00000000">
      <w:start w:val="1"/>
      <w:numFmt w:val="bullet"/>
      <w:pStyle w:val="He01FlietextAufzhlung2Ebene"/>
      <w:lvlText w:val="–"/>
      <w:lvlJc w:val="left"/>
      <w:pPr>
        <w:ind w:left="700" w:hanging="360"/>
      </w:pPr>
      <w:rPr>
        <w:rFonts w:ascii="Segoe UI" w:hAnsi="Segoe UI"/>
        <w:color w:val="D7000F"/>
      </w:rPr>
    </w:lvl>
    <w:lvl w:ilvl="1" w:tplc="00000001">
      <w:start w:val="1"/>
      <w:numFmt w:val="bullet"/>
      <w:lvlText w:val="o"/>
      <w:lvlJc w:val="left"/>
      <w:pPr>
        <w:ind w:left="1780" w:hanging="360"/>
      </w:pPr>
      <w:rPr>
        <w:rFonts w:ascii="Courier New" w:hAnsi="Courier New"/>
      </w:rPr>
    </w:lvl>
    <w:lvl w:ilvl="2" w:tplc="00000002">
      <w:start w:val="1"/>
      <w:numFmt w:val="bullet"/>
      <w:lvlText w:val=""/>
      <w:lvlJc w:val="left"/>
      <w:pPr>
        <w:ind w:left="2500" w:hanging="360"/>
      </w:pPr>
      <w:rPr>
        <w:rFonts w:ascii="Wingdings" w:hAnsi="Wingdings"/>
      </w:rPr>
    </w:lvl>
    <w:lvl w:ilvl="3" w:tplc="00000003">
      <w:start w:val="1"/>
      <w:numFmt w:val="bullet"/>
      <w:lvlText w:val=""/>
      <w:lvlJc w:val="left"/>
      <w:pPr>
        <w:ind w:left="3220" w:hanging="360"/>
      </w:pPr>
      <w:rPr>
        <w:rFonts w:ascii="Symbol" w:hAnsi="Symbol"/>
      </w:rPr>
    </w:lvl>
    <w:lvl w:ilvl="4" w:tplc="00000004">
      <w:start w:val="1"/>
      <w:numFmt w:val="bullet"/>
      <w:lvlText w:val="o"/>
      <w:lvlJc w:val="left"/>
      <w:pPr>
        <w:ind w:left="3940" w:hanging="360"/>
      </w:pPr>
      <w:rPr>
        <w:rFonts w:ascii="Courier New" w:hAnsi="Courier New"/>
      </w:rPr>
    </w:lvl>
    <w:lvl w:ilvl="5" w:tplc="00000005">
      <w:start w:val="1"/>
      <w:numFmt w:val="bullet"/>
      <w:lvlText w:val=""/>
      <w:lvlJc w:val="left"/>
      <w:pPr>
        <w:ind w:left="4660" w:hanging="360"/>
      </w:pPr>
      <w:rPr>
        <w:rFonts w:ascii="Wingdings" w:hAnsi="Wingdings"/>
      </w:rPr>
    </w:lvl>
    <w:lvl w:ilvl="6" w:tplc="00000006">
      <w:start w:val="1"/>
      <w:numFmt w:val="bullet"/>
      <w:lvlText w:val=""/>
      <w:lvlJc w:val="left"/>
      <w:pPr>
        <w:ind w:left="5380" w:hanging="360"/>
      </w:pPr>
      <w:rPr>
        <w:rFonts w:ascii="Symbol" w:hAnsi="Symbol"/>
      </w:rPr>
    </w:lvl>
    <w:lvl w:ilvl="7" w:tplc="00000007">
      <w:start w:val="1"/>
      <w:numFmt w:val="bullet"/>
      <w:lvlText w:val="o"/>
      <w:lvlJc w:val="left"/>
      <w:pPr>
        <w:ind w:left="6100" w:hanging="360"/>
      </w:pPr>
      <w:rPr>
        <w:rFonts w:ascii="Courier New" w:hAnsi="Courier New"/>
      </w:rPr>
    </w:lvl>
    <w:lvl w:ilvl="8" w:tplc="00000008">
      <w:start w:val="1"/>
      <w:numFmt w:val="bullet"/>
      <w:lvlText w:val=""/>
      <w:lvlJc w:val="left"/>
      <w:pPr>
        <w:ind w:left="6820" w:hanging="360"/>
      </w:pPr>
      <w:rPr>
        <w:rFonts w:ascii="Wingdings" w:hAnsi="Wingdings"/>
      </w:rPr>
    </w:lvl>
  </w:abstractNum>
  <w:abstractNum w:abstractNumId="4" w15:restartNumberingAfterBreak="0">
    <w:nsid w:val="210B585C"/>
    <w:multiLevelType w:val="hybridMultilevel"/>
    <w:tmpl w:val="FFFFFFFF"/>
    <w:lvl w:ilvl="0" w:tplc="00000000">
      <w:start w:val="1"/>
      <w:numFmt w:val="bullet"/>
      <w:lvlText w:val=""/>
      <w:lvlJc w:val="left"/>
      <w:pPr>
        <w:ind w:left="1004" w:hanging="360"/>
      </w:pPr>
      <w:rPr>
        <w:rFonts w:ascii="Wingdings" w:hAnsi="Wingdings"/>
        <w:sz w:val="24"/>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5"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6" w15:restartNumberingAfterBreak="0">
    <w:nsid w:val="40815FA5"/>
    <w:multiLevelType w:val="hybridMultilevel"/>
    <w:tmpl w:val="FFFFFFFF"/>
    <w:lvl w:ilvl="0" w:tplc="0422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0C5131F"/>
    <w:multiLevelType w:val="hybridMultilevel"/>
    <w:tmpl w:val="FFFFFFFF"/>
    <w:lvl w:ilvl="0" w:tplc="00000000">
      <w:start w:val="1"/>
      <w:numFmt w:val="bullet"/>
      <w:lvlText w:val=""/>
      <w:lvlJc w:val="left"/>
      <w:pPr>
        <w:ind w:left="1004" w:hanging="360"/>
      </w:pPr>
      <w:rPr>
        <w:rFonts w:ascii="Wingdings" w:hAnsi="Wingdings"/>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8" w15:restartNumberingAfterBreak="0">
    <w:nsid w:val="4F1361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9B0C97"/>
    <w:multiLevelType w:val="hybridMultilevel"/>
    <w:tmpl w:val="FFFFFFFF"/>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621579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A0646A"/>
    <w:multiLevelType w:val="multilevel"/>
    <w:tmpl w:val="FFFFFFFF"/>
    <w:lvl w:ilvl="0">
      <w:start w:val="1"/>
      <w:numFmt w:val="none"/>
      <w:pStyle w:val="THe01berschrift"/>
      <w:suff w:val="nothing"/>
      <w:lvlText w:val="%1"/>
      <w:lvlJc w:val="left"/>
      <w:rPr>
        <w:rFonts w:cs="Times New Roman"/>
      </w:rPr>
    </w:lvl>
    <w:lvl w:ilvl="1">
      <w:start w:val="1"/>
      <w:numFmt w:val="decimal"/>
      <w:pStyle w:val="THe02liFunotenummeriert"/>
      <w:lvlText w:val="%2"/>
      <w:lvlJc w:val="left"/>
      <w:pPr>
        <w:ind w:left="85" w:hanging="85"/>
      </w:pPr>
      <w:rPr>
        <w:rFonts w:cs="Times New Roman"/>
        <w:vertAlign w:val="superscrip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6A89532E"/>
    <w:multiLevelType w:val="hybridMultilevel"/>
    <w:tmpl w:val="FFFFFFFF"/>
    <w:lvl w:ilvl="0" w:tplc="00000000">
      <w:start w:val="1"/>
      <w:numFmt w:val="bullet"/>
      <w:lvlText w:val=""/>
      <w:lvlJc w:val="left"/>
      <w:pPr>
        <w:ind w:left="786" w:hanging="360"/>
      </w:pPr>
      <w:rPr>
        <w:rFonts w:ascii="Wingdings" w:hAnsi="Wingdings"/>
        <w:sz w:val="24"/>
      </w:rPr>
    </w:lvl>
    <w:lvl w:ilvl="1" w:tplc="00000001">
      <w:start w:val="1"/>
      <w:numFmt w:val="bullet"/>
      <w:lvlText w:val=""/>
      <w:lvlJc w:val="left"/>
      <w:pPr>
        <w:ind w:left="1440" w:hanging="360"/>
      </w:pPr>
      <w:rPr>
        <w:rFonts w:ascii="Wingdings" w:hAnsi="Wingdings"/>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74135786"/>
    <w:multiLevelType w:val="hybridMultilevel"/>
    <w:tmpl w:val="FFFFFFFF"/>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457455007">
    <w:abstractNumId w:val="2"/>
  </w:num>
  <w:num w:numId="2" w16cid:durableId="1607273014">
    <w:abstractNumId w:val="1"/>
  </w:num>
  <w:num w:numId="3" w16cid:durableId="1873959076">
    <w:abstractNumId w:val="12"/>
  </w:num>
  <w:num w:numId="4" w16cid:durableId="37164550">
    <w:abstractNumId w:val="7"/>
  </w:num>
  <w:num w:numId="5" w16cid:durableId="2060349745">
    <w:abstractNumId w:val="4"/>
  </w:num>
  <w:num w:numId="6" w16cid:durableId="299657910">
    <w:abstractNumId w:val="9"/>
  </w:num>
  <w:num w:numId="7" w16cid:durableId="1181435128">
    <w:abstractNumId w:val="5"/>
  </w:num>
  <w:num w:numId="8" w16cid:durableId="139924550">
    <w:abstractNumId w:val="0"/>
  </w:num>
  <w:num w:numId="9" w16cid:durableId="2045012959">
    <w:abstractNumId w:val="11"/>
  </w:num>
  <w:num w:numId="10" w16cid:durableId="154152324">
    <w:abstractNumId w:val="3"/>
  </w:num>
  <w:num w:numId="11" w16cid:durableId="270668258">
    <w:abstractNumId w:val="8"/>
  </w:num>
  <w:num w:numId="12" w16cid:durableId="1430390050">
    <w:abstractNumId w:val="10"/>
  </w:num>
  <w:num w:numId="13" w16cid:durableId="1743136210">
    <w:abstractNumId w:val="13"/>
  </w:num>
  <w:num w:numId="14" w16cid:durableId="1888910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ACA"/>
    <w:rsid w:val="00007B8B"/>
    <w:rsid w:val="0001002C"/>
    <w:rsid w:val="000109CE"/>
    <w:rsid w:val="00011965"/>
    <w:rsid w:val="0001450F"/>
    <w:rsid w:val="00016137"/>
    <w:rsid w:val="00021C67"/>
    <w:rsid w:val="00021CD6"/>
    <w:rsid w:val="00023871"/>
    <w:rsid w:val="000274D2"/>
    <w:rsid w:val="000301F0"/>
    <w:rsid w:val="00030557"/>
    <w:rsid w:val="00030701"/>
    <w:rsid w:val="00030F51"/>
    <w:rsid w:val="00032298"/>
    <w:rsid w:val="000343EB"/>
    <w:rsid w:val="00035A84"/>
    <w:rsid w:val="00040218"/>
    <w:rsid w:val="000402B6"/>
    <w:rsid w:val="00040CC9"/>
    <w:rsid w:val="00042329"/>
    <w:rsid w:val="000425ED"/>
    <w:rsid w:val="00044E68"/>
    <w:rsid w:val="00046011"/>
    <w:rsid w:val="00047AC1"/>
    <w:rsid w:val="000510FC"/>
    <w:rsid w:val="00051E86"/>
    <w:rsid w:val="00052349"/>
    <w:rsid w:val="00052D72"/>
    <w:rsid w:val="00053A77"/>
    <w:rsid w:val="00053B58"/>
    <w:rsid w:val="00054AFE"/>
    <w:rsid w:val="000575F9"/>
    <w:rsid w:val="000607F5"/>
    <w:rsid w:val="000611ED"/>
    <w:rsid w:val="000618FC"/>
    <w:rsid w:val="00062E85"/>
    <w:rsid w:val="0006396D"/>
    <w:rsid w:val="00063C31"/>
    <w:rsid w:val="00064CCE"/>
    <w:rsid w:val="000665F3"/>
    <w:rsid w:val="00067071"/>
    <w:rsid w:val="00067F67"/>
    <w:rsid w:val="00070757"/>
    <w:rsid w:val="00070B4E"/>
    <w:rsid w:val="0007374E"/>
    <w:rsid w:val="00074A12"/>
    <w:rsid w:val="00074C4A"/>
    <w:rsid w:val="000751A7"/>
    <w:rsid w:val="00075978"/>
    <w:rsid w:val="000760D3"/>
    <w:rsid w:val="00077AF9"/>
    <w:rsid w:val="000808F2"/>
    <w:rsid w:val="00080D10"/>
    <w:rsid w:val="00081241"/>
    <w:rsid w:val="000813FB"/>
    <w:rsid w:val="00081EF8"/>
    <w:rsid w:val="00082A37"/>
    <w:rsid w:val="00082E73"/>
    <w:rsid w:val="0008357F"/>
    <w:rsid w:val="0008406B"/>
    <w:rsid w:val="00085869"/>
    <w:rsid w:val="00085ABA"/>
    <w:rsid w:val="000925EE"/>
    <w:rsid w:val="0009345B"/>
    <w:rsid w:val="00096AB9"/>
    <w:rsid w:val="00096AD4"/>
    <w:rsid w:val="000A3FAD"/>
    <w:rsid w:val="000A47BE"/>
    <w:rsid w:val="000A5E4D"/>
    <w:rsid w:val="000B005C"/>
    <w:rsid w:val="000B2A74"/>
    <w:rsid w:val="000B2E86"/>
    <w:rsid w:val="000B31B9"/>
    <w:rsid w:val="000B55CE"/>
    <w:rsid w:val="000B5657"/>
    <w:rsid w:val="000B5D2F"/>
    <w:rsid w:val="000B6244"/>
    <w:rsid w:val="000B695A"/>
    <w:rsid w:val="000B72A8"/>
    <w:rsid w:val="000B746B"/>
    <w:rsid w:val="000C151A"/>
    <w:rsid w:val="000C210A"/>
    <w:rsid w:val="000C27E5"/>
    <w:rsid w:val="000C3ACB"/>
    <w:rsid w:val="000C3B3A"/>
    <w:rsid w:val="000C56DD"/>
    <w:rsid w:val="000C680A"/>
    <w:rsid w:val="000C6A0C"/>
    <w:rsid w:val="000D10D2"/>
    <w:rsid w:val="000D1672"/>
    <w:rsid w:val="000D178A"/>
    <w:rsid w:val="000D43DF"/>
    <w:rsid w:val="000D572B"/>
    <w:rsid w:val="000D6C67"/>
    <w:rsid w:val="000E0FB6"/>
    <w:rsid w:val="000E1B84"/>
    <w:rsid w:val="000E2F62"/>
    <w:rsid w:val="000E318F"/>
    <w:rsid w:val="000E344E"/>
    <w:rsid w:val="000E34B9"/>
    <w:rsid w:val="000E38ED"/>
    <w:rsid w:val="000E4668"/>
    <w:rsid w:val="000E5244"/>
    <w:rsid w:val="000E5875"/>
    <w:rsid w:val="000E7F24"/>
    <w:rsid w:val="000F00AA"/>
    <w:rsid w:val="000F03BE"/>
    <w:rsid w:val="000F1757"/>
    <w:rsid w:val="000F1E7D"/>
    <w:rsid w:val="000F225B"/>
    <w:rsid w:val="000F48E9"/>
    <w:rsid w:val="000F7F60"/>
    <w:rsid w:val="000F7FAF"/>
    <w:rsid w:val="00100501"/>
    <w:rsid w:val="0010226B"/>
    <w:rsid w:val="001027F2"/>
    <w:rsid w:val="00102F2C"/>
    <w:rsid w:val="0010465B"/>
    <w:rsid w:val="00105975"/>
    <w:rsid w:val="00105C2E"/>
    <w:rsid w:val="00107F44"/>
    <w:rsid w:val="0011116D"/>
    <w:rsid w:val="00111C0C"/>
    <w:rsid w:val="00111F4D"/>
    <w:rsid w:val="00112A28"/>
    <w:rsid w:val="001133B6"/>
    <w:rsid w:val="00115230"/>
    <w:rsid w:val="00115B5F"/>
    <w:rsid w:val="001162B4"/>
    <w:rsid w:val="001171DE"/>
    <w:rsid w:val="001210D4"/>
    <w:rsid w:val="00122CBC"/>
    <w:rsid w:val="00124EA9"/>
    <w:rsid w:val="00126C65"/>
    <w:rsid w:val="00126D4A"/>
    <w:rsid w:val="00127F6F"/>
    <w:rsid w:val="001318EB"/>
    <w:rsid w:val="00131FCD"/>
    <w:rsid w:val="00132A8B"/>
    <w:rsid w:val="00132DA9"/>
    <w:rsid w:val="0013305B"/>
    <w:rsid w:val="0013318B"/>
    <w:rsid w:val="00133B99"/>
    <w:rsid w:val="001344F4"/>
    <w:rsid w:val="0013569C"/>
    <w:rsid w:val="00135987"/>
    <w:rsid w:val="00135A6A"/>
    <w:rsid w:val="0013695A"/>
    <w:rsid w:val="00140DF7"/>
    <w:rsid w:val="001423B7"/>
    <w:rsid w:val="00143212"/>
    <w:rsid w:val="001443BD"/>
    <w:rsid w:val="0014449A"/>
    <w:rsid w:val="00144A87"/>
    <w:rsid w:val="00146193"/>
    <w:rsid w:val="00146222"/>
    <w:rsid w:val="00147431"/>
    <w:rsid w:val="00151F60"/>
    <w:rsid w:val="0015206B"/>
    <w:rsid w:val="00152E4F"/>
    <w:rsid w:val="00154E9D"/>
    <w:rsid w:val="00155A4D"/>
    <w:rsid w:val="001577E9"/>
    <w:rsid w:val="0016138C"/>
    <w:rsid w:val="00161FC1"/>
    <w:rsid w:val="00162D60"/>
    <w:rsid w:val="001640D5"/>
    <w:rsid w:val="001644B9"/>
    <w:rsid w:val="0016588B"/>
    <w:rsid w:val="001659FB"/>
    <w:rsid w:val="00165EBE"/>
    <w:rsid w:val="001660C5"/>
    <w:rsid w:val="00171EA5"/>
    <w:rsid w:val="001721C9"/>
    <w:rsid w:val="00172C99"/>
    <w:rsid w:val="001731CE"/>
    <w:rsid w:val="00173330"/>
    <w:rsid w:val="00175C72"/>
    <w:rsid w:val="0017764D"/>
    <w:rsid w:val="00177AD6"/>
    <w:rsid w:val="00181B06"/>
    <w:rsid w:val="0018501C"/>
    <w:rsid w:val="00185167"/>
    <w:rsid w:val="00186228"/>
    <w:rsid w:val="00190A13"/>
    <w:rsid w:val="00192B3E"/>
    <w:rsid w:val="00193221"/>
    <w:rsid w:val="001962F0"/>
    <w:rsid w:val="0019635E"/>
    <w:rsid w:val="00196956"/>
    <w:rsid w:val="00197E9B"/>
    <w:rsid w:val="001A0AA7"/>
    <w:rsid w:val="001A26C0"/>
    <w:rsid w:val="001A3D77"/>
    <w:rsid w:val="001A62F7"/>
    <w:rsid w:val="001A7D44"/>
    <w:rsid w:val="001B1523"/>
    <w:rsid w:val="001B1DB0"/>
    <w:rsid w:val="001B4F5F"/>
    <w:rsid w:val="001B5B6F"/>
    <w:rsid w:val="001B771D"/>
    <w:rsid w:val="001B7C20"/>
    <w:rsid w:val="001C0B32"/>
    <w:rsid w:val="001C0BFD"/>
    <w:rsid w:val="001C158C"/>
    <w:rsid w:val="001C1924"/>
    <w:rsid w:val="001C25C0"/>
    <w:rsid w:val="001C2D66"/>
    <w:rsid w:val="001C34E6"/>
    <w:rsid w:val="001C36F7"/>
    <w:rsid w:val="001C3E22"/>
    <w:rsid w:val="001C42D3"/>
    <w:rsid w:val="001C4BE1"/>
    <w:rsid w:val="001D1592"/>
    <w:rsid w:val="001D629A"/>
    <w:rsid w:val="001D7ADF"/>
    <w:rsid w:val="001E0F71"/>
    <w:rsid w:val="001E10A8"/>
    <w:rsid w:val="001E1CF5"/>
    <w:rsid w:val="001E2B9B"/>
    <w:rsid w:val="001E3D73"/>
    <w:rsid w:val="001E4CCB"/>
    <w:rsid w:val="001E683F"/>
    <w:rsid w:val="001E6D05"/>
    <w:rsid w:val="001E73E8"/>
    <w:rsid w:val="001E7C28"/>
    <w:rsid w:val="001F0446"/>
    <w:rsid w:val="001F0E2A"/>
    <w:rsid w:val="001F1BDF"/>
    <w:rsid w:val="001F2CD0"/>
    <w:rsid w:val="001F35F8"/>
    <w:rsid w:val="001F52E0"/>
    <w:rsid w:val="001F590C"/>
    <w:rsid w:val="001F7110"/>
    <w:rsid w:val="001F7E96"/>
    <w:rsid w:val="002005F5"/>
    <w:rsid w:val="00201F9D"/>
    <w:rsid w:val="00202284"/>
    <w:rsid w:val="00203C40"/>
    <w:rsid w:val="00203E12"/>
    <w:rsid w:val="0020528D"/>
    <w:rsid w:val="0020543B"/>
    <w:rsid w:val="002056B6"/>
    <w:rsid w:val="00205A66"/>
    <w:rsid w:val="002063CF"/>
    <w:rsid w:val="00206613"/>
    <w:rsid w:val="002078F3"/>
    <w:rsid w:val="00207D40"/>
    <w:rsid w:val="00207DB6"/>
    <w:rsid w:val="0021158F"/>
    <w:rsid w:val="00212488"/>
    <w:rsid w:val="002129A6"/>
    <w:rsid w:val="00212EBD"/>
    <w:rsid w:val="00215DA7"/>
    <w:rsid w:val="00220628"/>
    <w:rsid w:val="00220669"/>
    <w:rsid w:val="002226D0"/>
    <w:rsid w:val="00222DDC"/>
    <w:rsid w:val="0022308F"/>
    <w:rsid w:val="002260C7"/>
    <w:rsid w:val="00226640"/>
    <w:rsid w:val="00226D23"/>
    <w:rsid w:val="002304D2"/>
    <w:rsid w:val="00230C4C"/>
    <w:rsid w:val="00232AFC"/>
    <w:rsid w:val="00233D04"/>
    <w:rsid w:val="00233D90"/>
    <w:rsid w:val="00234474"/>
    <w:rsid w:val="00234ABD"/>
    <w:rsid w:val="002360A1"/>
    <w:rsid w:val="00236491"/>
    <w:rsid w:val="00236C3B"/>
    <w:rsid w:val="00236E2A"/>
    <w:rsid w:val="00237F62"/>
    <w:rsid w:val="002402BB"/>
    <w:rsid w:val="00240307"/>
    <w:rsid w:val="002423C5"/>
    <w:rsid w:val="00243541"/>
    <w:rsid w:val="00243CEA"/>
    <w:rsid w:val="002455A1"/>
    <w:rsid w:val="0024586A"/>
    <w:rsid w:val="00245D18"/>
    <w:rsid w:val="00246466"/>
    <w:rsid w:val="00246BF4"/>
    <w:rsid w:val="002502E1"/>
    <w:rsid w:val="002518A2"/>
    <w:rsid w:val="002528B3"/>
    <w:rsid w:val="00256174"/>
    <w:rsid w:val="0025660C"/>
    <w:rsid w:val="00256F0C"/>
    <w:rsid w:val="00262A91"/>
    <w:rsid w:val="00262C05"/>
    <w:rsid w:val="002634FC"/>
    <w:rsid w:val="00264A77"/>
    <w:rsid w:val="00264D44"/>
    <w:rsid w:val="00267470"/>
    <w:rsid w:val="00270BD6"/>
    <w:rsid w:val="002715AF"/>
    <w:rsid w:val="002757A6"/>
    <w:rsid w:val="00276B8D"/>
    <w:rsid w:val="002803C4"/>
    <w:rsid w:val="00281D14"/>
    <w:rsid w:val="00281F32"/>
    <w:rsid w:val="00282831"/>
    <w:rsid w:val="00282C13"/>
    <w:rsid w:val="00282D51"/>
    <w:rsid w:val="00282ED3"/>
    <w:rsid w:val="002833D8"/>
    <w:rsid w:val="00284CFC"/>
    <w:rsid w:val="00284F0C"/>
    <w:rsid w:val="0028565E"/>
    <w:rsid w:val="00285FD5"/>
    <w:rsid w:val="00286134"/>
    <w:rsid w:val="0028621A"/>
    <w:rsid w:val="00286564"/>
    <w:rsid w:val="00286BF6"/>
    <w:rsid w:val="00287194"/>
    <w:rsid w:val="0029377E"/>
    <w:rsid w:val="00295846"/>
    <w:rsid w:val="00295D74"/>
    <w:rsid w:val="002A0C98"/>
    <w:rsid w:val="002A0DF7"/>
    <w:rsid w:val="002A2975"/>
    <w:rsid w:val="002A3EDF"/>
    <w:rsid w:val="002A460D"/>
    <w:rsid w:val="002A49BC"/>
    <w:rsid w:val="002A5EE9"/>
    <w:rsid w:val="002A60E0"/>
    <w:rsid w:val="002A7FC7"/>
    <w:rsid w:val="002B04F8"/>
    <w:rsid w:val="002B06A0"/>
    <w:rsid w:val="002B2DBB"/>
    <w:rsid w:val="002B359D"/>
    <w:rsid w:val="002B3CE3"/>
    <w:rsid w:val="002B4111"/>
    <w:rsid w:val="002B54FD"/>
    <w:rsid w:val="002B6789"/>
    <w:rsid w:val="002B687A"/>
    <w:rsid w:val="002C1344"/>
    <w:rsid w:val="002C252E"/>
    <w:rsid w:val="002C3094"/>
    <w:rsid w:val="002C459B"/>
    <w:rsid w:val="002C4E37"/>
    <w:rsid w:val="002C5038"/>
    <w:rsid w:val="002C54F5"/>
    <w:rsid w:val="002C6334"/>
    <w:rsid w:val="002C669E"/>
    <w:rsid w:val="002C6773"/>
    <w:rsid w:val="002D07E8"/>
    <w:rsid w:val="002D269A"/>
    <w:rsid w:val="002D292F"/>
    <w:rsid w:val="002D2A3D"/>
    <w:rsid w:val="002D3885"/>
    <w:rsid w:val="002D3E9F"/>
    <w:rsid w:val="002D43BB"/>
    <w:rsid w:val="002D54A9"/>
    <w:rsid w:val="002D5D1D"/>
    <w:rsid w:val="002D603C"/>
    <w:rsid w:val="002D6861"/>
    <w:rsid w:val="002D6EFD"/>
    <w:rsid w:val="002D744F"/>
    <w:rsid w:val="002D74CF"/>
    <w:rsid w:val="002E04EF"/>
    <w:rsid w:val="002E0B17"/>
    <w:rsid w:val="002E199E"/>
    <w:rsid w:val="002E26B4"/>
    <w:rsid w:val="002E350F"/>
    <w:rsid w:val="002E4FFB"/>
    <w:rsid w:val="002E788F"/>
    <w:rsid w:val="002E7DED"/>
    <w:rsid w:val="002F1024"/>
    <w:rsid w:val="002F20D5"/>
    <w:rsid w:val="002F3605"/>
    <w:rsid w:val="002F4F41"/>
    <w:rsid w:val="002F6355"/>
    <w:rsid w:val="002F7E11"/>
    <w:rsid w:val="00300105"/>
    <w:rsid w:val="00302CF9"/>
    <w:rsid w:val="00304087"/>
    <w:rsid w:val="003050C2"/>
    <w:rsid w:val="003057B1"/>
    <w:rsid w:val="003062AD"/>
    <w:rsid w:val="00310ACD"/>
    <w:rsid w:val="00311CF7"/>
    <w:rsid w:val="00311F28"/>
    <w:rsid w:val="00312834"/>
    <w:rsid w:val="0031379F"/>
    <w:rsid w:val="0031621E"/>
    <w:rsid w:val="00316A16"/>
    <w:rsid w:val="00316C0C"/>
    <w:rsid w:val="00320A26"/>
    <w:rsid w:val="00321174"/>
    <w:rsid w:val="00321344"/>
    <w:rsid w:val="00325064"/>
    <w:rsid w:val="00325E5B"/>
    <w:rsid w:val="00325EC9"/>
    <w:rsid w:val="00326C35"/>
    <w:rsid w:val="003302F3"/>
    <w:rsid w:val="00332F9A"/>
    <w:rsid w:val="00334494"/>
    <w:rsid w:val="0033451C"/>
    <w:rsid w:val="00334CB3"/>
    <w:rsid w:val="00336854"/>
    <w:rsid w:val="0033769B"/>
    <w:rsid w:val="00337927"/>
    <w:rsid w:val="0034015C"/>
    <w:rsid w:val="003408A0"/>
    <w:rsid w:val="00341DF2"/>
    <w:rsid w:val="003425B2"/>
    <w:rsid w:val="003442F4"/>
    <w:rsid w:val="00345C5D"/>
    <w:rsid w:val="00345C66"/>
    <w:rsid w:val="003474F2"/>
    <w:rsid w:val="0034797F"/>
    <w:rsid w:val="003508EE"/>
    <w:rsid w:val="003509CB"/>
    <w:rsid w:val="00350CB4"/>
    <w:rsid w:val="00350F78"/>
    <w:rsid w:val="00351DF1"/>
    <w:rsid w:val="00352EFB"/>
    <w:rsid w:val="00353705"/>
    <w:rsid w:val="0035431A"/>
    <w:rsid w:val="0035457D"/>
    <w:rsid w:val="003562E8"/>
    <w:rsid w:val="0036075A"/>
    <w:rsid w:val="00360922"/>
    <w:rsid w:val="0036095B"/>
    <w:rsid w:val="00362057"/>
    <w:rsid w:val="00362F56"/>
    <w:rsid w:val="0036357D"/>
    <w:rsid w:val="003649BC"/>
    <w:rsid w:val="00364F7E"/>
    <w:rsid w:val="003653D5"/>
    <w:rsid w:val="00365E44"/>
    <w:rsid w:val="003662B1"/>
    <w:rsid w:val="003669AC"/>
    <w:rsid w:val="0036708B"/>
    <w:rsid w:val="0036791B"/>
    <w:rsid w:val="00367AA1"/>
    <w:rsid w:val="00370A5B"/>
    <w:rsid w:val="00370CF7"/>
    <w:rsid w:val="00372E36"/>
    <w:rsid w:val="003753E7"/>
    <w:rsid w:val="00375F7D"/>
    <w:rsid w:val="00376EE9"/>
    <w:rsid w:val="00376FFC"/>
    <w:rsid w:val="003770E6"/>
    <w:rsid w:val="00377CA7"/>
    <w:rsid w:val="00377CBB"/>
    <w:rsid w:val="003811A5"/>
    <w:rsid w:val="00381BDA"/>
    <w:rsid w:val="00382112"/>
    <w:rsid w:val="00384F62"/>
    <w:rsid w:val="00385355"/>
    <w:rsid w:val="00385438"/>
    <w:rsid w:val="003858E5"/>
    <w:rsid w:val="0038750A"/>
    <w:rsid w:val="003877B6"/>
    <w:rsid w:val="0039036A"/>
    <w:rsid w:val="00391539"/>
    <w:rsid w:val="00391A5F"/>
    <w:rsid w:val="00393887"/>
    <w:rsid w:val="00394C6B"/>
    <w:rsid w:val="00394CF0"/>
    <w:rsid w:val="003957E0"/>
    <w:rsid w:val="00397EE6"/>
    <w:rsid w:val="003A066C"/>
    <w:rsid w:val="003A1DA0"/>
    <w:rsid w:val="003A3FD5"/>
    <w:rsid w:val="003A47CA"/>
    <w:rsid w:val="003A4E2E"/>
    <w:rsid w:val="003A4E62"/>
    <w:rsid w:val="003A5A6A"/>
    <w:rsid w:val="003B1069"/>
    <w:rsid w:val="003B38CC"/>
    <w:rsid w:val="003B390A"/>
    <w:rsid w:val="003B4E3A"/>
    <w:rsid w:val="003B5E62"/>
    <w:rsid w:val="003C0C4A"/>
    <w:rsid w:val="003C138E"/>
    <w:rsid w:val="003C15DE"/>
    <w:rsid w:val="003C1730"/>
    <w:rsid w:val="003C2889"/>
    <w:rsid w:val="003C2CD7"/>
    <w:rsid w:val="003C342D"/>
    <w:rsid w:val="003C42C5"/>
    <w:rsid w:val="003C4C48"/>
    <w:rsid w:val="003C4EB2"/>
    <w:rsid w:val="003C52EC"/>
    <w:rsid w:val="003D3968"/>
    <w:rsid w:val="003D42AF"/>
    <w:rsid w:val="003D48E4"/>
    <w:rsid w:val="003D4A14"/>
    <w:rsid w:val="003D5CB2"/>
    <w:rsid w:val="003E0047"/>
    <w:rsid w:val="003E031D"/>
    <w:rsid w:val="003F1524"/>
    <w:rsid w:val="003F1AF3"/>
    <w:rsid w:val="003F2688"/>
    <w:rsid w:val="003F4D8D"/>
    <w:rsid w:val="003F4EE7"/>
    <w:rsid w:val="003F5C72"/>
    <w:rsid w:val="00401508"/>
    <w:rsid w:val="00401688"/>
    <w:rsid w:val="0040386D"/>
    <w:rsid w:val="00405581"/>
    <w:rsid w:val="00407909"/>
    <w:rsid w:val="00410551"/>
    <w:rsid w:val="00412237"/>
    <w:rsid w:val="004137C0"/>
    <w:rsid w:val="004138F3"/>
    <w:rsid w:val="004174D6"/>
    <w:rsid w:val="00420F61"/>
    <w:rsid w:val="00421F20"/>
    <w:rsid w:val="004220F5"/>
    <w:rsid w:val="00423839"/>
    <w:rsid w:val="00424090"/>
    <w:rsid w:val="00425755"/>
    <w:rsid w:val="00430D4E"/>
    <w:rsid w:val="004313E7"/>
    <w:rsid w:val="00432B8F"/>
    <w:rsid w:val="004339B2"/>
    <w:rsid w:val="00434CC6"/>
    <w:rsid w:val="00434DCD"/>
    <w:rsid w:val="00436D52"/>
    <w:rsid w:val="004375F6"/>
    <w:rsid w:val="00441A3A"/>
    <w:rsid w:val="00442AD8"/>
    <w:rsid w:val="00444A70"/>
    <w:rsid w:val="0044573E"/>
    <w:rsid w:val="00447307"/>
    <w:rsid w:val="0044744D"/>
    <w:rsid w:val="0044763B"/>
    <w:rsid w:val="00452696"/>
    <w:rsid w:val="00454A69"/>
    <w:rsid w:val="0045600B"/>
    <w:rsid w:val="00456A53"/>
    <w:rsid w:val="004571D1"/>
    <w:rsid w:val="004614F7"/>
    <w:rsid w:val="0046262B"/>
    <w:rsid w:val="0046266D"/>
    <w:rsid w:val="004629B3"/>
    <w:rsid w:val="00462F27"/>
    <w:rsid w:val="0046376E"/>
    <w:rsid w:val="004640B1"/>
    <w:rsid w:val="0046690F"/>
    <w:rsid w:val="00466B0F"/>
    <w:rsid w:val="00467537"/>
    <w:rsid w:val="00467ABE"/>
    <w:rsid w:val="00470E3B"/>
    <w:rsid w:val="004719AC"/>
    <w:rsid w:val="00472FEC"/>
    <w:rsid w:val="004753EC"/>
    <w:rsid w:val="00476825"/>
    <w:rsid w:val="00477F71"/>
    <w:rsid w:val="004811D8"/>
    <w:rsid w:val="00481CC4"/>
    <w:rsid w:val="00482EFE"/>
    <w:rsid w:val="00483F75"/>
    <w:rsid w:val="004858E1"/>
    <w:rsid w:val="004858F4"/>
    <w:rsid w:val="004864A1"/>
    <w:rsid w:val="00490A03"/>
    <w:rsid w:val="00492B0A"/>
    <w:rsid w:val="00493327"/>
    <w:rsid w:val="0049382E"/>
    <w:rsid w:val="004947F2"/>
    <w:rsid w:val="00494848"/>
    <w:rsid w:val="00494DBE"/>
    <w:rsid w:val="0049579A"/>
    <w:rsid w:val="00495CE6"/>
    <w:rsid w:val="004968C3"/>
    <w:rsid w:val="004969BA"/>
    <w:rsid w:val="00497E50"/>
    <w:rsid w:val="004A003F"/>
    <w:rsid w:val="004A144D"/>
    <w:rsid w:val="004A1A3F"/>
    <w:rsid w:val="004A1D27"/>
    <w:rsid w:val="004A323C"/>
    <w:rsid w:val="004B0449"/>
    <w:rsid w:val="004B0801"/>
    <w:rsid w:val="004B1117"/>
    <w:rsid w:val="004B1464"/>
    <w:rsid w:val="004B1A6B"/>
    <w:rsid w:val="004B54E8"/>
    <w:rsid w:val="004B5A19"/>
    <w:rsid w:val="004B7CCC"/>
    <w:rsid w:val="004B7E18"/>
    <w:rsid w:val="004C0138"/>
    <w:rsid w:val="004C034F"/>
    <w:rsid w:val="004C12E8"/>
    <w:rsid w:val="004C1578"/>
    <w:rsid w:val="004C1871"/>
    <w:rsid w:val="004C18DD"/>
    <w:rsid w:val="004C2B18"/>
    <w:rsid w:val="004C3049"/>
    <w:rsid w:val="004C33BA"/>
    <w:rsid w:val="004C37B4"/>
    <w:rsid w:val="004C3DB1"/>
    <w:rsid w:val="004C4FEB"/>
    <w:rsid w:val="004C5AF1"/>
    <w:rsid w:val="004C5EEF"/>
    <w:rsid w:val="004C6229"/>
    <w:rsid w:val="004C6B79"/>
    <w:rsid w:val="004C6EA2"/>
    <w:rsid w:val="004C711E"/>
    <w:rsid w:val="004C7345"/>
    <w:rsid w:val="004D0526"/>
    <w:rsid w:val="004D059B"/>
    <w:rsid w:val="004D0E64"/>
    <w:rsid w:val="004D2784"/>
    <w:rsid w:val="004D48A8"/>
    <w:rsid w:val="004D4CB6"/>
    <w:rsid w:val="004D4DCB"/>
    <w:rsid w:val="004D5A57"/>
    <w:rsid w:val="004D5E40"/>
    <w:rsid w:val="004E0907"/>
    <w:rsid w:val="004E1579"/>
    <w:rsid w:val="004E2650"/>
    <w:rsid w:val="004E3341"/>
    <w:rsid w:val="004E517D"/>
    <w:rsid w:val="004E768A"/>
    <w:rsid w:val="004E77CD"/>
    <w:rsid w:val="004F10C1"/>
    <w:rsid w:val="004F25C7"/>
    <w:rsid w:val="004F2802"/>
    <w:rsid w:val="004F2CFC"/>
    <w:rsid w:val="004F5ACD"/>
    <w:rsid w:val="004F5AD9"/>
    <w:rsid w:val="004F7F43"/>
    <w:rsid w:val="00501A50"/>
    <w:rsid w:val="00501D3D"/>
    <w:rsid w:val="00501F2F"/>
    <w:rsid w:val="00502E62"/>
    <w:rsid w:val="00503B4B"/>
    <w:rsid w:val="0050484D"/>
    <w:rsid w:val="00504B47"/>
    <w:rsid w:val="00505B81"/>
    <w:rsid w:val="00506B8A"/>
    <w:rsid w:val="00511B95"/>
    <w:rsid w:val="0051248E"/>
    <w:rsid w:val="0052021B"/>
    <w:rsid w:val="0052212B"/>
    <w:rsid w:val="005230C7"/>
    <w:rsid w:val="005236AE"/>
    <w:rsid w:val="00523733"/>
    <w:rsid w:val="00524B1E"/>
    <w:rsid w:val="00525C13"/>
    <w:rsid w:val="005266EA"/>
    <w:rsid w:val="005279EA"/>
    <w:rsid w:val="0053184C"/>
    <w:rsid w:val="005326DE"/>
    <w:rsid w:val="005337CE"/>
    <w:rsid w:val="00534344"/>
    <w:rsid w:val="00534ADD"/>
    <w:rsid w:val="00534B46"/>
    <w:rsid w:val="00536F9A"/>
    <w:rsid w:val="00537133"/>
    <w:rsid w:val="00537B99"/>
    <w:rsid w:val="00540358"/>
    <w:rsid w:val="00540514"/>
    <w:rsid w:val="00540D47"/>
    <w:rsid w:val="005415B1"/>
    <w:rsid w:val="00542578"/>
    <w:rsid w:val="005428D7"/>
    <w:rsid w:val="00542D43"/>
    <w:rsid w:val="005463C3"/>
    <w:rsid w:val="005468F1"/>
    <w:rsid w:val="00546E89"/>
    <w:rsid w:val="005507DE"/>
    <w:rsid w:val="00550864"/>
    <w:rsid w:val="00551D6C"/>
    <w:rsid w:val="005534FF"/>
    <w:rsid w:val="005535DF"/>
    <w:rsid w:val="0055571E"/>
    <w:rsid w:val="0055642B"/>
    <w:rsid w:val="00556F67"/>
    <w:rsid w:val="00557301"/>
    <w:rsid w:val="00557F46"/>
    <w:rsid w:val="005617FD"/>
    <w:rsid w:val="005652E8"/>
    <w:rsid w:val="0056755F"/>
    <w:rsid w:val="005719E5"/>
    <w:rsid w:val="0057376D"/>
    <w:rsid w:val="00574A1B"/>
    <w:rsid w:val="00574E4D"/>
    <w:rsid w:val="00575196"/>
    <w:rsid w:val="00575F0B"/>
    <w:rsid w:val="005761BA"/>
    <w:rsid w:val="0057667C"/>
    <w:rsid w:val="00576BDA"/>
    <w:rsid w:val="0057796B"/>
    <w:rsid w:val="0058042D"/>
    <w:rsid w:val="005809D2"/>
    <w:rsid w:val="005826DA"/>
    <w:rsid w:val="005833F0"/>
    <w:rsid w:val="00583B3C"/>
    <w:rsid w:val="005848BF"/>
    <w:rsid w:val="00586280"/>
    <w:rsid w:val="00586609"/>
    <w:rsid w:val="005867B3"/>
    <w:rsid w:val="005869CE"/>
    <w:rsid w:val="00586CAF"/>
    <w:rsid w:val="005873E9"/>
    <w:rsid w:val="0059064C"/>
    <w:rsid w:val="00591180"/>
    <w:rsid w:val="005919DF"/>
    <w:rsid w:val="00591B6F"/>
    <w:rsid w:val="00596518"/>
    <w:rsid w:val="0059722C"/>
    <w:rsid w:val="00597D07"/>
    <w:rsid w:val="005A0D93"/>
    <w:rsid w:val="005A1018"/>
    <w:rsid w:val="005A16E6"/>
    <w:rsid w:val="005A2CCC"/>
    <w:rsid w:val="005A30D7"/>
    <w:rsid w:val="005A35FD"/>
    <w:rsid w:val="005A3846"/>
    <w:rsid w:val="005A4685"/>
    <w:rsid w:val="005A63CE"/>
    <w:rsid w:val="005A7E97"/>
    <w:rsid w:val="005B2CD2"/>
    <w:rsid w:val="005B3CEC"/>
    <w:rsid w:val="005B5070"/>
    <w:rsid w:val="005B5778"/>
    <w:rsid w:val="005B5999"/>
    <w:rsid w:val="005B6A58"/>
    <w:rsid w:val="005B7451"/>
    <w:rsid w:val="005C12EA"/>
    <w:rsid w:val="005C4A5B"/>
    <w:rsid w:val="005C57F0"/>
    <w:rsid w:val="005C58DB"/>
    <w:rsid w:val="005C6C1F"/>
    <w:rsid w:val="005C7112"/>
    <w:rsid w:val="005D0561"/>
    <w:rsid w:val="005D0AD9"/>
    <w:rsid w:val="005D1A67"/>
    <w:rsid w:val="005D22F6"/>
    <w:rsid w:val="005D3AAB"/>
    <w:rsid w:val="005D5FA0"/>
    <w:rsid w:val="005D68AA"/>
    <w:rsid w:val="005E0C30"/>
    <w:rsid w:val="005E0D58"/>
    <w:rsid w:val="005E134A"/>
    <w:rsid w:val="005E3EAB"/>
    <w:rsid w:val="005E3FBB"/>
    <w:rsid w:val="005E4244"/>
    <w:rsid w:val="005E56CD"/>
    <w:rsid w:val="005E69D9"/>
    <w:rsid w:val="005F2035"/>
    <w:rsid w:val="005F27F4"/>
    <w:rsid w:val="005F3239"/>
    <w:rsid w:val="005F3E28"/>
    <w:rsid w:val="005F5DAF"/>
    <w:rsid w:val="005F6567"/>
    <w:rsid w:val="005F7A8A"/>
    <w:rsid w:val="00600807"/>
    <w:rsid w:val="00600A5E"/>
    <w:rsid w:val="00600ACF"/>
    <w:rsid w:val="00601ED3"/>
    <w:rsid w:val="006034EA"/>
    <w:rsid w:val="00603591"/>
    <w:rsid w:val="00603882"/>
    <w:rsid w:val="00604D69"/>
    <w:rsid w:val="00605CEB"/>
    <w:rsid w:val="00607094"/>
    <w:rsid w:val="00607256"/>
    <w:rsid w:val="0060790C"/>
    <w:rsid w:val="006144B1"/>
    <w:rsid w:val="006177FF"/>
    <w:rsid w:val="0062139D"/>
    <w:rsid w:val="006265FD"/>
    <w:rsid w:val="0063031C"/>
    <w:rsid w:val="00630465"/>
    <w:rsid w:val="00631F44"/>
    <w:rsid w:val="00632583"/>
    <w:rsid w:val="006335F1"/>
    <w:rsid w:val="006345B6"/>
    <w:rsid w:val="00635616"/>
    <w:rsid w:val="00635712"/>
    <w:rsid w:val="006368FF"/>
    <w:rsid w:val="00637394"/>
    <w:rsid w:val="0064107F"/>
    <w:rsid w:val="006424E4"/>
    <w:rsid w:val="00643D8A"/>
    <w:rsid w:val="00645A5C"/>
    <w:rsid w:val="00646C33"/>
    <w:rsid w:val="00650299"/>
    <w:rsid w:val="006518C9"/>
    <w:rsid w:val="00651FEA"/>
    <w:rsid w:val="00652229"/>
    <w:rsid w:val="00652793"/>
    <w:rsid w:val="00656513"/>
    <w:rsid w:val="00657233"/>
    <w:rsid w:val="00657D57"/>
    <w:rsid w:val="006614FF"/>
    <w:rsid w:val="0066187E"/>
    <w:rsid w:val="006626CA"/>
    <w:rsid w:val="00663487"/>
    <w:rsid w:val="00663562"/>
    <w:rsid w:val="00663F97"/>
    <w:rsid w:val="00664463"/>
    <w:rsid w:val="006655D3"/>
    <w:rsid w:val="00671877"/>
    <w:rsid w:val="00672382"/>
    <w:rsid w:val="00676CCD"/>
    <w:rsid w:val="00677016"/>
    <w:rsid w:val="00680CFD"/>
    <w:rsid w:val="00681188"/>
    <w:rsid w:val="00681257"/>
    <w:rsid w:val="006812CF"/>
    <w:rsid w:val="00681524"/>
    <w:rsid w:val="00682643"/>
    <w:rsid w:val="00682EB9"/>
    <w:rsid w:val="0068441A"/>
    <w:rsid w:val="00684572"/>
    <w:rsid w:val="00684D83"/>
    <w:rsid w:val="006903BB"/>
    <w:rsid w:val="00690B19"/>
    <w:rsid w:val="00691383"/>
    <w:rsid w:val="00691936"/>
    <w:rsid w:val="00693358"/>
    <w:rsid w:val="00693814"/>
    <w:rsid w:val="00694C6A"/>
    <w:rsid w:val="006A0A3C"/>
    <w:rsid w:val="006A0C7B"/>
    <w:rsid w:val="006A0DD4"/>
    <w:rsid w:val="006A17C9"/>
    <w:rsid w:val="006A194C"/>
    <w:rsid w:val="006A59E9"/>
    <w:rsid w:val="006A79F0"/>
    <w:rsid w:val="006A7BBD"/>
    <w:rsid w:val="006B0142"/>
    <w:rsid w:val="006B1987"/>
    <w:rsid w:val="006B2561"/>
    <w:rsid w:val="006B3442"/>
    <w:rsid w:val="006B419E"/>
    <w:rsid w:val="006B47EE"/>
    <w:rsid w:val="006B499F"/>
    <w:rsid w:val="006B5105"/>
    <w:rsid w:val="006B5E98"/>
    <w:rsid w:val="006B6688"/>
    <w:rsid w:val="006B67BA"/>
    <w:rsid w:val="006C266D"/>
    <w:rsid w:val="006C33BE"/>
    <w:rsid w:val="006C5B53"/>
    <w:rsid w:val="006C5C91"/>
    <w:rsid w:val="006C7E78"/>
    <w:rsid w:val="006D098F"/>
    <w:rsid w:val="006D20E3"/>
    <w:rsid w:val="006D3FF3"/>
    <w:rsid w:val="006D4996"/>
    <w:rsid w:val="006D4A01"/>
    <w:rsid w:val="006D4DBB"/>
    <w:rsid w:val="006D535B"/>
    <w:rsid w:val="006D54AB"/>
    <w:rsid w:val="006D583A"/>
    <w:rsid w:val="006D5EEF"/>
    <w:rsid w:val="006D5FC6"/>
    <w:rsid w:val="006E1FA9"/>
    <w:rsid w:val="006E3006"/>
    <w:rsid w:val="006E5032"/>
    <w:rsid w:val="006E5721"/>
    <w:rsid w:val="006E5BDA"/>
    <w:rsid w:val="006F056C"/>
    <w:rsid w:val="006F0FC7"/>
    <w:rsid w:val="006F1D28"/>
    <w:rsid w:val="006F2858"/>
    <w:rsid w:val="006F39A9"/>
    <w:rsid w:val="006F4119"/>
    <w:rsid w:val="006F643F"/>
    <w:rsid w:val="006F670F"/>
    <w:rsid w:val="006F77F3"/>
    <w:rsid w:val="00701009"/>
    <w:rsid w:val="007010EE"/>
    <w:rsid w:val="00701DCE"/>
    <w:rsid w:val="007023DE"/>
    <w:rsid w:val="00702921"/>
    <w:rsid w:val="0070321A"/>
    <w:rsid w:val="00703272"/>
    <w:rsid w:val="00705C52"/>
    <w:rsid w:val="0070733C"/>
    <w:rsid w:val="00710C5D"/>
    <w:rsid w:val="0071348C"/>
    <w:rsid w:val="00715861"/>
    <w:rsid w:val="00717220"/>
    <w:rsid w:val="00717273"/>
    <w:rsid w:val="00720FD4"/>
    <w:rsid w:val="0072189C"/>
    <w:rsid w:val="007228B5"/>
    <w:rsid w:val="00724AF2"/>
    <w:rsid w:val="00730761"/>
    <w:rsid w:val="0073096C"/>
    <w:rsid w:val="0073100D"/>
    <w:rsid w:val="00731115"/>
    <w:rsid w:val="00732827"/>
    <w:rsid w:val="00732F35"/>
    <w:rsid w:val="00733429"/>
    <w:rsid w:val="00733A46"/>
    <w:rsid w:val="00733B8E"/>
    <w:rsid w:val="00734811"/>
    <w:rsid w:val="00735578"/>
    <w:rsid w:val="00735E2D"/>
    <w:rsid w:val="00740F46"/>
    <w:rsid w:val="007419C8"/>
    <w:rsid w:val="00741E77"/>
    <w:rsid w:val="00742398"/>
    <w:rsid w:val="00742509"/>
    <w:rsid w:val="007432A9"/>
    <w:rsid w:val="0074371C"/>
    <w:rsid w:val="00745104"/>
    <w:rsid w:val="00746B19"/>
    <w:rsid w:val="007507B5"/>
    <w:rsid w:val="0075091D"/>
    <w:rsid w:val="00751F7C"/>
    <w:rsid w:val="007524A0"/>
    <w:rsid w:val="00753A24"/>
    <w:rsid w:val="00753FAB"/>
    <w:rsid w:val="0075430D"/>
    <w:rsid w:val="007560B0"/>
    <w:rsid w:val="007658E1"/>
    <w:rsid w:val="00767F2F"/>
    <w:rsid w:val="0077096B"/>
    <w:rsid w:val="007709ED"/>
    <w:rsid w:val="00772010"/>
    <w:rsid w:val="00772188"/>
    <w:rsid w:val="0077222A"/>
    <w:rsid w:val="00772B11"/>
    <w:rsid w:val="00774C85"/>
    <w:rsid w:val="0077567F"/>
    <w:rsid w:val="007813D0"/>
    <w:rsid w:val="0078269B"/>
    <w:rsid w:val="00782BC9"/>
    <w:rsid w:val="007845AC"/>
    <w:rsid w:val="00784F3F"/>
    <w:rsid w:val="00785248"/>
    <w:rsid w:val="00785993"/>
    <w:rsid w:val="007859F0"/>
    <w:rsid w:val="007859F2"/>
    <w:rsid w:val="00785E5A"/>
    <w:rsid w:val="007866E2"/>
    <w:rsid w:val="007868C7"/>
    <w:rsid w:val="00786BA3"/>
    <w:rsid w:val="00790C70"/>
    <w:rsid w:val="00791B1A"/>
    <w:rsid w:val="0079202F"/>
    <w:rsid w:val="00792731"/>
    <w:rsid w:val="007934C3"/>
    <w:rsid w:val="00793A4C"/>
    <w:rsid w:val="00794903"/>
    <w:rsid w:val="00795AF2"/>
    <w:rsid w:val="00795E4F"/>
    <w:rsid w:val="007A09FC"/>
    <w:rsid w:val="007A22C8"/>
    <w:rsid w:val="007A2AAD"/>
    <w:rsid w:val="007A4021"/>
    <w:rsid w:val="007A436F"/>
    <w:rsid w:val="007A4432"/>
    <w:rsid w:val="007A68B3"/>
    <w:rsid w:val="007A784E"/>
    <w:rsid w:val="007A7855"/>
    <w:rsid w:val="007A7E31"/>
    <w:rsid w:val="007B0B16"/>
    <w:rsid w:val="007B246A"/>
    <w:rsid w:val="007B2DAD"/>
    <w:rsid w:val="007B33AF"/>
    <w:rsid w:val="007B3805"/>
    <w:rsid w:val="007B4939"/>
    <w:rsid w:val="007B499C"/>
    <w:rsid w:val="007B4A44"/>
    <w:rsid w:val="007B4D4B"/>
    <w:rsid w:val="007B58C6"/>
    <w:rsid w:val="007B6261"/>
    <w:rsid w:val="007B68D2"/>
    <w:rsid w:val="007C0646"/>
    <w:rsid w:val="007C0F06"/>
    <w:rsid w:val="007C1ACE"/>
    <w:rsid w:val="007C1E9D"/>
    <w:rsid w:val="007C27F9"/>
    <w:rsid w:val="007C3627"/>
    <w:rsid w:val="007C37C5"/>
    <w:rsid w:val="007C3AE3"/>
    <w:rsid w:val="007C3CC1"/>
    <w:rsid w:val="007D0000"/>
    <w:rsid w:val="007D1B30"/>
    <w:rsid w:val="007D24C3"/>
    <w:rsid w:val="007D2A02"/>
    <w:rsid w:val="007D2E7E"/>
    <w:rsid w:val="007D51E6"/>
    <w:rsid w:val="007D620F"/>
    <w:rsid w:val="007D62A4"/>
    <w:rsid w:val="007E1736"/>
    <w:rsid w:val="007E2079"/>
    <w:rsid w:val="007E2887"/>
    <w:rsid w:val="007E6EA1"/>
    <w:rsid w:val="007E7520"/>
    <w:rsid w:val="007E7E69"/>
    <w:rsid w:val="007E7F63"/>
    <w:rsid w:val="007F023C"/>
    <w:rsid w:val="007F0F63"/>
    <w:rsid w:val="007F2261"/>
    <w:rsid w:val="007F2761"/>
    <w:rsid w:val="007F2B1E"/>
    <w:rsid w:val="007F4590"/>
    <w:rsid w:val="007F470F"/>
    <w:rsid w:val="007F567B"/>
    <w:rsid w:val="007F62B4"/>
    <w:rsid w:val="007F6554"/>
    <w:rsid w:val="007F7DF9"/>
    <w:rsid w:val="00801517"/>
    <w:rsid w:val="008015F4"/>
    <w:rsid w:val="00801BDE"/>
    <w:rsid w:val="008021B2"/>
    <w:rsid w:val="00805954"/>
    <w:rsid w:val="0080756B"/>
    <w:rsid w:val="00810928"/>
    <w:rsid w:val="00813492"/>
    <w:rsid w:val="00813EC6"/>
    <w:rsid w:val="0081491E"/>
    <w:rsid w:val="0081573C"/>
    <w:rsid w:val="00817895"/>
    <w:rsid w:val="00817AE8"/>
    <w:rsid w:val="00817DE8"/>
    <w:rsid w:val="008229F5"/>
    <w:rsid w:val="008267E8"/>
    <w:rsid w:val="0082699A"/>
    <w:rsid w:val="00827F2A"/>
    <w:rsid w:val="00830FA7"/>
    <w:rsid w:val="00832366"/>
    <w:rsid w:val="00832633"/>
    <w:rsid w:val="00833CEB"/>
    <w:rsid w:val="008360B7"/>
    <w:rsid w:val="0083710E"/>
    <w:rsid w:val="008372D2"/>
    <w:rsid w:val="008377BC"/>
    <w:rsid w:val="0084165C"/>
    <w:rsid w:val="00842E6F"/>
    <w:rsid w:val="008432B5"/>
    <w:rsid w:val="00844A51"/>
    <w:rsid w:val="00844C17"/>
    <w:rsid w:val="00846017"/>
    <w:rsid w:val="00847705"/>
    <w:rsid w:val="00847726"/>
    <w:rsid w:val="00851593"/>
    <w:rsid w:val="00851A12"/>
    <w:rsid w:val="00851CB1"/>
    <w:rsid w:val="00851EA1"/>
    <w:rsid w:val="00852511"/>
    <w:rsid w:val="00852F56"/>
    <w:rsid w:val="00852FFE"/>
    <w:rsid w:val="0085429D"/>
    <w:rsid w:val="00855CA4"/>
    <w:rsid w:val="0085729F"/>
    <w:rsid w:val="00857408"/>
    <w:rsid w:val="008578A9"/>
    <w:rsid w:val="008578E4"/>
    <w:rsid w:val="00857B1D"/>
    <w:rsid w:val="0086072A"/>
    <w:rsid w:val="0086088F"/>
    <w:rsid w:val="008614F1"/>
    <w:rsid w:val="00861551"/>
    <w:rsid w:val="008619A8"/>
    <w:rsid w:val="00861DEE"/>
    <w:rsid w:val="008625C6"/>
    <w:rsid w:val="008639B3"/>
    <w:rsid w:val="00863C1A"/>
    <w:rsid w:val="0086470F"/>
    <w:rsid w:val="00864D86"/>
    <w:rsid w:val="00865882"/>
    <w:rsid w:val="00866CDD"/>
    <w:rsid w:val="008712FE"/>
    <w:rsid w:val="0087142D"/>
    <w:rsid w:val="00872928"/>
    <w:rsid w:val="00873416"/>
    <w:rsid w:val="00873956"/>
    <w:rsid w:val="00874757"/>
    <w:rsid w:val="00877800"/>
    <w:rsid w:val="00880E72"/>
    <w:rsid w:val="008825EE"/>
    <w:rsid w:val="008827AC"/>
    <w:rsid w:val="00883396"/>
    <w:rsid w:val="00883B3B"/>
    <w:rsid w:val="00883CC0"/>
    <w:rsid w:val="008842CA"/>
    <w:rsid w:val="0088596E"/>
    <w:rsid w:val="00886C08"/>
    <w:rsid w:val="00886C54"/>
    <w:rsid w:val="00886C71"/>
    <w:rsid w:val="008870ED"/>
    <w:rsid w:val="008877FC"/>
    <w:rsid w:val="00890C88"/>
    <w:rsid w:val="008911B4"/>
    <w:rsid w:val="00893C31"/>
    <w:rsid w:val="008965A7"/>
    <w:rsid w:val="0089796A"/>
    <w:rsid w:val="008A2375"/>
    <w:rsid w:val="008A40F7"/>
    <w:rsid w:val="008A54B6"/>
    <w:rsid w:val="008A56A0"/>
    <w:rsid w:val="008A5D08"/>
    <w:rsid w:val="008B0407"/>
    <w:rsid w:val="008B119F"/>
    <w:rsid w:val="008B251E"/>
    <w:rsid w:val="008B4833"/>
    <w:rsid w:val="008B4F8B"/>
    <w:rsid w:val="008B73F3"/>
    <w:rsid w:val="008C02E6"/>
    <w:rsid w:val="008C3230"/>
    <w:rsid w:val="008C5181"/>
    <w:rsid w:val="008C5888"/>
    <w:rsid w:val="008C6041"/>
    <w:rsid w:val="008C6D03"/>
    <w:rsid w:val="008C74E3"/>
    <w:rsid w:val="008D34A4"/>
    <w:rsid w:val="008D35A2"/>
    <w:rsid w:val="008D4217"/>
    <w:rsid w:val="008D43B6"/>
    <w:rsid w:val="008D6264"/>
    <w:rsid w:val="008D693B"/>
    <w:rsid w:val="008D76C5"/>
    <w:rsid w:val="008E0A04"/>
    <w:rsid w:val="008E0AFA"/>
    <w:rsid w:val="008E2A5E"/>
    <w:rsid w:val="008E3CBE"/>
    <w:rsid w:val="008E5D13"/>
    <w:rsid w:val="008E709A"/>
    <w:rsid w:val="008E72C0"/>
    <w:rsid w:val="008E75D3"/>
    <w:rsid w:val="008E7BE6"/>
    <w:rsid w:val="008F02E9"/>
    <w:rsid w:val="008F0CE4"/>
    <w:rsid w:val="008F125E"/>
    <w:rsid w:val="008F1C0E"/>
    <w:rsid w:val="008F2B54"/>
    <w:rsid w:val="008F4C1E"/>
    <w:rsid w:val="008F4D2F"/>
    <w:rsid w:val="008F510A"/>
    <w:rsid w:val="008F66C9"/>
    <w:rsid w:val="00900235"/>
    <w:rsid w:val="00900440"/>
    <w:rsid w:val="00902973"/>
    <w:rsid w:val="00906292"/>
    <w:rsid w:val="00906C23"/>
    <w:rsid w:val="00910799"/>
    <w:rsid w:val="009110EF"/>
    <w:rsid w:val="009111C4"/>
    <w:rsid w:val="009149B1"/>
    <w:rsid w:val="00914B5B"/>
    <w:rsid w:val="00915019"/>
    <w:rsid w:val="00917162"/>
    <w:rsid w:val="009172B9"/>
    <w:rsid w:val="009178AA"/>
    <w:rsid w:val="00920000"/>
    <w:rsid w:val="009209D6"/>
    <w:rsid w:val="009221BE"/>
    <w:rsid w:val="009242C4"/>
    <w:rsid w:val="00924C67"/>
    <w:rsid w:val="009251CC"/>
    <w:rsid w:val="00925E5C"/>
    <w:rsid w:val="0092714E"/>
    <w:rsid w:val="009324F0"/>
    <w:rsid w:val="00933504"/>
    <w:rsid w:val="0093408D"/>
    <w:rsid w:val="0094024E"/>
    <w:rsid w:val="00942002"/>
    <w:rsid w:val="00942359"/>
    <w:rsid w:val="00943626"/>
    <w:rsid w:val="009441D2"/>
    <w:rsid w:val="00944A6B"/>
    <w:rsid w:val="00945C90"/>
    <w:rsid w:val="00947885"/>
    <w:rsid w:val="009479EF"/>
    <w:rsid w:val="00947BC2"/>
    <w:rsid w:val="009504AB"/>
    <w:rsid w:val="0095097D"/>
    <w:rsid w:val="00951212"/>
    <w:rsid w:val="00951397"/>
    <w:rsid w:val="00952168"/>
    <w:rsid w:val="009527FE"/>
    <w:rsid w:val="009529B2"/>
    <w:rsid w:val="009535A6"/>
    <w:rsid w:val="00957184"/>
    <w:rsid w:val="00960539"/>
    <w:rsid w:val="00960B7A"/>
    <w:rsid w:val="00962BA6"/>
    <w:rsid w:val="00964B71"/>
    <w:rsid w:val="009658EC"/>
    <w:rsid w:val="00966372"/>
    <w:rsid w:val="00967D82"/>
    <w:rsid w:val="00971FD4"/>
    <w:rsid w:val="00973997"/>
    <w:rsid w:val="009739A0"/>
    <w:rsid w:val="00974150"/>
    <w:rsid w:val="00974EE4"/>
    <w:rsid w:val="00974F84"/>
    <w:rsid w:val="00975FC5"/>
    <w:rsid w:val="00976216"/>
    <w:rsid w:val="009767C7"/>
    <w:rsid w:val="00976B7D"/>
    <w:rsid w:val="00983667"/>
    <w:rsid w:val="0098579A"/>
    <w:rsid w:val="00985FBF"/>
    <w:rsid w:val="00990CCD"/>
    <w:rsid w:val="00991475"/>
    <w:rsid w:val="009918DD"/>
    <w:rsid w:val="0099195A"/>
    <w:rsid w:val="00992A11"/>
    <w:rsid w:val="009939AA"/>
    <w:rsid w:val="00994681"/>
    <w:rsid w:val="0099486A"/>
    <w:rsid w:val="0099549D"/>
    <w:rsid w:val="0099600B"/>
    <w:rsid w:val="00996AD2"/>
    <w:rsid w:val="00997966"/>
    <w:rsid w:val="009A032B"/>
    <w:rsid w:val="009A0E26"/>
    <w:rsid w:val="009A1230"/>
    <w:rsid w:val="009A16EC"/>
    <w:rsid w:val="009A22C2"/>
    <w:rsid w:val="009A7212"/>
    <w:rsid w:val="009B0819"/>
    <w:rsid w:val="009B29B7"/>
    <w:rsid w:val="009B3199"/>
    <w:rsid w:val="009B3B37"/>
    <w:rsid w:val="009B409B"/>
    <w:rsid w:val="009B59D6"/>
    <w:rsid w:val="009B74A2"/>
    <w:rsid w:val="009B7D1F"/>
    <w:rsid w:val="009C032B"/>
    <w:rsid w:val="009C0602"/>
    <w:rsid w:val="009C088E"/>
    <w:rsid w:val="009C1D55"/>
    <w:rsid w:val="009C1E32"/>
    <w:rsid w:val="009C34BD"/>
    <w:rsid w:val="009C3F04"/>
    <w:rsid w:val="009C4D35"/>
    <w:rsid w:val="009C5788"/>
    <w:rsid w:val="009C5CBE"/>
    <w:rsid w:val="009D0600"/>
    <w:rsid w:val="009D1522"/>
    <w:rsid w:val="009D2DB4"/>
    <w:rsid w:val="009D3958"/>
    <w:rsid w:val="009D5E20"/>
    <w:rsid w:val="009D7252"/>
    <w:rsid w:val="009E189E"/>
    <w:rsid w:val="009E5EB4"/>
    <w:rsid w:val="009E6CA3"/>
    <w:rsid w:val="009E7A25"/>
    <w:rsid w:val="009F01FB"/>
    <w:rsid w:val="009F18C2"/>
    <w:rsid w:val="009F21A7"/>
    <w:rsid w:val="009F271E"/>
    <w:rsid w:val="009F2CDD"/>
    <w:rsid w:val="009F4951"/>
    <w:rsid w:val="009F563C"/>
    <w:rsid w:val="009F610E"/>
    <w:rsid w:val="009F6400"/>
    <w:rsid w:val="009F6B2C"/>
    <w:rsid w:val="00A00F7E"/>
    <w:rsid w:val="00A01BF2"/>
    <w:rsid w:val="00A01F37"/>
    <w:rsid w:val="00A044D6"/>
    <w:rsid w:val="00A04ADB"/>
    <w:rsid w:val="00A04F89"/>
    <w:rsid w:val="00A05F11"/>
    <w:rsid w:val="00A11E0F"/>
    <w:rsid w:val="00A141E9"/>
    <w:rsid w:val="00A15D78"/>
    <w:rsid w:val="00A16835"/>
    <w:rsid w:val="00A208C5"/>
    <w:rsid w:val="00A216E5"/>
    <w:rsid w:val="00A22886"/>
    <w:rsid w:val="00A233C9"/>
    <w:rsid w:val="00A23D41"/>
    <w:rsid w:val="00A24723"/>
    <w:rsid w:val="00A26744"/>
    <w:rsid w:val="00A26CB6"/>
    <w:rsid w:val="00A306C3"/>
    <w:rsid w:val="00A32F82"/>
    <w:rsid w:val="00A32F8B"/>
    <w:rsid w:val="00A353D2"/>
    <w:rsid w:val="00A3756F"/>
    <w:rsid w:val="00A37906"/>
    <w:rsid w:val="00A409C6"/>
    <w:rsid w:val="00A41A4C"/>
    <w:rsid w:val="00A42D6F"/>
    <w:rsid w:val="00A43071"/>
    <w:rsid w:val="00A4474B"/>
    <w:rsid w:val="00A45A62"/>
    <w:rsid w:val="00A4674C"/>
    <w:rsid w:val="00A5268A"/>
    <w:rsid w:val="00A52AFD"/>
    <w:rsid w:val="00A542BC"/>
    <w:rsid w:val="00A54AC5"/>
    <w:rsid w:val="00A55DC3"/>
    <w:rsid w:val="00A56215"/>
    <w:rsid w:val="00A56D41"/>
    <w:rsid w:val="00A56DEC"/>
    <w:rsid w:val="00A60529"/>
    <w:rsid w:val="00A6068B"/>
    <w:rsid w:val="00A61353"/>
    <w:rsid w:val="00A61481"/>
    <w:rsid w:val="00A629D6"/>
    <w:rsid w:val="00A637C9"/>
    <w:rsid w:val="00A63EE2"/>
    <w:rsid w:val="00A65E83"/>
    <w:rsid w:val="00A66DB1"/>
    <w:rsid w:val="00A67A92"/>
    <w:rsid w:val="00A70DC6"/>
    <w:rsid w:val="00A71A39"/>
    <w:rsid w:val="00A7374D"/>
    <w:rsid w:val="00A76A69"/>
    <w:rsid w:val="00A770B5"/>
    <w:rsid w:val="00A77921"/>
    <w:rsid w:val="00A834FD"/>
    <w:rsid w:val="00A83E81"/>
    <w:rsid w:val="00A84124"/>
    <w:rsid w:val="00A842D5"/>
    <w:rsid w:val="00A86644"/>
    <w:rsid w:val="00A87870"/>
    <w:rsid w:val="00A911D7"/>
    <w:rsid w:val="00A91A70"/>
    <w:rsid w:val="00A9290C"/>
    <w:rsid w:val="00A93313"/>
    <w:rsid w:val="00A93A06"/>
    <w:rsid w:val="00A9415A"/>
    <w:rsid w:val="00A944BB"/>
    <w:rsid w:val="00A957F6"/>
    <w:rsid w:val="00A96EBD"/>
    <w:rsid w:val="00A97316"/>
    <w:rsid w:val="00AA0D54"/>
    <w:rsid w:val="00AA0ED5"/>
    <w:rsid w:val="00AA1B85"/>
    <w:rsid w:val="00AA258F"/>
    <w:rsid w:val="00AA3290"/>
    <w:rsid w:val="00AA43D0"/>
    <w:rsid w:val="00AA6867"/>
    <w:rsid w:val="00AB152E"/>
    <w:rsid w:val="00AB1CB6"/>
    <w:rsid w:val="00AB1D9A"/>
    <w:rsid w:val="00AB2164"/>
    <w:rsid w:val="00AB2B21"/>
    <w:rsid w:val="00AB333F"/>
    <w:rsid w:val="00AB47EC"/>
    <w:rsid w:val="00AB5645"/>
    <w:rsid w:val="00AB593B"/>
    <w:rsid w:val="00AB7332"/>
    <w:rsid w:val="00AC234B"/>
    <w:rsid w:val="00AC2CC0"/>
    <w:rsid w:val="00AC3540"/>
    <w:rsid w:val="00AC50FB"/>
    <w:rsid w:val="00AC546B"/>
    <w:rsid w:val="00AC63A8"/>
    <w:rsid w:val="00AD0109"/>
    <w:rsid w:val="00AD0A56"/>
    <w:rsid w:val="00AD0C22"/>
    <w:rsid w:val="00AD20E0"/>
    <w:rsid w:val="00AD3357"/>
    <w:rsid w:val="00AD442C"/>
    <w:rsid w:val="00AD44FE"/>
    <w:rsid w:val="00AD5A37"/>
    <w:rsid w:val="00AD6AA1"/>
    <w:rsid w:val="00AD6D11"/>
    <w:rsid w:val="00AE0062"/>
    <w:rsid w:val="00AE05A4"/>
    <w:rsid w:val="00AE133C"/>
    <w:rsid w:val="00AE1E2F"/>
    <w:rsid w:val="00AE25FC"/>
    <w:rsid w:val="00AE400C"/>
    <w:rsid w:val="00AE49F1"/>
    <w:rsid w:val="00AE4A1C"/>
    <w:rsid w:val="00AE4B7A"/>
    <w:rsid w:val="00AE5532"/>
    <w:rsid w:val="00AE6879"/>
    <w:rsid w:val="00AF46DE"/>
    <w:rsid w:val="00AF5B77"/>
    <w:rsid w:val="00B0348E"/>
    <w:rsid w:val="00B04434"/>
    <w:rsid w:val="00B05223"/>
    <w:rsid w:val="00B05CCA"/>
    <w:rsid w:val="00B06D92"/>
    <w:rsid w:val="00B06F26"/>
    <w:rsid w:val="00B07125"/>
    <w:rsid w:val="00B1132A"/>
    <w:rsid w:val="00B1219C"/>
    <w:rsid w:val="00B12B54"/>
    <w:rsid w:val="00B1316F"/>
    <w:rsid w:val="00B14271"/>
    <w:rsid w:val="00B16230"/>
    <w:rsid w:val="00B16270"/>
    <w:rsid w:val="00B1753B"/>
    <w:rsid w:val="00B20110"/>
    <w:rsid w:val="00B216CE"/>
    <w:rsid w:val="00B23C16"/>
    <w:rsid w:val="00B23C52"/>
    <w:rsid w:val="00B2438D"/>
    <w:rsid w:val="00B259E1"/>
    <w:rsid w:val="00B2685D"/>
    <w:rsid w:val="00B27F90"/>
    <w:rsid w:val="00B30351"/>
    <w:rsid w:val="00B3337C"/>
    <w:rsid w:val="00B33C2A"/>
    <w:rsid w:val="00B35967"/>
    <w:rsid w:val="00B36349"/>
    <w:rsid w:val="00B36F5B"/>
    <w:rsid w:val="00B422EC"/>
    <w:rsid w:val="00B430C9"/>
    <w:rsid w:val="00B44875"/>
    <w:rsid w:val="00B460B5"/>
    <w:rsid w:val="00B46848"/>
    <w:rsid w:val="00B4784D"/>
    <w:rsid w:val="00B47F0A"/>
    <w:rsid w:val="00B50792"/>
    <w:rsid w:val="00B50B6B"/>
    <w:rsid w:val="00B50D14"/>
    <w:rsid w:val="00B517CD"/>
    <w:rsid w:val="00B54885"/>
    <w:rsid w:val="00B54C5F"/>
    <w:rsid w:val="00B550DE"/>
    <w:rsid w:val="00B5628D"/>
    <w:rsid w:val="00B570BA"/>
    <w:rsid w:val="00B606B0"/>
    <w:rsid w:val="00B634AB"/>
    <w:rsid w:val="00B63624"/>
    <w:rsid w:val="00B675CD"/>
    <w:rsid w:val="00B714EF"/>
    <w:rsid w:val="00B715CF"/>
    <w:rsid w:val="00B726D4"/>
    <w:rsid w:val="00B73A1C"/>
    <w:rsid w:val="00B748CA"/>
    <w:rsid w:val="00B75032"/>
    <w:rsid w:val="00B75A31"/>
    <w:rsid w:val="00B76766"/>
    <w:rsid w:val="00B80896"/>
    <w:rsid w:val="00B8214F"/>
    <w:rsid w:val="00B82B43"/>
    <w:rsid w:val="00B82B48"/>
    <w:rsid w:val="00B834DD"/>
    <w:rsid w:val="00B8396C"/>
    <w:rsid w:val="00B84AE3"/>
    <w:rsid w:val="00B85133"/>
    <w:rsid w:val="00B8579F"/>
    <w:rsid w:val="00B86A4F"/>
    <w:rsid w:val="00B87A6D"/>
    <w:rsid w:val="00B921F8"/>
    <w:rsid w:val="00B9237E"/>
    <w:rsid w:val="00B92B0F"/>
    <w:rsid w:val="00B92D18"/>
    <w:rsid w:val="00B93035"/>
    <w:rsid w:val="00B9380B"/>
    <w:rsid w:val="00B958E8"/>
    <w:rsid w:val="00B97CBC"/>
    <w:rsid w:val="00B97DC0"/>
    <w:rsid w:val="00B97E4A"/>
    <w:rsid w:val="00B97E91"/>
    <w:rsid w:val="00BA09B2"/>
    <w:rsid w:val="00BA0F35"/>
    <w:rsid w:val="00BA1EEC"/>
    <w:rsid w:val="00BA40E3"/>
    <w:rsid w:val="00BA465D"/>
    <w:rsid w:val="00BA5B46"/>
    <w:rsid w:val="00BB0327"/>
    <w:rsid w:val="00BB2D73"/>
    <w:rsid w:val="00BB45BA"/>
    <w:rsid w:val="00BB4A3A"/>
    <w:rsid w:val="00BB5D0B"/>
    <w:rsid w:val="00BB63A8"/>
    <w:rsid w:val="00BC0995"/>
    <w:rsid w:val="00BC179A"/>
    <w:rsid w:val="00BC61BB"/>
    <w:rsid w:val="00BC6DE2"/>
    <w:rsid w:val="00BC6E62"/>
    <w:rsid w:val="00BC713F"/>
    <w:rsid w:val="00BD0A65"/>
    <w:rsid w:val="00BD2E71"/>
    <w:rsid w:val="00BD3A53"/>
    <w:rsid w:val="00BD4841"/>
    <w:rsid w:val="00BD63A3"/>
    <w:rsid w:val="00BD656A"/>
    <w:rsid w:val="00BD707B"/>
    <w:rsid w:val="00BD71F4"/>
    <w:rsid w:val="00BE00D8"/>
    <w:rsid w:val="00BE0A46"/>
    <w:rsid w:val="00BE27BE"/>
    <w:rsid w:val="00BE2D0A"/>
    <w:rsid w:val="00BE3675"/>
    <w:rsid w:val="00BE42B4"/>
    <w:rsid w:val="00BE47D4"/>
    <w:rsid w:val="00BE48D3"/>
    <w:rsid w:val="00BE4BF9"/>
    <w:rsid w:val="00BE52A4"/>
    <w:rsid w:val="00BE52BB"/>
    <w:rsid w:val="00BE67F1"/>
    <w:rsid w:val="00BE793A"/>
    <w:rsid w:val="00BE7A0B"/>
    <w:rsid w:val="00BE7A4D"/>
    <w:rsid w:val="00BF2B82"/>
    <w:rsid w:val="00BF432A"/>
    <w:rsid w:val="00BF4737"/>
    <w:rsid w:val="00BF6E82"/>
    <w:rsid w:val="00BF6F12"/>
    <w:rsid w:val="00C060C7"/>
    <w:rsid w:val="00C10DCF"/>
    <w:rsid w:val="00C10EA4"/>
    <w:rsid w:val="00C11554"/>
    <w:rsid w:val="00C132DD"/>
    <w:rsid w:val="00C14C0A"/>
    <w:rsid w:val="00C169EE"/>
    <w:rsid w:val="00C16F8F"/>
    <w:rsid w:val="00C17762"/>
    <w:rsid w:val="00C1787E"/>
    <w:rsid w:val="00C2036B"/>
    <w:rsid w:val="00C21897"/>
    <w:rsid w:val="00C223C7"/>
    <w:rsid w:val="00C24142"/>
    <w:rsid w:val="00C24C17"/>
    <w:rsid w:val="00C31148"/>
    <w:rsid w:val="00C34829"/>
    <w:rsid w:val="00C3628C"/>
    <w:rsid w:val="00C3646D"/>
    <w:rsid w:val="00C365C4"/>
    <w:rsid w:val="00C366C1"/>
    <w:rsid w:val="00C36A50"/>
    <w:rsid w:val="00C3758F"/>
    <w:rsid w:val="00C407A9"/>
    <w:rsid w:val="00C40B88"/>
    <w:rsid w:val="00C433B8"/>
    <w:rsid w:val="00C44489"/>
    <w:rsid w:val="00C44EFC"/>
    <w:rsid w:val="00C44FC2"/>
    <w:rsid w:val="00C47D87"/>
    <w:rsid w:val="00C50659"/>
    <w:rsid w:val="00C5086E"/>
    <w:rsid w:val="00C52B6C"/>
    <w:rsid w:val="00C5376E"/>
    <w:rsid w:val="00C5425F"/>
    <w:rsid w:val="00C55AEE"/>
    <w:rsid w:val="00C55F6B"/>
    <w:rsid w:val="00C5701B"/>
    <w:rsid w:val="00C57624"/>
    <w:rsid w:val="00C57948"/>
    <w:rsid w:val="00C6209E"/>
    <w:rsid w:val="00C62F74"/>
    <w:rsid w:val="00C63B1E"/>
    <w:rsid w:val="00C6478E"/>
    <w:rsid w:val="00C64D40"/>
    <w:rsid w:val="00C659FB"/>
    <w:rsid w:val="00C65D49"/>
    <w:rsid w:val="00C66218"/>
    <w:rsid w:val="00C66638"/>
    <w:rsid w:val="00C6721A"/>
    <w:rsid w:val="00C67538"/>
    <w:rsid w:val="00C677C9"/>
    <w:rsid w:val="00C70933"/>
    <w:rsid w:val="00C70DBC"/>
    <w:rsid w:val="00C70E96"/>
    <w:rsid w:val="00C71225"/>
    <w:rsid w:val="00C72D17"/>
    <w:rsid w:val="00C73719"/>
    <w:rsid w:val="00C76A8E"/>
    <w:rsid w:val="00C808A6"/>
    <w:rsid w:val="00C814E9"/>
    <w:rsid w:val="00C81F23"/>
    <w:rsid w:val="00C84FDC"/>
    <w:rsid w:val="00C855DB"/>
    <w:rsid w:val="00C855F3"/>
    <w:rsid w:val="00C85AEA"/>
    <w:rsid w:val="00C86270"/>
    <w:rsid w:val="00C8725F"/>
    <w:rsid w:val="00C905CB"/>
    <w:rsid w:val="00C90E47"/>
    <w:rsid w:val="00C932BC"/>
    <w:rsid w:val="00C951E4"/>
    <w:rsid w:val="00C96A6A"/>
    <w:rsid w:val="00C97091"/>
    <w:rsid w:val="00C97260"/>
    <w:rsid w:val="00CA015E"/>
    <w:rsid w:val="00CA2001"/>
    <w:rsid w:val="00CA2414"/>
    <w:rsid w:val="00CA3B72"/>
    <w:rsid w:val="00CA5367"/>
    <w:rsid w:val="00CA5A77"/>
    <w:rsid w:val="00CA66E7"/>
    <w:rsid w:val="00CB35B1"/>
    <w:rsid w:val="00CB3782"/>
    <w:rsid w:val="00CB41D2"/>
    <w:rsid w:val="00CB4E2E"/>
    <w:rsid w:val="00CB5B6C"/>
    <w:rsid w:val="00CB5C5D"/>
    <w:rsid w:val="00CC052E"/>
    <w:rsid w:val="00CC185A"/>
    <w:rsid w:val="00CC2769"/>
    <w:rsid w:val="00CC3B07"/>
    <w:rsid w:val="00CC6DF2"/>
    <w:rsid w:val="00CC7E82"/>
    <w:rsid w:val="00CC7EE9"/>
    <w:rsid w:val="00CD0CD6"/>
    <w:rsid w:val="00CD16BE"/>
    <w:rsid w:val="00CD2268"/>
    <w:rsid w:val="00CD349F"/>
    <w:rsid w:val="00CD4616"/>
    <w:rsid w:val="00CD479B"/>
    <w:rsid w:val="00CD56AF"/>
    <w:rsid w:val="00CD7B7C"/>
    <w:rsid w:val="00CD7FB0"/>
    <w:rsid w:val="00CE2A8C"/>
    <w:rsid w:val="00CE33D5"/>
    <w:rsid w:val="00CE4712"/>
    <w:rsid w:val="00CE5D5C"/>
    <w:rsid w:val="00CE70CD"/>
    <w:rsid w:val="00CE7F84"/>
    <w:rsid w:val="00CF44F7"/>
    <w:rsid w:val="00CF46D4"/>
    <w:rsid w:val="00CF5316"/>
    <w:rsid w:val="00CF531A"/>
    <w:rsid w:val="00CF5D37"/>
    <w:rsid w:val="00CF6F33"/>
    <w:rsid w:val="00CF7161"/>
    <w:rsid w:val="00D00A97"/>
    <w:rsid w:val="00D02248"/>
    <w:rsid w:val="00D030B8"/>
    <w:rsid w:val="00D04429"/>
    <w:rsid w:val="00D044CB"/>
    <w:rsid w:val="00D04E37"/>
    <w:rsid w:val="00D0544E"/>
    <w:rsid w:val="00D0568F"/>
    <w:rsid w:val="00D063B8"/>
    <w:rsid w:val="00D06825"/>
    <w:rsid w:val="00D0723C"/>
    <w:rsid w:val="00D07467"/>
    <w:rsid w:val="00D07A0C"/>
    <w:rsid w:val="00D107B3"/>
    <w:rsid w:val="00D11AF4"/>
    <w:rsid w:val="00D11D46"/>
    <w:rsid w:val="00D12024"/>
    <w:rsid w:val="00D128D0"/>
    <w:rsid w:val="00D12B78"/>
    <w:rsid w:val="00D152CF"/>
    <w:rsid w:val="00D15368"/>
    <w:rsid w:val="00D17E3B"/>
    <w:rsid w:val="00D2306F"/>
    <w:rsid w:val="00D23C09"/>
    <w:rsid w:val="00D23CED"/>
    <w:rsid w:val="00D241D1"/>
    <w:rsid w:val="00D241D7"/>
    <w:rsid w:val="00D249AB"/>
    <w:rsid w:val="00D24BD2"/>
    <w:rsid w:val="00D2573D"/>
    <w:rsid w:val="00D260A2"/>
    <w:rsid w:val="00D26A56"/>
    <w:rsid w:val="00D30BAE"/>
    <w:rsid w:val="00D30CC6"/>
    <w:rsid w:val="00D31722"/>
    <w:rsid w:val="00D31C11"/>
    <w:rsid w:val="00D31EED"/>
    <w:rsid w:val="00D3260C"/>
    <w:rsid w:val="00D33DB5"/>
    <w:rsid w:val="00D34840"/>
    <w:rsid w:val="00D35790"/>
    <w:rsid w:val="00D37DD9"/>
    <w:rsid w:val="00D41BFE"/>
    <w:rsid w:val="00D42585"/>
    <w:rsid w:val="00D4700E"/>
    <w:rsid w:val="00D50EEC"/>
    <w:rsid w:val="00D51350"/>
    <w:rsid w:val="00D519AF"/>
    <w:rsid w:val="00D532A9"/>
    <w:rsid w:val="00D53653"/>
    <w:rsid w:val="00D5437A"/>
    <w:rsid w:val="00D559B1"/>
    <w:rsid w:val="00D56115"/>
    <w:rsid w:val="00D5611E"/>
    <w:rsid w:val="00D5653B"/>
    <w:rsid w:val="00D5726D"/>
    <w:rsid w:val="00D57B8C"/>
    <w:rsid w:val="00D617B3"/>
    <w:rsid w:val="00D61D6E"/>
    <w:rsid w:val="00D62EF1"/>
    <w:rsid w:val="00D6309D"/>
    <w:rsid w:val="00D633B8"/>
    <w:rsid w:val="00D63915"/>
    <w:rsid w:val="00D644CA"/>
    <w:rsid w:val="00D64EA0"/>
    <w:rsid w:val="00D66824"/>
    <w:rsid w:val="00D66FC2"/>
    <w:rsid w:val="00D7044E"/>
    <w:rsid w:val="00D72DD3"/>
    <w:rsid w:val="00D72E1E"/>
    <w:rsid w:val="00D73D38"/>
    <w:rsid w:val="00D76C7E"/>
    <w:rsid w:val="00D76E73"/>
    <w:rsid w:val="00D771DE"/>
    <w:rsid w:val="00D7776D"/>
    <w:rsid w:val="00D81A95"/>
    <w:rsid w:val="00D81E27"/>
    <w:rsid w:val="00D834F1"/>
    <w:rsid w:val="00D835F6"/>
    <w:rsid w:val="00D83609"/>
    <w:rsid w:val="00D84AA7"/>
    <w:rsid w:val="00D85CBE"/>
    <w:rsid w:val="00D9088C"/>
    <w:rsid w:val="00D92179"/>
    <w:rsid w:val="00D922C6"/>
    <w:rsid w:val="00D9293F"/>
    <w:rsid w:val="00D92DE7"/>
    <w:rsid w:val="00D93598"/>
    <w:rsid w:val="00D938F7"/>
    <w:rsid w:val="00D93FDD"/>
    <w:rsid w:val="00D94168"/>
    <w:rsid w:val="00D953D3"/>
    <w:rsid w:val="00D9644E"/>
    <w:rsid w:val="00DA0BBC"/>
    <w:rsid w:val="00DA182C"/>
    <w:rsid w:val="00DA1E18"/>
    <w:rsid w:val="00DA2009"/>
    <w:rsid w:val="00DA243E"/>
    <w:rsid w:val="00DA4613"/>
    <w:rsid w:val="00DA7769"/>
    <w:rsid w:val="00DB05B1"/>
    <w:rsid w:val="00DB0EA2"/>
    <w:rsid w:val="00DB2298"/>
    <w:rsid w:val="00DB2823"/>
    <w:rsid w:val="00DB2D74"/>
    <w:rsid w:val="00DB3786"/>
    <w:rsid w:val="00DB59E8"/>
    <w:rsid w:val="00DB5A79"/>
    <w:rsid w:val="00DC11A9"/>
    <w:rsid w:val="00DC2465"/>
    <w:rsid w:val="00DC4369"/>
    <w:rsid w:val="00DC461B"/>
    <w:rsid w:val="00DC5FD7"/>
    <w:rsid w:val="00DC6195"/>
    <w:rsid w:val="00DC7D48"/>
    <w:rsid w:val="00DD0C3F"/>
    <w:rsid w:val="00DD145A"/>
    <w:rsid w:val="00DD1A30"/>
    <w:rsid w:val="00DD3080"/>
    <w:rsid w:val="00DD4F93"/>
    <w:rsid w:val="00DD512E"/>
    <w:rsid w:val="00DD5EC8"/>
    <w:rsid w:val="00DD6069"/>
    <w:rsid w:val="00DE1177"/>
    <w:rsid w:val="00DE2052"/>
    <w:rsid w:val="00DE26BE"/>
    <w:rsid w:val="00DE2CEA"/>
    <w:rsid w:val="00DE5075"/>
    <w:rsid w:val="00DE55CF"/>
    <w:rsid w:val="00DE5BB8"/>
    <w:rsid w:val="00DE6154"/>
    <w:rsid w:val="00DE6A3C"/>
    <w:rsid w:val="00DE6D2A"/>
    <w:rsid w:val="00DE74F4"/>
    <w:rsid w:val="00DE7F97"/>
    <w:rsid w:val="00DF1010"/>
    <w:rsid w:val="00DF2E5B"/>
    <w:rsid w:val="00DF2F03"/>
    <w:rsid w:val="00DF5AEA"/>
    <w:rsid w:val="00DF63F6"/>
    <w:rsid w:val="00DF6BAF"/>
    <w:rsid w:val="00DF7BD0"/>
    <w:rsid w:val="00E006F4"/>
    <w:rsid w:val="00E00AEF"/>
    <w:rsid w:val="00E01557"/>
    <w:rsid w:val="00E0219D"/>
    <w:rsid w:val="00E033FC"/>
    <w:rsid w:val="00E0374B"/>
    <w:rsid w:val="00E05E94"/>
    <w:rsid w:val="00E07AB9"/>
    <w:rsid w:val="00E10B28"/>
    <w:rsid w:val="00E117FD"/>
    <w:rsid w:val="00E13747"/>
    <w:rsid w:val="00E14758"/>
    <w:rsid w:val="00E156E0"/>
    <w:rsid w:val="00E172C7"/>
    <w:rsid w:val="00E21088"/>
    <w:rsid w:val="00E22A7F"/>
    <w:rsid w:val="00E23E29"/>
    <w:rsid w:val="00E24632"/>
    <w:rsid w:val="00E24A72"/>
    <w:rsid w:val="00E24BCE"/>
    <w:rsid w:val="00E24CE2"/>
    <w:rsid w:val="00E253A0"/>
    <w:rsid w:val="00E259A7"/>
    <w:rsid w:val="00E25AEA"/>
    <w:rsid w:val="00E25F09"/>
    <w:rsid w:val="00E272A3"/>
    <w:rsid w:val="00E306A1"/>
    <w:rsid w:val="00E30D26"/>
    <w:rsid w:val="00E30DEF"/>
    <w:rsid w:val="00E30ED2"/>
    <w:rsid w:val="00E31276"/>
    <w:rsid w:val="00E32102"/>
    <w:rsid w:val="00E32363"/>
    <w:rsid w:val="00E34666"/>
    <w:rsid w:val="00E35A62"/>
    <w:rsid w:val="00E3624A"/>
    <w:rsid w:val="00E3634F"/>
    <w:rsid w:val="00E36A66"/>
    <w:rsid w:val="00E37F70"/>
    <w:rsid w:val="00E41023"/>
    <w:rsid w:val="00E41377"/>
    <w:rsid w:val="00E41985"/>
    <w:rsid w:val="00E438C4"/>
    <w:rsid w:val="00E43A2A"/>
    <w:rsid w:val="00E446C1"/>
    <w:rsid w:val="00E45F68"/>
    <w:rsid w:val="00E46BCD"/>
    <w:rsid w:val="00E4740A"/>
    <w:rsid w:val="00E47FE7"/>
    <w:rsid w:val="00E51CAD"/>
    <w:rsid w:val="00E53449"/>
    <w:rsid w:val="00E545D7"/>
    <w:rsid w:val="00E547FE"/>
    <w:rsid w:val="00E54ED0"/>
    <w:rsid w:val="00E5669C"/>
    <w:rsid w:val="00E5696A"/>
    <w:rsid w:val="00E57DDC"/>
    <w:rsid w:val="00E60ECA"/>
    <w:rsid w:val="00E613AB"/>
    <w:rsid w:val="00E6312A"/>
    <w:rsid w:val="00E64B6E"/>
    <w:rsid w:val="00E65928"/>
    <w:rsid w:val="00E663B6"/>
    <w:rsid w:val="00E6780D"/>
    <w:rsid w:val="00E67DEE"/>
    <w:rsid w:val="00E704BD"/>
    <w:rsid w:val="00E71439"/>
    <w:rsid w:val="00E71CB0"/>
    <w:rsid w:val="00E73677"/>
    <w:rsid w:val="00E752E5"/>
    <w:rsid w:val="00E758B9"/>
    <w:rsid w:val="00E77796"/>
    <w:rsid w:val="00E81131"/>
    <w:rsid w:val="00E82191"/>
    <w:rsid w:val="00E835BC"/>
    <w:rsid w:val="00E83717"/>
    <w:rsid w:val="00E84236"/>
    <w:rsid w:val="00E845F6"/>
    <w:rsid w:val="00E85569"/>
    <w:rsid w:val="00E856AF"/>
    <w:rsid w:val="00E85765"/>
    <w:rsid w:val="00E86B83"/>
    <w:rsid w:val="00E86C57"/>
    <w:rsid w:val="00E875F6"/>
    <w:rsid w:val="00E87C64"/>
    <w:rsid w:val="00E92030"/>
    <w:rsid w:val="00E929FB"/>
    <w:rsid w:val="00E93A01"/>
    <w:rsid w:val="00E93FF8"/>
    <w:rsid w:val="00E94EB6"/>
    <w:rsid w:val="00E955F7"/>
    <w:rsid w:val="00E95AC2"/>
    <w:rsid w:val="00E95CA8"/>
    <w:rsid w:val="00E95D8C"/>
    <w:rsid w:val="00E96643"/>
    <w:rsid w:val="00E96EAF"/>
    <w:rsid w:val="00E97111"/>
    <w:rsid w:val="00EA0DBD"/>
    <w:rsid w:val="00EA1752"/>
    <w:rsid w:val="00EA1995"/>
    <w:rsid w:val="00EA241A"/>
    <w:rsid w:val="00EA4587"/>
    <w:rsid w:val="00EA539B"/>
    <w:rsid w:val="00EA5A89"/>
    <w:rsid w:val="00EA5BDB"/>
    <w:rsid w:val="00EA60E6"/>
    <w:rsid w:val="00EA63FA"/>
    <w:rsid w:val="00EB051C"/>
    <w:rsid w:val="00EB08D8"/>
    <w:rsid w:val="00EB1DE2"/>
    <w:rsid w:val="00EB20AB"/>
    <w:rsid w:val="00EB21CD"/>
    <w:rsid w:val="00EB2A60"/>
    <w:rsid w:val="00EB46D9"/>
    <w:rsid w:val="00EB79CD"/>
    <w:rsid w:val="00EB7C64"/>
    <w:rsid w:val="00EC0E64"/>
    <w:rsid w:val="00EC142D"/>
    <w:rsid w:val="00EC1E16"/>
    <w:rsid w:val="00EC2DD1"/>
    <w:rsid w:val="00EC3E58"/>
    <w:rsid w:val="00EC52DA"/>
    <w:rsid w:val="00EC6D33"/>
    <w:rsid w:val="00EC7BA8"/>
    <w:rsid w:val="00EC7D81"/>
    <w:rsid w:val="00ED0024"/>
    <w:rsid w:val="00ED0EA0"/>
    <w:rsid w:val="00ED0F85"/>
    <w:rsid w:val="00ED2B5C"/>
    <w:rsid w:val="00ED3269"/>
    <w:rsid w:val="00ED3A18"/>
    <w:rsid w:val="00ED7A08"/>
    <w:rsid w:val="00EE12A5"/>
    <w:rsid w:val="00EE12AB"/>
    <w:rsid w:val="00EE1A8C"/>
    <w:rsid w:val="00EE416B"/>
    <w:rsid w:val="00EE4643"/>
    <w:rsid w:val="00EE529F"/>
    <w:rsid w:val="00EE5434"/>
    <w:rsid w:val="00EE6025"/>
    <w:rsid w:val="00EE7E8F"/>
    <w:rsid w:val="00EE7F1A"/>
    <w:rsid w:val="00EF1330"/>
    <w:rsid w:val="00EF15FF"/>
    <w:rsid w:val="00EF41B8"/>
    <w:rsid w:val="00EF55E6"/>
    <w:rsid w:val="00EF5707"/>
    <w:rsid w:val="00EF590F"/>
    <w:rsid w:val="00EF60CD"/>
    <w:rsid w:val="00EF6F3B"/>
    <w:rsid w:val="00EF70EC"/>
    <w:rsid w:val="00EF7111"/>
    <w:rsid w:val="00EF7C82"/>
    <w:rsid w:val="00EF7D1A"/>
    <w:rsid w:val="00EF7D5B"/>
    <w:rsid w:val="00F02759"/>
    <w:rsid w:val="00F0448F"/>
    <w:rsid w:val="00F06AF4"/>
    <w:rsid w:val="00F0716C"/>
    <w:rsid w:val="00F07DD9"/>
    <w:rsid w:val="00F105AE"/>
    <w:rsid w:val="00F108A8"/>
    <w:rsid w:val="00F13F58"/>
    <w:rsid w:val="00F153E0"/>
    <w:rsid w:val="00F1606E"/>
    <w:rsid w:val="00F16135"/>
    <w:rsid w:val="00F16315"/>
    <w:rsid w:val="00F16CEB"/>
    <w:rsid w:val="00F2136E"/>
    <w:rsid w:val="00F270E9"/>
    <w:rsid w:val="00F27440"/>
    <w:rsid w:val="00F275C0"/>
    <w:rsid w:val="00F30319"/>
    <w:rsid w:val="00F317B5"/>
    <w:rsid w:val="00F32094"/>
    <w:rsid w:val="00F33B8F"/>
    <w:rsid w:val="00F33FA7"/>
    <w:rsid w:val="00F346B6"/>
    <w:rsid w:val="00F36145"/>
    <w:rsid w:val="00F37BDD"/>
    <w:rsid w:val="00F41503"/>
    <w:rsid w:val="00F435A8"/>
    <w:rsid w:val="00F44005"/>
    <w:rsid w:val="00F44D82"/>
    <w:rsid w:val="00F46114"/>
    <w:rsid w:val="00F46207"/>
    <w:rsid w:val="00F466C8"/>
    <w:rsid w:val="00F469A9"/>
    <w:rsid w:val="00F46B50"/>
    <w:rsid w:val="00F47C20"/>
    <w:rsid w:val="00F5043C"/>
    <w:rsid w:val="00F50B46"/>
    <w:rsid w:val="00F50D1F"/>
    <w:rsid w:val="00F51545"/>
    <w:rsid w:val="00F55325"/>
    <w:rsid w:val="00F56043"/>
    <w:rsid w:val="00F560F3"/>
    <w:rsid w:val="00F56BD8"/>
    <w:rsid w:val="00F5789A"/>
    <w:rsid w:val="00F6171A"/>
    <w:rsid w:val="00F62CCB"/>
    <w:rsid w:val="00F632A2"/>
    <w:rsid w:val="00F635FC"/>
    <w:rsid w:val="00F63D03"/>
    <w:rsid w:val="00F65E2F"/>
    <w:rsid w:val="00F65FA0"/>
    <w:rsid w:val="00F67DF1"/>
    <w:rsid w:val="00F7054E"/>
    <w:rsid w:val="00F73FAB"/>
    <w:rsid w:val="00F75193"/>
    <w:rsid w:val="00F75C00"/>
    <w:rsid w:val="00F8309B"/>
    <w:rsid w:val="00F833C9"/>
    <w:rsid w:val="00F84965"/>
    <w:rsid w:val="00F86752"/>
    <w:rsid w:val="00F87932"/>
    <w:rsid w:val="00F90064"/>
    <w:rsid w:val="00F93C47"/>
    <w:rsid w:val="00F94217"/>
    <w:rsid w:val="00F94AAB"/>
    <w:rsid w:val="00F94E50"/>
    <w:rsid w:val="00F952BA"/>
    <w:rsid w:val="00F9586C"/>
    <w:rsid w:val="00F95A2A"/>
    <w:rsid w:val="00F95B27"/>
    <w:rsid w:val="00F96AFD"/>
    <w:rsid w:val="00FA07F4"/>
    <w:rsid w:val="00FA0F6E"/>
    <w:rsid w:val="00FA1398"/>
    <w:rsid w:val="00FA2E19"/>
    <w:rsid w:val="00FA42CC"/>
    <w:rsid w:val="00FA6665"/>
    <w:rsid w:val="00FA697F"/>
    <w:rsid w:val="00FA734E"/>
    <w:rsid w:val="00FB25DB"/>
    <w:rsid w:val="00FB3846"/>
    <w:rsid w:val="00FB429D"/>
    <w:rsid w:val="00FB43B4"/>
    <w:rsid w:val="00FB5521"/>
    <w:rsid w:val="00FB610D"/>
    <w:rsid w:val="00FB7759"/>
    <w:rsid w:val="00FB778E"/>
    <w:rsid w:val="00FB7F30"/>
    <w:rsid w:val="00FC0DAA"/>
    <w:rsid w:val="00FC4477"/>
    <w:rsid w:val="00FC46FB"/>
    <w:rsid w:val="00FC47F2"/>
    <w:rsid w:val="00FC4F25"/>
    <w:rsid w:val="00FC5579"/>
    <w:rsid w:val="00FC5921"/>
    <w:rsid w:val="00FC6565"/>
    <w:rsid w:val="00FC672E"/>
    <w:rsid w:val="00FC7B66"/>
    <w:rsid w:val="00FD106C"/>
    <w:rsid w:val="00FD2984"/>
    <w:rsid w:val="00FD2BD3"/>
    <w:rsid w:val="00FD3926"/>
    <w:rsid w:val="00FD3DEF"/>
    <w:rsid w:val="00FD4CCA"/>
    <w:rsid w:val="00FD4D03"/>
    <w:rsid w:val="00FD5EE7"/>
    <w:rsid w:val="00FD6BBF"/>
    <w:rsid w:val="00FD6EAA"/>
    <w:rsid w:val="00FD74AA"/>
    <w:rsid w:val="00FE1EC4"/>
    <w:rsid w:val="00FE21C1"/>
    <w:rsid w:val="00FE234B"/>
    <w:rsid w:val="00FE2772"/>
    <w:rsid w:val="00FE2A9E"/>
    <w:rsid w:val="00FE34B3"/>
    <w:rsid w:val="00FE3D0C"/>
    <w:rsid w:val="00FE3DAA"/>
    <w:rsid w:val="00FE3E63"/>
    <w:rsid w:val="00FE46B7"/>
    <w:rsid w:val="00FE4764"/>
    <w:rsid w:val="00FE4A11"/>
    <w:rsid w:val="00FE5D5C"/>
    <w:rsid w:val="00FE6BC0"/>
    <w:rsid w:val="00FF0420"/>
    <w:rsid w:val="00FF14D1"/>
    <w:rsid w:val="00FF1A55"/>
    <w:rsid w:val="00FF286E"/>
    <w:rsid w:val="00FF414A"/>
    <w:rsid w:val="00FF4AF4"/>
    <w:rsid w:val="00FF55EA"/>
    <w:rsid w:val="00FF6BE9"/>
    <w:rsid w:val="00FF7C68"/>
    <w:rsid w:val="00FF7E6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E5E47"/>
  <w14:defaultImageDpi w14:val="0"/>
  <w15:docId w15:val="{64D9D20D-EA64-47C9-8340-E34FB61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Segoe U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footnote reference" w:locked="1"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locked="1" w:semiHidden="1" w:unhideWhenUsed="1"/>
    <w:lsdException w:name="HTML Sample" w:locked="1" w:semiHidden="1" w:unhideWhenUsed="1"/>
    <w:lsdException w:name="Normal Table"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unhideWhenUsed="1"/>
    <w:lsdException w:name="No Spacing" w:locked="1" w:uiPriority="99" w:qFormat="1"/>
    <w:lsdException w:name="Light Shading" w:locked="1" w:uiPriority="99"/>
    <w:lsdException w:name="Light List" w:locked="1" w:uiPriority="99"/>
    <w:lsdException w:name="Light Grid" w:locked="1" w:uiPriority="99"/>
    <w:lsdException w:name="Medium Shading 1" w:locked="1" w:uiPriority="99"/>
    <w:lsdException w:name="Medium Shading 2" w:locked="1" w:uiPriority="99"/>
    <w:lsdException w:name="Medium List 1" w:locked="1" w:uiPriority="99"/>
    <w:lsdException w:name="Medium List 2" w:locked="1" w:uiPriority="99"/>
    <w:lsdException w:name="Medium Grid 1" w:locked="1" w:uiPriority="99"/>
    <w:lsdException w:name="Medium Grid 2" w:locked="1" w:uiPriority="99" w:qFormat="1"/>
    <w:lsdException w:name="Medium Grid 3" w:locked="1" w:uiPriority="99"/>
    <w:lsdException w:name="Dark List" w:locked="1" w:uiPriority="99"/>
    <w:lsdException w:name="Colorful Shading" w:locked="1" w:uiPriority="99"/>
    <w:lsdException w:name="Colorful List" w:locked="1" w:uiPriority="99"/>
    <w:lsdException w:name="Colorful Grid" w:locked="1" w:uiPriority="99"/>
    <w:lsdException w:name="Light Shading Accent 1" w:locked="1" w:uiPriority="99"/>
    <w:lsdException w:name="Light List Accent 1" w:locked="1" w:uiPriority="99"/>
    <w:lsdException w:name="Light Grid Accent 1" w:locked="1" w:uiPriority="99"/>
    <w:lsdException w:name="Medium Shading 1 Accent 1" w:locked="1" w:uiPriority="1" w:qFormat="1"/>
    <w:lsdException w:name="Medium Shading 2 Accent 1" w:locked="1" w:uiPriority="60"/>
    <w:lsdException w:name="Medium List 1 Accent 1" w:locked="1" w:uiPriority="61"/>
    <w:lsdException w:name="Revision" w:locked="1" w:semiHidden="1" w:uiPriority="62" w:unhideWhenUsed="1"/>
    <w:lsdException w:name="List Paragraph" w:locked="1" w:uiPriority="34" w:qFormat="1"/>
    <w:lsdException w:name="Quote" w:locked="1" w:uiPriority="64" w:qFormat="1"/>
    <w:lsdException w:name="Intense Quote" w:locked="1" w:uiPriority="65"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qFormat="1"/>
    <w:lsdException w:name="Colorful Grid Accent 1" w:locked="1" w:uiPriority="73" w:qFormat="1"/>
    <w:lsdException w:name="Light Shading Accent 2" w:locked="1" w:uiPriority="60" w:qFormat="1"/>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99"/>
    <w:lsdException w:name="Medium Grid 1 Accent 2" w:locked="1" w:uiPriority="34" w:qFormat="1"/>
    <w:lsdException w:name="Medium Grid 2 Accent 2" w:locked="1" w:uiPriority="29" w:qFormat="1"/>
    <w:lsdException w:name="Medium Grid 3 Accent 2" w:locked="1" w:uiPriority="30" w:qFormat="1"/>
    <w:lsdException w:name="Dark List Accent 2" w:locked="1" w:uiPriority="66"/>
    <w:lsdException w:name="Colorful Shading Accent 2" w:locked="1" w:uiPriority="67"/>
    <w:lsdException w:name="Colorful List Accent 2" w:locked="1" w:uiPriority="68"/>
    <w:lsdException w:name="Colorful Grid Accent 2" w:locked="1" w:uiPriority="69"/>
    <w:lsdException w:name="Light Shading Accent 3" w:locked="1" w:uiPriority="70"/>
    <w:lsdException w:name="Light List Accent 3" w:locked="1" w:uiPriority="71"/>
    <w:lsdException w:name="Light Grid Accent 3" w:locked="1" w:uiPriority="72"/>
    <w:lsdException w:name="Medium Shading 1 Accent 3" w:locked="1" w:uiPriority="73"/>
    <w:lsdException w:name="Medium Shading 2 Accent 3" w:locked="1" w:uiPriority="60"/>
    <w:lsdException w:name="Medium List 1 Accent 3" w:locked="1" w:uiPriority="61"/>
    <w:lsdException w:name="Medium List 2 Accent 3" w:locked="1" w:uiPriority="62"/>
    <w:lsdException w:name="Medium Grid 1 Accent 3" w:locked="1" w:uiPriority="63"/>
    <w:lsdException w:name="Medium Grid 2 Accent 3" w:locked="1" w:uiPriority="64"/>
    <w:lsdException w:name="Medium Grid 3 Accent 3" w:locked="1" w:uiPriority="65"/>
    <w:lsdException w:name="Dark List Accent 3" w:locked="1" w:uiPriority="66"/>
    <w:lsdException w:name="Colorful Shading Accent 3" w:locked="1" w:uiPriority="67"/>
    <w:lsdException w:name="Colorful List Accent 3" w:locked="1" w:uiPriority="68"/>
    <w:lsdException w:name="Colorful Grid Accent 3" w:locked="1" w:uiPriority="69"/>
    <w:lsdException w:name="Light Shading Accent 4" w:locked="1" w:uiPriority="70"/>
    <w:lsdException w:name="Light List Accent 4" w:locked="1" w:uiPriority="71"/>
    <w:lsdException w:name="Light Grid Accent 4" w:locked="1" w:uiPriority="72"/>
    <w:lsdException w:name="Medium Shading 1 Accent 4" w:locked="1" w:uiPriority="73"/>
    <w:lsdException w:name="Medium Shading 2 Accent 4" w:locked="1" w:uiPriority="60"/>
    <w:lsdException w:name="Medium List 1 Accent 4" w:locked="1" w:uiPriority="61"/>
    <w:lsdException w:name="Medium List 2 Accent 4" w:locked="1" w:uiPriority="62"/>
    <w:lsdException w:name="Medium Grid 1 Accent 4" w:locked="1" w:uiPriority="63"/>
    <w:lsdException w:name="Medium Grid 2 Accent 4" w:locked="1" w:uiPriority="64"/>
    <w:lsdException w:name="Medium Grid 3 Accent 4" w:locked="1" w:uiPriority="65"/>
    <w:lsdException w:name="Dark List Accent 4" w:locked="1" w:uiPriority="66"/>
    <w:lsdException w:name="Colorful Shading Accent 4" w:locked="1" w:uiPriority="67"/>
    <w:lsdException w:name="Colorful List Accent 4" w:locked="1" w:uiPriority="68"/>
    <w:lsdException w:name="Colorful Grid Accent 4" w:locked="1" w:uiPriority="69"/>
    <w:lsdException w:name="Light Shading Accent 5" w:locked="1" w:uiPriority="70"/>
    <w:lsdException w:name="Light List Accent 5" w:locked="1" w:uiPriority="71"/>
    <w:lsdException w:name="Light Grid Accent 5" w:locked="1" w:uiPriority="72"/>
    <w:lsdException w:name="Medium Shading 1 Accent 5" w:locked="1" w:uiPriority="73"/>
    <w:lsdException w:name="Medium Shading 2 Accent 5" w:locked="1" w:uiPriority="60"/>
    <w:lsdException w:name="Medium List 1 Accent 5" w:locked="1" w:uiPriority="61"/>
    <w:lsdException w:name="Medium List 2 Accent 5" w:locked="1" w:uiPriority="62"/>
    <w:lsdException w:name="Medium Grid 1 Accent 5" w:locked="1" w:uiPriority="63"/>
    <w:lsdException w:name="Medium Grid 2 Accent 5" w:locked="1" w:uiPriority="64"/>
    <w:lsdException w:name="Medium Grid 3 Accent 5" w:locked="1" w:uiPriority="65"/>
    <w:lsdException w:name="Dark List Accent 5" w:locked="1" w:uiPriority="66"/>
    <w:lsdException w:name="Colorful Shading Accent 5" w:locked="1" w:uiPriority="67"/>
    <w:lsdException w:name="Colorful List Accent 5" w:locked="1" w:uiPriority="68"/>
    <w:lsdException w:name="Colorful Grid Accent 5" w:locked="1" w:uiPriority="69"/>
    <w:lsdException w:name="Light Shading Accent 6" w:locked="1" w:uiPriority="70"/>
    <w:lsdException w:name="Light List Accent 6" w:locked="1" w:uiPriority="71"/>
    <w:lsdException w:name="Light Grid Accent 6" w:locked="1" w:uiPriority="72"/>
    <w:lsdException w:name="Medium Shading 1 Accent 6" w:locked="1" w:uiPriority="73"/>
    <w:lsdException w:name="Medium Shading 2 Accent 6" w:locked="1" w:uiPriority="60"/>
    <w:lsdException w:name="Medium List 1 Accent 6" w:locked="1" w:uiPriority="61"/>
    <w:lsdException w:name="Medium List 2 Accent 6" w:locked="1" w:uiPriority="62"/>
    <w:lsdException w:name="Medium Grid 1 Accent 6" w:locked="1" w:uiPriority="63"/>
    <w:lsdException w:name="Medium Grid 2 Accent 6" w:locked="1" w:uiPriority="64"/>
    <w:lsdException w:name="Medium Grid 3 Accent 6" w:locked="1" w:uiPriority="65"/>
    <w:lsdException w:name="Dark List Accent 6" w:locked="1" w:uiPriority="66"/>
    <w:lsdException w:name="Colorful Shading Accent 6" w:locked="1" w:uiPriority="67"/>
    <w:lsdException w:name="Colorful List Accent 6" w:locked="1" w:uiPriority="68"/>
    <w:lsdException w:name="Colorful Grid Accent 6" w:locked="1" w:uiPriority="69"/>
    <w:lsdException w:name="Subtle Emphasis" w:locked="1" w:uiPriority="70" w:qFormat="1"/>
    <w:lsdException w:name="Intense Emphasis" w:locked="1" w:uiPriority="71" w:qFormat="1"/>
    <w:lsdException w:name="Subtle Reference" w:locked="1" w:uiPriority="72" w:qFormat="1"/>
    <w:lsdException w:name="Intense Reference" w:locked="1" w:uiPriority="73" w:qFormat="1"/>
    <w:lsdException w:name="Book Title" w:locked="1" w:uiPriority="60" w:qFormat="1"/>
    <w:lsdException w:name="Bibliography" w:locked="1" w:semiHidden="1" w:uiPriority="61" w:unhideWhenUsed="1"/>
    <w:lsdException w:name="TOC Heading" w:locked="1"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after="0" w:line="276" w:lineRule="auto"/>
      <w:jc w:val="both"/>
    </w:pPr>
    <w:rPr>
      <w:rFonts w:cs="Times New Roman"/>
      <w:szCs w:val="24"/>
      <w:lang w:val="uk-UA"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Segoe UI" w:hAnsi="Segoe UI" w:cs="Times New Roman"/>
      <w:b/>
      <w:bCs/>
      <w:i/>
      <w:iCs/>
      <w:sz w:val="28"/>
      <w:szCs w:val="28"/>
    </w:rPr>
  </w:style>
  <w:style w:type="character" w:customStyle="1" w:styleId="Heading3Char">
    <w:name w:val="Heading 3 Char"/>
    <w:basedOn w:val="DefaultParagraphFont"/>
    <w:link w:val="Heading3"/>
    <w:uiPriority w:val="9"/>
    <w:semiHidden/>
    <w:locked/>
    <w:rPr>
      <w:rFonts w:ascii="Segoe UI" w:hAnsi="Segoe UI" w:cs="Times New Roman"/>
      <w:b/>
      <w:bCs/>
      <w:sz w:val="26"/>
      <w:szCs w:val="26"/>
    </w:rPr>
  </w:style>
  <w:style w:type="paragraph" w:customStyle="1" w:styleId="NumBullet">
    <w:name w:val="Num_Bullet"/>
    <w:basedOn w:val="Normal"/>
    <w:pPr>
      <w:numPr>
        <w:numId w:val="1"/>
      </w:numPr>
      <w:tabs>
        <w:tab w:val="left" w:pos="357"/>
        <w:tab w:val="left" w:pos="567"/>
      </w:tabs>
      <w:ind w:left="357" w:hanging="357"/>
    </w:pPr>
  </w:style>
  <w:style w:type="character" w:customStyle="1" w:styleId="Heading1Char">
    <w:name w:val="Heading 1 Char"/>
    <w:basedOn w:val="DefaultParagraphFont"/>
    <w:link w:val="Heading1"/>
    <w:uiPriority w:val="99"/>
    <w:locked/>
    <w:rsid w:val="00B422EC"/>
    <w:rPr>
      <w:rFonts w:ascii="Arial" w:hAnsi="Arial" w:cs="Arial"/>
      <w:b/>
      <w:kern w:val="32"/>
      <w:sz w:val="32"/>
      <w:lang w:val="uk-UA"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Style12ptJustifiedLinespacing15lines">
    <w:name w:val="Style 12 pt Justified Line spacing:  1.5 lines"/>
    <w:basedOn w:val="Normal"/>
    <w:rsid w:val="00974F84"/>
    <w:rPr>
      <w:szCs w:val="20"/>
    </w:rPr>
  </w:style>
  <w:style w:type="character" w:customStyle="1" w:styleId="FooterChar">
    <w:name w:val="Footer Char"/>
    <w:basedOn w:val="DefaultParagraphFont"/>
    <w:link w:val="Footer"/>
    <w:uiPriority w:val="99"/>
    <w:locked/>
    <w:rsid w:val="00992A11"/>
    <w:rPr>
      <w:rFonts w:ascii="Segoe UI" w:hAnsi="Segoe UI" w:cs="Times New Roman"/>
      <w:noProof/>
      <w:sz w:val="24"/>
      <w:lang w:val="uk-UA"/>
    </w:rPr>
  </w:style>
  <w:style w:type="character" w:customStyle="1" w:styleId="HeaderChar5">
    <w:name w:val="Header Char5"/>
    <w:basedOn w:val="DefaultParagraphFont"/>
    <w:link w:val="Header"/>
    <w:uiPriority w:val="99"/>
    <w:semiHidden/>
    <w:locked/>
    <w:rPr>
      <w:rFonts w:cs="Times New Roman"/>
      <w:sz w:val="24"/>
      <w:szCs w:val="24"/>
    </w:rPr>
  </w:style>
  <w:style w:type="paragraph" w:styleId="Header">
    <w:name w:val="header"/>
    <w:basedOn w:val="Normal"/>
    <w:link w:val="HeaderChar5"/>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a">
    <w:name w:val="Верхний колонтитул Знак"/>
    <w:basedOn w:val="DefaultParagraphFont"/>
    <w:uiPriority w:val="99"/>
    <w:semiHidden/>
    <w:rPr>
      <w:rFonts w:cs="Times New Roman"/>
      <w:szCs w:val="24"/>
      <w:lang w:val="uk-UA" w:eastAsia="en-US"/>
    </w:rPr>
  </w:style>
  <w:style w:type="character" w:customStyle="1" w:styleId="HeaderChar">
    <w:name w:val="Header Char"/>
    <w:basedOn w:val="DefaultParagraphFont"/>
    <w:uiPriority w:val="99"/>
    <w:semiHidden/>
    <w:rPr>
      <w:rFonts w:cs="Times New Roman"/>
      <w:sz w:val="24"/>
      <w:szCs w:val="24"/>
      <w:lang w:val="x-none" w:eastAsia="en-US"/>
    </w:rPr>
  </w:style>
  <w:style w:type="character" w:customStyle="1" w:styleId="HeaderChar8">
    <w:name w:val="Header Char8"/>
    <w:basedOn w:val="DefaultParagraphFont"/>
    <w:uiPriority w:val="99"/>
    <w:semiHidden/>
    <w:rPr>
      <w:rFonts w:cs="Times New Roman"/>
      <w:sz w:val="24"/>
      <w:szCs w:val="24"/>
      <w:lang w:val="x-none" w:eastAsia="en-US"/>
    </w:rPr>
  </w:style>
  <w:style w:type="character" w:customStyle="1" w:styleId="HeaderChar7">
    <w:name w:val="Header Char7"/>
    <w:basedOn w:val="DefaultParagraphFont"/>
    <w:uiPriority w:val="99"/>
    <w:semiHidden/>
    <w:rPr>
      <w:rFonts w:cs="Times New Roman"/>
      <w:sz w:val="24"/>
      <w:szCs w:val="24"/>
      <w:lang w:val="x-none" w:eastAsia="en-US"/>
    </w:rPr>
  </w:style>
  <w:style w:type="character" w:customStyle="1" w:styleId="HeaderChar6">
    <w:name w:val="Header Char6"/>
    <w:basedOn w:val="DefaultParagraphFont"/>
    <w:uiPriority w:val="99"/>
    <w:semiHidden/>
    <w:rPr>
      <w:rFonts w:cs="Times New Roman"/>
      <w:sz w:val="24"/>
      <w:szCs w:val="24"/>
      <w:lang w:val="x-none" w:eastAsia="en-US"/>
    </w:rPr>
  </w:style>
  <w:style w:type="character" w:customStyle="1" w:styleId="13">
    <w:name w:val="Верхний колонтитул Знак13"/>
    <w:basedOn w:val="DefaultParagraphFont"/>
    <w:uiPriority w:val="99"/>
    <w:semiHidden/>
    <w:rPr>
      <w:rFonts w:cs="Times New Roman"/>
      <w:sz w:val="24"/>
      <w:szCs w:val="24"/>
      <w:lang w:val="uk-UA" w:eastAsia="en-US"/>
    </w:rPr>
  </w:style>
  <w:style w:type="character" w:customStyle="1" w:styleId="19">
    <w:name w:val="Верхний колонтитул Знак19"/>
    <w:basedOn w:val="DefaultParagraphFont"/>
    <w:uiPriority w:val="99"/>
    <w:semiHidden/>
    <w:rPr>
      <w:rFonts w:cs="Times New Roman"/>
      <w:sz w:val="24"/>
      <w:szCs w:val="24"/>
      <w:lang w:val="uk-UA" w:eastAsia="en-US"/>
    </w:rPr>
  </w:style>
  <w:style w:type="character" w:customStyle="1" w:styleId="18">
    <w:name w:val="Верхний колонтитул Знак18"/>
    <w:basedOn w:val="DefaultParagraphFont"/>
    <w:uiPriority w:val="99"/>
    <w:semiHidden/>
    <w:rPr>
      <w:rFonts w:cs="Times New Roman"/>
      <w:sz w:val="24"/>
      <w:szCs w:val="24"/>
      <w:lang w:val="uk-UA" w:eastAsia="en-US"/>
    </w:rPr>
  </w:style>
  <w:style w:type="character" w:customStyle="1" w:styleId="17">
    <w:name w:val="Верхний колонтитул Знак17"/>
    <w:basedOn w:val="DefaultParagraphFont"/>
    <w:uiPriority w:val="99"/>
    <w:semiHidden/>
    <w:rPr>
      <w:rFonts w:cs="Times New Roman"/>
      <w:sz w:val="24"/>
      <w:szCs w:val="24"/>
      <w:lang w:val="uk-UA" w:eastAsia="en-US"/>
    </w:rPr>
  </w:style>
  <w:style w:type="character" w:customStyle="1" w:styleId="16">
    <w:name w:val="Верхний колонтитул Знак16"/>
    <w:basedOn w:val="DefaultParagraphFont"/>
    <w:uiPriority w:val="99"/>
    <w:semiHidden/>
    <w:rPr>
      <w:rFonts w:cs="Times New Roman"/>
      <w:sz w:val="24"/>
      <w:szCs w:val="24"/>
      <w:lang w:val="uk-UA" w:eastAsia="en-US"/>
    </w:rPr>
  </w:style>
  <w:style w:type="character" w:customStyle="1" w:styleId="15">
    <w:name w:val="Верхний колонтитул Знак15"/>
    <w:basedOn w:val="DefaultParagraphFont"/>
    <w:uiPriority w:val="99"/>
    <w:semiHidden/>
    <w:rPr>
      <w:rFonts w:cs="Times New Roman"/>
      <w:sz w:val="24"/>
      <w:szCs w:val="24"/>
      <w:lang w:val="uk-UA" w:eastAsia="en-US"/>
    </w:rPr>
  </w:style>
  <w:style w:type="character" w:customStyle="1" w:styleId="14">
    <w:name w:val="Верхний колонтитул Знак14"/>
    <w:basedOn w:val="DefaultParagraphFont"/>
    <w:uiPriority w:val="99"/>
    <w:semiHidden/>
    <w:rPr>
      <w:rFonts w:cs="Times New Roman"/>
      <w:sz w:val="24"/>
      <w:szCs w:val="24"/>
      <w:lang w:val="uk-UA" w:eastAsia="en-US"/>
    </w:rPr>
  </w:style>
  <w:style w:type="character" w:customStyle="1" w:styleId="HeaderChar3">
    <w:name w:val="Header Char3"/>
    <w:basedOn w:val="DefaultParagraphFont"/>
    <w:uiPriority w:val="99"/>
    <w:semiHidden/>
    <w:rPr>
      <w:rFonts w:cs="Times New Roman"/>
      <w:sz w:val="24"/>
      <w:szCs w:val="24"/>
      <w:lang w:val="x-none" w:eastAsia="en-US"/>
    </w:rPr>
  </w:style>
  <w:style w:type="character" w:customStyle="1" w:styleId="HeaderChar4">
    <w:name w:val="Header Char4"/>
    <w:basedOn w:val="DefaultParagraphFont"/>
    <w:uiPriority w:val="99"/>
    <w:semiHidden/>
    <w:rPr>
      <w:rFonts w:cs="Times New Roman"/>
      <w:sz w:val="24"/>
      <w:szCs w:val="24"/>
      <w:lang w:val="x-none" w:eastAsia="en-US"/>
    </w:rPr>
  </w:style>
  <w:style w:type="character" w:customStyle="1" w:styleId="10">
    <w:name w:val="Верхний колонтитул Знак10"/>
    <w:basedOn w:val="DefaultParagraphFont"/>
    <w:uiPriority w:val="99"/>
    <w:semiHidden/>
    <w:rPr>
      <w:rFonts w:cs="Times New Roman"/>
      <w:sz w:val="24"/>
      <w:szCs w:val="24"/>
      <w:lang w:val="uk-UA" w:eastAsia="en-US"/>
    </w:rPr>
  </w:style>
  <w:style w:type="character" w:customStyle="1" w:styleId="12">
    <w:name w:val="Верхний колонтитул Знак12"/>
    <w:basedOn w:val="DefaultParagraphFont"/>
    <w:uiPriority w:val="99"/>
    <w:semiHidden/>
    <w:rPr>
      <w:rFonts w:cs="Times New Roman"/>
      <w:sz w:val="24"/>
      <w:szCs w:val="24"/>
      <w:lang w:val="uk-UA" w:eastAsia="en-US"/>
    </w:rPr>
  </w:style>
  <w:style w:type="character" w:customStyle="1" w:styleId="11">
    <w:name w:val="Верхний колонтитул Знак11"/>
    <w:basedOn w:val="DefaultParagraphFont"/>
    <w:uiPriority w:val="99"/>
    <w:semiHidden/>
    <w:rPr>
      <w:rFonts w:cs="Times New Roman"/>
      <w:sz w:val="24"/>
      <w:szCs w:val="24"/>
      <w:lang w:val="uk-UA" w:eastAsia="en-US"/>
    </w:rPr>
  </w:style>
  <w:style w:type="character" w:customStyle="1" w:styleId="HeaderChar2">
    <w:name w:val="Header Char2"/>
    <w:basedOn w:val="DefaultParagraphFont"/>
    <w:uiPriority w:val="99"/>
    <w:semiHidden/>
    <w:rPr>
      <w:rFonts w:cs="Times New Roman"/>
      <w:sz w:val="24"/>
      <w:szCs w:val="24"/>
      <w:lang w:val="x-none" w:eastAsia="en-US"/>
    </w:rPr>
  </w:style>
  <w:style w:type="character" w:customStyle="1" w:styleId="6">
    <w:name w:val="Верхний колонтитул Знак6"/>
    <w:basedOn w:val="DefaultParagraphFont"/>
    <w:uiPriority w:val="99"/>
    <w:semiHidden/>
    <w:rPr>
      <w:rFonts w:cs="Times New Roman"/>
      <w:sz w:val="24"/>
      <w:szCs w:val="24"/>
      <w:lang w:val="uk-UA" w:eastAsia="en-US"/>
    </w:rPr>
  </w:style>
  <w:style w:type="character" w:customStyle="1" w:styleId="9">
    <w:name w:val="Верхний колонтитул Знак9"/>
    <w:basedOn w:val="DefaultParagraphFont"/>
    <w:uiPriority w:val="99"/>
    <w:semiHidden/>
    <w:rPr>
      <w:rFonts w:cs="Times New Roman"/>
      <w:sz w:val="24"/>
      <w:szCs w:val="24"/>
      <w:lang w:val="uk-UA" w:eastAsia="en-US"/>
    </w:rPr>
  </w:style>
  <w:style w:type="character" w:customStyle="1" w:styleId="8">
    <w:name w:val="Верхний колонтитул Знак8"/>
    <w:basedOn w:val="DefaultParagraphFont"/>
    <w:uiPriority w:val="99"/>
    <w:semiHidden/>
    <w:rPr>
      <w:rFonts w:cs="Times New Roman"/>
      <w:sz w:val="24"/>
      <w:szCs w:val="24"/>
      <w:lang w:val="uk-UA" w:eastAsia="en-US"/>
    </w:rPr>
  </w:style>
  <w:style w:type="character" w:customStyle="1" w:styleId="7">
    <w:name w:val="Верхний колонтитул Знак7"/>
    <w:basedOn w:val="DefaultParagraphFont"/>
    <w:uiPriority w:val="99"/>
    <w:semiHidden/>
    <w:rPr>
      <w:rFonts w:cs="Times New Roman"/>
      <w:sz w:val="24"/>
      <w:szCs w:val="24"/>
      <w:lang w:val="uk-UA" w:eastAsia="en-US"/>
    </w:rPr>
  </w:style>
  <w:style w:type="character" w:customStyle="1" w:styleId="HeaderChar1">
    <w:name w:val="Header Char1"/>
    <w:basedOn w:val="DefaultParagraphFont"/>
    <w:uiPriority w:val="99"/>
    <w:semiHidden/>
    <w:rPr>
      <w:rFonts w:cs="Times New Roman"/>
      <w:sz w:val="24"/>
      <w:szCs w:val="24"/>
      <w:lang w:val="x-none" w:eastAsia="en-US"/>
    </w:rPr>
  </w:style>
  <w:style w:type="character" w:customStyle="1" w:styleId="1">
    <w:name w:val="Верхний колонтитул Знак1"/>
    <w:basedOn w:val="DefaultParagraphFont"/>
    <w:uiPriority w:val="99"/>
    <w:semiHidden/>
    <w:rPr>
      <w:rFonts w:cs="Times New Roman"/>
      <w:sz w:val="24"/>
      <w:szCs w:val="24"/>
      <w:lang w:val="uk-UA" w:eastAsia="en-US"/>
    </w:rPr>
  </w:style>
  <w:style w:type="character" w:customStyle="1" w:styleId="5">
    <w:name w:val="Верхний колонтитул Знак5"/>
    <w:basedOn w:val="DefaultParagraphFont"/>
    <w:uiPriority w:val="99"/>
    <w:semiHidden/>
    <w:rPr>
      <w:rFonts w:cs="Times New Roman"/>
      <w:sz w:val="24"/>
      <w:szCs w:val="24"/>
      <w:lang w:val="uk-UA" w:eastAsia="en-US"/>
    </w:rPr>
  </w:style>
  <w:style w:type="character" w:customStyle="1" w:styleId="4">
    <w:name w:val="Верхний колонтитул Знак4"/>
    <w:basedOn w:val="DefaultParagraphFont"/>
    <w:uiPriority w:val="99"/>
    <w:semiHidden/>
    <w:rPr>
      <w:rFonts w:cs="Times New Roman"/>
      <w:sz w:val="24"/>
      <w:szCs w:val="24"/>
      <w:lang w:val="uk-UA" w:eastAsia="en-US"/>
    </w:rPr>
  </w:style>
  <w:style w:type="character" w:customStyle="1" w:styleId="3">
    <w:name w:val="Верхний колонтитул Знак3"/>
    <w:basedOn w:val="DefaultParagraphFont"/>
    <w:uiPriority w:val="99"/>
    <w:semiHidden/>
    <w:rPr>
      <w:rFonts w:cs="Times New Roman"/>
      <w:sz w:val="24"/>
      <w:szCs w:val="24"/>
      <w:lang w:val="uk-UA" w:eastAsia="en-US"/>
    </w:rPr>
  </w:style>
  <w:style w:type="character" w:customStyle="1" w:styleId="2">
    <w:name w:val="Верхний колонтитул Знак2"/>
    <w:basedOn w:val="DefaultParagraphFont"/>
    <w:uiPriority w:val="99"/>
    <w:semiHidden/>
    <w:rPr>
      <w:rFonts w:cs="Times New Roman"/>
      <w:sz w:val="24"/>
      <w:szCs w:val="24"/>
      <w:lang w:val="uk-UA" w:eastAsia="en-US"/>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Page1Name">
    <w:name w:val="Page1_Name"/>
    <w:basedOn w:val="Normal"/>
    <w:pPr>
      <w:spacing w:after="420" w:line="360" w:lineRule="atLeast"/>
    </w:pPr>
    <w:rPr>
      <w:b/>
      <w:sz w:val="30"/>
    </w:rPr>
  </w:style>
  <w:style w:type="paragraph" w:customStyle="1" w:styleId="Intro">
    <w:name w:val="Intro"/>
    <w:basedOn w:val="Normal"/>
    <w:pPr>
      <w:spacing w:after="300"/>
    </w:pPr>
    <w:rPr>
      <w:color w:val="415055"/>
      <w:sz w:val="24"/>
    </w:rPr>
  </w:style>
  <w:style w:type="character" w:customStyle="1" w:styleId="UnresolvedMention1">
    <w:name w:val="Unresolved Mention1"/>
    <w:basedOn w:val="DefaultParagraphFont"/>
    <w:uiPriority w:val="99"/>
    <w:semiHidden/>
    <w:unhideWhenUsed/>
    <w:rsid w:val="000C210A"/>
    <w:rPr>
      <w:rFonts w:cs="Times New Roman"/>
      <w:color w:val="605E5C"/>
      <w:shd w:val="clear" w:color="auto" w:fill="E1DFDD"/>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widowControl w:val="0"/>
      <w:spacing w:after="0" w:line="260" w:lineRule="atLeast"/>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uk-UA" w:eastAsia="en-US"/>
    </w:rPr>
  </w:style>
  <w:style w:type="paragraph" w:customStyle="1" w:styleId="Standard12pt">
    <w:name w:val="Standard_12pt"/>
    <w:basedOn w:val="Normal"/>
    <w:pPr>
      <w:spacing w:line="300" w:lineRule="atLeast"/>
    </w:pPr>
    <w:rPr>
      <w:sz w:val="24"/>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onthDayYear">
    <w:name w:val="Month Day Year"/>
    <w:basedOn w:val="Normal"/>
    <w:rsid w:val="00643D8A"/>
    <w:pPr>
      <w:spacing w:before="120"/>
      <w:ind w:right="-1"/>
      <w:jc w:val="right"/>
    </w:pPr>
    <w:rPr>
      <w:szCs w:val="20"/>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uk-UA" w:eastAsia="x-none"/>
    </w:rPr>
  </w:style>
  <w:style w:type="character" w:customStyle="1" w:styleId="Headline">
    <w:name w:val="Headline"/>
    <w:basedOn w:val="DefaultParagraphFont"/>
    <w:rsid w:val="00A3756F"/>
    <w:rPr>
      <w:rFonts w:cs="Times New Roman"/>
      <w:b/>
      <w:bCs/>
      <w:sz w:val="32"/>
    </w:rPr>
  </w:style>
  <w:style w:type="paragraph" w:customStyle="1" w:styleId="MittlereListe2-Akzent21">
    <w:name w:val="Mittlere Liste 2 - Akzent 21"/>
    <w:hidden/>
    <w:uiPriority w:val="99"/>
    <w:semiHidden/>
    <w:rsid w:val="002E0B17"/>
    <w:pPr>
      <w:spacing w:after="0" w:line="240" w:lineRule="auto"/>
    </w:pPr>
    <w:rPr>
      <w:rFonts w:ascii="Arial" w:hAnsi="Arial" w:cs="Times New Roman"/>
      <w:sz w:val="18"/>
      <w:szCs w:val="24"/>
      <w:lang w:val="uk-UA" w:eastAsia="en-US"/>
    </w:rPr>
  </w:style>
  <w:style w:type="paragraph" w:customStyle="1" w:styleId="Style12ptJustifiedLinespacing15lines1">
    <w:name w:val="Style 12 pt Justified Line spacing:  1.5 lines1"/>
    <w:basedOn w:val="Normal"/>
    <w:rsid w:val="00974F84"/>
    <w:pPr>
      <w:spacing w:before="120"/>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basedOn w:val="DefaultParagraphFont"/>
    <w:uiPriority w:val="99"/>
    <w:rsid w:val="00846017"/>
    <w:rPr>
      <w:rFonts w:cs="Times New Roman"/>
      <w:sz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rPr>
  </w:style>
  <w:style w:type="paragraph" w:customStyle="1" w:styleId="He01FlietextAufzhlung2Ebene">
    <w:name w:val="_He_01_Fließtext Aufzählung 2. Ebene"/>
    <w:next w:val="Normal"/>
    <w:qFormat/>
    <w:rsid w:val="00534ADD"/>
    <w:pPr>
      <w:numPr>
        <w:numId w:val="10"/>
      </w:numPr>
      <w:spacing w:line="240" w:lineRule="auto"/>
    </w:pPr>
    <w:rPr>
      <w:rFonts w:cs="Times New Roman"/>
      <w:lang w:val="uk-UA" w:eastAsia="en-US"/>
    </w:rPr>
  </w:style>
  <w:style w:type="character" w:customStyle="1" w:styleId="CommentTextChar">
    <w:name w:val="Comment Text Char"/>
    <w:basedOn w:val="DefaultParagraphFont"/>
    <w:link w:val="CommentText"/>
    <w:uiPriority w:val="99"/>
    <w:locked/>
    <w:rsid w:val="00846017"/>
    <w:rPr>
      <w:rFonts w:ascii="Arial" w:hAnsi="Arial" w:cs="Times New Roman"/>
      <w:sz w:val="20"/>
      <w:szCs w:val="20"/>
      <w:lang w:val="uk-UA" w:eastAsia="x-none"/>
    </w:rPr>
  </w:style>
  <w:style w:type="character" w:customStyle="1" w:styleId="CommentSubjectChar5">
    <w:name w:val="Comment Subject Char5"/>
    <w:basedOn w:val="CommentTextChar"/>
    <w:link w:val="CommentSubject"/>
    <w:uiPriority w:val="99"/>
    <w:locked/>
    <w:rsid w:val="0020528D"/>
    <w:rPr>
      <w:rFonts w:ascii="Arial" w:hAnsi="Arial" w:cs="Times New Roman"/>
      <w:b/>
      <w:bCs/>
      <w:sz w:val="20"/>
      <w:szCs w:val="20"/>
      <w:lang w:val="uk-UA" w:eastAsia="x-none"/>
    </w:rPr>
  </w:style>
  <w:style w:type="paragraph" w:customStyle="1" w:styleId="He01FlietextAufzhlung1Ebene">
    <w:name w:val="_He_01_Fließtext Aufzählung 1. Ebene"/>
    <w:next w:val="Normal"/>
    <w:qFormat/>
    <w:rsid w:val="0001002C"/>
    <w:pPr>
      <w:numPr>
        <w:numId w:val="8"/>
      </w:numPr>
      <w:spacing w:after="113" w:line="240" w:lineRule="auto"/>
      <w:ind w:left="357" w:hanging="357"/>
    </w:pPr>
    <w:rPr>
      <w:rFonts w:cs="Times New Roman"/>
      <w:lang w:val="uk-UA" w:eastAsia="en-US"/>
    </w:rPr>
  </w:style>
  <w:style w:type="paragraph" w:styleId="CommentSubject">
    <w:name w:val="annotation subject"/>
    <w:basedOn w:val="CommentText"/>
    <w:next w:val="CommentText"/>
    <w:link w:val="CommentSubjectChar5"/>
    <w:uiPriority w:val="99"/>
    <w:rsid w:val="0020528D"/>
    <w:pPr>
      <w:spacing w:line="240" w:lineRule="auto"/>
      <w:jc w:val="both"/>
    </w:pPr>
    <w:rPr>
      <w:rFonts w:ascii="Segoe UI" w:hAnsi="Segoe UI"/>
      <w:b/>
      <w:bCs/>
    </w:rPr>
  </w:style>
  <w:style w:type="character" w:customStyle="1" w:styleId="a0">
    <w:name w:val="Тема примечания Знак"/>
    <w:basedOn w:val="CommentTextChar"/>
    <w:uiPriority w:val="99"/>
    <w:semiHidden/>
    <w:rPr>
      <w:rFonts w:ascii="Arial" w:hAnsi="Arial" w:cs="Times New Roman"/>
      <w:b/>
      <w:bCs/>
      <w:sz w:val="20"/>
      <w:szCs w:val="20"/>
      <w:lang w:val="uk-UA" w:eastAsia="en-US"/>
    </w:rPr>
  </w:style>
  <w:style w:type="character" w:customStyle="1" w:styleId="CommentSubjectChar">
    <w:name w:val="Comment Subject Char"/>
    <w:basedOn w:val="CommentTextChar"/>
    <w:uiPriority w:val="99"/>
    <w:semiHidden/>
    <w:rPr>
      <w:rFonts w:ascii="Arial" w:hAnsi="Arial" w:cs="Times New Roman"/>
      <w:b/>
      <w:bCs/>
      <w:sz w:val="20"/>
      <w:szCs w:val="20"/>
      <w:lang w:val="uk-UA" w:eastAsia="en-US"/>
    </w:rPr>
  </w:style>
  <w:style w:type="character" w:customStyle="1" w:styleId="CommentSubjectChar8">
    <w:name w:val="Comment Subject Char8"/>
    <w:basedOn w:val="CommentTextChar"/>
    <w:uiPriority w:val="99"/>
    <w:semiHidden/>
    <w:rPr>
      <w:rFonts w:ascii="Arial" w:hAnsi="Arial" w:cs="Times New Roman"/>
      <w:b/>
      <w:bCs/>
      <w:sz w:val="20"/>
      <w:szCs w:val="20"/>
      <w:lang w:val="uk-UA" w:eastAsia="en-US"/>
    </w:rPr>
  </w:style>
  <w:style w:type="character" w:customStyle="1" w:styleId="CommentSubjectChar7">
    <w:name w:val="Comment Subject Char7"/>
    <w:basedOn w:val="CommentTextChar"/>
    <w:uiPriority w:val="99"/>
    <w:semiHidden/>
    <w:rPr>
      <w:rFonts w:ascii="Arial" w:hAnsi="Arial" w:cs="Times New Roman"/>
      <w:b/>
      <w:bCs/>
      <w:sz w:val="20"/>
      <w:szCs w:val="20"/>
      <w:lang w:val="uk-UA" w:eastAsia="en-US"/>
    </w:rPr>
  </w:style>
  <w:style w:type="character" w:customStyle="1" w:styleId="CommentSubjectChar6">
    <w:name w:val="Comment Subject Char6"/>
    <w:basedOn w:val="CommentTextChar"/>
    <w:uiPriority w:val="99"/>
    <w:semiHidden/>
    <w:rPr>
      <w:rFonts w:ascii="Arial" w:hAnsi="Arial" w:cs="Times New Roman"/>
      <w:b/>
      <w:bCs/>
      <w:sz w:val="20"/>
      <w:szCs w:val="20"/>
      <w:lang w:val="uk-UA" w:eastAsia="en-US"/>
    </w:rPr>
  </w:style>
  <w:style w:type="character" w:customStyle="1" w:styleId="130">
    <w:name w:val="Тема примечания Знак13"/>
    <w:basedOn w:val="CommentTextChar"/>
    <w:uiPriority w:val="99"/>
    <w:semiHidden/>
    <w:rPr>
      <w:rFonts w:ascii="Arial" w:hAnsi="Arial" w:cs="Times New Roman"/>
      <w:b/>
      <w:bCs/>
      <w:sz w:val="20"/>
      <w:szCs w:val="20"/>
      <w:lang w:val="uk-UA" w:eastAsia="en-US"/>
    </w:rPr>
  </w:style>
  <w:style w:type="character" w:customStyle="1" w:styleId="190">
    <w:name w:val="Тема примечания Знак19"/>
    <w:basedOn w:val="CommentTextChar"/>
    <w:uiPriority w:val="99"/>
    <w:semiHidden/>
    <w:rPr>
      <w:rFonts w:ascii="Arial" w:hAnsi="Arial" w:cs="Times New Roman"/>
      <w:b/>
      <w:bCs/>
      <w:sz w:val="20"/>
      <w:szCs w:val="20"/>
      <w:lang w:val="uk-UA" w:eastAsia="en-US"/>
    </w:rPr>
  </w:style>
  <w:style w:type="character" w:customStyle="1" w:styleId="180">
    <w:name w:val="Тема примечания Знак18"/>
    <w:basedOn w:val="CommentTextChar"/>
    <w:uiPriority w:val="99"/>
    <w:semiHidden/>
    <w:rPr>
      <w:rFonts w:ascii="Arial" w:hAnsi="Arial" w:cs="Times New Roman"/>
      <w:b/>
      <w:bCs/>
      <w:sz w:val="20"/>
      <w:szCs w:val="20"/>
      <w:lang w:val="uk-UA" w:eastAsia="en-US"/>
    </w:rPr>
  </w:style>
  <w:style w:type="character" w:customStyle="1" w:styleId="170">
    <w:name w:val="Тема примечания Знак17"/>
    <w:basedOn w:val="CommentTextChar"/>
    <w:uiPriority w:val="99"/>
    <w:semiHidden/>
    <w:rPr>
      <w:rFonts w:ascii="Arial" w:hAnsi="Arial" w:cs="Times New Roman"/>
      <w:b/>
      <w:bCs/>
      <w:sz w:val="20"/>
      <w:szCs w:val="20"/>
      <w:lang w:val="uk-UA" w:eastAsia="en-US"/>
    </w:rPr>
  </w:style>
  <w:style w:type="character" w:customStyle="1" w:styleId="160">
    <w:name w:val="Тема примечания Знак16"/>
    <w:basedOn w:val="CommentTextChar"/>
    <w:uiPriority w:val="99"/>
    <w:semiHidden/>
    <w:rPr>
      <w:rFonts w:ascii="Arial" w:hAnsi="Arial" w:cs="Times New Roman"/>
      <w:b/>
      <w:bCs/>
      <w:sz w:val="20"/>
      <w:szCs w:val="20"/>
      <w:lang w:val="uk-UA" w:eastAsia="en-US"/>
    </w:rPr>
  </w:style>
  <w:style w:type="character" w:customStyle="1" w:styleId="150">
    <w:name w:val="Тема примечания Знак15"/>
    <w:basedOn w:val="CommentTextChar"/>
    <w:uiPriority w:val="99"/>
    <w:semiHidden/>
    <w:rPr>
      <w:rFonts w:ascii="Arial" w:hAnsi="Arial" w:cs="Times New Roman"/>
      <w:b/>
      <w:bCs/>
      <w:sz w:val="20"/>
      <w:szCs w:val="20"/>
      <w:lang w:val="uk-UA" w:eastAsia="en-US"/>
    </w:rPr>
  </w:style>
  <w:style w:type="character" w:customStyle="1" w:styleId="140">
    <w:name w:val="Тема примечания Знак14"/>
    <w:basedOn w:val="CommentTextChar"/>
    <w:uiPriority w:val="99"/>
    <w:semiHidden/>
    <w:rPr>
      <w:rFonts w:ascii="Arial" w:hAnsi="Arial" w:cs="Times New Roman"/>
      <w:b/>
      <w:bCs/>
      <w:sz w:val="20"/>
      <w:szCs w:val="20"/>
      <w:lang w:val="uk-UA" w:eastAsia="en-US"/>
    </w:rPr>
  </w:style>
  <w:style w:type="character" w:customStyle="1" w:styleId="CommentSubjectChar3">
    <w:name w:val="Comment Subject Char3"/>
    <w:basedOn w:val="CommentTextChar"/>
    <w:uiPriority w:val="99"/>
    <w:semiHidden/>
    <w:rPr>
      <w:rFonts w:ascii="Arial" w:hAnsi="Arial" w:cs="Times New Roman"/>
      <w:b/>
      <w:bCs/>
      <w:sz w:val="20"/>
      <w:szCs w:val="20"/>
      <w:lang w:val="uk-UA" w:eastAsia="en-US"/>
    </w:rPr>
  </w:style>
  <w:style w:type="character" w:customStyle="1" w:styleId="CommentSubjectChar4">
    <w:name w:val="Comment Subject Char4"/>
    <w:basedOn w:val="CommentTextChar"/>
    <w:uiPriority w:val="99"/>
    <w:semiHidden/>
    <w:rPr>
      <w:rFonts w:ascii="Arial" w:hAnsi="Arial" w:cs="Times New Roman"/>
      <w:b/>
      <w:bCs/>
      <w:sz w:val="20"/>
      <w:szCs w:val="20"/>
      <w:lang w:val="uk-UA" w:eastAsia="en-US"/>
    </w:rPr>
  </w:style>
  <w:style w:type="character" w:customStyle="1" w:styleId="100">
    <w:name w:val="Тема примечания Знак10"/>
    <w:basedOn w:val="CommentTextChar"/>
    <w:uiPriority w:val="99"/>
    <w:semiHidden/>
    <w:rPr>
      <w:rFonts w:ascii="Arial" w:hAnsi="Arial" w:cs="Times New Roman"/>
      <w:b/>
      <w:bCs/>
      <w:sz w:val="20"/>
      <w:szCs w:val="20"/>
      <w:lang w:val="uk-UA" w:eastAsia="en-US"/>
    </w:rPr>
  </w:style>
  <w:style w:type="character" w:customStyle="1" w:styleId="120">
    <w:name w:val="Тема примечания Знак12"/>
    <w:basedOn w:val="CommentTextChar"/>
    <w:uiPriority w:val="99"/>
    <w:semiHidden/>
    <w:rPr>
      <w:rFonts w:ascii="Arial" w:hAnsi="Arial" w:cs="Times New Roman"/>
      <w:b/>
      <w:bCs/>
      <w:sz w:val="20"/>
      <w:szCs w:val="20"/>
      <w:lang w:val="uk-UA" w:eastAsia="en-US"/>
    </w:rPr>
  </w:style>
  <w:style w:type="character" w:customStyle="1" w:styleId="110">
    <w:name w:val="Тема примечания Знак11"/>
    <w:basedOn w:val="CommentTextChar"/>
    <w:uiPriority w:val="99"/>
    <w:semiHidden/>
    <w:rPr>
      <w:rFonts w:ascii="Arial" w:hAnsi="Arial" w:cs="Times New Roman"/>
      <w:b/>
      <w:bCs/>
      <w:sz w:val="20"/>
      <w:szCs w:val="20"/>
      <w:lang w:val="uk-UA" w:eastAsia="en-US"/>
    </w:rPr>
  </w:style>
  <w:style w:type="character" w:customStyle="1" w:styleId="CommentSubjectChar2">
    <w:name w:val="Comment Subject Char2"/>
    <w:basedOn w:val="CommentTextChar"/>
    <w:uiPriority w:val="99"/>
    <w:semiHidden/>
    <w:rPr>
      <w:rFonts w:ascii="Arial" w:hAnsi="Arial" w:cs="Times New Roman"/>
      <w:b/>
      <w:bCs/>
      <w:sz w:val="20"/>
      <w:szCs w:val="20"/>
      <w:lang w:val="uk-UA" w:eastAsia="en-US"/>
    </w:rPr>
  </w:style>
  <w:style w:type="character" w:customStyle="1" w:styleId="60">
    <w:name w:val="Тема примечания Знак6"/>
    <w:basedOn w:val="CommentTextChar"/>
    <w:uiPriority w:val="99"/>
    <w:semiHidden/>
    <w:rPr>
      <w:rFonts w:ascii="Arial" w:hAnsi="Arial" w:cs="Times New Roman"/>
      <w:b/>
      <w:bCs/>
      <w:sz w:val="20"/>
      <w:szCs w:val="20"/>
      <w:lang w:val="uk-UA" w:eastAsia="en-US"/>
    </w:rPr>
  </w:style>
  <w:style w:type="character" w:customStyle="1" w:styleId="90">
    <w:name w:val="Тема примечания Знак9"/>
    <w:basedOn w:val="CommentTextChar"/>
    <w:uiPriority w:val="99"/>
    <w:semiHidden/>
    <w:rPr>
      <w:rFonts w:ascii="Arial" w:hAnsi="Arial" w:cs="Times New Roman"/>
      <w:b/>
      <w:bCs/>
      <w:sz w:val="20"/>
      <w:szCs w:val="20"/>
      <w:lang w:val="uk-UA" w:eastAsia="en-US"/>
    </w:rPr>
  </w:style>
  <w:style w:type="character" w:customStyle="1" w:styleId="80">
    <w:name w:val="Тема примечания Знак8"/>
    <w:basedOn w:val="CommentTextChar"/>
    <w:uiPriority w:val="99"/>
    <w:semiHidden/>
    <w:rPr>
      <w:rFonts w:ascii="Arial" w:hAnsi="Arial" w:cs="Times New Roman"/>
      <w:b/>
      <w:bCs/>
      <w:sz w:val="20"/>
      <w:szCs w:val="20"/>
      <w:lang w:val="uk-UA" w:eastAsia="en-US"/>
    </w:rPr>
  </w:style>
  <w:style w:type="character" w:customStyle="1" w:styleId="70">
    <w:name w:val="Тема примечания Знак7"/>
    <w:basedOn w:val="CommentTextChar"/>
    <w:uiPriority w:val="99"/>
    <w:semiHidden/>
    <w:rPr>
      <w:rFonts w:ascii="Arial" w:hAnsi="Arial" w:cs="Times New Roman"/>
      <w:b/>
      <w:bCs/>
      <w:sz w:val="20"/>
      <w:szCs w:val="20"/>
      <w:lang w:val="uk-UA" w:eastAsia="en-US"/>
    </w:rPr>
  </w:style>
  <w:style w:type="character" w:customStyle="1" w:styleId="CommentSubjectChar1">
    <w:name w:val="Comment Subject Char1"/>
    <w:basedOn w:val="CommentTextChar"/>
    <w:uiPriority w:val="99"/>
    <w:semiHidden/>
    <w:rPr>
      <w:rFonts w:ascii="Arial" w:hAnsi="Arial" w:cs="Times New Roman"/>
      <w:b/>
      <w:bCs/>
      <w:sz w:val="20"/>
      <w:szCs w:val="20"/>
      <w:lang w:val="uk-UA" w:eastAsia="en-US"/>
    </w:rPr>
  </w:style>
  <w:style w:type="character" w:customStyle="1" w:styleId="1a">
    <w:name w:val="Тема примечания Знак1"/>
    <w:basedOn w:val="CommentTextChar"/>
    <w:uiPriority w:val="99"/>
    <w:semiHidden/>
    <w:rPr>
      <w:rFonts w:ascii="Arial" w:hAnsi="Arial" w:cs="Times New Roman"/>
      <w:b/>
      <w:bCs/>
      <w:sz w:val="20"/>
      <w:szCs w:val="20"/>
      <w:lang w:val="uk-UA" w:eastAsia="en-US"/>
    </w:rPr>
  </w:style>
  <w:style w:type="character" w:customStyle="1" w:styleId="50">
    <w:name w:val="Тема примечания Знак5"/>
    <w:basedOn w:val="CommentTextChar"/>
    <w:uiPriority w:val="99"/>
    <w:semiHidden/>
    <w:rPr>
      <w:rFonts w:ascii="Arial" w:hAnsi="Arial" w:cs="Times New Roman"/>
      <w:b/>
      <w:bCs/>
      <w:sz w:val="20"/>
      <w:szCs w:val="20"/>
      <w:lang w:val="uk-UA" w:eastAsia="en-US"/>
    </w:rPr>
  </w:style>
  <w:style w:type="character" w:customStyle="1" w:styleId="40">
    <w:name w:val="Тема примечания Знак4"/>
    <w:basedOn w:val="CommentTextChar"/>
    <w:uiPriority w:val="99"/>
    <w:semiHidden/>
    <w:rPr>
      <w:rFonts w:ascii="Arial" w:hAnsi="Arial" w:cs="Times New Roman"/>
      <w:b/>
      <w:bCs/>
      <w:sz w:val="20"/>
      <w:szCs w:val="20"/>
      <w:lang w:val="uk-UA" w:eastAsia="en-US"/>
    </w:rPr>
  </w:style>
  <w:style w:type="character" w:customStyle="1" w:styleId="30">
    <w:name w:val="Тема примечания Знак3"/>
    <w:basedOn w:val="CommentTextChar"/>
    <w:uiPriority w:val="99"/>
    <w:semiHidden/>
    <w:rPr>
      <w:rFonts w:ascii="Arial" w:hAnsi="Arial" w:cs="Times New Roman"/>
      <w:b/>
      <w:bCs/>
      <w:sz w:val="20"/>
      <w:szCs w:val="20"/>
      <w:lang w:val="uk-UA" w:eastAsia="en-US"/>
    </w:rPr>
  </w:style>
  <w:style w:type="character" w:customStyle="1" w:styleId="20">
    <w:name w:val="Тема примечания Знак2"/>
    <w:uiPriority w:val="99"/>
    <w:semiHidden/>
    <w:rPr>
      <w:b/>
      <w:sz w:val="20"/>
      <w:lang w:val="uk-UA" w:eastAsia="en-US"/>
    </w:rPr>
  </w:style>
  <w:style w:type="character" w:styleId="Strong">
    <w:name w:val="Strong"/>
    <w:basedOn w:val="DefaultParagraphFont"/>
    <w:uiPriority w:val="22"/>
    <w:qFormat/>
    <w:rsid w:val="007C3CC1"/>
    <w:rPr>
      <w:rFonts w:cs="Times New Roman"/>
      <w:b/>
      <w:bCs/>
    </w:rPr>
  </w:style>
  <w:style w:type="paragraph" w:styleId="Revision">
    <w:name w:val="Revision"/>
    <w:hidden/>
    <w:uiPriority w:val="62"/>
    <w:unhideWhenUsed/>
    <w:rsid w:val="00E71439"/>
    <w:pPr>
      <w:spacing w:after="0" w:line="240" w:lineRule="auto"/>
    </w:pPr>
    <w:rPr>
      <w:rFonts w:cs="Times New Roman"/>
      <w:szCs w:val="24"/>
      <w:lang w:val="uk-UA" w:eastAsia="en-US"/>
    </w:rPr>
  </w:style>
  <w:style w:type="paragraph" w:customStyle="1" w:styleId="THe01berschrift">
    <w:name w:val="T_He_01_Überschrift"/>
    <w:next w:val="Normal"/>
    <w:qFormat/>
    <w:rsid w:val="00534ADD"/>
    <w:pPr>
      <w:numPr>
        <w:numId w:val="9"/>
      </w:numPr>
    </w:pPr>
    <w:rPr>
      <w:rFonts w:cs="Times New Roman"/>
      <w:b/>
      <w:color w:val="5F6973"/>
      <w:sz w:val="24"/>
      <w:lang w:val="uk-UA" w:eastAsia="en-US"/>
    </w:rPr>
  </w:style>
  <w:style w:type="paragraph" w:customStyle="1" w:styleId="THe02liFunotenummeriert">
    <w:name w:val="T_He_02_li Fußnote nummeriert"/>
    <w:qFormat/>
    <w:rsid w:val="00534ADD"/>
    <w:pPr>
      <w:numPr>
        <w:ilvl w:val="1"/>
        <w:numId w:val="9"/>
      </w:numPr>
      <w:spacing w:before="20" w:after="20"/>
      <w:contextualSpacing/>
    </w:pPr>
    <w:rPr>
      <w:rFonts w:cs="Times New Roman"/>
      <w:color w:val="5F6973"/>
      <w:sz w:val="14"/>
      <w:lang w:val="uk-UA" w:eastAsia="en-US"/>
    </w:rPr>
  </w:style>
  <w:style w:type="character" w:styleId="FootnoteReference">
    <w:name w:val="footnote reference"/>
    <w:basedOn w:val="DefaultParagraphFont"/>
    <w:uiPriority w:val="99"/>
    <w:unhideWhenUsed/>
    <w:rsid w:val="00534ADD"/>
    <w:rPr>
      <w:rFonts w:cs="Times New Roman"/>
      <w:vertAlign w:val="superscript"/>
    </w:rPr>
  </w:style>
  <w:style w:type="paragraph" w:customStyle="1" w:styleId="Default">
    <w:name w:val="Default"/>
    <w:rsid w:val="00B8579F"/>
    <w:pPr>
      <w:autoSpaceDE w:val="0"/>
      <w:autoSpaceDN w:val="0"/>
      <w:adjustRightInd w:val="0"/>
      <w:spacing w:after="0" w:line="240" w:lineRule="auto"/>
    </w:pPr>
    <w:rPr>
      <w:color w:val="000000"/>
      <w:sz w:val="24"/>
      <w:szCs w:val="24"/>
      <w:lang w:val="uk-UA" w:eastAsia="en-US"/>
    </w:rPr>
  </w:style>
  <w:style w:type="paragraph" w:styleId="NormalWeb">
    <w:name w:val="Normal (Web)"/>
    <w:basedOn w:val="Normal"/>
    <w:uiPriority w:val="99"/>
    <w:unhideWhenUsed/>
    <w:rsid w:val="004F7F43"/>
    <w:pPr>
      <w:spacing w:before="100" w:beforeAutospacing="1" w:after="100" w:afterAutospacing="1" w:line="240" w:lineRule="auto"/>
      <w:jc w:val="left"/>
    </w:pPr>
    <w:rPr>
      <w:rFonts w:ascii="Times New Roman" w:hAnsi="Times New Roman"/>
      <w:sz w:val="24"/>
      <w:lang w:val="en-US"/>
    </w:rPr>
  </w:style>
  <w:style w:type="character" w:styleId="FollowedHyperlink">
    <w:name w:val="FollowedHyperlink"/>
    <w:basedOn w:val="DefaultParagraphFont"/>
    <w:uiPriority w:val="99"/>
    <w:rsid w:val="00D31EED"/>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a.androschuk@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mara@pr-service.com.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CB979-7E2A-46F3-85D9-53EBC79B36CF}">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8ACD8-34D8-4BA1-B0BC-9BD5BB927920}">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579</Words>
  <Characters>3827</Characters>
  <Application>Microsoft Office Word</Application>
  <DocSecurity>0</DocSecurity>
  <Lines>81</Lines>
  <Paragraphs>34</Paragraphs>
  <ScaleCrop>false</ScaleCrop>
  <HeadingPairs>
    <vt:vector size="6" baseType="variant">
      <vt:variant>
        <vt:lpstr>Название</vt:lpstr>
      </vt:variant>
      <vt:variant>
        <vt:i4>1</vt:i4>
      </vt:variant>
      <vt:variant>
        <vt:lpstr>Tytuł</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docId:60E441E04409172C24541B1017320ED6</cp:keywords>
  <dc:description/>
  <cp:lastModifiedBy>Elena Androschuk</cp:lastModifiedBy>
  <cp:revision>6</cp:revision>
  <cp:lastPrinted>2024-01-24T09:44:00Z</cp:lastPrinted>
  <dcterms:created xsi:type="dcterms:W3CDTF">2024-09-20T13:02:00Z</dcterms:created>
  <dcterms:modified xsi:type="dcterms:W3CDTF">2024-09-25T20:12:00Z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GrammarlyDocumentId">
    <vt:lpwstr>9b9ac25bcf8954f4b75f04e267a77b975840b91c4564345459189c1cf8f8e322</vt:lpwstr>
  </property>
</Properties>
</file>