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5E39A" w14:textId="60B2C6B8" w:rsidR="00B422EC" w:rsidRPr="00B71239" w:rsidRDefault="00583F63" w:rsidP="00643D8A">
      <w:pPr>
        <w:pStyle w:val="MonthDayYear"/>
        <w:rPr>
          <w:lang w:val="sk-SK"/>
        </w:rPr>
      </w:pPr>
      <w:r>
        <w:rPr>
          <w:lang w:val="sk-SK"/>
        </w:rPr>
        <w:t>12.</w:t>
      </w:r>
      <w:r w:rsidR="00514611">
        <w:rPr>
          <w:lang w:val="sk-SK"/>
        </w:rPr>
        <w:t xml:space="preserve"> </w:t>
      </w:r>
      <w:r w:rsidR="0099440A">
        <w:rPr>
          <w:lang w:val="sk-SK"/>
        </w:rPr>
        <w:t>december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DE270C">
        <w:rPr>
          <w:lang w:val="sk-SK"/>
        </w:rPr>
        <w:t>4</w:t>
      </w:r>
    </w:p>
    <w:p w14:paraId="3D960CB2" w14:textId="77777777" w:rsidR="0099440A" w:rsidRDefault="0099440A" w:rsidP="00A3756F">
      <w:pPr>
        <w:rPr>
          <w:rStyle w:val="Headline"/>
          <w:lang w:val="sk-SK"/>
        </w:rPr>
      </w:pPr>
    </w:p>
    <w:p w14:paraId="6B2817C7" w14:textId="77777777" w:rsidR="001F6E28" w:rsidRDefault="001F6E28" w:rsidP="00A3756F">
      <w:pPr>
        <w:rPr>
          <w:rStyle w:val="Headline"/>
          <w:lang w:val="sk-SK"/>
        </w:rPr>
      </w:pPr>
    </w:p>
    <w:p w14:paraId="76AD0789" w14:textId="3931667B" w:rsidR="007F0F63" w:rsidRPr="00B71239" w:rsidRDefault="0099440A" w:rsidP="001111C3">
      <w:pPr>
        <w:jc w:val="left"/>
        <w:rPr>
          <w:rStyle w:val="Headline"/>
          <w:lang w:val="sk-SK"/>
        </w:rPr>
      </w:pPr>
      <w:r>
        <w:rPr>
          <w:rStyle w:val="Headline"/>
          <w:lang w:val="sk-SK"/>
        </w:rPr>
        <w:t xml:space="preserve">Zamestnanci Henkel Slovensko sa zapojili do ďalšieho ročníka výzvy </w:t>
      </w:r>
      <w:r w:rsidR="001111C3" w:rsidRPr="001111C3">
        <w:rPr>
          <w:rStyle w:val="Headline"/>
          <w:lang w:val="sk-SK"/>
        </w:rPr>
        <w:t>#GivingTuesday</w:t>
      </w:r>
    </w:p>
    <w:p w14:paraId="6706FA18" w14:textId="77777777" w:rsidR="00852511" w:rsidRPr="00B71239" w:rsidRDefault="00852511" w:rsidP="00365E44">
      <w:pPr>
        <w:rPr>
          <w:lang w:val="sk-SK"/>
        </w:rPr>
      </w:pPr>
    </w:p>
    <w:p w14:paraId="4C3EF60E" w14:textId="1C6E9CA8" w:rsidR="009D3E79" w:rsidRPr="009D3E79" w:rsidRDefault="001111C3" w:rsidP="00643D8A">
      <w:pPr>
        <w:rPr>
          <w:rFonts w:cs="Segoe UI"/>
          <w:b/>
          <w:bCs/>
          <w:szCs w:val="22"/>
          <w:lang w:val="sk-SK"/>
        </w:rPr>
      </w:pPr>
      <w:r w:rsidRPr="00002D72">
        <w:rPr>
          <w:rFonts w:cs="Segoe UI"/>
          <w:b/>
          <w:bCs/>
          <w:szCs w:val="22"/>
          <w:lang w:val="sk-SK"/>
        </w:rPr>
        <w:t>Bratislava</w:t>
      </w:r>
      <w:r w:rsidR="007F0F63" w:rsidRPr="00002D72">
        <w:rPr>
          <w:rFonts w:cs="Segoe UI"/>
          <w:b/>
          <w:bCs/>
          <w:szCs w:val="22"/>
          <w:lang w:val="sk-SK"/>
        </w:rPr>
        <w:t xml:space="preserve"> – </w:t>
      </w:r>
      <w:bookmarkStart w:id="0" w:name="_Hlk182577107"/>
      <w:r w:rsidR="00800352" w:rsidRPr="00800352">
        <w:rPr>
          <w:rFonts w:cs="Segoe UI"/>
          <w:b/>
          <w:bCs/>
          <w:szCs w:val="22"/>
          <w:lang w:val="sk-SK"/>
        </w:rPr>
        <w:t xml:space="preserve">#GivingTuesday </w:t>
      </w:r>
      <w:bookmarkEnd w:id="0"/>
      <w:r w:rsidR="00794613">
        <w:rPr>
          <w:rFonts w:cs="Segoe UI"/>
          <w:b/>
          <w:bCs/>
          <w:szCs w:val="22"/>
          <w:lang w:val="sk-SK"/>
        </w:rPr>
        <w:t xml:space="preserve">je symbolom štedrosti </w:t>
      </w:r>
      <w:r w:rsidR="00711D0E">
        <w:rPr>
          <w:rFonts w:cs="Segoe UI"/>
          <w:b/>
          <w:bCs/>
          <w:szCs w:val="22"/>
          <w:lang w:val="sk-SK"/>
        </w:rPr>
        <w:t xml:space="preserve">a pomoci tým, ktorí to najviac potrebujú. </w:t>
      </w:r>
      <w:r w:rsidR="00406D6B">
        <w:rPr>
          <w:rFonts w:cs="Segoe UI"/>
          <w:b/>
          <w:bCs/>
          <w:szCs w:val="22"/>
          <w:lang w:val="sk-SK"/>
        </w:rPr>
        <w:t xml:space="preserve">Zamestnanci spoločnosti </w:t>
      </w:r>
      <w:r w:rsidR="00711D0E">
        <w:rPr>
          <w:rFonts w:cs="Segoe UI"/>
          <w:b/>
          <w:bCs/>
          <w:szCs w:val="22"/>
          <w:lang w:val="sk-SK"/>
        </w:rPr>
        <w:t xml:space="preserve">Henkel Slovensko sa do výzvy </w:t>
      </w:r>
      <w:r w:rsidR="00406D6B">
        <w:rPr>
          <w:rFonts w:cs="Segoe UI"/>
          <w:b/>
          <w:bCs/>
          <w:szCs w:val="22"/>
          <w:lang w:val="sk-SK"/>
        </w:rPr>
        <w:t>každoročne</w:t>
      </w:r>
      <w:r w:rsidR="000E4BC8">
        <w:rPr>
          <w:rFonts w:cs="Segoe UI"/>
          <w:b/>
          <w:bCs/>
          <w:szCs w:val="22"/>
          <w:lang w:val="sk-SK"/>
        </w:rPr>
        <w:t xml:space="preserve"> zapája</w:t>
      </w:r>
      <w:r w:rsidR="00406D6B">
        <w:rPr>
          <w:rFonts w:cs="Segoe UI"/>
          <w:b/>
          <w:bCs/>
          <w:szCs w:val="22"/>
          <w:lang w:val="sk-SK"/>
        </w:rPr>
        <w:t xml:space="preserve">jú </w:t>
      </w:r>
      <w:r w:rsidR="000E4BC8">
        <w:rPr>
          <w:rFonts w:cs="Segoe UI"/>
          <w:b/>
          <w:bCs/>
          <w:szCs w:val="22"/>
          <w:lang w:val="sk-SK"/>
        </w:rPr>
        <w:t xml:space="preserve">a prostredníctvom </w:t>
      </w:r>
      <w:r w:rsidR="000E4BC8" w:rsidRPr="009D3E79">
        <w:rPr>
          <w:rFonts w:cs="Segoe UI"/>
          <w:b/>
          <w:bCs/>
          <w:szCs w:val="22"/>
          <w:lang w:val="sk-SK"/>
        </w:rPr>
        <w:t>#GivingTuesday</w:t>
      </w:r>
      <w:r w:rsidR="000F3826" w:rsidRPr="009D3E79">
        <w:rPr>
          <w:rFonts w:cs="Segoe UI"/>
          <w:b/>
          <w:bCs/>
          <w:szCs w:val="22"/>
          <w:lang w:val="sk-SK"/>
        </w:rPr>
        <w:t xml:space="preserve"> tento rok </w:t>
      </w:r>
      <w:r w:rsidR="00FF40D7">
        <w:rPr>
          <w:rFonts w:cs="Segoe UI"/>
          <w:b/>
          <w:bCs/>
          <w:szCs w:val="22"/>
          <w:lang w:val="sk-SK"/>
        </w:rPr>
        <w:t>potešia</w:t>
      </w:r>
      <w:r w:rsidR="000F3826" w:rsidRPr="009D3E79">
        <w:rPr>
          <w:rFonts w:cs="Segoe UI"/>
          <w:b/>
          <w:bCs/>
          <w:szCs w:val="22"/>
          <w:lang w:val="sk-SK"/>
        </w:rPr>
        <w:t xml:space="preserve"> až </w:t>
      </w:r>
      <w:r w:rsidR="007C6D79">
        <w:rPr>
          <w:rFonts w:cs="Segoe UI"/>
          <w:b/>
          <w:bCs/>
          <w:szCs w:val="22"/>
          <w:lang w:val="sk-SK"/>
        </w:rPr>
        <w:t>490</w:t>
      </w:r>
      <w:r w:rsidR="000F3826" w:rsidRPr="009D3E79">
        <w:rPr>
          <w:rFonts w:cs="Segoe UI"/>
          <w:b/>
          <w:bCs/>
          <w:szCs w:val="22"/>
          <w:lang w:val="sk-SK"/>
        </w:rPr>
        <w:t xml:space="preserve"> seniorov</w:t>
      </w:r>
      <w:r w:rsidR="009D3E79" w:rsidRPr="009D3E79">
        <w:rPr>
          <w:rFonts w:cs="Segoe UI"/>
          <w:b/>
          <w:bCs/>
          <w:szCs w:val="22"/>
          <w:lang w:val="sk-SK"/>
        </w:rPr>
        <w:t>, ktorým spríjemn</w:t>
      </w:r>
      <w:r w:rsidR="00FF40D7">
        <w:rPr>
          <w:rFonts w:cs="Segoe UI"/>
          <w:b/>
          <w:bCs/>
          <w:szCs w:val="22"/>
          <w:lang w:val="sk-SK"/>
        </w:rPr>
        <w:t>ia</w:t>
      </w:r>
      <w:r w:rsidR="009D3E79" w:rsidRPr="009D3E79">
        <w:rPr>
          <w:rFonts w:cs="Segoe UI"/>
          <w:b/>
          <w:bCs/>
          <w:szCs w:val="22"/>
          <w:lang w:val="sk-SK"/>
        </w:rPr>
        <w:t xml:space="preserve"> blížiace sa vianočné sviatky.</w:t>
      </w:r>
      <w:r w:rsidR="00C4252D">
        <w:rPr>
          <w:rFonts w:cs="Segoe UI"/>
          <w:b/>
          <w:bCs/>
          <w:szCs w:val="22"/>
          <w:lang w:val="sk-SK"/>
        </w:rPr>
        <w:t xml:space="preserve"> </w:t>
      </w:r>
      <w:r w:rsidR="00532D65">
        <w:rPr>
          <w:rFonts w:cs="Segoe UI"/>
          <w:b/>
          <w:bCs/>
          <w:szCs w:val="22"/>
          <w:lang w:val="sk-SK"/>
        </w:rPr>
        <w:t>Spoločnosť</w:t>
      </w:r>
      <w:r w:rsidR="00C4252D">
        <w:rPr>
          <w:rFonts w:cs="Segoe UI"/>
          <w:b/>
          <w:bCs/>
          <w:szCs w:val="22"/>
          <w:lang w:val="sk-SK"/>
        </w:rPr>
        <w:t xml:space="preserve"> tak nadväzuj</w:t>
      </w:r>
      <w:r w:rsidR="00532D65">
        <w:rPr>
          <w:rFonts w:cs="Segoe UI"/>
          <w:b/>
          <w:bCs/>
          <w:szCs w:val="22"/>
          <w:lang w:val="sk-SK"/>
        </w:rPr>
        <w:t>e</w:t>
      </w:r>
      <w:r w:rsidR="00C4252D">
        <w:rPr>
          <w:rFonts w:cs="Segoe UI"/>
          <w:b/>
          <w:bCs/>
          <w:szCs w:val="22"/>
          <w:lang w:val="sk-SK"/>
        </w:rPr>
        <w:t xml:space="preserve"> na </w:t>
      </w:r>
      <w:r w:rsidR="00005152">
        <w:rPr>
          <w:rFonts w:cs="Segoe UI"/>
          <w:b/>
          <w:bCs/>
          <w:szCs w:val="22"/>
          <w:lang w:val="sk-SK"/>
        </w:rPr>
        <w:t xml:space="preserve">svoju </w:t>
      </w:r>
      <w:r w:rsidR="00532D65">
        <w:rPr>
          <w:rFonts w:cs="Segoe UI"/>
          <w:b/>
          <w:bCs/>
          <w:szCs w:val="22"/>
          <w:lang w:val="sk-SK"/>
        </w:rPr>
        <w:t>dlhodobú</w:t>
      </w:r>
      <w:r w:rsidR="00C4252D">
        <w:rPr>
          <w:rFonts w:cs="Segoe UI"/>
          <w:b/>
          <w:bCs/>
          <w:szCs w:val="22"/>
          <w:lang w:val="sk-SK"/>
        </w:rPr>
        <w:t xml:space="preserve"> tradíciu</w:t>
      </w:r>
      <w:r w:rsidR="00972A43">
        <w:rPr>
          <w:rFonts w:cs="Segoe UI"/>
          <w:b/>
          <w:bCs/>
          <w:szCs w:val="22"/>
          <w:lang w:val="sk-SK"/>
        </w:rPr>
        <w:t xml:space="preserve">, </w:t>
      </w:r>
      <w:r w:rsidR="007F796A">
        <w:rPr>
          <w:rFonts w:cs="Segoe UI"/>
          <w:b/>
          <w:bCs/>
          <w:szCs w:val="22"/>
          <w:lang w:val="sk-SK"/>
        </w:rPr>
        <w:t>ktorej cieľom je podpora zraniteľných skupín obyvateľstva.</w:t>
      </w:r>
    </w:p>
    <w:p w14:paraId="0BAB595C" w14:textId="77777777" w:rsidR="009D3E79" w:rsidRDefault="009D3E79" w:rsidP="00643D8A">
      <w:pPr>
        <w:rPr>
          <w:sz w:val="18"/>
          <w:szCs w:val="20"/>
          <w:lang w:val="sk-SK"/>
        </w:rPr>
      </w:pPr>
    </w:p>
    <w:p w14:paraId="531AD2A3" w14:textId="77777777" w:rsidR="00006F42" w:rsidRDefault="00006F42" w:rsidP="00FC5E75">
      <w:pPr>
        <w:shd w:val="clear" w:color="auto" w:fill="FFFFFF"/>
        <w:rPr>
          <w:rFonts w:cs="Segoe UI"/>
          <w:szCs w:val="22"/>
          <w:lang w:val="sk-SK"/>
        </w:rPr>
      </w:pPr>
      <w:r w:rsidRPr="00006F42">
        <w:rPr>
          <w:rFonts w:cs="Segoe UI"/>
          <w:noProof/>
          <w:szCs w:val="22"/>
          <w:lang w:val="sk-SK"/>
        </w:rPr>
        <w:drawing>
          <wp:inline distT="0" distB="0" distL="0" distR="0" wp14:anchorId="4FE3331F" wp14:editId="25705B91">
            <wp:extent cx="5764530" cy="3450590"/>
            <wp:effectExtent l="0" t="0" r="7620" b="0"/>
            <wp:docPr id="989925824" name="Obrázok 4" descr="Obrázok, na ktorom je logo, text, grafika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25824" name="Obrázok 4" descr="Obrázok, na ktorom je logo, text, grafika, písm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27DA" w14:textId="6C6AEB77" w:rsidR="00006F42" w:rsidRPr="00D556C3" w:rsidRDefault="00B03F82" w:rsidP="00FC5E75">
      <w:pPr>
        <w:shd w:val="clear" w:color="auto" w:fill="FFFFFF"/>
        <w:rPr>
          <w:rFonts w:cs="Segoe UI"/>
          <w:sz w:val="18"/>
          <w:szCs w:val="18"/>
          <w:lang w:val="sk-SK"/>
        </w:rPr>
      </w:pPr>
      <w:r>
        <w:rPr>
          <w:rFonts w:cs="Segoe UI"/>
          <w:sz w:val="18"/>
          <w:szCs w:val="18"/>
          <w:lang w:val="sk-SK"/>
        </w:rPr>
        <w:t>Výzvou</w:t>
      </w:r>
      <w:r w:rsidR="00D556C3" w:rsidRPr="00D556C3">
        <w:rPr>
          <w:rFonts w:cs="Segoe UI"/>
          <w:sz w:val="18"/>
          <w:szCs w:val="18"/>
          <w:lang w:val="sk-SK"/>
        </w:rPr>
        <w:t xml:space="preserve"> </w:t>
      </w:r>
      <w:r w:rsidRPr="00B03F82">
        <w:rPr>
          <w:rFonts w:cs="Segoe UI"/>
          <w:sz w:val="18"/>
          <w:szCs w:val="18"/>
          <w:lang w:val="sk-SK"/>
        </w:rPr>
        <w:t xml:space="preserve">#GivingTuesday </w:t>
      </w:r>
      <w:r w:rsidR="00D556C3" w:rsidRPr="00D556C3">
        <w:rPr>
          <w:rFonts w:cs="Segoe UI"/>
          <w:sz w:val="18"/>
          <w:szCs w:val="18"/>
          <w:lang w:val="sk-SK"/>
        </w:rPr>
        <w:t xml:space="preserve">spoločnosť Henkel Slovensko tento rok poteší až </w:t>
      </w:r>
      <w:r w:rsidR="007C6D79">
        <w:rPr>
          <w:rFonts w:cs="Segoe UI"/>
          <w:sz w:val="18"/>
          <w:szCs w:val="18"/>
          <w:lang w:val="sk-SK"/>
        </w:rPr>
        <w:t>490</w:t>
      </w:r>
      <w:r w:rsidR="00D556C3" w:rsidRPr="00D556C3">
        <w:rPr>
          <w:rFonts w:cs="Segoe UI"/>
          <w:sz w:val="18"/>
          <w:szCs w:val="18"/>
          <w:lang w:val="sk-SK"/>
        </w:rPr>
        <w:t xml:space="preserve"> seniorov</w:t>
      </w:r>
      <w:r w:rsidR="0085247E">
        <w:rPr>
          <w:rFonts w:cs="Segoe UI"/>
          <w:sz w:val="18"/>
          <w:szCs w:val="18"/>
          <w:lang w:val="sk-SK"/>
        </w:rPr>
        <w:t>.</w:t>
      </w:r>
    </w:p>
    <w:p w14:paraId="66F20888" w14:textId="77777777" w:rsidR="00D556C3" w:rsidRDefault="00D556C3" w:rsidP="00FC5E75">
      <w:pPr>
        <w:shd w:val="clear" w:color="auto" w:fill="FFFFFF"/>
        <w:rPr>
          <w:rFonts w:cs="Segoe UI"/>
          <w:szCs w:val="22"/>
          <w:lang w:val="sk-SK"/>
        </w:rPr>
      </w:pPr>
    </w:p>
    <w:p w14:paraId="24FD200F" w14:textId="652F70FA" w:rsidR="00FC5E75" w:rsidRDefault="00F854E4" w:rsidP="00FC5E75">
      <w:pPr>
        <w:shd w:val="clear" w:color="auto" w:fill="FFFFFF"/>
        <w:rPr>
          <w:rFonts w:cs="Segoe UI"/>
          <w:szCs w:val="22"/>
          <w:lang w:val="sk-SK"/>
        </w:rPr>
      </w:pPr>
      <w:r w:rsidRPr="00FF40D7">
        <w:rPr>
          <w:rFonts w:cs="Segoe UI"/>
          <w:szCs w:val="22"/>
          <w:lang w:val="sk-SK"/>
        </w:rPr>
        <w:t xml:space="preserve">#GivingTuesday </w:t>
      </w:r>
      <w:r w:rsidR="000E4BC8" w:rsidRPr="00FF40D7">
        <w:rPr>
          <w:rFonts w:cs="Segoe UI"/>
          <w:szCs w:val="22"/>
          <w:lang w:val="sk-SK"/>
        </w:rPr>
        <w:t>tento rok pripadol na 3. decembra</w:t>
      </w:r>
      <w:r w:rsidR="000409AB" w:rsidRPr="00FF40D7">
        <w:rPr>
          <w:rFonts w:cs="Segoe UI"/>
          <w:szCs w:val="22"/>
          <w:lang w:val="sk-SK"/>
        </w:rPr>
        <w:t>. Z</w:t>
      </w:r>
      <w:r w:rsidR="006579A7" w:rsidRPr="00FF40D7">
        <w:rPr>
          <w:rFonts w:cs="Segoe UI"/>
          <w:szCs w:val="22"/>
          <w:lang w:val="sk-SK"/>
        </w:rPr>
        <w:t xml:space="preserve">amestnanci </w:t>
      </w:r>
      <w:r w:rsidR="000409AB" w:rsidRPr="00FF40D7">
        <w:rPr>
          <w:rFonts w:cs="Segoe UI"/>
          <w:szCs w:val="22"/>
          <w:lang w:val="sk-SK"/>
        </w:rPr>
        <w:t xml:space="preserve">spoločnosti Henkel Slovensko </w:t>
      </w:r>
      <w:r w:rsidR="006579A7" w:rsidRPr="00FF40D7">
        <w:rPr>
          <w:rFonts w:cs="Segoe UI"/>
          <w:szCs w:val="22"/>
          <w:lang w:val="sk-SK"/>
        </w:rPr>
        <w:t>sa do výzvy</w:t>
      </w:r>
      <w:r w:rsidR="0029086A" w:rsidRPr="00FF40D7">
        <w:rPr>
          <w:rFonts w:cs="Segoe UI"/>
          <w:szCs w:val="22"/>
          <w:lang w:val="sk-SK"/>
        </w:rPr>
        <w:t xml:space="preserve">, ktorá trvala od 11. novembra do </w:t>
      </w:r>
      <w:r w:rsidR="00E1639D" w:rsidRPr="00FF40D7">
        <w:rPr>
          <w:rFonts w:cs="Segoe UI"/>
          <w:szCs w:val="22"/>
          <w:lang w:val="sk-SK"/>
        </w:rPr>
        <w:t>6</w:t>
      </w:r>
      <w:r w:rsidR="0029086A" w:rsidRPr="00FF40D7">
        <w:rPr>
          <w:rFonts w:cs="Segoe UI"/>
          <w:szCs w:val="22"/>
          <w:lang w:val="sk-SK"/>
        </w:rPr>
        <w:t>. decembra</w:t>
      </w:r>
      <w:r w:rsidR="00C876ED" w:rsidRPr="00FF40D7">
        <w:rPr>
          <w:rFonts w:cs="Segoe UI"/>
          <w:szCs w:val="22"/>
          <w:lang w:val="sk-SK"/>
        </w:rPr>
        <w:t>,</w:t>
      </w:r>
      <w:r w:rsidR="006579A7" w:rsidRPr="00FF40D7">
        <w:rPr>
          <w:rFonts w:cs="Segoe UI"/>
          <w:szCs w:val="22"/>
          <w:lang w:val="sk-SK"/>
        </w:rPr>
        <w:t xml:space="preserve"> mohli zapojiť </w:t>
      </w:r>
      <w:r w:rsidR="0029086A" w:rsidRPr="00FF40D7">
        <w:rPr>
          <w:rFonts w:cs="Segoe UI"/>
          <w:szCs w:val="22"/>
          <w:lang w:val="sk-SK"/>
        </w:rPr>
        <w:t>rôznymi spôsobmi</w:t>
      </w:r>
      <w:r w:rsidR="000409AB" w:rsidRPr="00FF40D7">
        <w:rPr>
          <w:rFonts w:cs="Segoe UI"/>
          <w:szCs w:val="22"/>
          <w:lang w:val="sk-SK"/>
        </w:rPr>
        <w:t xml:space="preserve">, </w:t>
      </w:r>
      <w:r w:rsidR="000409AB" w:rsidRPr="00FF40D7">
        <w:rPr>
          <w:rFonts w:cs="Segoe UI"/>
          <w:szCs w:val="22"/>
          <w:lang w:val="sk-SK"/>
        </w:rPr>
        <w:lastRenderedPageBreak/>
        <w:t>ako napríklad zbierkou produktov</w:t>
      </w:r>
      <w:r w:rsidR="00FB6890" w:rsidRPr="00FF40D7">
        <w:rPr>
          <w:rFonts w:cs="Segoe UI"/>
          <w:szCs w:val="22"/>
          <w:lang w:val="sk-SK"/>
        </w:rPr>
        <w:t xml:space="preserve">, </w:t>
      </w:r>
      <w:r w:rsidR="00E97543" w:rsidRPr="00FF40D7">
        <w:rPr>
          <w:rFonts w:cs="Segoe UI"/>
          <w:szCs w:val="22"/>
          <w:lang w:val="sk-SK"/>
        </w:rPr>
        <w:t xml:space="preserve">finančným príspevkom </w:t>
      </w:r>
      <w:r w:rsidR="00E1639D" w:rsidRPr="00FF40D7">
        <w:rPr>
          <w:rFonts w:cs="Segoe UI"/>
          <w:szCs w:val="22"/>
          <w:lang w:val="sk-SK"/>
        </w:rPr>
        <w:t xml:space="preserve">alebo darovaním krvi. </w:t>
      </w:r>
      <w:r w:rsidR="00A86AA4" w:rsidRPr="00FF40D7">
        <w:rPr>
          <w:rFonts w:cs="Segoe UI"/>
          <w:szCs w:val="22"/>
          <w:lang w:val="sk-SK"/>
        </w:rPr>
        <w:t>Vybrané produkty</w:t>
      </w:r>
      <w:r w:rsidR="00D8743E" w:rsidRPr="00FF40D7">
        <w:rPr>
          <w:rFonts w:cs="Segoe UI"/>
          <w:szCs w:val="22"/>
          <w:lang w:val="sk-SK"/>
        </w:rPr>
        <w:t xml:space="preserve">, šampóny, sprchové gély, deodoranty alebo čistiace </w:t>
      </w:r>
      <w:r w:rsidR="004E3129" w:rsidRPr="00FF40D7">
        <w:rPr>
          <w:rFonts w:cs="Segoe UI"/>
          <w:szCs w:val="22"/>
          <w:lang w:val="sk-SK"/>
        </w:rPr>
        <w:t>utierky na okuliare, mohli zakúpiť priamo v</w:t>
      </w:r>
      <w:r w:rsidR="007B6FC6">
        <w:rPr>
          <w:rFonts w:cs="Segoe UI"/>
          <w:szCs w:val="22"/>
          <w:lang w:val="sk-SK"/>
        </w:rPr>
        <w:t xml:space="preserve">o firemnej </w:t>
      </w:r>
      <w:r w:rsidR="00626AE2">
        <w:rPr>
          <w:rFonts w:cs="Segoe UI"/>
          <w:szCs w:val="22"/>
          <w:lang w:val="sk-SK"/>
        </w:rPr>
        <w:t>predajni</w:t>
      </w:r>
      <w:r w:rsidR="004E3129" w:rsidRPr="00FF40D7">
        <w:rPr>
          <w:rFonts w:cs="Segoe UI"/>
          <w:szCs w:val="22"/>
          <w:lang w:val="sk-SK"/>
        </w:rPr>
        <w:t>  v sídle spoločnosti</w:t>
      </w:r>
      <w:r w:rsidR="00931DF9" w:rsidRPr="00FF40D7">
        <w:rPr>
          <w:rFonts w:cs="Segoe UI"/>
          <w:szCs w:val="22"/>
          <w:lang w:val="sk-SK"/>
        </w:rPr>
        <w:t xml:space="preserve">. </w:t>
      </w:r>
      <w:r w:rsidR="001E57C6" w:rsidRPr="00FF40D7">
        <w:rPr>
          <w:rFonts w:cs="Segoe UI"/>
          <w:szCs w:val="22"/>
          <w:lang w:val="sk-SK"/>
        </w:rPr>
        <w:t>V </w:t>
      </w:r>
      <w:r w:rsidR="001E57C6" w:rsidRPr="005B2BBA">
        <w:rPr>
          <w:rFonts w:cs="Segoe UI"/>
          <w:szCs w:val="22"/>
          <w:lang w:val="sk-SK"/>
        </w:rPr>
        <w:t xml:space="preserve">uvedenom období vyzbierali až </w:t>
      </w:r>
      <w:r w:rsidR="005B2BBA" w:rsidRPr="005B2BBA">
        <w:rPr>
          <w:rFonts w:cs="Segoe UI"/>
          <w:szCs w:val="22"/>
          <w:lang w:val="sk-SK"/>
        </w:rPr>
        <w:t>1055</w:t>
      </w:r>
      <w:r w:rsidR="001E57C6" w:rsidRPr="005B2BBA">
        <w:rPr>
          <w:rFonts w:cs="Segoe UI"/>
          <w:szCs w:val="22"/>
          <w:lang w:val="sk-SK"/>
        </w:rPr>
        <w:t xml:space="preserve"> kusov drogérie a </w:t>
      </w:r>
      <w:r w:rsidR="00604C4E" w:rsidRPr="005B2BBA">
        <w:rPr>
          <w:rFonts w:cs="Segoe UI"/>
          <w:szCs w:val="22"/>
          <w:lang w:val="sk-SK"/>
        </w:rPr>
        <w:t>1942</w:t>
      </w:r>
      <w:r w:rsidR="001E57C6" w:rsidRPr="005B2BBA">
        <w:rPr>
          <w:rFonts w:cs="Segoe UI"/>
          <w:szCs w:val="22"/>
          <w:lang w:val="sk-SK"/>
        </w:rPr>
        <w:t xml:space="preserve"> eur prostredníctvom </w:t>
      </w:r>
      <w:r w:rsidR="00FF40D7" w:rsidRPr="005B2BBA">
        <w:rPr>
          <w:rFonts w:cs="Segoe UI"/>
          <w:szCs w:val="22"/>
          <w:lang w:val="sk-SK"/>
        </w:rPr>
        <w:t xml:space="preserve">systému </w:t>
      </w:r>
      <w:proofErr w:type="spellStart"/>
      <w:r w:rsidR="00FF40D7" w:rsidRPr="005B2BBA">
        <w:rPr>
          <w:rFonts w:cs="Segoe UI"/>
          <w:szCs w:val="22"/>
          <w:lang w:val="sk-SK"/>
        </w:rPr>
        <w:t>BenefitPlus</w:t>
      </w:r>
      <w:proofErr w:type="spellEnd"/>
      <w:r w:rsidR="00FF40D7" w:rsidRPr="005B2BBA">
        <w:rPr>
          <w:rFonts w:cs="Segoe UI"/>
          <w:szCs w:val="22"/>
          <w:lang w:val="sk-SK"/>
        </w:rPr>
        <w:t>,</w:t>
      </w:r>
      <w:r w:rsidR="00FF40D7" w:rsidRPr="00FF40D7">
        <w:rPr>
          <w:rFonts w:cs="Segoe UI"/>
          <w:szCs w:val="22"/>
          <w:lang w:val="sk-SK"/>
        </w:rPr>
        <w:t xml:space="preserve"> ktoré spoločnosť investuje do </w:t>
      </w:r>
      <w:r w:rsidR="006F441A">
        <w:rPr>
          <w:rFonts w:cs="Segoe UI"/>
          <w:szCs w:val="22"/>
          <w:lang w:val="sk-SK"/>
        </w:rPr>
        <w:t>doplnenia</w:t>
      </w:r>
      <w:r w:rsidR="00FF40D7">
        <w:rPr>
          <w:rFonts w:cs="Segoe UI"/>
          <w:szCs w:val="22"/>
          <w:lang w:val="sk-SK"/>
        </w:rPr>
        <w:t xml:space="preserve"> darčekových balíčkov pre seniorov. </w:t>
      </w:r>
      <w:r w:rsidR="006114CC">
        <w:rPr>
          <w:rFonts w:cs="Segoe UI"/>
          <w:szCs w:val="22"/>
          <w:lang w:val="sk-SK"/>
        </w:rPr>
        <w:t xml:space="preserve">Tento rok nimi plánuje potešiť až </w:t>
      </w:r>
      <w:r w:rsidR="007C6D79">
        <w:rPr>
          <w:rFonts w:cs="Segoe UI"/>
          <w:szCs w:val="22"/>
          <w:lang w:val="sk-SK"/>
        </w:rPr>
        <w:t>490</w:t>
      </w:r>
      <w:r w:rsidR="006114CC">
        <w:rPr>
          <w:rFonts w:cs="Segoe UI"/>
          <w:szCs w:val="22"/>
          <w:lang w:val="sk-SK"/>
        </w:rPr>
        <w:t xml:space="preserve"> seniorov </w:t>
      </w:r>
      <w:r w:rsidR="00162563">
        <w:rPr>
          <w:rFonts w:cs="Segoe UI"/>
          <w:szCs w:val="22"/>
          <w:lang w:val="sk-SK"/>
        </w:rPr>
        <w:t xml:space="preserve">v domoch kultúry </w:t>
      </w:r>
      <w:r w:rsidR="006114CC">
        <w:rPr>
          <w:rFonts w:cs="Segoe UI"/>
          <w:szCs w:val="22"/>
          <w:lang w:val="sk-SK"/>
        </w:rPr>
        <w:t xml:space="preserve">v bratislavskej Dúbravke a v Ružinove, s ktorými spolupracuje aj v prípade </w:t>
      </w:r>
      <w:r w:rsidR="00C97BEC">
        <w:rPr>
          <w:rFonts w:cs="Segoe UI"/>
          <w:szCs w:val="22"/>
          <w:lang w:val="sk-SK"/>
        </w:rPr>
        <w:t xml:space="preserve">firemného dobrovoľníckeho programu </w:t>
      </w:r>
      <w:r w:rsidR="006114CC">
        <w:rPr>
          <w:rFonts w:cs="Segoe UI"/>
          <w:szCs w:val="22"/>
          <w:lang w:val="sk-SK"/>
        </w:rPr>
        <w:t xml:space="preserve">Henkel </w:t>
      </w:r>
      <w:proofErr w:type="spellStart"/>
      <w:r w:rsidR="006114CC">
        <w:rPr>
          <w:rFonts w:cs="Segoe UI"/>
          <w:szCs w:val="22"/>
          <w:lang w:val="sk-SK"/>
        </w:rPr>
        <w:t>he</w:t>
      </w:r>
      <w:r w:rsidR="00877172">
        <w:rPr>
          <w:rFonts w:cs="Segoe UI"/>
          <w:szCs w:val="22"/>
          <w:lang w:val="sk-SK"/>
        </w:rPr>
        <w:t>l</w:t>
      </w:r>
      <w:r w:rsidR="006114CC">
        <w:rPr>
          <w:rFonts w:cs="Segoe UI"/>
          <w:szCs w:val="22"/>
          <w:lang w:val="sk-SK"/>
        </w:rPr>
        <w:t>ps</w:t>
      </w:r>
      <w:proofErr w:type="spellEnd"/>
      <w:r w:rsidR="006114CC">
        <w:rPr>
          <w:rFonts w:cs="Segoe UI"/>
          <w:szCs w:val="22"/>
          <w:lang w:val="sk-SK"/>
        </w:rPr>
        <w:t>.</w:t>
      </w:r>
      <w:r w:rsidR="00877172">
        <w:rPr>
          <w:rFonts w:cs="Segoe UI"/>
          <w:szCs w:val="22"/>
          <w:lang w:val="sk-SK"/>
        </w:rPr>
        <w:t xml:space="preserve"> </w:t>
      </w:r>
      <w:r w:rsidR="009D1EBA">
        <w:rPr>
          <w:rFonts w:cs="Segoe UI"/>
          <w:szCs w:val="22"/>
          <w:lang w:val="sk-SK"/>
        </w:rPr>
        <w:t>„</w:t>
      </w:r>
      <w:r w:rsidR="009D1EBA" w:rsidRPr="00FC5E75">
        <w:rPr>
          <w:rFonts w:cs="Segoe UI"/>
          <w:i/>
          <w:iCs/>
          <w:szCs w:val="22"/>
          <w:lang w:val="sk-SK"/>
        </w:rPr>
        <w:t>Senior</w:t>
      </w:r>
      <w:r w:rsidR="007A6173" w:rsidRPr="00FC5E75">
        <w:rPr>
          <w:rFonts w:cs="Segoe UI"/>
          <w:i/>
          <w:iCs/>
          <w:szCs w:val="22"/>
          <w:lang w:val="sk-SK"/>
        </w:rPr>
        <w:t xml:space="preserve">i sa dlhodobo ocitajú na okraji záujmu spoločnosti, a preto už niekoľko rokov </w:t>
      </w:r>
      <w:r w:rsidR="008631C2" w:rsidRPr="00FC5E75">
        <w:rPr>
          <w:rFonts w:cs="Segoe UI"/>
          <w:i/>
          <w:iCs/>
          <w:szCs w:val="22"/>
          <w:lang w:val="sk-SK"/>
        </w:rPr>
        <w:t>v rámci CSR aktivít vynakladáme úsilie</w:t>
      </w:r>
      <w:r w:rsidR="00F439A3" w:rsidRPr="00FC5E75">
        <w:rPr>
          <w:rFonts w:cs="Segoe UI"/>
          <w:i/>
          <w:iCs/>
          <w:szCs w:val="22"/>
          <w:lang w:val="sk-SK"/>
        </w:rPr>
        <w:t xml:space="preserve">, aby sme zlepšili kvalitu ich života. Vyčariť im úsmev na tvári počas vianočných sviatkov a obdarovať ich </w:t>
      </w:r>
      <w:r w:rsidR="00A76B4F" w:rsidRPr="00FC5E75">
        <w:rPr>
          <w:rFonts w:cs="Segoe UI"/>
          <w:i/>
          <w:iCs/>
          <w:szCs w:val="22"/>
          <w:lang w:val="sk-SK"/>
        </w:rPr>
        <w:t>pozornosťou je to najmenej, čo môžeme urobiť</w:t>
      </w:r>
      <w:r w:rsidR="00A76B4F">
        <w:rPr>
          <w:rFonts w:cs="Segoe UI"/>
          <w:szCs w:val="22"/>
          <w:lang w:val="sk-SK"/>
        </w:rPr>
        <w:t xml:space="preserve">,“ vysvetľuje </w:t>
      </w:r>
      <w:r w:rsidR="00FC5E75" w:rsidRPr="00F62161">
        <w:rPr>
          <w:rFonts w:cs="Segoe UI"/>
          <w:szCs w:val="22"/>
          <w:lang w:val="sk-SK"/>
        </w:rPr>
        <w:t xml:space="preserve">Zuzana </w:t>
      </w:r>
      <w:proofErr w:type="spellStart"/>
      <w:r w:rsidR="00FC5E75" w:rsidRPr="00F62161">
        <w:rPr>
          <w:rFonts w:cs="Segoe UI"/>
          <w:szCs w:val="22"/>
          <w:lang w:val="sk-SK"/>
        </w:rPr>
        <w:t>Kaňuchová</w:t>
      </w:r>
      <w:proofErr w:type="spellEnd"/>
      <w:r w:rsidR="00FC5E75" w:rsidRPr="00F62161">
        <w:rPr>
          <w:rFonts w:cs="Segoe UI"/>
          <w:szCs w:val="22"/>
          <w:lang w:val="sk-SK"/>
        </w:rPr>
        <w:t xml:space="preserve">, riaditeľka </w:t>
      </w:r>
      <w:proofErr w:type="spellStart"/>
      <w:r w:rsidR="00FC5E75" w:rsidRPr="00F62161">
        <w:rPr>
          <w:rFonts w:cs="Segoe UI"/>
          <w:szCs w:val="22"/>
          <w:lang w:val="sk-SK"/>
        </w:rPr>
        <w:t>korporátnej</w:t>
      </w:r>
      <w:proofErr w:type="spellEnd"/>
      <w:r w:rsidR="00FC5E75" w:rsidRPr="00F62161">
        <w:rPr>
          <w:rFonts w:cs="Segoe UI"/>
          <w:szCs w:val="22"/>
          <w:lang w:val="sk-SK"/>
        </w:rPr>
        <w:t xml:space="preserve"> komunikácie Henkel Slovensko, Henkel ČR a Henkel </w:t>
      </w:r>
      <w:proofErr w:type="spellStart"/>
      <w:r w:rsidR="00FC5E75" w:rsidRPr="00F62161">
        <w:rPr>
          <w:rFonts w:cs="Segoe UI"/>
          <w:szCs w:val="22"/>
          <w:lang w:val="sk-SK"/>
        </w:rPr>
        <w:t>Magyarország</w:t>
      </w:r>
      <w:proofErr w:type="spellEnd"/>
      <w:r w:rsidR="00FC5E75">
        <w:rPr>
          <w:rFonts w:cs="Segoe UI"/>
          <w:szCs w:val="22"/>
          <w:lang w:val="sk-SK"/>
        </w:rPr>
        <w:t>.</w:t>
      </w:r>
    </w:p>
    <w:p w14:paraId="28E09D58" w14:textId="77777777" w:rsidR="008C1D68" w:rsidRPr="00785FE2" w:rsidRDefault="008C1D68" w:rsidP="00FC5E75">
      <w:pPr>
        <w:shd w:val="clear" w:color="auto" w:fill="FFFFFF"/>
        <w:rPr>
          <w:rFonts w:asciiTheme="minorHAnsi" w:hAnsiTheme="minorHAnsi" w:cstheme="minorHAnsi"/>
          <w:i/>
          <w:iCs/>
          <w:szCs w:val="22"/>
          <w:lang w:val="sk-SK"/>
        </w:rPr>
      </w:pPr>
    </w:p>
    <w:p w14:paraId="730419AE" w14:textId="2F5123D6" w:rsidR="009D1EBA" w:rsidRDefault="008C1D68" w:rsidP="00643D8A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2E47DC58" wp14:editId="734D1712">
            <wp:extent cx="5765800" cy="3835400"/>
            <wp:effectExtent l="0" t="0" r="6350" b="0"/>
            <wp:docPr id="207955968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46F3" w14:textId="498FC388" w:rsidR="008C1D68" w:rsidRPr="00B837F2" w:rsidRDefault="003C659D" w:rsidP="00643D8A">
      <w:pPr>
        <w:rPr>
          <w:rFonts w:cs="Segoe UI"/>
          <w:sz w:val="18"/>
          <w:szCs w:val="18"/>
          <w:lang w:val="sk-SK"/>
        </w:rPr>
      </w:pPr>
      <w:r w:rsidRPr="00B837F2">
        <w:rPr>
          <w:rFonts w:cs="Segoe UI"/>
          <w:sz w:val="18"/>
          <w:szCs w:val="18"/>
          <w:lang w:val="sk-SK"/>
        </w:rPr>
        <w:t>Zamestnanci Henkel Slovensko mohli seniorov potešiť kúp</w:t>
      </w:r>
      <w:r w:rsidR="00B837F2" w:rsidRPr="00B837F2">
        <w:rPr>
          <w:rFonts w:cs="Segoe UI"/>
          <w:sz w:val="18"/>
          <w:szCs w:val="18"/>
          <w:lang w:val="sk-SK"/>
        </w:rPr>
        <w:t>ou</w:t>
      </w:r>
      <w:r w:rsidRPr="00B837F2">
        <w:rPr>
          <w:rFonts w:cs="Segoe UI"/>
          <w:sz w:val="18"/>
          <w:szCs w:val="18"/>
          <w:lang w:val="sk-SK"/>
        </w:rPr>
        <w:t xml:space="preserve"> </w:t>
      </w:r>
      <w:r w:rsidR="00B837F2" w:rsidRPr="00B837F2">
        <w:rPr>
          <w:rFonts w:cs="Segoe UI"/>
          <w:sz w:val="18"/>
          <w:szCs w:val="18"/>
          <w:lang w:val="sk-SK"/>
        </w:rPr>
        <w:t xml:space="preserve">vybranej </w:t>
      </w:r>
      <w:r w:rsidRPr="00B837F2">
        <w:rPr>
          <w:rFonts w:cs="Segoe UI"/>
          <w:sz w:val="18"/>
          <w:szCs w:val="18"/>
          <w:lang w:val="sk-SK"/>
        </w:rPr>
        <w:t xml:space="preserve">drogérie </w:t>
      </w:r>
      <w:r w:rsidR="00B837F2" w:rsidRPr="00B837F2">
        <w:rPr>
          <w:rFonts w:cs="Segoe UI"/>
          <w:sz w:val="18"/>
          <w:szCs w:val="18"/>
          <w:lang w:val="sk-SK"/>
        </w:rPr>
        <w:t>alebo finančnou zbierkou.</w:t>
      </w:r>
    </w:p>
    <w:p w14:paraId="5346309F" w14:textId="77777777" w:rsidR="003C659D" w:rsidRDefault="003C659D" w:rsidP="00643D8A">
      <w:pPr>
        <w:rPr>
          <w:rFonts w:cs="Segoe UI"/>
          <w:szCs w:val="22"/>
          <w:lang w:val="sk-SK"/>
        </w:rPr>
      </w:pPr>
    </w:p>
    <w:p w14:paraId="644BB819" w14:textId="0E04112C" w:rsidR="00D5385C" w:rsidRDefault="00877172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Významnou pomocou </w:t>
      </w:r>
      <w:r w:rsidR="00813739">
        <w:rPr>
          <w:rFonts w:cs="Segoe UI"/>
          <w:szCs w:val="22"/>
          <w:lang w:val="sk-SK"/>
        </w:rPr>
        <w:t xml:space="preserve">počas výzvy </w:t>
      </w:r>
      <w:r w:rsidR="00813739" w:rsidRPr="00FF40D7">
        <w:rPr>
          <w:rFonts w:cs="Segoe UI"/>
          <w:szCs w:val="22"/>
          <w:lang w:val="sk-SK"/>
        </w:rPr>
        <w:t>#GivingTuesday</w:t>
      </w:r>
      <w:r w:rsidR="00813739">
        <w:rPr>
          <w:rFonts w:cs="Segoe UI"/>
          <w:szCs w:val="22"/>
          <w:lang w:val="sk-SK"/>
        </w:rPr>
        <w:t xml:space="preserve"> </w:t>
      </w:r>
      <w:r>
        <w:rPr>
          <w:rFonts w:cs="Segoe UI"/>
          <w:szCs w:val="22"/>
          <w:lang w:val="sk-SK"/>
        </w:rPr>
        <w:t xml:space="preserve">bolo aj darovanie krvi, </w:t>
      </w:r>
      <w:r w:rsidR="00780581">
        <w:rPr>
          <w:rFonts w:cs="Segoe UI"/>
          <w:szCs w:val="22"/>
          <w:lang w:val="sk-SK"/>
        </w:rPr>
        <w:t xml:space="preserve">ktoré </w:t>
      </w:r>
      <w:r w:rsidR="00D5385C">
        <w:rPr>
          <w:rFonts w:cs="Segoe UI"/>
          <w:szCs w:val="22"/>
          <w:lang w:val="sk-SK"/>
        </w:rPr>
        <w:t xml:space="preserve">koordinovala </w:t>
      </w:r>
      <w:r w:rsidR="0000718F">
        <w:rPr>
          <w:rFonts w:cs="Segoe UI"/>
          <w:szCs w:val="22"/>
          <w:lang w:val="sk-SK"/>
        </w:rPr>
        <w:t xml:space="preserve">Ivana </w:t>
      </w:r>
      <w:proofErr w:type="spellStart"/>
      <w:r w:rsidR="0000718F">
        <w:rPr>
          <w:rFonts w:cs="Segoe UI"/>
          <w:szCs w:val="22"/>
          <w:lang w:val="sk-SK"/>
        </w:rPr>
        <w:t>Glassová</w:t>
      </w:r>
      <w:proofErr w:type="spellEnd"/>
      <w:r w:rsidR="0000718F">
        <w:rPr>
          <w:rFonts w:cs="Segoe UI"/>
          <w:szCs w:val="22"/>
          <w:lang w:val="sk-SK"/>
        </w:rPr>
        <w:t xml:space="preserve">, </w:t>
      </w:r>
      <w:r w:rsidR="0000718F" w:rsidRPr="0000718F">
        <w:rPr>
          <w:rFonts w:cs="Segoe UI"/>
          <w:szCs w:val="22"/>
          <w:lang w:val="sk-SK"/>
        </w:rPr>
        <w:t xml:space="preserve">Senior Project </w:t>
      </w:r>
      <w:proofErr w:type="spellStart"/>
      <w:r w:rsidR="0000718F" w:rsidRPr="0000718F">
        <w:rPr>
          <w:rFonts w:cs="Segoe UI"/>
          <w:szCs w:val="22"/>
          <w:lang w:val="sk-SK"/>
        </w:rPr>
        <w:t>Coordinator</w:t>
      </w:r>
      <w:proofErr w:type="spellEnd"/>
      <w:r w:rsidR="00344ED1">
        <w:rPr>
          <w:rFonts w:cs="Segoe UI"/>
          <w:szCs w:val="22"/>
          <w:lang w:val="sk-SK"/>
        </w:rPr>
        <w:t xml:space="preserve"> v spoločnosti Henkel Slovensko</w:t>
      </w:r>
      <w:r w:rsidR="0000718F">
        <w:rPr>
          <w:rFonts w:cs="Segoe UI"/>
          <w:szCs w:val="22"/>
          <w:lang w:val="sk-SK"/>
        </w:rPr>
        <w:t>. „</w:t>
      </w:r>
      <w:r w:rsidR="00960E94" w:rsidRPr="00960E94">
        <w:rPr>
          <w:rFonts w:cs="Segoe UI"/>
          <w:i/>
          <w:iCs/>
          <w:szCs w:val="22"/>
          <w:lang w:val="sk-SK"/>
        </w:rPr>
        <w:t>V prípade tohto dobrého skutku s</w:t>
      </w:r>
      <w:r w:rsidR="0000718F" w:rsidRPr="00960E94">
        <w:rPr>
          <w:rFonts w:cs="Segoe UI"/>
          <w:i/>
          <w:iCs/>
          <w:szCs w:val="22"/>
          <w:lang w:val="sk-SK"/>
        </w:rPr>
        <w:t xml:space="preserve">tačilo, ak sa </w:t>
      </w:r>
      <w:r w:rsidR="00344ED1" w:rsidRPr="00960E94">
        <w:rPr>
          <w:rFonts w:cs="Segoe UI"/>
          <w:i/>
          <w:iCs/>
          <w:szCs w:val="22"/>
          <w:lang w:val="sk-SK"/>
        </w:rPr>
        <w:t>kolegovia</w:t>
      </w:r>
      <w:r w:rsidR="0000718F" w:rsidRPr="00960E94">
        <w:rPr>
          <w:rFonts w:cs="Segoe UI"/>
          <w:i/>
          <w:iCs/>
          <w:szCs w:val="22"/>
          <w:lang w:val="sk-SK"/>
        </w:rPr>
        <w:t xml:space="preserve"> zaregistrovali a darovali krv v najbližšom odbernom centre </w:t>
      </w:r>
      <w:r w:rsidR="00376C0B" w:rsidRPr="00960E94">
        <w:rPr>
          <w:rFonts w:cs="Segoe UI"/>
          <w:i/>
          <w:iCs/>
          <w:szCs w:val="22"/>
          <w:lang w:val="sk-SK"/>
        </w:rPr>
        <w:t>Národnej transfúznej</w:t>
      </w:r>
      <w:r w:rsidR="00376C0B" w:rsidRPr="008F24D3">
        <w:rPr>
          <w:rFonts w:cs="Segoe UI"/>
          <w:i/>
          <w:iCs/>
          <w:szCs w:val="22"/>
          <w:lang w:val="sk-SK"/>
        </w:rPr>
        <w:t xml:space="preserve"> služby SR. Teší nás stúpajúci záujem </w:t>
      </w:r>
      <w:r w:rsidR="00631DFF" w:rsidRPr="008F24D3">
        <w:rPr>
          <w:rFonts w:cs="Segoe UI"/>
          <w:i/>
          <w:iCs/>
          <w:szCs w:val="22"/>
          <w:lang w:val="sk-SK"/>
        </w:rPr>
        <w:t>o tento typ pomoci, pretože každé darovanie krvi môže zachrániť až tri ľudské životy</w:t>
      </w:r>
      <w:r w:rsidR="00631DFF">
        <w:rPr>
          <w:rFonts w:cs="Segoe UI"/>
          <w:szCs w:val="22"/>
          <w:lang w:val="sk-SK"/>
        </w:rPr>
        <w:t>,</w:t>
      </w:r>
      <w:r w:rsidR="008F24D3">
        <w:rPr>
          <w:rFonts w:cs="Segoe UI"/>
          <w:szCs w:val="22"/>
          <w:lang w:val="sk-SK"/>
        </w:rPr>
        <w:t xml:space="preserve">“ uvádza Ivana </w:t>
      </w:r>
      <w:proofErr w:type="spellStart"/>
      <w:r w:rsidR="008F24D3">
        <w:rPr>
          <w:rFonts w:cs="Segoe UI"/>
          <w:szCs w:val="22"/>
          <w:lang w:val="sk-SK"/>
        </w:rPr>
        <w:t>Glassová</w:t>
      </w:r>
      <w:proofErr w:type="spellEnd"/>
      <w:r w:rsidR="008F24D3">
        <w:rPr>
          <w:rFonts w:cs="Segoe UI"/>
          <w:szCs w:val="22"/>
          <w:lang w:val="sk-SK"/>
        </w:rPr>
        <w:t>.</w:t>
      </w:r>
    </w:p>
    <w:p w14:paraId="7DED24F3" w14:textId="77777777" w:rsidR="00780581" w:rsidRDefault="00780581" w:rsidP="00643D8A">
      <w:pPr>
        <w:rPr>
          <w:rFonts w:cs="Segoe UI"/>
          <w:szCs w:val="22"/>
          <w:lang w:val="sk-SK"/>
        </w:rPr>
      </w:pPr>
    </w:p>
    <w:p w14:paraId="151B3A94" w14:textId="4C5EB482" w:rsidR="006F441A" w:rsidRPr="006F441A" w:rsidRDefault="006F441A" w:rsidP="00643D8A">
      <w:pPr>
        <w:rPr>
          <w:rFonts w:cs="Segoe UI"/>
          <w:b/>
          <w:bCs/>
          <w:szCs w:val="22"/>
          <w:lang w:val="sk-SK"/>
        </w:rPr>
      </w:pPr>
      <w:r w:rsidRPr="006F441A">
        <w:rPr>
          <w:rFonts w:cs="Segoe UI"/>
          <w:b/>
          <w:bCs/>
          <w:szCs w:val="22"/>
          <w:lang w:val="sk-SK"/>
        </w:rPr>
        <w:lastRenderedPageBreak/>
        <w:t>Seniorom pomáhajú dlhodobo</w:t>
      </w:r>
    </w:p>
    <w:p w14:paraId="7115C28D" w14:textId="77777777" w:rsidR="006F441A" w:rsidRDefault="006F441A" w:rsidP="00643D8A">
      <w:pPr>
        <w:rPr>
          <w:rFonts w:cs="Segoe UI"/>
          <w:szCs w:val="22"/>
          <w:lang w:val="sk-SK"/>
        </w:rPr>
      </w:pPr>
    </w:p>
    <w:p w14:paraId="7AE6C933" w14:textId="12356D0C" w:rsidR="00EF75C7" w:rsidRDefault="00CF2154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V rámci strategického prístupu k CSR </w:t>
      </w:r>
      <w:r w:rsidR="006F1381">
        <w:rPr>
          <w:rFonts w:cs="Segoe UI"/>
          <w:szCs w:val="22"/>
          <w:lang w:val="sk-SK"/>
        </w:rPr>
        <w:t xml:space="preserve">a grantového programu Nadácie Henkel Slovensko sa </w:t>
      </w:r>
      <w:r w:rsidR="006F1381" w:rsidRPr="005D3955">
        <w:rPr>
          <w:rFonts w:cs="Segoe UI"/>
          <w:spacing w:val="-4"/>
          <w:szCs w:val="22"/>
          <w:lang w:val="sk-SK"/>
        </w:rPr>
        <w:t>spoločnosť usiluje o</w:t>
      </w:r>
      <w:r w:rsidR="00036410" w:rsidRPr="005D3955">
        <w:rPr>
          <w:rFonts w:cs="Segoe UI"/>
          <w:spacing w:val="-4"/>
          <w:szCs w:val="22"/>
          <w:lang w:val="sk-SK"/>
        </w:rPr>
        <w:t> podporu najzraniteľnejšej skupiny obyvateľstva</w:t>
      </w:r>
      <w:r w:rsidR="005D3955" w:rsidRPr="005D3955">
        <w:rPr>
          <w:rFonts w:cs="Segoe UI"/>
          <w:spacing w:val="-4"/>
          <w:szCs w:val="22"/>
          <w:lang w:val="sk-SK"/>
        </w:rPr>
        <w:t xml:space="preserve"> a </w:t>
      </w:r>
      <w:r w:rsidR="006F1381" w:rsidRPr="005D3955">
        <w:rPr>
          <w:rFonts w:cs="Segoe UI"/>
          <w:spacing w:val="-4"/>
          <w:szCs w:val="22"/>
          <w:lang w:val="sk-SK"/>
        </w:rPr>
        <w:t>budovanie medzigeneračnej</w:t>
      </w:r>
      <w:r w:rsidR="006F1381">
        <w:rPr>
          <w:rFonts w:cs="Segoe UI"/>
          <w:szCs w:val="22"/>
          <w:lang w:val="sk-SK"/>
        </w:rPr>
        <w:t xml:space="preserve"> komunikáci</w:t>
      </w:r>
      <w:r w:rsidR="005D3955">
        <w:rPr>
          <w:rFonts w:cs="Segoe UI"/>
          <w:szCs w:val="22"/>
          <w:lang w:val="sk-SK"/>
        </w:rPr>
        <w:t>e</w:t>
      </w:r>
      <w:r w:rsidR="00990BFB">
        <w:rPr>
          <w:rFonts w:cs="Segoe UI"/>
          <w:szCs w:val="22"/>
          <w:lang w:val="sk-SK"/>
        </w:rPr>
        <w:t xml:space="preserve">. </w:t>
      </w:r>
      <w:r w:rsidR="00FC3018">
        <w:rPr>
          <w:rFonts w:cs="Segoe UI"/>
          <w:szCs w:val="22"/>
          <w:lang w:val="sk-SK"/>
        </w:rPr>
        <w:t>V</w:t>
      </w:r>
      <w:r w:rsidR="000108CB">
        <w:rPr>
          <w:rFonts w:cs="Segoe UI"/>
          <w:szCs w:val="22"/>
          <w:lang w:val="sk-SK"/>
        </w:rPr>
        <w:t xml:space="preserve"> tom má významnú úlohu finančná pomoc, ktorou nadácia podporuje projekty pre seniorov naprieč celým Slovenskom. Za šesť rokov grantového programu </w:t>
      </w:r>
      <w:r w:rsidR="000D3C09">
        <w:rPr>
          <w:rFonts w:cs="Segoe UI"/>
          <w:szCs w:val="22"/>
          <w:lang w:val="sk-SK"/>
        </w:rPr>
        <w:t xml:space="preserve">prispela </w:t>
      </w:r>
      <w:r w:rsidR="00A65203">
        <w:rPr>
          <w:rFonts w:cs="Segoe UI"/>
          <w:szCs w:val="22"/>
          <w:lang w:val="sk-SK"/>
        </w:rPr>
        <w:t xml:space="preserve">na realizáciu </w:t>
      </w:r>
      <w:r w:rsidR="000D3C09">
        <w:rPr>
          <w:rFonts w:cs="Segoe UI"/>
          <w:szCs w:val="22"/>
          <w:lang w:val="sk-SK"/>
        </w:rPr>
        <w:t>viac ako 420 projekto</w:t>
      </w:r>
      <w:r w:rsidR="00A65203">
        <w:rPr>
          <w:rFonts w:cs="Segoe UI"/>
          <w:szCs w:val="22"/>
          <w:lang w:val="sk-SK"/>
        </w:rPr>
        <w:t>v</w:t>
      </w:r>
      <w:r w:rsidR="000D3C09">
        <w:rPr>
          <w:rFonts w:cs="Segoe UI"/>
          <w:szCs w:val="22"/>
          <w:lang w:val="sk-SK"/>
        </w:rPr>
        <w:t xml:space="preserve"> celkovou sumou takmer 300</w:t>
      </w:r>
      <w:r w:rsidR="008F4F69">
        <w:rPr>
          <w:rFonts w:cs="Segoe UI"/>
          <w:szCs w:val="22"/>
          <w:lang w:val="sk-SK"/>
        </w:rPr>
        <w:t>-</w:t>
      </w:r>
      <w:r w:rsidR="000D3C09">
        <w:rPr>
          <w:rFonts w:cs="Segoe UI"/>
          <w:szCs w:val="22"/>
          <w:lang w:val="sk-SK"/>
        </w:rPr>
        <w:t>tisíc eur.</w:t>
      </w:r>
      <w:r w:rsidR="00A65203">
        <w:rPr>
          <w:rFonts w:cs="Segoe UI"/>
          <w:szCs w:val="22"/>
          <w:lang w:val="sk-SK"/>
        </w:rPr>
        <w:t xml:space="preserve"> „</w:t>
      </w:r>
      <w:r w:rsidR="00A65203" w:rsidRPr="008B2A0A">
        <w:rPr>
          <w:rFonts w:cs="Segoe UI"/>
          <w:i/>
          <w:iCs/>
          <w:szCs w:val="22"/>
          <w:lang w:val="sk-SK"/>
        </w:rPr>
        <w:t>Uvedomujeme si, že pomocou seniorom získavame na oboch stranách</w:t>
      </w:r>
      <w:r w:rsidR="003232BE" w:rsidRPr="008B2A0A">
        <w:rPr>
          <w:rFonts w:cs="Segoe UI"/>
          <w:i/>
          <w:iCs/>
          <w:szCs w:val="22"/>
          <w:lang w:val="sk-SK"/>
        </w:rPr>
        <w:t>. Dnešní seniori túžia byť aktívni a tráviť voľný čas s mladšou generáciou</w:t>
      </w:r>
      <w:r w:rsidR="00E63495">
        <w:rPr>
          <w:rFonts w:cs="Segoe UI"/>
          <w:i/>
          <w:iCs/>
          <w:szCs w:val="22"/>
          <w:lang w:val="sk-SK"/>
        </w:rPr>
        <w:t xml:space="preserve">, v čom </w:t>
      </w:r>
      <w:r w:rsidR="00BF535F">
        <w:rPr>
          <w:rFonts w:cs="Segoe UI"/>
          <w:i/>
          <w:iCs/>
          <w:szCs w:val="22"/>
          <w:lang w:val="sk-SK"/>
        </w:rPr>
        <w:t xml:space="preserve">im chceme vyhovieť podporou inovatívnych projektov, </w:t>
      </w:r>
      <w:r w:rsidR="00FC27D6">
        <w:rPr>
          <w:rFonts w:cs="Segoe UI"/>
          <w:i/>
          <w:iCs/>
          <w:szCs w:val="22"/>
          <w:lang w:val="sk-SK"/>
        </w:rPr>
        <w:t xml:space="preserve">ktoré ich učia tráviť čas zmysluplne,“ </w:t>
      </w:r>
      <w:r w:rsidR="00F5793B" w:rsidRPr="00F5793B">
        <w:rPr>
          <w:rFonts w:cs="Segoe UI"/>
          <w:szCs w:val="22"/>
          <w:lang w:val="sk-SK"/>
        </w:rPr>
        <w:t>dodáva</w:t>
      </w:r>
      <w:r w:rsidR="00FC27D6" w:rsidRPr="00F5793B">
        <w:rPr>
          <w:rFonts w:cs="Segoe UI"/>
          <w:szCs w:val="22"/>
          <w:lang w:val="sk-SK"/>
        </w:rPr>
        <w:t xml:space="preserve"> Zuzana </w:t>
      </w:r>
      <w:proofErr w:type="spellStart"/>
      <w:r w:rsidR="00FC27D6" w:rsidRPr="00F5793B">
        <w:rPr>
          <w:rFonts w:cs="Segoe UI"/>
          <w:szCs w:val="22"/>
          <w:lang w:val="sk-SK"/>
        </w:rPr>
        <w:t>Kaňuchová</w:t>
      </w:r>
      <w:proofErr w:type="spellEnd"/>
      <w:r w:rsidR="00FC27D6" w:rsidRPr="00F5793B">
        <w:rPr>
          <w:rFonts w:cs="Segoe UI"/>
          <w:szCs w:val="22"/>
          <w:lang w:val="sk-SK"/>
        </w:rPr>
        <w:t xml:space="preserve">. </w:t>
      </w:r>
    </w:p>
    <w:p w14:paraId="6DAA469E" w14:textId="77777777" w:rsidR="008C1D68" w:rsidRDefault="008C1D68" w:rsidP="00643D8A">
      <w:pPr>
        <w:rPr>
          <w:rFonts w:cs="Segoe UI"/>
          <w:szCs w:val="22"/>
          <w:lang w:val="sk-SK"/>
        </w:rPr>
      </w:pPr>
    </w:p>
    <w:p w14:paraId="38DE49F1" w14:textId="4818776C" w:rsidR="000D3C09" w:rsidRPr="00F5793B" w:rsidRDefault="00545381" w:rsidP="00643D8A">
      <w:pPr>
        <w:rPr>
          <w:rFonts w:cs="Segoe UI"/>
          <w:i/>
          <w:iCs/>
          <w:szCs w:val="22"/>
          <w:lang w:val="sk-SK"/>
        </w:rPr>
      </w:pPr>
      <w:r w:rsidRPr="00F5793B">
        <w:rPr>
          <w:rFonts w:cs="Segoe UI"/>
          <w:szCs w:val="22"/>
          <w:lang w:val="sk-SK"/>
        </w:rPr>
        <w:t xml:space="preserve">Významnou súčasťou aktivít sú aj dobrovoľnícke skupiny, v rámci ktorých robia zamestnanci Henkel Slovensko seniorom spoločnosť, podnecujú ich </w:t>
      </w:r>
      <w:r w:rsidR="00F0093A" w:rsidRPr="00F5793B">
        <w:rPr>
          <w:rFonts w:cs="Segoe UI"/>
          <w:szCs w:val="22"/>
          <w:lang w:val="sk-SK"/>
        </w:rPr>
        <w:t xml:space="preserve">kreativitu </w:t>
      </w:r>
      <w:r w:rsidR="008B2A0A" w:rsidRPr="00F5793B">
        <w:rPr>
          <w:rFonts w:cs="Segoe UI"/>
          <w:szCs w:val="22"/>
          <w:lang w:val="sk-SK"/>
        </w:rPr>
        <w:t>v </w:t>
      </w:r>
      <w:r w:rsidR="00B20AD3" w:rsidRPr="00F5793B">
        <w:rPr>
          <w:rFonts w:cs="Segoe UI"/>
          <w:szCs w:val="22"/>
          <w:lang w:val="sk-SK"/>
        </w:rPr>
        <w:t>ručných</w:t>
      </w:r>
      <w:r w:rsidR="008B2A0A" w:rsidRPr="00F5793B">
        <w:rPr>
          <w:rFonts w:cs="Segoe UI"/>
          <w:szCs w:val="22"/>
          <w:lang w:val="sk-SK"/>
        </w:rPr>
        <w:t xml:space="preserve"> dielňach </w:t>
      </w:r>
      <w:r w:rsidR="00B20AD3" w:rsidRPr="00F5793B">
        <w:rPr>
          <w:rFonts w:cs="Segoe UI"/>
          <w:szCs w:val="22"/>
          <w:lang w:val="sk-SK"/>
        </w:rPr>
        <w:t>alebo</w:t>
      </w:r>
      <w:r w:rsidR="008B2A0A" w:rsidRPr="00F5793B">
        <w:rPr>
          <w:rFonts w:cs="Segoe UI"/>
          <w:szCs w:val="22"/>
          <w:lang w:val="sk-SK"/>
        </w:rPr>
        <w:t xml:space="preserve"> organizujú program v seniorských domoch</w:t>
      </w:r>
      <w:r w:rsidR="00F5793B" w:rsidRPr="00F5793B">
        <w:rPr>
          <w:rFonts w:cs="Segoe UI"/>
          <w:szCs w:val="22"/>
          <w:lang w:val="sk-SK"/>
        </w:rPr>
        <w:t>.</w:t>
      </w:r>
      <w:r w:rsidR="008B2A0A" w:rsidRPr="00F5793B">
        <w:rPr>
          <w:rFonts w:cs="Segoe UI"/>
          <w:szCs w:val="22"/>
          <w:lang w:val="sk-SK"/>
        </w:rPr>
        <w:t xml:space="preserve"> </w:t>
      </w:r>
      <w:r w:rsidR="00B20AD3" w:rsidRPr="00F5793B">
        <w:rPr>
          <w:rFonts w:cs="Segoe UI"/>
          <w:szCs w:val="22"/>
          <w:lang w:val="sk-SK"/>
        </w:rPr>
        <w:t>Sieť dobrovoľníkov má približne 40 aktívnych členov</w:t>
      </w:r>
      <w:r w:rsidR="00F5793B" w:rsidRPr="00F5793B">
        <w:rPr>
          <w:rFonts w:cs="Segoe UI"/>
          <w:szCs w:val="22"/>
          <w:lang w:val="sk-SK"/>
        </w:rPr>
        <w:t xml:space="preserve"> rozdelených do piatich tematických skupín</w:t>
      </w:r>
      <w:r w:rsidR="00B20AD3" w:rsidRPr="00F5793B">
        <w:rPr>
          <w:rFonts w:cs="Segoe UI"/>
          <w:szCs w:val="22"/>
          <w:lang w:val="sk-SK"/>
        </w:rPr>
        <w:t xml:space="preserve">, </w:t>
      </w:r>
      <w:r w:rsidR="00071878" w:rsidRPr="00F5793B">
        <w:rPr>
          <w:rFonts w:cs="Segoe UI"/>
          <w:szCs w:val="22"/>
          <w:lang w:val="sk-SK"/>
        </w:rPr>
        <w:t>pričom účasť</w:t>
      </w:r>
      <w:r w:rsidR="00071878">
        <w:rPr>
          <w:rFonts w:cs="Segoe UI"/>
          <w:szCs w:val="22"/>
          <w:lang w:val="sk-SK"/>
        </w:rPr>
        <w:t xml:space="preserve"> na aktivitách nie je ničím podmienená. </w:t>
      </w:r>
      <w:r w:rsidR="000346FF">
        <w:rPr>
          <w:rFonts w:cs="Segoe UI"/>
          <w:szCs w:val="22"/>
          <w:lang w:val="sk-SK"/>
        </w:rPr>
        <w:t xml:space="preserve">Obľube sa tešia aj pravidelné hodiny angličtiny v seniorskom centre či cestovateľské kino, </w:t>
      </w:r>
      <w:r w:rsidR="005E0EE5">
        <w:rPr>
          <w:rFonts w:cs="Segoe UI"/>
          <w:szCs w:val="22"/>
          <w:lang w:val="sk-SK"/>
        </w:rPr>
        <w:t xml:space="preserve">ktoré na mesačnej báze spoločnosť organizuje v Dome kultúry Ružinov. </w:t>
      </w:r>
    </w:p>
    <w:p w14:paraId="7B466B20" w14:textId="77777777" w:rsidR="000D3C09" w:rsidRDefault="000D3C09" w:rsidP="00643D8A">
      <w:pPr>
        <w:rPr>
          <w:rFonts w:cs="Segoe UI"/>
          <w:szCs w:val="22"/>
          <w:lang w:val="sk-SK"/>
        </w:rPr>
      </w:pPr>
    </w:p>
    <w:p w14:paraId="462E88D3" w14:textId="7B53ED54" w:rsidR="00273246" w:rsidRDefault="00AC1F75" w:rsidP="00643D8A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5DC4ADB2" wp14:editId="5D485B02">
            <wp:extent cx="5765800" cy="3835400"/>
            <wp:effectExtent l="0" t="0" r="6350" b="0"/>
            <wp:docPr id="1863825165" name="Obrázok 6" descr="Obrázok, na ktorom je ošatenie, osoba, sten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25165" name="Obrázok 6" descr="Obrázok, na ktorom je ošatenie, osoba, sten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A1ED7" w14:textId="7C688B3A" w:rsidR="009D27E9" w:rsidRPr="0066024E" w:rsidRDefault="009D27E9" w:rsidP="004002DD">
      <w:pPr>
        <w:rPr>
          <w:rStyle w:val="AboutandContactHeadline"/>
          <w:b w:val="0"/>
          <w:bCs w:val="0"/>
          <w:lang w:val="sk-SK" w:bidi="bo-CN"/>
        </w:rPr>
      </w:pPr>
      <w:r w:rsidRPr="0066024E">
        <w:rPr>
          <w:rStyle w:val="AboutandContactHeadline"/>
          <w:b w:val="0"/>
          <w:bCs w:val="0"/>
          <w:lang w:val="sk-SK" w:bidi="bo-CN"/>
        </w:rPr>
        <w:t xml:space="preserve">S balením balíčkov pomáhal </w:t>
      </w:r>
      <w:r w:rsidR="00474EEF" w:rsidRPr="0066024E">
        <w:rPr>
          <w:rStyle w:val="AboutandContactHeadline"/>
          <w:b w:val="0"/>
          <w:bCs w:val="0"/>
          <w:lang w:val="sk-SK" w:bidi="bo-CN"/>
        </w:rPr>
        <w:t xml:space="preserve">aj </w:t>
      </w:r>
      <w:r w:rsidR="00474EEF" w:rsidRPr="0066024E">
        <w:rPr>
          <w:sz w:val="18"/>
          <w:lang w:val="sk-SK" w:bidi="bo-CN"/>
        </w:rPr>
        <w:t xml:space="preserve">prezident Henkel Slovensko a riaditeľ </w:t>
      </w:r>
      <w:r w:rsidR="00D6322B" w:rsidRPr="0066024E">
        <w:rPr>
          <w:sz w:val="18"/>
          <w:lang w:val="sk-SK" w:bidi="bo-CN"/>
        </w:rPr>
        <w:t>GBS</w:t>
      </w:r>
      <w:r w:rsidR="00474EEF" w:rsidRPr="0066024E">
        <w:rPr>
          <w:sz w:val="18"/>
          <w:lang w:val="sk-SK" w:bidi="bo-CN"/>
        </w:rPr>
        <w:t>+ Bratislava</w:t>
      </w:r>
      <w:r w:rsidR="00D6322B" w:rsidRPr="0066024E">
        <w:rPr>
          <w:sz w:val="18"/>
          <w:lang w:val="sk-SK" w:bidi="bo-CN"/>
        </w:rPr>
        <w:t>, Christian Schulz</w:t>
      </w:r>
      <w:r w:rsidR="00474EEF" w:rsidRPr="0066024E">
        <w:rPr>
          <w:sz w:val="18"/>
          <w:lang w:val="sk-SK" w:bidi="bo-CN"/>
        </w:rPr>
        <w:t>.</w:t>
      </w:r>
    </w:p>
    <w:p w14:paraId="3BECFF70" w14:textId="77777777" w:rsidR="00D6322B" w:rsidRDefault="00D6322B" w:rsidP="004002DD">
      <w:pPr>
        <w:rPr>
          <w:rStyle w:val="AboutandContactHeadline"/>
          <w:lang w:val="sk-SK" w:bidi="bo-CN"/>
        </w:rPr>
      </w:pPr>
    </w:p>
    <w:p w14:paraId="3411FCC1" w14:textId="51B2301F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lastRenderedPageBreak/>
        <w:t>O spoločnosti Henkel</w:t>
      </w:r>
    </w:p>
    <w:p w14:paraId="6800F443" w14:textId="5958E4ED" w:rsidR="00BF605A" w:rsidRPr="00167065" w:rsidRDefault="00BF605A" w:rsidP="00BF605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DE270C">
        <w:rPr>
          <w:rStyle w:val="AboutandContactBody"/>
          <w:lang w:val="sk-SK" w:bidi="bo-CN"/>
        </w:rPr>
        <w:t>Loctite</w:t>
      </w:r>
      <w:proofErr w:type="spellEnd"/>
      <w:r w:rsidRPr="00DE270C">
        <w:rPr>
          <w:rStyle w:val="AboutandContactBody"/>
          <w:lang w:val="sk-SK" w:bidi="bo-CN"/>
        </w:rPr>
        <w:t xml:space="preserve">, </w:t>
      </w:r>
      <w:proofErr w:type="spellStart"/>
      <w:r w:rsidRPr="00DE270C">
        <w:rPr>
          <w:rStyle w:val="AboutandContactBody"/>
          <w:lang w:val="sk-SK" w:bidi="bo-CN"/>
        </w:rPr>
        <w:t>Persil</w:t>
      </w:r>
      <w:proofErr w:type="spellEnd"/>
      <w:r w:rsidRPr="00DE270C">
        <w:rPr>
          <w:rStyle w:val="AboutandContactBody"/>
          <w:lang w:val="sk-SK" w:bidi="bo-CN"/>
        </w:rPr>
        <w:t xml:space="preserve"> a </w:t>
      </w:r>
      <w:proofErr w:type="spellStart"/>
      <w:r w:rsidRPr="00DE270C">
        <w:rPr>
          <w:rStyle w:val="AboutandContactBody"/>
          <w:lang w:val="sk-SK" w:bidi="bo-CN"/>
        </w:rPr>
        <w:t>Schwarzkopf</w:t>
      </w:r>
      <w:proofErr w:type="spellEnd"/>
      <w:r w:rsidRPr="00DE270C">
        <w:rPr>
          <w:rStyle w:val="AboutandContactBody"/>
          <w:lang w:val="sk-SK" w:bidi="bo-CN"/>
        </w:rPr>
        <w:t>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Vo finančnom roku 202</w:t>
      </w:r>
      <w:r w:rsidR="00A41DE8">
        <w:rPr>
          <w:rStyle w:val="AboutandContactBody"/>
          <w:lang w:val="sk-SK" w:bidi="bo-CN"/>
        </w:rPr>
        <w:t>3</w:t>
      </w:r>
      <w:r w:rsidRPr="00DE270C">
        <w:rPr>
          <w:rStyle w:val="AboutandContactBody"/>
          <w:lang w:val="sk-SK" w:bidi="bo-CN"/>
        </w:rPr>
        <w:t xml:space="preserve"> vykázala spoločnosť Henkel obrat vo výške viac než 2</w:t>
      </w:r>
      <w:r w:rsidR="00BE74BB">
        <w:rPr>
          <w:rStyle w:val="AboutandContactBody"/>
          <w:lang w:val="sk-SK" w:bidi="bo-CN"/>
        </w:rPr>
        <w:t>1,5</w:t>
      </w:r>
      <w:r w:rsidRPr="00DE270C">
        <w:rPr>
          <w:rStyle w:val="AboutandContactBody"/>
          <w:lang w:val="sk-SK" w:bidi="bo-CN"/>
        </w:rPr>
        <w:t> mld. eur a upravený prevádzkový zisk približne vo výške 2,</w:t>
      </w:r>
      <w:r w:rsidR="00BE74BB">
        <w:rPr>
          <w:rStyle w:val="AboutandContactBody"/>
          <w:lang w:val="sk-SK" w:bidi="bo-CN"/>
        </w:rPr>
        <w:t>6</w:t>
      </w:r>
      <w:r w:rsidRPr="00DE270C">
        <w:rPr>
          <w:rStyle w:val="AboutandContactBody"/>
          <w:lang w:val="sk-SK" w:bidi="bo-CN"/>
        </w:rPr>
        <w:t xml:space="preserve"> 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>
        <w:rPr>
          <w:rStyle w:val="AboutandContactBody"/>
          <w:lang w:val="sk-SK" w:bidi="bo-CN"/>
        </w:rPr>
        <w:t xml:space="preserve">približne </w:t>
      </w:r>
      <w:r w:rsidR="00BE74BB">
        <w:rPr>
          <w:rStyle w:val="AboutandContactBody"/>
          <w:lang w:val="sk-SK" w:bidi="bo-CN"/>
        </w:rPr>
        <w:t>48</w:t>
      </w:r>
      <w:r w:rsidRPr="00B71239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4" w:history="1">
        <w:r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2F937A47" w:rsidR="001864C0" w:rsidRPr="00273246" w:rsidRDefault="001864C0" w:rsidP="001864C0">
      <w:pPr>
        <w:rPr>
          <w:rStyle w:val="AboutandContactHeadline"/>
          <w:b w:val="0"/>
          <w:bCs w:val="0"/>
          <w:spacing w:val="-2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spoločnosti Henkel celosvetovo.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Bratislava ‏(GBS+ Bratislava) patrí od svojho založenia v roku 2006 k dôležitej súčasti spoločnosti Henkel, zabezpečujúcej služby v Európe a globálne vo viac než 30 jazykoch. V súčasnosti zamestnáva viac než 1 600 pracovníkov. HENKEL SLOVENSKO spol. s r. o.  predáva viac ako 50 značiek a dnes </w:t>
      </w:r>
      <w:r w:rsidRPr="00273246">
        <w:rPr>
          <w:rStyle w:val="AboutandContactHeadline"/>
          <w:b w:val="0"/>
          <w:bCs w:val="0"/>
          <w:spacing w:val="-2"/>
          <w:lang w:val="sk-SK"/>
        </w:rPr>
        <w:t xml:space="preserve">zamestnáva, spolu s GBS+ Bratislava, viac ako 1 800 zamestnancov. Viac informácií nájdete na stránke </w:t>
      </w:r>
      <w:hyperlink r:id="rId15" w:history="1">
        <w:r w:rsidR="00B71239" w:rsidRPr="00273246">
          <w:rPr>
            <w:rStyle w:val="Hypertextovprepojenie"/>
            <w:spacing w:val="-2"/>
            <w:szCs w:val="24"/>
            <w:lang w:val="sk-SK"/>
          </w:rPr>
          <w:t>www.henkel.sk</w:t>
        </w:r>
      </w:hyperlink>
      <w:r w:rsidRPr="00273246">
        <w:rPr>
          <w:rStyle w:val="AboutandContactHeadline"/>
          <w:b w:val="0"/>
          <w:bCs w:val="0"/>
          <w:spacing w:val="-2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457EB464" w14:textId="77777777" w:rsidR="00350AD5" w:rsidRPr="005C07B5" w:rsidRDefault="00350AD5" w:rsidP="00350AD5">
      <w:pPr>
        <w:rPr>
          <w:rStyle w:val="AboutandContactHeadline"/>
          <w:rFonts w:asciiTheme="minorHAnsi" w:hAnsiTheme="minorHAnsi" w:cstheme="minorHAnsi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szCs w:val="18"/>
          <w:lang w:val="sk-SK"/>
        </w:rPr>
        <w:t>Kontakt pre médiá</w:t>
      </w:r>
    </w:p>
    <w:p w14:paraId="28DB29AF" w14:textId="77777777" w:rsidR="00350AD5" w:rsidRPr="005C07B5" w:rsidRDefault="00350AD5" w:rsidP="00350AD5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Martina Poliačková</w:t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7ADAF1BE" w14:textId="77777777" w:rsidR="00350AD5" w:rsidRPr="005C07B5" w:rsidRDefault="00350AD5" w:rsidP="00350AD5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Agentúra Seesame</w:t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3C78F7B1" w14:textId="77777777" w:rsidR="00350AD5" w:rsidRPr="005C07B5" w:rsidRDefault="00350AD5" w:rsidP="00350AD5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</w:p>
    <w:p w14:paraId="07C309E9" w14:textId="77777777" w:rsidR="00350AD5" w:rsidRPr="005C07B5" w:rsidRDefault="00350AD5" w:rsidP="00350AD5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Telefón: +421 907 726 211</w:t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605FE37E" w14:textId="77777777" w:rsidR="00350AD5" w:rsidRPr="005C07B5" w:rsidRDefault="00350AD5" w:rsidP="00350AD5">
      <w:pPr>
        <w:rPr>
          <w:rStyle w:val="AboutandContactBody"/>
          <w:rFonts w:asciiTheme="minorHAnsi" w:hAnsiTheme="minorHAnsi" w:cstheme="minorHAnsi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E-mail: poliackova@seesame.com</w:t>
      </w:r>
    </w:p>
    <w:p w14:paraId="557C1202" w14:textId="77777777" w:rsidR="00350AD5" w:rsidRDefault="00350AD5" w:rsidP="001864C0">
      <w:pPr>
        <w:rPr>
          <w:rStyle w:val="AboutandContactHeadline"/>
          <w:lang w:val="sk-SK"/>
        </w:rPr>
      </w:pPr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0A44A0">
      <w:head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F2D94" w14:textId="77777777" w:rsidR="005F5A46" w:rsidRDefault="005F5A46">
      <w:r>
        <w:separator/>
      </w:r>
    </w:p>
  </w:endnote>
  <w:endnote w:type="continuationSeparator" w:id="0">
    <w:p w14:paraId="5C06445A" w14:textId="77777777" w:rsidR="005F5A46" w:rsidRDefault="005F5A46">
      <w:r>
        <w:continuationSeparator/>
      </w:r>
    </w:p>
  </w:endnote>
  <w:endnote w:type="continuationNotice" w:id="1">
    <w:p w14:paraId="7DCBEAF1" w14:textId="77777777" w:rsidR="005F5A46" w:rsidRDefault="005F5A4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D10C9" w14:textId="2DC5A480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E841C" w14:textId="77777777" w:rsidR="005F5A46" w:rsidRDefault="005F5A46">
      <w:r>
        <w:separator/>
      </w:r>
    </w:p>
  </w:footnote>
  <w:footnote w:type="continuationSeparator" w:id="0">
    <w:p w14:paraId="4B23A56A" w14:textId="77777777" w:rsidR="005F5A46" w:rsidRDefault="005F5A46">
      <w:r>
        <w:continuationSeparator/>
      </w:r>
    </w:p>
  </w:footnote>
  <w:footnote w:type="continuationNotice" w:id="1">
    <w:p w14:paraId="20FE3B00" w14:textId="77777777" w:rsidR="005F5A46" w:rsidRDefault="005F5A4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401F6"/>
    <w:multiLevelType w:val="multilevel"/>
    <w:tmpl w:val="C694D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519E5"/>
    <w:multiLevelType w:val="multilevel"/>
    <w:tmpl w:val="4B846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B0E25"/>
    <w:multiLevelType w:val="multilevel"/>
    <w:tmpl w:val="ACAAA6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4697967">
    <w:abstractNumId w:val="12"/>
  </w:num>
  <w:num w:numId="2" w16cid:durableId="1563175876">
    <w:abstractNumId w:val="11"/>
  </w:num>
  <w:num w:numId="3" w16cid:durableId="1141115785">
    <w:abstractNumId w:val="17"/>
  </w:num>
  <w:num w:numId="4" w16cid:durableId="1658344630">
    <w:abstractNumId w:val="14"/>
  </w:num>
  <w:num w:numId="5" w16cid:durableId="2132553883">
    <w:abstractNumId w:val="13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1849245892">
    <w:abstractNumId w:val="16"/>
  </w:num>
  <w:num w:numId="18" w16cid:durableId="2013026045">
    <w:abstractNumId w:val="18"/>
  </w:num>
  <w:num w:numId="19" w16cid:durableId="11194937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2D72"/>
    <w:rsid w:val="00005152"/>
    <w:rsid w:val="00005267"/>
    <w:rsid w:val="00005C4C"/>
    <w:rsid w:val="00006346"/>
    <w:rsid w:val="00006F42"/>
    <w:rsid w:val="0000718F"/>
    <w:rsid w:val="000108CB"/>
    <w:rsid w:val="00021C67"/>
    <w:rsid w:val="00030557"/>
    <w:rsid w:val="00030F51"/>
    <w:rsid w:val="000346FF"/>
    <w:rsid w:val="00035A84"/>
    <w:rsid w:val="00036410"/>
    <w:rsid w:val="000409AB"/>
    <w:rsid w:val="00040CC9"/>
    <w:rsid w:val="00051E86"/>
    <w:rsid w:val="000575F9"/>
    <w:rsid w:val="000618FC"/>
    <w:rsid w:val="0006344D"/>
    <w:rsid w:val="00067071"/>
    <w:rsid w:val="00071878"/>
    <w:rsid w:val="000722E8"/>
    <w:rsid w:val="00080D10"/>
    <w:rsid w:val="0008357F"/>
    <w:rsid w:val="000A2E5D"/>
    <w:rsid w:val="000A44A0"/>
    <w:rsid w:val="000B695A"/>
    <w:rsid w:val="000C210A"/>
    <w:rsid w:val="000C56DD"/>
    <w:rsid w:val="000D1672"/>
    <w:rsid w:val="000D3C09"/>
    <w:rsid w:val="000D6831"/>
    <w:rsid w:val="000E2F62"/>
    <w:rsid w:val="000E38ED"/>
    <w:rsid w:val="000E4BC8"/>
    <w:rsid w:val="000E7F24"/>
    <w:rsid w:val="000F03BE"/>
    <w:rsid w:val="000F1757"/>
    <w:rsid w:val="000F225B"/>
    <w:rsid w:val="000F3826"/>
    <w:rsid w:val="000F7FAF"/>
    <w:rsid w:val="00105975"/>
    <w:rsid w:val="001111C3"/>
    <w:rsid w:val="00111F4D"/>
    <w:rsid w:val="00112A28"/>
    <w:rsid w:val="00114FB6"/>
    <w:rsid w:val="00115230"/>
    <w:rsid w:val="00115B5F"/>
    <w:rsid w:val="001162B4"/>
    <w:rsid w:val="00116DD8"/>
    <w:rsid w:val="00122CBC"/>
    <w:rsid w:val="00126D4A"/>
    <w:rsid w:val="0013108F"/>
    <w:rsid w:val="00132DA9"/>
    <w:rsid w:val="0013305B"/>
    <w:rsid w:val="00133B99"/>
    <w:rsid w:val="001443BD"/>
    <w:rsid w:val="001577E9"/>
    <w:rsid w:val="0016138C"/>
    <w:rsid w:val="00162563"/>
    <w:rsid w:val="001731CE"/>
    <w:rsid w:val="00173E03"/>
    <w:rsid w:val="001864C0"/>
    <w:rsid w:val="001B7C0D"/>
    <w:rsid w:val="001B7C20"/>
    <w:rsid w:val="001C0B32"/>
    <w:rsid w:val="001C4BE1"/>
    <w:rsid w:val="001D7ADF"/>
    <w:rsid w:val="001E0F71"/>
    <w:rsid w:val="001E57C6"/>
    <w:rsid w:val="001E6D05"/>
    <w:rsid w:val="001E7C28"/>
    <w:rsid w:val="001F1BDF"/>
    <w:rsid w:val="001F6E28"/>
    <w:rsid w:val="001F7110"/>
    <w:rsid w:val="001F7E96"/>
    <w:rsid w:val="00202284"/>
    <w:rsid w:val="00204A5C"/>
    <w:rsid w:val="00212488"/>
    <w:rsid w:val="00220628"/>
    <w:rsid w:val="0023020D"/>
    <w:rsid w:val="002304D2"/>
    <w:rsid w:val="00234ABD"/>
    <w:rsid w:val="00236E2A"/>
    <w:rsid w:val="00237F62"/>
    <w:rsid w:val="0024586A"/>
    <w:rsid w:val="00256F0C"/>
    <w:rsid w:val="00262C05"/>
    <w:rsid w:val="00273246"/>
    <w:rsid w:val="00276393"/>
    <w:rsid w:val="00281D14"/>
    <w:rsid w:val="00282C13"/>
    <w:rsid w:val="0029086A"/>
    <w:rsid w:val="002A0DF7"/>
    <w:rsid w:val="002A2975"/>
    <w:rsid w:val="002A60E0"/>
    <w:rsid w:val="002B24B9"/>
    <w:rsid w:val="002C1344"/>
    <w:rsid w:val="002C252E"/>
    <w:rsid w:val="002C6773"/>
    <w:rsid w:val="002D2A3D"/>
    <w:rsid w:val="002E0B17"/>
    <w:rsid w:val="002E4FFB"/>
    <w:rsid w:val="002E7DED"/>
    <w:rsid w:val="002F7E11"/>
    <w:rsid w:val="00303DCA"/>
    <w:rsid w:val="00304087"/>
    <w:rsid w:val="00310ACD"/>
    <w:rsid w:val="0031379F"/>
    <w:rsid w:val="00320A26"/>
    <w:rsid w:val="00321344"/>
    <w:rsid w:val="003232BE"/>
    <w:rsid w:val="0033451C"/>
    <w:rsid w:val="00336854"/>
    <w:rsid w:val="0034015C"/>
    <w:rsid w:val="003442F4"/>
    <w:rsid w:val="00344842"/>
    <w:rsid w:val="00344ED1"/>
    <w:rsid w:val="00350AD5"/>
    <w:rsid w:val="00353705"/>
    <w:rsid w:val="003562E8"/>
    <w:rsid w:val="0036357D"/>
    <w:rsid w:val="003649BC"/>
    <w:rsid w:val="00364BF2"/>
    <w:rsid w:val="00365E44"/>
    <w:rsid w:val="00367AA1"/>
    <w:rsid w:val="00372E36"/>
    <w:rsid w:val="00376C0B"/>
    <w:rsid w:val="00376EE9"/>
    <w:rsid w:val="00377CBB"/>
    <w:rsid w:val="00385185"/>
    <w:rsid w:val="003877B6"/>
    <w:rsid w:val="00393887"/>
    <w:rsid w:val="00394C6B"/>
    <w:rsid w:val="003A4E62"/>
    <w:rsid w:val="003B1069"/>
    <w:rsid w:val="003B390A"/>
    <w:rsid w:val="003C15DE"/>
    <w:rsid w:val="003C1B49"/>
    <w:rsid w:val="003C4EB2"/>
    <w:rsid w:val="003C659D"/>
    <w:rsid w:val="003F1AF3"/>
    <w:rsid w:val="003F4D8D"/>
    <w:rsid w:val="004002DD"/>
    <w:rsid w:val="00402D5A"/>
    <w:rsid w:val="00403793"/>
    <w:rsid w:val="00406D6B"/>
    <w:rsid w:val="004313E7"/>
    <w:rsid w:val="0044763B"/>
    <w:rsid w:val="00451F34"/>
    <w:rsid w:val="004629B3"/>
    <w:rsid w:val="0046376E"/>
    <w:rsid w:val="00464E68"/>
    <w:rsid w:val="0046690F"/>
    <w:rsid w:val="00472FEC"/>
    <w:rsid w:val="00474EEF"/>
    <w:rsid w:val="00490A03"/>
    <w:rsid w:val="00493327"/>
    <w:rsid w:val="00494DBE"/>
    <w:rsid w:val="00495CE6"/>
    <w:rsid w:val="004A323C"/>
    <w:rsid w:val="004B54E8"/>
    <w:rsid w:val="004C4FEB"/>
    <w:rsid w:val="004C6B79"/>
    <w:rsid w:val="004D059B"/>
    <w:rsid w:val="004D4CB6"/>
    <w:rsid w:val="004E0870"/>
    <w:rsid w:val="004E3129"/>
    <w:rsid w:val="004E3341"/>
    <w:rsid w:val="004F10C1"/>
    <w:rsid w:val="00502E62"/>
    <w:rsid w:val="00504452"/>
    <w:rsid w:val="00506B8A"/>
    <w:rsid w:val="00511862"/>
    <w:rsid w:val="00514611"/>
    <w:rsid w:val="0052212B"/>
    <w:rsid w:val="00531B98"/>
    <w:rsid w:val="00532D65"/>
    <w:rsid w:val="00534B46"/>
    <w:rsid w:val="00540358"/>
    <w:rsid w:val="00540D47"/>
    <w:rsid w:val="00541E2E"/>
    <w:rsid w:val="00545381"/>
    <w:rsid w:val="00550864"/>
    <w:rsid w:val="0055571E"/>
    <w:rsid w:val="00556F67"/>
    <w:rsid w:val="00572DFE"/>
    <w:rsid w:val="00574E0D"/>
    <w:rsid w:val="005833F0"/>
    <w:rsid w:val="00583F63"/>
    <w:rsid w:val="00586CAF"/>
    <w:rsid w:val="005873E9"/>
    <w:rsid w:val="00591180"/>
    <w:rsid w:val="005927B0"/>
    <w:rsid w:val="00595C16"/>
    <w:rsid w:val="0059722C"/>
    <w:rsid w:val="00597D07"/>
    <w:rsid w:val="005A3846"/>
    <w:rsid w:val="005B1F0C"/>
    <w:rsid w:val="005B2BBA"/>
    <w:rsid w:val="005B6A58"/>
    <w:rsid w:val="005C7112"/>
    <w:rsid w:val="005D0561"/>
    <w:rsid w:val="005D0AD9"/>
    <w:rsid w:val="005D1B3A"/>
    <w:rsid w:val="005D22F6"/>
    <w:rsid w:val="005D3955"/>
    <w:rsid w:val="005E0C30"/>
    <w:rsid w:val="005E0EE5"/>
    <w:rsid w:val="005E69D9"/>
    <w:rsid w:val="005F27F4"/>
    <w:rsid w:val="005F3239"/>
    <w:rsid w:val="005F5A46"/>
    <w:rsid w:val="005F6567"/>
    <w:rsid w:val="00604C4E"/>
    <w:rsid w:val="00607256"/>
    <w:rsid w:val="006114CC"/>
    <w:rsid w:val="006144B1"/>
    <w:rsid w:val="00626AE2"/>
    <w:rsid w:val="00631DFF"/>
    <w:rsid w:val="006335F1"/>
    <w:rsid w:val="006345B6"/>
    <w:rsid w:val="00635712"/>
    <w:rsid w:val="00641884"/>
    <w:rsid w:val="00643D8A"/>
    <w:rsid w:val="006513EB"/>
    <w:rsid w:val="00652229"/>
    <w:rsid w:val="00652793"/>
    <w:rsid w:val="00654FCE"/>
    <w:rsid w:val="006579A7"/>
    <w:rsid w:val="0066024E"/>
    <w:rsid w:val="006626CA"/>
    <w:rsid w:val="00663487"/>
    <w:rsid w:val="00672382"/>
    <w:rsid w:val="00682643"/>
    <w:rsid w:val="00682EB9"/>
    <w:rsid w:val="0068441A"/>
    <w:rsid w:val="00690B19"/>
    <w:rsid w:val="006A0A3C"/>
    <w:rsid w:val="006A79F0"/>
    <w:rsid w:val="006B47EE"/>
    <w:rsid w:val="006B499F"/>
    <w:rsid w:val="006C18DF"/>
    <w:rsid w:val="006C62AD"/>
    <w:rsid w:val="006D4996"/>
    <w:rsid w:val="006D54AB"/>
    <w:rsid w:val="006E3006"/>
    <w:rsid w:val="006E5032"/>
    <w:rsid w:val="006E5BDA"/>
    <w:rsid w:val="006F0FC7"/>
    <w:rsid w:val="006F1381"/>
    <w:rsid w:val="006F39A9"/>
    <w:rsid w:val="006F441A"/>
    <w:rsid w:val="006F670F"/>
    <w:rsid w:val="00703272"/>
    <w:rsid w:val="0070733C"/>
    <w:rsid w:val="00707FEE"/>
    <w:rsid w:val="00710C5D"/>
    <w:rsid w:val="00711D0E"/>
    <w:rsid w:val="0071348C"/>
    <w:rsid w:val="00717273"/>
    <w:rsid w:val="00720FD4"/>
    <w:rsid w:val="00724AF2"/>
    <w:rsid w:val="00725058"/>
    <w:rsid w:val="0073096C"/>
    <w:rsid w:val="00742398"/>
    <w:rsid w:val="007507B5"/>
    <w:rsid w:val="0075091D"/>
    <w:rsid w:val="00753A24"/>
    <w:rsid w:val="0075720A"/>
    <w:rsid w:val="00770591"/>
    <w:rsid w:val="00772188"/>
    <w:rsid w:val="00780581"/>
    <w:rsid w:val="007813D0"/>
    <w:rsid w:val="00785993"/>
    <w:rsid w:val="007866E2"/>
    <w:rsid w:val="00786BA3"/>
    <w:rsid w:val="0079202F"/>
    <w:rsid w:val="00794613"/>
    <w:rsid w:val="00795AF2"/>
    <w:rsid w:val="007A2AAD"/>
    <w:rsid w:val="007A4432"/>
    <w:rsid w:val="007A6173"/>
    <w:rsid w:val="007A784E"/>
    <w:rsid w:val="007B499C"/>
    <w:rsid w:val="007B4D4B"/>
    <w:rsid w:val="007B6FC6"/>
    <w:rsid w:val="007C6D79"/>
    <w:rsid w:val="007D2A02"/>
    <w:rsid w:val="007D606C"/>
    <w:rsid w:val="007E6273"/>
    <w:rsid w:val="007E6EA1"/>
    <w:rsid w:val="007F0F63"/>
    <w:rsid w:val="007F2B1E"/>
    <w:rsid w:val="007F62B4"/>
    <w:rsid w:val="007F796A"/>
    <w:rsid w:val="00800352"/>
    <w:rsid w:val="00801517"/>
    <w:rsid w:val="00806870"/>
    <w:rsid w:val="00813739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47E"/>
    <w:rsid w:val="00852511"/>
    <w:rsid w:val="008614F1"/>
    <w:rsid w:val="008631C2"/>
    <w:rsid w:val="008639B3"/>
    <w:rsid w:val="00863C1A"/>
    <w:rsid w:val="0087142D"/>
    <w:rsid w:val="008733D9"/>
    <w:rsid w:val="00873956"/>
    <w:rsid w:val="00877172"/>
    <w:rsid w:val="00880E72"/>
    <w:rsid w:val="008825EE"/>
    <w:rsid w:val="0088596E"/>
    <w:rsid w:val="0089796A"/>
    <w:rsid w:val="008A2375"/>
    <w:rsid w:val="008B2A0A"/>
    <w:rsid w:val="008C1D68"/>
    <w:rsid w:val="008C52EF"/>
    <w:rsid w:val="008D76C5"/>
    <w:rsid w:val="008E0AFA"/>
    <w:rsid w:val="008E4E24"/>
    <w:rsid w:val="008E75D3"/>
    <w:rsid w:val="008F125E"/>
    <w:rsid w:val="008F24D3"/>
    <w:rsid w:val="008F4D2F"/>
    <w:rsid w:val="008F4F69"/>
    <w:rsid w:val="00906292"/>
    <w:rsid w:val="009076AF"/>
    <w:rsid w:val="00917162"/>
    <w:rsid w:val="00921190"/>
    <w:rsid w:val="009251CC"/>
    <w:rsid w:val="0092714E"/>
    <w:rsid w:val="00931DF9"/>
    <w:rsid w:val="00942002"/>
    <w:rsid w:val="00947885"/>
    <w:rsid w:val="00952168"/>
    <w:rsid w:val="009527FE"/>
    <w:rsid w:val="00955FBA"/>
    <w:rsid w:val="00960E94"/>
    <w:rsid w:val="00972A43"/>
    <w:rsid w:val="009739A0"/>
    <w:rsid w:val="00974F84"/>
    <w:rsid w:val="009767C7"/>
    <w:rsid w:val="009827BF"/>
    <w:rsid w:val="0098579A"/>
    <w:rsid w:val="00990BFB"/>
    <w:rsid w:val="0099195A"/>
    <w:rsid w:val="00992A11"/>
    <w:rsid w:val="0099440A"/>
    <w:rsid w:val="00994681"/>
    <w:rsid w:val="0099486A"/>
    <w:rsid w:val="009A0E26"/>
    <w:rsid w:val="009A16EC"/>
    <w:rsid w:val="009A66BE"/>
    <w:rsid w:val="009B29B7"/>
    <w:rsid w:val="009B3B37"/>
    <w:rsid w:val="009B7D1F"/>
    <w:rsid w:val="009C088E"/>
    <w:rsid w:val="009C4D35"/>
    <w:rsid w:val="009D1522"/>
    <w:rsid w:val="009D1EBA"/>
    <w:rsid w:val="009D27E9"/>
    <w:rsid w:val="009D3E79"/>
    <w:rsid w:val="009D7252"/>
    <w:rsid w:val="009E3650"/>
    <w:rsid w:val="009E5EB4"/>
    <w:rsid w:val="009F4F4E"/>
    <w:rsid w:val="00A044D6"/>
    <w:rsid w:val="00A04ADB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4AC5"/>
    <w:rsid w:val="00A55DC3"/>
    <w:rsid w:val="00A56D41"/>
    <w:rsid w:val="00A61353"/>
    <w:rsid w:val="00A65203"/>
    <w:rsid w:val="00A66DB1"/>
    <w:rsid w:val="00A67A92"/>
    <w:rsid w:val="00A76B4F"/>
    <w:rsid w:val="00A86AA4"/>
    <w:rsid w:val="00A87870"/>
    <w:rsid w:val="00A91A70"/>
    <w:rsid w:val="00AA1B85"/>
    <w:rsid w:val="00AB1CB6"/>
    <w:rsid w:val="00AB1D9A"/>
    <w:rsid w:val="00AC1F75"/>
    <w:rsid w:val="00AD44FE"/>
    <w:rsid w:val="00AE49F1"/>
    <w:rsid w:val="00AF09F7"/>
    <w:rsid w:val="00AF21ED"/>
    <w:rsid w:val="00B03F82"/>
    <w:rsid w:val="00B05CCA"/>
    <w:rsid w:val="00B14271"/>
    <w:rsid w:val="00B14C02"/>
    <w:rsid w:val="00B16270"/>
    <w:rsid w:val="00B20AD3"/>
    <w:rsid w:val="00B2685D"/>
    <w:rsid w:val="00B30351"/>
    <w:rsid w:val="00B33C2A"/>
    <w:rsid w:val="00B422EC"/>
    <w:rsid w:val="00B43040"/>
    <w:rsid w:val="00B6547F"/>
    <w:rsid w:val="00B71239"/>
    <w:rsid w:val="00B726D4"/>
    <w:rsid w:val="00B8214F"/>
    <w:rsid w:val="00B837F2"/>
    <w:rsid w:val="00B86A4F"/>
    <w:rsid w:val="00B93035"/>
    <w:rsid w:val="00B9337E"/>
    <w:rsid w:val="00B942A8"/>
    <w:rsid w:val="00B9479D"/>
    <w:rsid w:val="00B958E8"/>
    <w:rsid w:val="00B97E4A"/>
    <w:rsid w:val="00BA09B2"/>
    <w:rsid w:val="00BA5B46"/>
    <w:rsid w:val="00BB5D0B"/>
    <w:rsid w:val="00BC0995"/>
    <w:rsid w:val="00BE74BB"/>
    <w:rsid w:val="00BE793A"/>
    <w:rsid w:val="00BF23A6"/>
    <w:rsid w:val="00BF2B82"/>
    <w:rsid w:val="00BF432A"/>
    <w:rsid w:val="00BF535F"/>
    <w:rsid w:val="00BF605A"/>
    <w:rsid w:val="00BF6E82"/>
    <w:rsid w:val="00C060C7"/>
    <w:rsid w:val="00C24C17"/>
    <w:rsid w:val="00C305CD"/>
    <w:rsid w:val="00C32857"/>
    <w:rsid w:val="00C3758F"/>
    <w:rsid w:val="00C40B88"/>
    <w:rsid w:val="00C4252D"/>
    <w:rsid w:val="00C42C93"/>
    <w:rsid w:val="00C47D87"/>
    <w:rsid w:val="00C5376E"/>
    <w:rsid w:val="00C808A6"/>
    <w:rsid w:val="00C84E31"/>
    <w:rsid w:val="00C876ED"/>
    <w:rsid w:val="00C97091"/>
    <w:rsid w:val="00C97260"/>
    <w:rsid w:val="00C97BEC"/>
    <w:rsid w:val="00CA2001"/>
    <w:rsid w:val="00CB5B6C"/>
    <w:rsid w:val="00CC052E"/>
    <w:rsid w:val="00CD16BE"/>
    <w:rsid w:val="00CD4616"/>
    <w:rsid w:val="00CD47AC"/>
    <w:rsid w:val="00CD56AF"/>
    <w:rsid w:val="00CD6857"/>
    <w:rsid w:val="00CE33D5"/>
    <w:rsid w:val="00CF2154"/>
    <w:rsid w:val="00CF3A39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44975"/>
    <w:rsid w:val="00D5385C"/>
    <w:rsid w:val="00D556C3"/>
    <w:rsid w:val="00D5653B"/>
    <w:rsid w:val="00D62EF1"/>
    <w:rsid w:val="00D6309D"/>
    <w:rsid w:val="00D6322B"/>
    <w:rsid w:val="00D63BB5"/>
    <w:rsid w:val="00D644CA"/>
    <w:rsid w:val="00D66FC2"/>
    <w:rsid w:val="00D76C7E"/>
    <w:rsid w:val="00D771DE"/>
    <w:rsid w:val="00D7776D"/>
    <w:rsid w:val="00D8743E"/>
    <w:rsid w:val="00D9293F"/>
    <w:rsid w:val="00D93598"/>
    <w:rsid w:val="00DA1E18"/>
    <w:rsid w:val="00DA2009"/>
    <w:rsid w:val="00DB05B1"/>
    <w:rsid w:val="00DB0CD4"/>
    <w:rsid w:val="00DB5A79"/>
    <w:rsid w:val="00DC2465"/>
    <w:rsid w:val="00DD06DB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13747"/>
    <w:rsid w:val="00E1639D"/>
    <w:rsid w:val="00E25AEA"/>
    <w:rsid w:val="00E30DEF"/>
    <w:rsid w:val="00E30ED2"/>
    <w:rsid w:val="00E31276"/>
    <w:rsid w:val="00E37F70"/>
    <w:rsid w:val="00E446C1"/>
    <w:rsid w:val="00E63495"/>
    <w:rsid w:val="00E758B9"/>
    <w:rsid w:val="00E77907"/>
    <w:rsid w:val="00E85569"/>
    <w:rsid w:val="00E856AF"/>
    <w:rsid w:val="00E86B83"/>
    <w:rsid w:val="00E87C64"/>
    <w:rsid w:val="00E93A01"/>
    <w:rsid w:val="00E93FF8"/>
    <w:rsid w:val="00E962F0"/>
    <w:rsid w:val="00E96EAF"/>
    <w:rsid w:val="00E97543"/>
    <w:rsid w:val="00EA1752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4A30"/>
    <w:rsid w:val="00EF7111"/>
    <w:rsid w:val="00EF75C7"/>
    <w:rsid w:val="00EF7D1A"/>
    <w:rsid w:val="00F0093A"/>
    <w:rsid w:val="00F0448F"/>
    <w:rsid w:val="00F0716C"/>
    <w:rsid w:val="00F266D9"/>
    <w:rsid w:val="00F270E9"/>
    <w:rsid w:val="00F275C0"/>
    <w:rsid w:val="00F346B6"/>
    <w:rsid w:val="00F36145"/>
    <w:rsid w:val="00F37BDD"/>
    <w:rsid w:val="00F41503"/>
    <w:rsid w:val="00F439A3"/>
    <w:rsid w:val="00F466C8"/>
    <w:rsid w:val="00F4683B"/>
    <w:rsid w:val="00F469A9"/>
    <w:rsid w:val="00F50B46"/>
    <w:rsid w:val="00F50D1F"/>
    <w:rsid w:val="00F529D1"/>
    <w:rsid w:val="00F5793B"/>
    <w:rsid w:val="00F6203E"/>
    <w:rsid w:val="00F635FC"/>
    <w:rsid w:val="00F63D03"/>
    <w:rsid w:val="00F65E2F"/>
    <w:rsid w:val="00F67DF1"/>
    <w:rsid w:val="00F71E93"/>
    <w:rsid w:val="00F8309B"/>
    <w:rsid w:val="00F833C9"/>
    <w:rsid w:val="00F854E4"/>
    <w:rsid w:val="00F90064"/>
    <w:rsid w:val="00F910E7"/>
    <w:rsid w:val="00F96AFD"/>
    <w:rsid w:val="00FA1398"/>
    <w:rsid w:val="00FA2E19"/>
    <w:rsid w:val="00FA697F"/>
    <w:rsid w:val="00FB2215"/>
    <w:rsid w:val="00FB3595"/>
    <w:rsid w:val="00FB5521"/>
    <w:rsid w:val="00FB610D"/>
    <w:rsid w:val="00FB6890"/>
    <w:rsid w:val="00FC27D6"/>
    <w:rsid w:val="00FC3018"/>
    <w:rsid w:val="00FC4477"/>
    <w:rsid w:val="00FC46FB"/>
    <w:rsid w:val="00FC5E75"/>
    <w:rsid w:val="00FD0A38"/>
    <w:rsid w:val="00FD2BD3"/>
    <w:rsid w:val="00FD4CCA"/>
    <w:rsid w:val="00FE2A9E"/>
    <w:rsid w:val="00FF40D7"/>
    <w:rsid w:val="00FF5EF9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styleId="Revzia">
    <w:name w:val="Revision"/>
    <w:hidden/>
    <w:uiPriority w:val="62"/>
    <w:unhideWhenUsed/>
    <w:rsid w:val="007B6FC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3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205</TotalTime>
  <Pages>4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136</cp:revision>
  <cp:lastPrinted>2024-11-18T10:20:00Z</cp:lastPrinted>
  <dcterms:created xsi:type="dcterms:W3CDTF">2023-08-01T23:38:00Z</dcterms:created>
  <dcterms:modified xsi:type="dcterms:W3CDTF">2024-12-12T08:50:00Z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