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E39A" w14:textId="7E40538E" w:rsidR="00B422EC" w:rsidRPr="00B71239" w:rsidRDefault="002B0E28" w:rsidP="00643D8A">
      <w:pPr>
        <w:pStyle w:val="MonthDayYear"/>
        <w:rPr>
          <w:lang w:val="sk-SK"/>
        </w:rPr>
      </w:pPr>
      <w:r>
        <w:rPr>
          <w:lang w:val="sk-SK"/>
        </w:rPr>
        <w:t>17</w:t>
      </w:r>
      <w:r w:rsidR="00583F63">
        <w:rPr>
          <w:lang w:val="sk-SK"/>
        </w:rPr>
        <w:t>.</w:t>
      </w:r>
      <w:r w:rsidR="00514611">
        <w:rPr>
          <w:lang w:val="sk-SK"/>
        </w:rPr>
        <w:t xml:space="preserve"> </w:t>
      </w:r>
      <w:r w:rsidR="0099440A">
        <w:rPr>
          <w:lang w:val="sk-SK"/>
        </w:rPr>
        <w:t>december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DE270C">
        <w:rPr>
          <w:lang w:val="sk-SK"/>
        </w:rPr>
        <w:t>4</w:t>
      </w:r>
    </w:p>
    <w:p w14:paraId="6B2817C7" w14:textId="77777777" w:rsidR="001F6E28" w:rsidRPr="006D7353" w:rsidRDefault="001F6E28" w:rsidP="00A3756F">
      <w:pPr>
        <w:rPr>
          <w:rStyle w:val="Headline"/>
          <w:sz w:val="56"/>
          <w:szCs w:val="48"/>
          <w:lang w:val="sk-SK"/>
        </w:rPr>
      </w:pPr>
    </w:p>
    <w:p w14:paraId="76AD0789" w14:textId="6DDFEBB2" w:rsidR="007F0F63" w:rsidRPr="00B71239" w:rsidRDefault="007E1891" w:rsidP="001111C3">
      <w:pPr>
        <w:jc w:val="left"/>
        <w:rPr>
          <w:rStyle w:val="Headline"/>
          <w:lang w:val="sk-SK"/>
        </w:rPr>
      </w:pPr>
      <w:r>
        <w:rPr>
          <w:rStyle w:val="Headline"/>
          <w:lang w:val="sk-SK"/>
        </w:rPr>
        <w:t>Spoločnosť Henkel Slovensko prispela k zlepšeniu podmienok na detských oddeleniach nemocníc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4C3EF60E" w14:textId="41149DCA" w:rsidR="009D3E79" w:rsidRDefault="001111C3" w:rsidP="00643D8A">
      <w:pPr>
        <w:rPr>
          <w:rFonts w:cs="Segoe UI"/>
          <w:b/>
          <w:bCs/>
          <w:szCs w:val="22"/>
          <w:lang w:val="sk-SK"/>
        </w:rPr>
      </w:pPr>
      <w:r w:rsidRPr="00002D72">
        <w:rPr>
          <w:rFonts w:cs="Segoe UI"/>
          <w:b/>
          <w:bCs/>
          <w:szCs w:val="22"/>
          <w:lang w:val="sk-SK"/>
        </w:rPr>
        <w:t>Bratislava</w:t>
      </w:r>
      <w:r w:rsidR="007F0F63" w:rsidRPr="00002D72">
        <w:rPr>
          <w:rFonts w:cs="Segoe UI"/>
          <w:b/>
          <w:bCs/>
          <w:szCs w:val="22"/>
          <w:lang w:val="sk-SK"/>
        </w:rPr>
        <w:t xml:space="preserve"> – </w:t>
      </w:r>
      <w:r w:rsidR="002061AC">
        <w:rPr>
          <w:rFonts w:cs="Segoe UI"/>
          <w:b/>
          <w:bCs/>
          <w:szCs w:val="22"/>
          <w:lang w:val="sk-SK"/>
        </w:rPr>
        <w:t>V spolupráci s</w:t>
      </w:r>
      <w:r w:rsidR="00424469">
        <w:rPr>
          <w:rFonts w:cs="Segoe UI"/>
          <w:b/>
          <w:bCs/>
          <w:szCs w:val="22"/>
          <w:lang w:val="sk-SK"/>
        </w:rPr>
        <w:t xml:space="preserve"> drogériou Teta aj tento rok spoločnosť Henkel Slovensko pomohla </w:t>
      </w:r>
      <w:r w:rsidR="00D1745F">
        <w:rPr>
          <w:rFonts w:cs="Segoe UI"/>
          <w:b/>
          <w:bCs/>
          <w:szCs w:val="22"/>
          <w:lang w:val="sk-SK"/>
        </w:rPr>
        <w:t>deťom v</w:t>
      </w:r>
      <w:r w:rsidR="003F21F0">
        <w:rPr>
          <w:rFonts w:cs="Segoe UI"/>
          <w:b/>
          <w:bCs/>
          <w:szCs w:val="22"/>
          <w:lang w:val="sk-SK"/>
        </w:rPr>
        <w:t xml:space="preserve"> troch slovenských nemocniciach. Prostredníctvom charitatívnej akcie </w:t>
      </w:r>
      <w:r w:rsidR="00DC55B8">
        <w:rPr>
          <w:rFonts w:cs="Segoe UI"/>
          <w:b/>
          <w:bCs/>
          <w:szCs w:val="22"/>
          <w:lang w:val="sk-SK"/>
        </w:rPr>
        <w:t xml:space="preserve">značiek Fa a Schauma, </w:t>
      </w:r>
      <w:r w:rsidR="00186F10">
        <w:rPr>
          <w:rFonts w:cs="Segoe UI"/>
          <w:b/>
          <w:bCs/>
          <w:szCs w:val="22"/>
          <w:lang w:val="sk-SK"/>
        </w:rPr>
        <w:t>Charity Promo 2024</w:t>
      </w:r>
      <w:r w:rsidR="00082B97">
        <w:rPr>
          <w:rFonts w:cs="Segoe UI"/>
          <w:b/>
          <w:bCs/>
          <w:szCs w:val="22"/>
          <w:lang w:val="sk-SK"/>
        </w:rPr>
        <w:t>, ktorá prebiehala v drogériách od októbra do decembra,</w:t>
      </w:r>
      <w:r w:rsidR="00186F10">
        <w:rPr>
          <w:rFonts w:cs="Segoe UI"/>
          <w:b/>
          <w:bCs/>
          <w:szCs w:val="22"/>
          <w:lang w:val="sk-SK"/>
        </w:rPr>
        <w:t xml:space="preserve"> </w:t>
      </w:r>
      <w:r w:rsidR="006370E0">
        <w:rPr>
          <w:rFonts w:cs="Segoe UI"/>
          <w:b/>
          <w:bCs/>
          <w:szCs w:val="22"/>
          <w:lang w:val="sk-SK"/>
        </w:rPr>
        <w:t xml:space="preserve">venovala najmenším pacientom sumu </w:t>
      </w:r>
      <w:r w:rsidR="00186F10">
        <w:rPr>
          <w:rFonts w:cs="Segoe UI"/>
          <w:b/>
          <w:bCs/>
          <w:szCs w:val="22"/>
          <w:lang w:val="sk-SK"/>
        </w:rPr>
        <w:t xml:space="preserve">až </w:t>
      </w:r>
      <w:r w:rsidR="006370E0">
        <w:rPr>
          <w:rFonts w:cs="Segoe UI"/>
          <w:b/>
          <w:bCs/>
          <w:szCs w:val="22"/>
          <w:lang w:val="sk-SK"/>
        </w:rPr>
        <w:t xml:space="preserve">12 tisíc eur. </w:t>
      </w:r>
    </w:p>
    <w:p w14:paraId="179CDA6B" w14:textId="77777777" w:rsidR="00201A23" w:rsidRPr="009D3E79" w:rsidRDefault="00201A23" w:rsidP="00643D8A">
      <w:pPr>
        <w:rPr>
          <w:rFonts w:cs="Segoe UI"/>
          <w:b/>
          <w:bCs/>
          <w:szCs w:val="22"/>
          <w:lang w:val="sk-SK"/>
        </w:rPr>
      </w:pPr>
    </w:p>
    <w:p w14:paraId="531AD2A3" w14:textId="1433F7DA" w:rsidR="00006F42" w:rsidRDefault="00201A23" w:rsidP="00FC5E75">
      <w:pPr>
        <w:shd w:val="clear" w:color="auto" w:fill="FFFFFF"/>
        <w:rPr>
          <w:rFonts w:cs="Segoe UI"/>
          <w:szCs w:val="22"/>
          <w:lang w:val="sk-SK"/>
        </w:rPr>
      </w:pPr>
      <w:r>
        <w:rPr>
          <w:rFonts w:cs="Segoe UI"/>
          <w:noProof/>
          <w:szCs w:val="22"/>
          <w:lang w:val="sk-SK"/>
        </w:rPr>
        <w:drawing>
          <wp:inline distT="0" distB="0" distL="0" distR="0" wp14:anchorId="28B8219D" wp14:editId="5B0EA53B">
            <wp:extent cx="5765800" cy="4318000"/>
            <wp:effectExtent l="0" t="0" r="6350" b="6350"/>
            <wp:docPr id="234161346" name="Obrázok 4" descr="Obrázok, na ktorom je ošatenie, osoba, ľudská tvár, úsmev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161346" name="Obrázok 4" descr="Obrázok, na ktorom je ošatenie, osoba, ľudská tvár, úsmev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022BB" w14:textId="464EED91" w:rsidR="00201A23" w:rsidRPr="000D4423" w:rsidRDefault="00C1240B" w:rsidP="00FC5E75">
      <w:pPr>
        <w:shd w:val="clear" w:color="auto" w:fill="FFFFFF"/>
        <w:rPr>
          <w:rFonts w:cs="Segoe UI"/>
          <w:sz w:val="18"/>
          <w:szCs w:val="18"/>
          <w:lang w:val="sk-SK"/>
        </w:rPr>
      </w:pPr>
      <w:r w:rsidRPr="000D4423">
        <w:rPr>
          <w:rFonts w:cs="Segoe UI"/>
          <w:sz w:val="18"/>
          <w:szCs w:val="18"/>
          <w:lang w:val="sk-SK"/>
        </w:rPr>
        <w:t>Národný ústav detských chorôb v</w:t>
      </w:r>
      <w:r w:rsidR="000D4423" w:rsidRPr="000D4423">
        <w:rPr>
          <w:rFonts w:cs="Segoe UI"/>
          <w:sz w:val="18"/>
          <w:szCs w:val="18"/>
          <w:lang w:val="sk-SK"/>
        </w:rPr>
        <w:t> </w:t>
      </w:r>
      <w:r w:rsidRPr="000D4423">
        <w:rPr>
          <w:rFonts w:cs="Segoe UI"/>
          <w:sz w:val="18"/>
          <w:szCs w:val="18"/>
          <w:lang w:val="sk-SK"/>
        </w:rPr>
        <w:t>Bratislave</w:t>
      </w:r>
      <w:r w:rsidR="000D4423" w:rsidRPr="000D4423">
        <w:rPr>
          <w:rFonts w:cs="Segoe UI"/>
          <w:sz w:val="18"/>
          <w:szCs w:val="18"/>
          <w:lang w:val="sk-SK"/>
        </w:rPr>
        <w:t xml:space="preserve"> využije prostriedky na nákup nového vybavenia pre pediatrické kliniky.</w:t>
      </w:r>
    </w:p>
    <w:p w14:paraId="075435D7" w14:textId="445F718C" w:rsidR="00C40561" w:rsidRDefault="00C22D42" w:rsidP="00FC5E75">
      <w:pPr>
        <w:shd w:val="clear" w:color="auto" w:fill="FFFFFF"/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lastRenderedPageBreak/>
        <w:t>O zlepšenie podmienok pre deti v nemocniciach sa usil</w:t>
      </w:r>
      <w:r w:rsidR="00DC55B8">
        <w:rPr>
          <w:rFonts w:cs="Segoe UI"/>
          <w:szCs w:val="22"/>
          <w:lang w:val="sk-SK"/>
        </w:rPr>
        <w:t>ujú značky Fa a </w:t>
      </w:r>
      <w:proofErr w:type="spellStart"/>
      <w:r w:rsidR="00DC55B8">
        <w:rPr>
          <w:rFonts w:cs="Segoe UI"/>
          <w:szCs w:val="22"/>
          <w:lang w:val="sk-SK"/>
        </w:rPr>
        <w:t>Schauma</w:t>
      </w:r>
      <w:proofErr w:type="spellEnd"/>
      <w:r w:rsidR="00DC55B8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/>
        </w:rPr>
        <w:t xml:space="preserve">už 8. rok. </w:t>
      </w:r>
      <w:r w:rsidR="00CE26D2">
        <w:rPr>
          <w:rFonts w:cs="Segoe UI"/>
          <w:szCs w:val="22"/>
          <w:lang w:val="sk-SK"/>
        </w:rPr>
        <w:t>Na jeseň p</w:t>
      </w:r>
      <w:r>
        <w:rPr>
          <w:rFonts w:cs="Segoe UI"/>
          <w:szCs w:val="22"/>
          <w:lang w:val="sk-SK"/>
        </w:rPr>
        <w:t>ravidelne organizuj</w:t>
      </w:r>
      <w:r w:rsidR="00DC55B8">
        <w:rPr>
          <w:rFonts w:cs="Segoe UI"/>
          <w:szCs w:val="22"/>
          <w:lang w:val="sk-SK"/>
        </w:rPr>
        <w:t>ú</w:t>
      </w:r>
      <w:r>
        <w:rPr>
          <w:rFonts w:cs="Segoe UI"/>
          <w:szCs w:val="22"/>
          <w:lang w:val="sk-SK"/>
        </w:rPr>
        <w:t xml:space="preserve"> charitatívnu akciu </w:t>
      </w:r>
      <w:r w:rsidRPr="000C4629">
        <w:rPr>
          <w:rFonts w:cs="Segoe UI"/>
          <w:b/>
          <w:bCs/>
          <w:szCs w:val="22"/>
          <w:lang w:val="sk-SK"/>
        </w:rPr>
        <w:t>Charity Promo</w:t>
      </w:r>
      <w:r>
        <w:rPr>
          <w:rFonts w:cs="Segoe UI"/>
          <w:szCs w:val="22"/>
          <w:lang w:val="sk-SK"/>
        </w:rPr>
        <w:t xml:space="preserve">, </w:t>
      </w:r>
      <w:r w:rsidR="00F63D18">
        <w:rPr>
          <w:rFonts w:cs="Segoe UI"/>
          <w:szCs w:val="22"/>
          <w:lang w:val="sk-SK"/>
        </w:rPr>
        <w:t xml:space="preserve">do ktorej sa môžu zapojiť zákazníci drogérie Teta po celom Slovensku. Stačí, ak si v období od októbra do začiatku decembra zakúpia produkty značiek Schauma alebo Fa a spoločnosť Henkel Slovensko venuje za každý </w:t>
      </w:r>
      <w:r w:rsidR="00CE26D2">
        <w:rPr>
          <w:rFonts w:cs="Segoe UI"/>
          <w:szCs w:val="22"/>
          <w:lang w:val="sk-SK"/>
        </w:rPr>
        <w:t xml:space="preserve">predaný </w:t>
      </w:r>
      <w:r w:rsidR="003E0F86">
        <w:rPr>
          <w:rFonts w:cs="Segoe UI"/>
          <w:szCs w:val="22"/>
          <w:lang w:val="sk-SK"/>
        </w:rPr>
        <w:t>výrobok 10 centov deťom</w:t>
      </w:r>
      <w:r w:rsidR="00CE26D2">
        <w:rPr>
          <w:rFonts w:cs="Segoe UI"/>
          <w:szCs w:val="22"/>
          <w:lang w:val="sk-SK"/>
        </w:rPr>
        <w:t xml:space="preserve"> v núdzi</w:t>
      </w:r>
      <w:r w:rsidR="003E0F86">
        <w:rPr>
          <w:rFonts w:cs="Segoe UI"/>
          <w:szCs w:val="22"/>
          <w:lang w:val="sk-SK"/>
        </w:rPr>
        <w:t xml:space="preserve">. Tento rok </w:t>
      </w:r>
      <w:r w:rsidR="00E567F7">
        <w:rPr>
          <w:rFonts w:cs="Segoe UI"/>
          <w:szCs w:val="22"/>
          <w:lang w:val="sk-SK"/>
        </w:rPr>
        <w:t xml:space="preserve">sa jej podarilo nazbierať sumu </w:t>
      </w:r>
      <w:r w:rsidR="003E0F86">
        <w:rPr>
          <w:rFonts w:cs="Segoe UI"/>
          <w:szCs w:val="22"/>
          <w:lang w:val="sk-SK"/>
        </w:rPr>
        <w:t xml:space="preserve">12 000 eur </w:t>
      </w:r>
      <w:r w:rsidR="00E567F7">
        <w:rPr>
          <w:rFonts w:cs="Segoe UI"/>
          <w:szCs w:val="22"/>
          <w:lang w:val="sk-SK"/>
        </w:rPr>
        <w:t xml:space="preserve">a </w:t>
      </w:r>
      <w:r w:rsidR="00017C9B">
        <w:rPr>
          <w:rFonts w:cs="Segoe UI"/>
          <w:szCs w:val="22"/>
          <w:lang w:val="sk-SK"/>
        </w:rPr>
        <w:t xml:space="preserve">rovnomerne </w:t>
      </w:r>
      <w:r w:rsidR="00E567F7">
        <w:rPr>
          <w:rFonts w:cs="Segoe UI"/>
          <w:szCs w:val="22"/>
          <w:lang w:val="sk-SK"/>
        </w:rPr>
        <w:t xml:space="preserve">ju </w:t>
      </w:r>
      <w:r w:rsidR="00017C9B">
        <w:rPr>
          <w:rFonts w:cs="Segoe UI"/>
          <w:szCs w:val="22"/>
          <w:lang w:val="sk-SK"/>
        </w:rPr>
        <w:t>rozdelil</w:t>
      </w:r>
      <w:r w:rsidR="00E567F7">
        <w:rPr>
          <w:rFonts w:cs="Segoe UI"/>
          <w:szCs w:val="22"/>
          <w:lang w:val="sk-SK"/>
        </w:rPr>
        <w:t>a</w:t>
      </w:r>
      <w:r w:rsidR="003E0F86">
        <w:rPr>
          <w:rFonts w:cs="Segoe UI"/>
          <w:szCs w:val="22"/>
          <w:lang w:val="sk-SK"/>
        </w:rPr>
        <w:t xml:space="preserve"> trom</w:t>
      </w:r>
      <w:r w:rsidR="00017C9B">
        <w:rPr>
          <w:rFonts w:cs="Segoe UI"/>
          <w:szCs w:val="22"/>
          <w:lang w:val="sk-SK"/>
        </w:rPr>
        <w:t xml:space="preserve"> nemocniciam. </w:t>
      </w:r>
    </w:p>
    <w:p w14:paraId="1B02BF69" w14:textId="77777777" w:rsidR="00C40561" w:rsidRDefault="00C40561" w:rsidP="00FC5E75">
      <w:pPr>
        <w:shd w:val="clear" w:color="auto" w:fill="FFFFFF"/>
        <w:rPr>
          <w:rFonts w:cs="Segoe UI"/>
          <w:szCs w:val="22"/>
          <w:lang w:val="sk-SK"/>
        </w:rPr>
      </w:pPr>
    </w:p>
    <w:p w14:paraId="70A80B74" w14:textId="77777777" w:rsidR="00CA71B4" w:rsidRDefault="00CA71B4" w:rsidP="00FC5E75">
      <w:pPr>
        <w:shd w:val="clear" w:color="auto" w:fill="FFFFFF"/>
        <w:rPr>
          <w:rFonts w:cs="Segoe UI"/>
          <w:b/>
          <w:bCs/>
          <w:szCs w:val="22"/>
          <w:lang w:val="sk-SK"/>
        </w:rPr>
      </w:pPr>
      <w:r>
        <w:rPr>
          <w:rFonts w:cs="Segoe UI"/>
          <w:noProof/>
          <w:szCs w:val="22"/>
          <w:lang w:val="sk-SK"/>
        </w:rPr>
        <w:drawing>
          <wp:inline distT="0" distB="0" distL="0" distR="0" wp14:anchorId="53AE6C47" wp14:editId="657CCFCF">
            <wp:extent cx="5765800" cy="4318000"/>
            <wp:effectExtent l="0" t="0" r="6350" b="6350"/>
            <wp:docPr id="177267202" name="Obrázok 5" descr="Obrázok, na ktorom je ošatenie, ľudská tvár, osoba, úsmev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67202" name="Obrázok 5" descr="Obrázok, na ktorom je ošatenie, ľudská tvár, osoba, úsmev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C4E42" w14:textId="6D009A14" w:rsidR="00CA71B4" w:rsidRPr="000D4423" w:rsidRDefault="00CA71B4" w:rsidP="00CA71B4">
      <w:pPr>
        <w:shd w:val="clear" w:color="auto" w:fill="FFFFFF"/>
        <w:rPr>
          <w:rFonts w:cs="Segoe UI"/>
          <w:sz w:val="18"/>
          <w:szCs w:val="18"/>
          <w:lang w:val="sk-SK"/>
        </w:rPr>
      </w:pPr>
      <w:r w:rsidRPr="000D4423">
        <w:rPr>
          <w:rFonts w:cs="Segoe UI"/>
          <w:sz w:val="18"/>
          <w:szCs w:val="18"/>
          <w:lang w:val="sk-SK"/>
        </w:rPr>
        <w:t>Pediatrické oddelenie s JIS v</w:t>
      </w:r>
      <w:r w:rsidR="00AC64D0">
        <w:rPr>
          <w:rFonts w:cs="Segoe UI"/>
          <w:sz w:val="18"/>
          <w:szCs w:val="18"/>
          <w:lang w:val="sk-SK"/>
        </w:rPr>
        <w:t xml:space="preserve"> Poprade </w:t>
      </w:r>
      <w:r w:rsidR="000D4423" w:rsidRPr="000D4423">
        <w:rPr>
          <w:rFonts w:cs="Segoe UI"/>
          <w:sz w:val="18"/>
          <w:szCs w:val="18"/>
          <w:lang w:val="sk-SK"/>
        </w:rPr>
        <w:t xml:space="preserve">investuje </w:t>
      </w:r>
      <w:r w:rsidR="00AC64D0">
        <w:rPr>
          <w:rFonts w:cs="Segoe UI"/>
          <w:sz w:val="18"/>
          <w:szCs w:val="18"/>
          <w:lang w:val="sk-SK"/>
        </w:rPr>
        <w:t xml:space="preserve">peniaze </w:t>
      </w:r>
      <w:r w:rsidR="000D4423" w:rsidRPr="000D4423">
        <w:rPr>
          <w:rFonts w:cs="Segoe UI"/>
          <w:sz w:val="18"/>
          <w:szCs w:val="18"/>
          <w:lang w:val="sk-SK"/>
        </w:rPr>
        <w:t>do kúpy tran</w:t>
      </w:r>
      <w:r w:rsidR="005954B9">
        <w:rPr>
          <w:rFonts w:cs="Segoe UI"/>
          <w:sz w:val="18"/>
          <w:szCs w:val="18"/>
          <w:lang w:val="sk-SK"/>
        </w:rPr>
        <w:t>s</w:t>
      </w:r>
      <w:r w:rsidR="000D4423" w:rsidRPr="000D4423">
        <w:rPr>
          <w:rFonts w:cs="Segoe UI"/>
          <w:sz w:val="18"/>
          <w:szCs w:val="18"/>
          <w:lang w:val="sk-SK"/>
        </w:rPr>
        <w:t>fúzneho lineomatu a rozkladacích kresiel.</w:t>
      </w:r>
    </w:p>
    <w:p w14:paraId="30D07DF1" w14:textId="77777777" w:rsidR="00CA71B4" w:rsidRDefault="00CA71B4" w:rsidP="00FC5E75">
      <w:pPr>
        <w:shd w:val="clear" w:color="auto" w:fill="FFFFFF"/>
        <w:rPr>
          <w:rFonts w:cs="Segoe UI"/>
          <w:b/>
          <w:bCs/>
          <w:szCs w:val="22"/>
          <w:lang w:val="sk-SK"/>
        </w:rPr>
      </w:pPr>
    </w:p>
    <w:p w14:paraId="20A31C15" w14:textId="4B23DCF0" w:rsidR="00201A23" w:rsidRDefault="00017C9B" w:rsidP="00FC5E75">
      <w:pPr>
        <w:shd w:val="clear" w:color="auto" w:fill="FFFFFF"/>
        <w:rPr>
          <w:rFonts w:cs="Segoe UI"/>
          <w:szCs w:val="22"/>
        </w:rPr>
      </w:pPr>
      <w:r w:rsidRPr="000C4629">
        <w:rPr>
          <w:rFonts w:cs="Segoe UI"/>
          <w:b/>
          <w:bCs/>
          <w:szCs w:val="22"/>
          <w:lang w:val="sk-SK"/>
        </w:rPr>
        <w:t>Národnému ústavu detských chorôb v Bratislave</w:t>
      </w:r>
      <w:r>
        <w:rPr>
          <w:rFonts w:cs="Segoe UI"/>
          <w:szCs w:val="22"/>
          <w:lang w:val="sk-SK"/>
        </w:rPr>
        <w:t xml:space="preserve"> prispela na nákup nového vybavenia pre pediatrické kliniky a na </w:t>
      </w:r>
      <w:r w:rsidR="003418D4">
        <w:rPr>
          <w:rFonts w:cs="Segoe UI"/>
          <w:szCs w:val="22"/>
          <w:lang w:val="sk-SK"/>
        </w:rPr>
        <w:t>spríjemnenie</w:t>
      </w:r>
      <w:r>
        <w:rPr>
          <w:rFonts w:cs="Segoe UI"/>
          <w:szCs w:val="22"/>
          <w:lang w:val="sk-SK"/>
        </w:rPr>
        <w:t xml:space="preserve"> priestorov</w:t>
      </w:r>
      <w:r w:rsidR="003418D4">
        <w:rPr>
          <w:rFonts w:cs="Segoe UI"/>
          <w:szCs w:val="22"/>
          <w:lang w:val="sk-SK"/>
        </w:rPr>
        <w:t xml:space="preserve"> detským pacientom. </w:t>
      </w:r>
      <w:r w:rsidR="007D5E0E" w:rsidRPr="000C4629">
        <w:rPr>
          <w:rFonts w:cs="Segoe UI"/>
          <w:b/>
          <w:bCs/>
          <w:szCs w:val="22"/>
          <w:lang w:val="sk-SK"/>
        </w:rPr>
        <w:t xml:space="preserve">Detská fakultná nemocnica s poliklinikou v Banskej Bystrici </w:t>
      </w:r>
      <w:r w:rsidR="007D5E0E">
        <w:rPr>
          <w:rFonts w:cs="Segoe UI"/>
          <w:szCs w:val="22"/>
          <w:lang w:val="sk-SK"/>
        </w:rPr>
        <w:t>využije finančné prostriedky na úpravu vzduchotechniky na pacientsk</w:t>
      </w:r>
      <w:r w:rsidR="00802F09">
        <w:rPr>
          <w:rFonts w:cs="Segoe UI"/>
          <w:szCs w:val="22"/>
          <w:lang w:val="sk-SK"/>
        </w:rPr>
        <w:t>y</w:t>
      </w:r>
      <w:r w:rsidR="007D5E0E">
        <w:rPr>
          <w:rFonts w:cs="Segoe UI"/>
          <w:szCs w:val="22"/>
          <w:lang w:val="sk-SK"/>
        </w:rPr>
        <w:t>ch izbách</w:t>
      </w:r>
      <w:r w:rsidR="00802F09">
        <w:rPr>
          <w:rFonts w:cs="Segoe UI"/>
          <w:szCs w:val="22"/>
          <w:lang w:val="sk-SK"/>
        </w:rPr>
        <w:t xml:space="preserve"> a zvýšenie komfortu hospitalizovaných detí. </w:t>
      </w:r>
      <w:r w:rsidR="00802F09" w:rsidRPr="000C4629">
        <w:rPr>
          <w:rFonts w:cs="Segoe UI"/>
          <w:b/>
          <w:bCs/>
          <w:szCs w:val="22"/>
          <w:lang w:val="sk-SK"/>
        </w:rPr>
        <w:t>Nemocnica v Poprade</w:t>
      </w:r>
      <w:r w:rsidR="00802F09">
        <w:rPr>
          <w:rFonts w:cs="Segoe UI"/>
          <w:szCs w:val="22"/>
          <w:lang w:val="sk-SK"/>
        </w:rPr>
        <w:t xml:space="preserve"> zas plánuje </w:t>
      </w:r>
      <w:r w:rsidR="00B20572">
        <w:rPr>
          <w:rFonts w:cs="Segoe UI"/>
          <w:szCs w:val="22"/>
          <w:lang w:val="sk-SK"/>
        </w:rPr>
        <w:t>sumu 4</w:t>
      </w:r>
      <w:r w:rsidR="00D77D9E">
        <w:rPr>
          <w:rFonts w:cs="Segoe UI"/>
          <w:szCs w:val="22"/>
          <w:lang w:val="sk-SK"/>
        </w:rPr>
        <w:t xml:space="preserve"> </w:t>
      </w:r>
      <w:r w:rsidR="00B20572">
        <w:rPr>
          <w:rFonts w:cs="Segoe UI"/>
          <w:szCs w:val="22"/>
          <w:lang w:val="sk-SK"/>
        </w:rPr>
        <w:t xml:space="preserve">000 eur </w:t>
      </w:r>
      <w:r w:rsidR="009B1AB5">
        <w:rPr>
          <w:rFonts w:cs="Segoe UI"/>
          <w:szCs w:val="22"/>
          <w:lang w:val="sk-SK"/>
        </w:rPr>
        <w:t xml:space="preserve">investovať do </w:t>
      </w:r>
      <w:r w:rsidR="00B20572">
        <w:rPr>
          <w:rFonts w:cs="Segoe UI"/>
          <w:szCs w:val="22"/>
          <w:lang w:val="sk-SK"/>
        </w:rPr>
        <w:t>kúp</w:t>
      </w:r>
      <w:r w:rsidR="009B1AB5">
        <w:rPr>
          <w:rFonts w:cs="Segoe UI"/>
          <w:szCs w:val="22"/>
          <w:lang w:val="sk-SK"/>
        </w:rPr>
        <w:t>y</w:t>
      </w:r>
      <w:r w:rsidR="00B20572">
        <w:rPr>
          <w:rFonts w:cs="Segoe UI"/>
          <w:szCs w:val="22"/>
          <w:lang w:val="sk-SK"/>
        </w:rPr>
        <w:t xml:space="preserve"> tran</w:t>
      </w:r>
      <w:r w:rsidR="005954B9">
        <w:rPr>
          <w:rFonts w:cs="Segoe UI"/>
          <w:szCs w:val="22"/>
          <w:lang w:val="sk-SK"/>
        </w:rPr>
        <w:t>s</w:t>
      </w:r>
      <w:r w:rsidR="00B20572">
        <w:rPr>
          <w:rFonts w:cs="Segoe UI"/>
          <w:szCs w:val="22"/>
          <w:lang w:val="sk-SK"/>
        </w:rPr>
        <w:t xml:space="preserve">fúzneho lineomatu a </w:t>
      </w:r>
      <w:r w:rsidR="00B20572" w:rsidRPr="00B20572">
        <w:rPr>
          <w:rFonts w:cs="Segoe UI"/>
          <w:szCs w:val="22"/>
          <w:lang w:val="sk-SK"/>
        </w:rPr>
        <w:t>rozkladacích kresiel pre pediatrické oddelenie s</w:t>
      </w:r>
      <w:r w:rsidR="00B20572">
        <w:rPr>
          <w:rFonts w:cs="Segoe UI"/>
          <w:szCs w:val="22"/>
          <w:lang w:val="sk-SK"/>
        </w:rPr>
        <w:t> </w:t>
      </w:r>
      <w:r w:rsidR="00B20572" w:rsidRPr="00B20572">
        <w:rPr>
          <w:rFonts w:cs="Segoe UI"/>
          <w:szCs w:val="22"/>
          <w:lang w:val="sk-SK"/>
        </w:rPr>
        <w:t>JIS</w:t>
      </w:r>
      <w:r w:rsidR="00B20572">
        <w:rPr>
          <w:rFonts w:cs="Segoe UI"/>
          <w:szCs w:val="22"/>
          <w:lang w:val="sk-SK"/>
        </w:rPr>
        <w:t xml:space="preserve">. </w:t>
      </w:r>
      <w:r w:rsidR="008C209F">
        <w:rPr>
          <w:rFonts w:cs="Segoe UI"/>
          <w:szCs w:val="22"/>
          <w:lang w:val="sk-SK"/>
        </w:rPr>
        <w:t xml:space="preserve">Vyzbierané prostriedky odovzdal zástupcom nemocníc </w:t>
      </w:r>
      <w:r w:rsidR="008C209F" w:rsidRPr="008C209F">
        <w:rPr>
          <w:rFonts w:cs="Segoe UI"/>
          <w:szCs w:val="22"/>
          <w:lang w:val="sk-SK"/>
        </w:rPr>
        <w:t>Juraj Čechvala, KAM a Field Execution Manager</w:t>
      </w:r>
      <w:r w:rsidR="008C209F">
        <w:rPr>
          <w:rFonts w:cs="Segoe UI"/>
          <w:szCs w:val="22"/>
          <w:lang w:val="sk-SK"/>
        </w:rPr>
        <w:t xml:space="preserve"> </w:t>
      </w:r>
      <w:r w:rsidR="00F66AC8" w:rsidRPr="008C209F">
        <w:rPr>
          <w:rFonts w:cs="Segoe UI"/>
          <w:szCs w:val="22"/>
        </w:rPr>
        <w:t>z Henkel Consumer Brands</w:t>
      </w:r>
      <w:r w:rsidR="00F66AC8">
        <w:rPr>
          <w:rFonts w:cs="Segoe UI"/>
          <w:szCs w:val="22"/>
        </w:rPr>
        <w:t xml:space="preserve">. </w:t>
      </w:r>
    </w:p>
    <w:p w14:paraId="2688170A" w14:textId="77777777" w:rsidR="00AC64D0" w:rsidRPr="008C209F" w:rsidRDefault="00AC64D0" w:rsidP="00FC5E75">
      <w:pPr>
        <w:shd w:val="clear" w:color="auto" w:fill="FFFFFF"/>
        <w:rPr>
          <w:rFonts w:cs="Segoe UI"/>
          <w:szCs w:val="22"/>
          <w:lang w:val="sk-SK"/>
        </w:rPr>
      </w:pPr>
    </w:p>
    <w:p w14:paraId="137D9371" w14:textId="52D1B709" w:rsidR="00C40561" w:rsidRPr="00C40561" w:rsidRDefault="00C40561" w:rsidP="00FC5E75">
      <w:pPr>
        <w:shd w:val="clear" w:color="auto" w:fill="FFFFFF"/>
        <w:rPr>
          <w:rFonts w:cs="Segoe UI"/>
          <w:b/>
          <w:bCs/>
          <w:szCs w:val="22"/>
          <w:lang w:val="sk-SK"/>
        </w:rPr>
      </w:pPr>
      <w:r w:rsidRPr="00C40561">
        <w:rPr>
          <w:rFonts w:cs="Segoe UI"/>
          <w:b/>
          <w:bCs/>
          <w:szCs w:val="22"/>
          <w:lang w:val="sk-SK"/>
        </w:rPr>
        <w:lastRenderedPageBreak/>
        <w:t>Pomoc má spoločnosť Henkel Slovensko v</w:t>
      </w:r>
      <w:r w:rsidR="002F4F38">
        <w:rPr>
          <w:rFonts w:cs="Segoe UI"/>
          <w:b/>
          <w:bCs/>
          <w:szCs w:val="22"/>
          <w:lang w:val="sk-SK"/>
        </w:rPr>
        <w:t>o</w:t>
      </w:r>
      <w:r w:rsidRPr="00C40561">
        <w:rPr>
          <w:rFonts w:cs="Segoe UI"/>
          <w:b/>
          <w:bCs/>
          <w:szCs w:val="22"/>
          <w:lang w:val="sk-SK"/>
        </w:rPr>
        <w:t> svojej DNA</w:t>
      </w:r>
    </w:p>
    <w:p w14:paraId="0DB6B333" w14:textId="77777777" w:rsidR="00C40561" w:rsidRDefault="00C40561" w:rsidP="00FC5E75">
      <w:pPr>
        <w:shd w:val="clear" w:color="auto" w:fill="FFFFFF"/>
        <w:rPr>
          <w:rFonts w:cs="Segoe UI"/>
          <w:szCs w:val="22"/>
          <w:lang w:val="sk-SK"/>
        </w:rPr>
      </w:pPr>
    </w:p>
    <w:p w14:paraId="0BEB71C3" w14:textId="0587270E" w:rsidR="0015579C" w:rsidRDefault="00546F15" w:rsidP="00FC5E75">
      <w:pPr>
        <w:shd w:val="clear" w:color="auto" w:fill="FFFFFF"/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t xml:space="preserve">Spoločnosť Henkel Slovensko dlhodobo podporuje zraniteľné skupiny obyvateľstva. Či už ide o seniorov, na ktorých sa zameriava aj strategický program Henkel helps, </w:t>
      </w:r>
      <w:r w:rsidR="00C9147E">
        <w:rPr>
          <w:rFonts w:cs="Segoe UI"/>
          <w:szCs w:val="22"/>
          <w:lang w:val="sk-SK"/>
        </w:rPr>
        <w:t xml:space="preserve">zdravotne znevýhodnených </w:t>
      </w:r>
      <w:r w:rsidR="00545471">
        <w:rPr>
          <w:rFonts w:cs="Segoe UI"/>
          <w:szCs w:val="22"/>
          <w:lang w:val="sk-SK"/>
        </w:rPr>
        <w:t>alebo deti</w:t>
      </w:r>
      <w:r w:rsidR="006A1B62">
        <w:rPr>
          <w:rFonts w:cs="Segoe UI"/>
          <w:szCs w:val="22"/>
          <w:lang w:val="sk-SK"/>
        </w:rPr>
        <w:t xml:space="preserve"> – a mnohými aktivitami motivuje k dobrým skutkom aj svojich zamestnancov</w:t>
      </w:r>
      <w:r w:rsidR="00545471">
        <w:rPr>
          <w:rFonts w:cs="Segoe UI"/>
          <w:szCs w:val="22"/>
          <w:lang w:val="sk-SK"/>
        </w:rPr>
        <w:t xml:space="preserve">. </w:t>
      </w:r>
      <w:r w:rsidR="00816A78" w:rsidRPr="00855C9D">
        <w:rPr>
          <w:rFonts w:cs="Segoe UI"/>
          <w:szCs w:val="22"/>
          <w:lang w:val="sk-SK"/>
        </w:rPr>
        <w:t>„</w:t>
      </w:r>
      <w:r w:rsidR="00816A78" w:rsidRPr="00855C9D">
        <w:rPr>
          <w:rFonts w:cs="Segoe UI"/>
          <w:i/>
          <w:iCs/>
          <w:szCs w:val="22"/>
          <w:lang w:val="sk-SK"/>
        </w:rPr>
        <w:t xml:space="preserve">Som hrdý, že môžeme spájať ľudí pri podpore detských pacientov, ktorí čelia </w:t>
      </w:r>
      <w:r w:rsidR="00C36A79">
        <w:rPr>
          <w:rFonts w:cs="Segoe UI"/>
          <w:i/>
          <w:iCs/>
          <w:szCs w:val="22"/>
          <w:lang w:val="sk-SK"/>
        </w:rPr>
        <w:t>viacerým</w:t>
      </w:r>
      <w:r w:rsidR="00816A78" w:rsidRPr="00855C9D">
        <w:rPr>
          <w:rFonts w:cs="Segoe UI"/>
          <w:i/>
          <w:iCs/>
          <w:szCs w:val="22"/>
          <w:lang w:val="sk-SK"/>
        </w:rPr>
        <w:t xml:space="preserve"> výzvam. Spoločne dokážeme veľké veci. Za 8 rokov </w:t>
      </w:r>
      <w:r w:rsidR="00E672AE">
        <w:rPr>
          <w:rFonts w:cs="Segoe UI"/>
          <w:i/>
          <w:iCs/>
          <w:szCs w:val="22"/>
          <w:lang w:val="sk-SK"/>
        </w:rPr>
        <w:t>sme pomohli</w:t>
      </w:r>
      <w:r w:rsidR="00816A78" w:rsidRPr="00855C9D">
        <w:rPr>
          <w:rFonts w:cs="Segoe UI"/>
          <w:i/>
          <w:iCs/>
          <w:szCs w:val="22"/>
          <w:lang w:val="sk-SK"/>
        </w:rPr>
        <w:t xml:space="preserve"> 24 detský</w:t>
      </w:r>
      <w:r w:rsidR="00E672AE">
        <w:rPr>
          <w:rFonts w:cs="Segoe UI"/>
          <w:i/>
          <w:iCs/>
          <w:szCs w:val="22"/>
          <w:lang w:val="sk-SK"/>
        </w:rPr>
        <w:t>m</w:t>
      </w:r>
      <w:r w:rsidR="00816A78" w:rsidRPr="00855C9D">
        <w:rPr>
          <w:rFonts w:cs="Segoe UI"/>
          <w:i/>
          <w:iCs/>
          <w:szCs w:val="22"/>
          <w:lang w:val="sk-SK"/>
        </w:rPr>
        <w:t xml:space="preserve"> oddelen</w:t>
      </w:r>
      <w:r w:rsidR="00E672AE">
        <w:rPr>
          <w:rFonts w:cs="Segoe UI"/>
          <w:i/>
          <w:iCs/>
          <w:szCs w:val="22"/>
          <w:lang w:val="sk-SK"/>
        </w:rPr>
        <w:t>iam</w:t>
      </w:r>
      <w:r w:rsidR="00816A78" w:rsidRPr="00855C9D">
        <w:rPr>
          <w:rFonts w:cs="Segoe UI"/>
          <w:i/>
          <w:iCs/>
          <w:szCs w:val="22"/>
          <w:lang w:val="sk-SK"/>
        </w:rPr>
        <w:t xml:space="preserve">, kde sme </w:t>
      </w:r>
      <w:r w:rsidR="004654BD">
        <w:rPr>
          <w:rFonts w:cs="Segoe UI"/>
          <w:i/>
          <w:iCs/>
          <w:szCs w:val="22"/>
          <w:lang w:val="sk-SK"/>
        </w:rPr>
        <w:t>vďaka tejto aktivite lepšie vybavi</w:t>
      </w:r>
      <w:r w:rsidR="00E672AE">
        <w:rPr>
          <w:rFonts w:cs="Segoe UI"/>
          <w:i/>
          <w:iCs/>
          <w:szCs w:val="22"/>
          <w:lang w:val="sk-SK"/>
        </w:rPr>
        <w:t>li</w:t>
      </w:r>
      <w:r w:rsidR="004654BD">
        <w:rPr>
          <w:rFonts w:cs="Segoe UI"/>
          <w:i/>
          <w:iCs/>
          <w:szCs w:val="22"/>
          <w:lang w:val="sk-SK"/>
        </w:rPr>
        <w:t xml:space="preserve"> priestory t</w:t>
      </w:r>
      <w:r w:rsidR="00816A78" w:rsidRPr="00855C9D">
        <w:rPr>
          <w:rFonts w:cs="Segoe UI"/>
          <w:i/>
          <w:iCs/>
          <w:szCs w:val="22"/>
          <w:lang w:val="sk-SK"/>
        </w:rPr>
        <w:t>echnikou a</w:t>
      </w:r>
      <w:r w:rsidR="00B76453">
        <w:rPr>
          <w:rFonts w:cs="Segoe UI"/>
          <w:i/>
          <w:iCs/>
          <w:szCs w:val="22"/>
          <w:lang w:val="sk-SK"/>
        </w:rPr>
        <w:t xml:space="preserve"> zariadením. </w:t>
      </w:r>
      <w:r w:rsidR="00B42320">
        <w:rPr>
          <w:rFonts w:cs="Segoe UI"/>
          <w:i/>
          <w:iCs/>
          <w:szCs w:val="22"/>
          <w:lang w:val="sk-SK"/>
        </w:rPr>
        <w:t>Rovnako sme sa podieľali na rekonštrukcii</w:t>
      </w:r>
      <w:r w:rsidR="00B76453">
        <w:rPr>
          <w:rFonts w:cs="Segoe UI"/>
          <w:i/>
          <w:iCs/>
          <w:szCs w:val="22"/>
          <w:lang w:val="sk-SK"/>
        </w:rPr>
        <w:t xml:space="preserve"> jedáln</w:t>
      </w:r>
      <w:r w:rsidR="006554F1">
        <w:rPr>
          <w:rFonts w:cs="Segoe UI"/>
          <w:i/>
          <w:iCs/>
          <w:szCs w:val="22"/>
          <w:lang w:val="sk-SK"/>
        </w:rPr>
        <w:t>í</w:t>
      </w:r>
      <w:r w:rsidR="00B76453">
        <w:rPr>
          <w:rFonts w:cs="Segoe UI"/>
          <w:i/>
          <w:iCs/>
          <w:szCs w:val="22"/>
          <w:lang w:val="sk-SK"/>
        </w:rPr>
        <w:t xml:space="preserve"> alebo úprav</w:t>
      </w:r>
      <w:r w:rsidR="006554F1">
        <w:rPr>
          <w:rFonts w:cs="Segoe UI"/>
          <w:i/>
          <w:iCs/>
          <w:szCs w:val="22"/>
          <w:lang w:val="sk-SK"/>
        </w:rPr>
        <w:t>e</w:t>
      </w:r>
      <w:r w:rsidR="00B76453">
        <w:rPr>
          <w:rFonts w:cs="Segoe UI"/>
          <w:i/>
          <w:iCs/>
          <w:szCs w:val="22"/>
          <w:lang w:val="sk-SK"/>
        </w:rPr>
        <w:t xml:space="preserve"> spoločenských miestností určených na relax a výučbu detí</w:t>
      </w:r>
      <w:r w:rsidR="002451F8" w:rsidRPr="00855C9D">
        <w:rPr>
          <w:rFonts w:cs="Segoe UI"/>
          <w:szCs w:val="22"/>
          <w:lang w:val="sk-SK"/>
        </w:rPr>
        <w:t>,</w:t>
      </w:r>
      <w:r w:rsidR="00816A78" w:rsidRPr="00855C9D">
        <w:rPr>
          <w:rFonts w:cs="Segoe UI"/>
          <w:szCs w:val="22"/>
          <w:lang w:val="sk-SK"/>
        </w:rPr>
        <w:t>“  vysvetľuje Juraj Čechvala, ktorý dlhodobo vedie tento projekt a spolupracuje na ňom s drogériou Teta.</w:t>
      </w:r>
      <w:r w:rsidR="00691E3F" w:rsidRPr="00691E3F">
        <w:rPr>
          <w:rFonts w:cs="Segoe UI"/>
          <w:szCs w:val="22"/>
          <w:lang w:val="sk-SK"/>
        </w:rPr>
        <w:t xml:space="preserve"> </w:t>
      </w:r>
      <w:r w:rsidR="00547E8C">
        <w:rPr>
          <w:rFonts w:cs="Segoe UI"/>
          <w:szCs w:val="22"/>
          <w:lang w:val="sk-SK"/>
        </w:rPr>
        <w:t>Dodáva, že k</w:t>
      </w:r>
      <w:r w:rsidR="00691E3F" w:rsidRPr="00691E3F">
        <w:rPr>
          <w:rFonts w:cs="Segoe UI"/>
          <w:szCs w:val="22"/>
          <w:lang w:val="sk-SK"/>
        </w:rPr>
        <w:t>aždý nákup produktov Schauma alebo Fa má konkrétny dopad –</w:t>
      </w:r>
      <w:r w:rsidR="004E1AB8">
        <w:rPr>
          <w:rFonts w:cs="Segoe UI"/>
          <w:szCs w:val="22"/>
          <w:lang w:val="sk-SK"/>
        </w:rPr>
        <w:t xml:space="preserve"> </w:t>
      </w:r>
      <w:r w:rsidR="00691E3F" w:rsidRPr="00691E3F">
        <w:rPr>
          <w:rFonts w:cs="Segoe UI"/>
          <w:szCs w:val="22"/>
          <w:lang w:val="sk-SK"/>
        </w:rPr>
        <w:t xml:space="preserve">zvyšuje komfort pre deti a zároveň posilňuje povedomie o pomoci </w:t>
      </w:r>
      <w:r w:rsidR="00C32F06">
        <w:rPr>
          <w:rFonts w:cs="Segoe UI"/>
          <w:szCs w:val="22"/>
          <w:lang w:val="sk-SK"/>
        </w:rPr>
        <w:t>u širokej verejnosti.</w:t>
      </w:r>
      <w:r w:rsidR="002B4D16">
        <w:rPr>
          <w:rFonts w:cs="Segoe UI"/>
          <w:szCs w:val="22"/>
          <w:lang w:val="sk-SK"/>
        </w:rPr>
        <w:t xml:space="preserve"> „</w:t>
      </w:r>
      <w:r w:rsidR="002B4D16" w:rsidRPr="002B4D16">
        <w:rPr>
          <w:rFonts w:cs="Segoe UI"/>
          <w:i/>
          <w:iCs/>
          <w:szCs w:val="22"/>
          <w:lang w:val="sk-SK"/>
        </w:rPr>
        <w:t>Tešíme sa, že sa nám v tejto dôležitej aktivite darí pokračovať aj po rokoch a ďakujeme všetkým zákazníkom, ktorí sa do nej v uplynulom období zapojili</w:t>
      </w:r>
      <w:r w:rsidR="002B4D16">
        <w:rPr>
          <w:rFonts w:cs="Segoe UI"/>
          <w:szCs w:val="22"/>
          <w:lang w:val="sk-SK"/>
        </w:rPr>
        <w:t xml:space="preserve">,“ uzatvára </w:t>
      </w:r>
      <w:r w:rsidR="002B4D16" w:rsidRPr="00855C9D">
        <w:rPr>
          <w:rFonts w:cs="Segoe UI"/>
          <w:szCs w:val="22"/>
          <w:lang w:val="sk-SK"/>
        </w:rPr>
        <w:t>Juraj Čechvala</w:t>
      </w:r>
      <w:r w:rsidR="002B4D16">
        <w:rPr>
          <w:rFonts w:cs="Segoe UI"/>
          <w:szCs w:val="22"/>
          <w:lang w:val="sk-SK"/>
        </w:rPr>
        <w:t xml:space="preserve">. </w:t>
      </w:r>
    </w:p>
    <w:p w14:paraId="2DAD60BB" w14:textId="77777777" w:rsidR="0015579C" w:rsidRDefault="0015579C" w:rsidP="00FC5E75">
      <w:pPr>
        <w:shd w:val="clear" w:color="auto" w:fill="FFFFFF"/>
        <w:rPr>
          <w:rFonts w:cs="Segoe UI"/>
          <w:szCs w:val="22"/>
          <w:lang w:val="sk-SK"/>
        </w:rPr>
      </w:pPr>
    </w:p>
    <w:p w14:paraId="18C76093" w14:textId="5A29796A" w:rsidR="00017C9B" w:rsidRDefault="00201A23" w:rsidP="00FC5E75">
      <w:pPr>
        <w:shd w:val="clear" w:color="auto" w:fill="FFFFFF"/>
        <w:rPr>
          <w:rFonts w:cs="Segoe UI"/>
          <w:szCs w:val="22"/>
          <w:lang w:val="sk-SK"/>
        </w:rPr>
      </w:pPr>
      <w:r>
        <w:rPr>
          <w:rFonts w:cs="Segoe UI"/>
          <w:noProof/>
          <w:szCs w:val="22"/>
          <w:lang w:val="sk-SK"/>
        </w:rPr>
        <w:drawing>
          <wp:inline distT="0" distB="0" distL="0" distR="0" wp14:anchorId="0423AE47" wp14:editId="7DB0693A">
            <wp:extent cx="5765800" cy="4318000"/>
            <wp:effectExtent l="0" t="0" r="6350" b="6350"/>
            <wp:docPr id="1783840992" name="Obrázok 6" descr="Obrázok, na ktorom je ošatenie, osoba, chlap, ľudská tvár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840992" name="Obrázok 6" descr="Obrázok, na ktorom je ošatenie, osoba, chlap, ľudská tvár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CFF70" w14:textId="0CD18E55" w:rsidR="00D6322B" w:rsidRPr="008A0AF2" w:rsidRDefault="000A07F7" w:rsidP="004002DD">
      <w:pPr>
        <w:rPr>
          <w:rFonts w:cs="Segoe UI"/>
          <w:sz w:val="18"/>
          <w:szCs w:val="18"/>
          <w:lang w:val="sk-SK"/>
        </w:rPr>
      </w:pPr>
      <w:r w:rsidRPr="574F21A8">
        <w:rPr>
          <w:rFonts w:cs="Segoe UI"/>
          <w:sz w:val="18"/>
          <w:szCs w:val="18"/>
          <w:lang w:val="sk-SK"/>
        </w:rPr>
        <w:t>Klinika pediatrickej onkol</w:t>
      </w:r>
      <w:r w:rsidR="3FB7DCF0" w:rsidRPr="574F21A8">
        <w:rPr>
          <w:rFonts w:cs="Segoe UI"/>
          <w:sz w:val="18"/>
          <w:szCs w:val="18"/>
          <w:lang w:val="sk-SK"/>
        </w:rPr>
        <w:t>ó</w:t>
      </w:r>
      <w:r w:rsidRPr="574F21A8">
        <w:rPr>
          <w:rFonts w:cs="Segoe UI"/>
          <w:sz w:val="18"/>
          <w:szCs w:val="18"/>
          <w:lang w:val="sk-SK"/>
        </w:rPr>
        <w:t>gie a hematol</w:t>
      </w:r>
      <w:r w:rsidR="331A9A19" w:rsidRPr="574F21A8">
        <w:rPr>
          <w:rFonts w:cs="Segoe UI"/>
          <w:sz w:val="18"/>
          <w:szCs w:val="18"/>
          <w:lang w:val="sk-SK"/>
        </w:rPr>
        <w:t>ó</w:t>
      </w:r>
      <w:r w:rsidRPr="574F21A8">
        <w:rPr>
          <w:rFonts w:cs="Segoe UI"/>
          <w:sz w:val="18"/>
          <w:szCs w:val="18"/>
          <w:lang w:val="sk-SK"/>
        </w:rPr>
        <w:t>gie v DFN s poliklinikou v Banskej Bystrici</w:t>
      </w:r>
      <w:r w:rsidR="008A0AF2" w:rsidRPr="574F21A8">
        <w:rPr>
          <w:rFonts w:cs="Segoe UI"/>
          <w:sz w:val="18"/>
          <w:szCs w:val="18"/>
          <w:lang w:val="sk-SK"/>
        </w:rPr>
        <w:t xml:space="preserve"> využije finančné prostriedky na úpravu vzduchotechniky na pacientskych izbách.</w:t>
      </w:r>
    </w:p>
    <w:p w14:paraId="3411FCC1" w14:textId="51B2301F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lastRenderedPageBreak/>
        <w:t>O spoločnosti Henkel</w:t>
      </w:r>
    </w:p>
    <w:p w14:paraId="028A5519" w14:textId="76116EC7" w:rsidR="004E1EF8" w:rsidRDefault="00BF605A" w:rsidP="00BF6E82">
      <w:pPr>
        <w:rPr>
          <w:spacing w:val="-2"/>
          <w:sz w:val="18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Obchodná divízia Adhesive Technologies je globálnym lídrom na trhu so spojovacími a lepiacimi materiálmi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Consumer Brands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Medzi tri najsilnejšie značky spoločnosti patria Loctite, Persil a Schwarzkopf.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</w:t>
      </w:r>
      <w:r w:rsidR="00A41DE8">
        <w:rPr>
          <w:rStyle w:val="AboutandContactBody"/>
          <w:lang w:val="sk-SK" w:bidi="bo-CN"/>
        </w:rPr>
        <w:t>3</w:t>
      </w:r>
      <w:r w:rsidRPr="00DE270C">
        <w:rPr>
          <w:rStyle w:val="AboutandContactBody"/>
          <w:lang w:val="sk-SK" w:bidi="bo-CN"/>
        </w:rPr>
        <w:t xml:space="preserve"> vykázala spoločnosť Henkel obrat vo výške viac než 2</w:t>
      </w:r>
      <w:r w:rsidR="00BE74BB">
        <w:rPr>
          <w:rStyle w:val="AboutandContactBody"/>
          <w:lang w:val="sk-SK" w:bidi="bo-CN"/>
        </w:rPr>
        <w:t>1,5</w:t>
      </w:r>
      <w:r w:rsidRPr="00DE270C">
        <w:rPr>
          <w:rStyle w:val="AboutandContactBody"/>
          <w:lang w:val="sk-SK" w:bidi="bo-CN"/>
        </w:rPr>
        <w:t> mld. eur a upravený prevádzkový zisk približne vo výške 2,</w:t>
      </w:r>
      <w:r w:rsidR="00BE74BB">
        <w:rPr>
          <w:rStyle w:val="AboutandContactBody"/>
          <w:lang w:val="sk-SK" w:bidi="bo-CN"/>
        </w:rPr>
        <w:t>6</w:t>
      </w:r>
      <w:r w:rsidRPr="00DE270C">
        <w:rPr>
          <w:rStyle w:val="AboutandContactBody"/>
          <w:lang w:val="sk-SK" w:bidi="bo-CN"/>
        </w:rPr>
        <w:t xml:space="preserve">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>
        <w:rPr>
          <w:rStyle w:val="AboutandContactBody"/>
          <w:lang w:val="sk-SK" w:bidi="bo-CN"/>
        </w:rPr>
        <w:t xml:space="preserve">približne </w:t>
      </w:r>
      <w:r w:rsidR="00BE74BB">
        <w:rPr>
          <w:rStyle w:val="AboutandContactBody"/>
          <w:lang w:val="sk-SK" w:bidi="bo-CN"/>
        </w:rPr>
        <w:t>48</w:t>
      </w:r>
      <w:r w:rsidRPr="00B71239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„Pioneers at heart for the good of generations“.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4" w:history="1">
        <w:r w:rsidR="004E1EF8" w:rsidRPr="00D972E2">
          <w:rPr>
            <w:rStyle w:val="Hypertextovprepojenie"/>
            <w:spacing w:val="-2"/>
            <w:szCs w:val="24"/>
            <w:lang w:val="sk-SK"/>
          </w:rPr>
          <w:t>www.henkel.</w:t>
        </w:r>
        <w:r w:rsidR="004E1EF8" w:rsidRPr="00D972E2">
          <w:rPr>
            <w:rStyle w:val="Hypertextovprepojenie"/>
            <w:spacing w:val="-2"/>
            <w:szCs w:val="24"/>
            <w:lang w:val="sk-SK"/>
          </w:rPr>
          <w:t>com</w:t>
        </w:r>
      </w:hyperlink>
      <w:r w:rsidR="004E1EF8">
        <w:rPr>
          <w:spacing w:val="-2"/>
          <w:sz w:val="18"/>
          <w:lang w:val="sk-SK"/>
        </w:rPr>
        <w:t>.</w:t>
      </w:r>
    </w:p>
    <w:p w14:paraId="172737C6" w14:textId="77777777" w:rsidR="004E1EF8" w:rsidRPr="004E1EF8" w:rsidRDefault="004E1EF8" w:rsidP="00BF6E82">
      <w:pPr>
        <w:rPr>
          <w:rStyle w:val="AboutandContactHeadline"/>
          <w:b w:val="0"/>
          <w:bCs w:val="0"/>
          <w:color w:val="0000FF"/>
          <w:spacing w:val="-2"/>
          <w:u w:val="singl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2F937A47" w:rsidR="001864C0" w:rsidRPr="00273246" w:rsidRDefault="001864C0" w:rsidP="001864C0">
      <w:pPr>
        <w:rPr>
          <w:rStyle w:val="AboutandContactHeadline"/>
          <w:b w:val="0"/>
          <w:bCs w:val="0"/>
          <w:spacing w:val="-2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Global Business Solutions+ spoločnosti Henkel celosvetovo. Global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</w:t>
      </w:r>
      <w:r w:rsidRPr="00273246">
        <w:rPr>
          <w:rStyle w:val="AboutandContactHeadline"/>
          <w:b w:val="0"/>
          <w:bCs w:val="0"/>
          <w:spacing w:val="-2"/>
          <w:lang w:val="sk-SK"/>
        </w:rPr>
        <w:t xml:space="preserve">zamestnáva, spolu s GBS+ Bratislava, viac ako 1 800 zamestnancov. Viac informácií nájdete na stránke </w:t>
      </w:r>
      <w:hyperlink r:id="rId15" w:history="1">
        <w:r w:rsidR="00B71239" w:rsidRPr="00273246">
          <w:rPr>
            <w:rStyle w:val="Hypertextovprepojenie"/>
            <w:spacing w:val="-2"/>
            <w:szCs w:val="24"/>
            <w:lang w:val="sk-SK"/>
          </w:rPr>
          <w:t>www.henkel.sk</w:t>
        </w:r>
      </w:hyperlink>
      <w:r w:rsidRPr="00273246">
        <w:rPr>
          <w:rStyle w:val="AboutandContactHeadline"/>
          <w:b w:val="0"/>
          <w:bCs w:val="0"/>
          <w:spacing w:val="-2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204F616C" w14:textId="77777777" w:rsidR="002B0E28" w:rsidRPr="00B71239" w:rsidRDefault="002B0E28" w:rsidP="002B0E28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205923E9" w14:textId="77777777" w:rsidR="002B0E28" w:rsidRPr="00B71239" w:rsidRDefault="002B0E28" w:rsidP="002B0E28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Zuzana Kaňuchová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16C3538D" w14:textId="77777777" w:rsidR="002B0E28" w:rsidRPr="00B71239" w:rsidRDefault="002B0E28" w:rsidP="002B0E28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Riaditeľka korporátnej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5E68FAA6" w14:textId="77777777" w:rsidR="002B0E28" w:rsidRPr="00B71239" w:rsidRDefault="002B0E28" w:rsidP="002B0E28">
      <w:pPr>
        <w:rPr>
          <w:rStyle w:val="AboutandContactHeadline"/>
          <w:b w:val="0"/>
          <w:bCs w:val="0"/>
          <w:lang w:val="sk-SK"/>
        </w:rPr>
      </w:pPr>
    </w:p>
    <w:p w14:paraId="7C649582" w14:textId="77777777" w:rsidR="002B0E28" w:rsidRPr="00B71239" w:rsidRDefault="002B0E28" w:rsidP="002B0E28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61FA739B" w14:textId="3A1EA87B" w:rsidR="00BF6E82" w:rsidRPr="00B71239" w:rsidRDefault="002B0E28" w:rsidP="00BF6E82">
      <w:pPr>
        <w:rPr>
          <w:rStyle w:val="AboutandContactBody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6" w:history="1">
        <w:r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sectPr w:rsidR="00BF6E82" w:rsidRPr="00B71239" w:rsidSect="000A44A0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6E47C" w14:textId="77777777" w:rsidR="00DC604F" w:rsidRDefault="00DC604F">
      <w:r>
        <w:separator/>
      </w:r>
    </w:p>
  </w:endnote>
  <w:endnote w:type="continuationSeparator" w:id="0">
    <w:p w14:paraId="1F8DCCDE" w14:textId="77777777" w:rsidR="00DC604F" w:rsidRDefault="00DC604F">
      <w:r>
        <w:continuationSeparator/>
      </w:r>
    </w:p>
  </w:endnote>
  <w:endnote w:type="continuationNotice" w:id="1">
    <w:p w14:paraId="779440A6" w14:textId="77777777" w:rsidR="00DC604F" w:rsidRDefault="00DC60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36FED" w14:textId="77777777" w:rsidR="00DC604F" w:rsidRDefault="00DC604F">
      <w:r>
        <w:separator/>
      </w:r>
    </w:p>
  </w:footnote>
  <w:footnote w:type="continuationSeparator" w:id="0">
    <w:p w14:paraId="73749056" w14:textId="77777777" w:rsidR="00DC604F" w:rsidRDefault="00DC604F">
      <w:r>
        <w:continuationSeparator/>
      </w:r>
    </w:p>
  </w:footnote>
  <w:footnote w:type="continuationNotice" w:id="1">
    <w:p w14:paraId="7076C94C" w14:textId="77777777" w:rsidR="00DC604F" w:rsidRDefault="00DC604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46B06ED0">
            <v:group id="Group 16" style="position:absolute;margin-left:14.2pt;margin-top:297.7pt;width:14.15pt;height:297.65pt;z-index:251658240;mso-position-horizontal-relative:page;mso-position-vertical-relative:page" coordsize="283,5953" coordorigin=",5954" o:spid="_x0000_s1026" w14:anchorId="516FD4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401F6"/>
    <w:multiLevelType w:val="multilevel"/>
    <w:tmpl w:val="C694D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519E5"/>
    <w:multiLevelType w:val="multilevel"/>
    <w:tmpl w:val="4B84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B0E25"/>
    <w:multiLevelType w:val="multilevel"/>
    <w:tmpl w:val="ACAAA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697967">
    <w:abstractNumId w:val="12"/>
  </w:num>
  <w:num w:numId="2" w16cid:durableId="1563175876">
    <w:abstractNumId w:val="11"/>
  </w:num>
  <w:num w:numId="3" w16cid:durableId="1141115785">
    <w:abstractNumId w:val="17"/>
  </w:num>
  <w:num w:numId="4" w16cid:durableId="1658344630">
    <w:abstractNumId w:val="14"/>
  </w:num>
  <w:num w:numId="5" w16cid:durableId="2132553883">
    <w:abstractNumId w:val="13"/>
  </w:num>
  <w:num w:numId="6" w16cid:durableId="545726518">
    <w:abstractNumId w:val="15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  <w:num w:numId="17" w16cid:durableId="1849245892">
    <w:abstractNumId w:val="16"/>
  </w:num>
  <w:num w:numId="18" w16cid:durableId="2013026045">
    <w:abstractNumId w:val="18"/>
  </w:num>
  <w:num w:numId="19" w16cid:durableId="11194937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2D72"/>
    <w:rsid w:val="00005152"/>
    <w:rsid w:val="00005267"/>
    <w:rsid w:val="00005C4C"/>
    <w:rsid w:val="00006346"/>
    <w:rsid w:val="00006F42"/>
    <w:rsid w:val="0000718F"/>
    <w:rsid w:val="000108CB"/>
    <w:rsid w:val="00017C9B"/>
    <w:rsid w:val="00021C67"/>
    <w:rsid w:val="0002520B"/>
    <w:rsid w:val="00030557"/>
    <w:rsid w:val="00030F51"/>
    <w:rsid w:val="000346FF"/>
    <w:rsid w:val="00035A84"/>
    <w:rsid w:val="00036410"/>
    <w:rsid w:val="000409AB"/>
    <w:rsid w:val="00040CC9"/>
    <w:rsid w:val="00051E86"/>
    <w:rsid w:val="000575F9"/>
    <w:rsid w:val="000618FC"/>
    <w:rsid w:val="0006344D"/>
    <w:rsid w:val="00067071"/>
    <w:rsid w:val="00071878"/>
    <w:rsid w:val="000722E8"/>
    <w:rsid w:val="00080D10"/>
    <w:rsid w:val="00082B97"/>
    <w:rsid w:val="0008357F"/>
    <w:rsid w:val="000A07F7"/>
    <w:rsid w:val="000A2E5D"/>
    <w:rsid w:val="000A44A0"/>
    <w:rsid w:val="000B695A"/>
    <w:rsid w:val="000C210A"/>
    <w:rsid w:val="000C4629"/>
    <w:rsid w:val="000C56DD"/>
    <w:rsid w:val="000D1672"/>
    <w:rsid w:val="000D3C09"/>
    <w:rsid w:val="000D4423"/>
    <w:rsid w:val="000D6831"/>
    <w:rsid w:val="000E2F62"/>
    <w:rsid w:val="000E38ED"/>
    <w:rsid w:val="000E4BC8"/>
    <w:rsid w:val="000E4F31"/>
    <w:rsid w:val="000E7F24"/>
    <w:rsid w:val="000F03BE"/>
    <w:rsid w:val="000F1757"/>
    <w:rsid w:val="000F225B"/>
    <w:rsid w:val="000F3826"/>
    <w:rsid w:val="000F6F45"/>
    <w:rsid w:val="000F7FAF"/>
    <w:rsid w:val="00105975"/>
    <w:rsid w:val="001111C3"/>
    <w:rsid w:val="00111F4D"/>
    <w:rsid w:val="00112A28"/>
    <w:rsid w:val="00114FB6"/>
    <w:rsid w:val="00115230"/>
    <w:rsid w:val="00115B5F"/>
    <w:rsid w:val="001162B4"/>
    <w:rsid w:val="00116DD8"/>
    <w:rsid w:val="00122CBC"/>
    <w:rsid w:val="00126D4A"/>
    <w:rsid w:val="0013108F"/>
    <w:rsid w:val="00132DA9"/>
    <w:rsid w:val="0013305B"/>
    <w:rsid w:val="00133B99"/>
    <w:rsid w:val="001443BD"/>
    <w:rsid w:val="0015579C"/>
    <w:rsid w:val="001577E9"/>
    <w:rsid w:val="0016138C"/>
    <w:rsid w:val="00162563"/>
    <w:rsid w:val="001731CE"/>
    <w:rsid w:val="00173E03"/>
    <w:rsid w:val="001864C0"/>
    <w:rsid w:val="00186F10"/>
    <w:rsid w:val="001B7C0D"/>
    <w:rsid w:val="001B7C20"/>
    <w:rsid w:val="001C0B32"/>
    <w:rsid w:val="001C17F9"/>
    <w:rsid w:val="001C4BE1"/>
    <w:rsid w:val="001D7ADF"/>
    <w:rsid w:val="001E0F71"/>
    <w:rsid w:val="001E57C6"/>
    <w:rsid w:val="001E6D05"/>
    <w:rsid w:val="001E7C28"/>
    <w:rsid w:val="001F1BDF"/>
    <w:rsid w:val="001F6E28"/>
    <w:rsid w:val="001F7110"/>
    <w:rsid w:val="001F7E96"/>
    <w:rsid w:val="00201A23"/>
    <w:rsid w:val="00202284"/>
    <w:rsid w:val="00204A5C"/>
    <w:rsid w:val="002061AC"/>
    <w:rsid w:val="00212488"/>
    <w:rsid w:val="00220628"/>
    <w:rsid w:val="00222D47"/>
    <w:rsid w:val="0023020D"/>
    <w:rsid w:val="002304D2"/>
    <w:rsid w:val="00234ABD"/>
    <w:rsid w:val="00236E2A"/>
    <w:rsid w:val="00237F62"/>
    <w:rsid w:val="002451F8"/>
    <w:rsid w:val="0024586A"/>
    <w:rsid w:val="00256F0C"/>
    <w:rsid w:val="00262C05"/>
    <w:rsid w:val="00273246"/>
    <w:rsid w:val="00276393"/>
    <w:rsid w:val="00281D14"/>
    <w:rsid w:val="00282C13"/>
    <w:rsid w:val="0029086A"/>
    <w:rsid w:val="002A0DF7"/>
    <w:rsid w:val="002A2975"/>
    <w:rsid w:val="002A60E0"/>
    <w:rsid w:val="002B0E28"/>
    <w:rsid w:val="002B24B9"/>
    <w:rsid w:val="002B4D16"/>
    <w:rsid w:val="002C1344"/>
    <w:rsid w:val="002C252E"/>
    <w:rsid w:val="002C6773"/>
    <w:rsid w:val="002D2A3D"/>
    <w:rsid w:val="002E0B17"/>
    <w:rsid w:val="002E4FFB"/>
    <w:rsid w:val="002E7DED"/>
    <w:rsid w:val="002F4F38"/>
    <w:rsid w:val="002F7E11"/>
    <w:rsid w:val="00303DCA"/>
    <w:rsid w:val="00304087"/>
    <w:rsid w:val="00310ACD"/>
    <w:rsid w:val="0031379F"/>
    <w:rsid w:val="00320A26"/>
    <w:rsid w:val="00321344"/>
    <w:rsid w:val="003232BE"/>
    <w:rsid w:val="0033451C"/>
    <w:rsid w:val="00336854"/>
    <w:rsid w:val="0034015C"/>
    <w:rsid w:val="003418D4"/>
    <w:rsid w:val="003442F4"/>
    <w:rsid w:val="00344842"/>
    <w:rsid w:val="00344ED1"/>
    <w:rsid w:val="00350AD5"/>
    <w:rsid w:val="00353705"/>
    <w:rsid w:val="003562E8"/>
    <w:rsid w:val="0036357D"/>
    <w:rsid w:val="003649BC"/>
    <w:rsid w:val="00364BF2"/>
    <w:rsid w:val="00365E44"/>
    <w:rsid w:val="00367AA1"/>
    <w:rsid w:val="00372E36"/>
    <w:rsid w:val="00376C0B"/>
    <w:rsid w:val="00376EE9"/>
    <w:rsid w:val="00377CBB"/>
    <w:rsid w:val="003828DE"/>
    <w:rsid w:val="00385185"/>
    <w:rsid w:val="003877B6"/>
    <w:rsid w:val="00393887"/>
    <w:rsid w:val="00394C6B"/>
    <w:rsid w:val="003A3E59"/>
    <w:rsid w:val="003A4E62"/>
    <w:rsid w:val="003B1069"/>
    <w:rsid w:val="003B390A"/>
    <w:rsid w:val="003C15DE"/>
    <w:rsid w:val="003C1B49"/>
    <w:rsid w:val="003C4EB2"/>
    <w:rsid w:val="003C5718"/>
    <w:rsid w:val="003C659D"/>
    <w:rsid w:val="003E0F86"/>
    <w:rsid w:val="003F1AF3"/>
    <w:rsid w:val="003F21F0"/>
    <w:rsid w:val="003F4D8D"/>
    <w:rsid w:val="004002DD"/>
    <w:rsid w:val="00402D5A"/>
    <w:rsid w:val="00403793"/>
    <w:rsid w:val="00406D6B"/>
    <w:rsid w:val="00424469"/>
    <w:rsid w:val="004313E7"/>
    <w:rsid w:val="00432963"/>
    <w:rsid w:val="0044763B"/>
    <w:rsid w:val="00451F34"/>
    <w:rsid w:val="004629B3"/>
    <w:rsid w:val="0046376E"/>
    <w:rsid w:val="00464E68"/>
    <w:rsid w:val="004654BD"/>
    <w:rsid w:val="0046690F"/>
    <w:rsid w:val="00472FEC"/>
    <w:rsid w:val="00474EEF"/>
    <w:rsid w:val="004818B4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1AB8"/>
    <w:rsid w:val="004E1EF8"/>
    <w:rsid w:val="004E3129"/>
    <w:rsid w:val="004E3341"/>
    <w:rsid w:val="004F10C1"/>
    <w:rsid w:val="00502E62"/>
    <w:rsid w:val="00504452"/>
    <w:rsid w:val="00504B46"/>
    <w:rsid w:val="00506B8A"/>
    <w:rsid w:val="00511862"/>
    <w:rsid w:val="00514611"/>
    <w:rsid w:val="0052212B"/>
    <w:rsid w:val="00531B98"/>
    <w:rsid w:val="00532D65"/>
    <w:rsid w:val="00534B46"/>
    <w:rsid w:val="00540358"/>
    <w:rsid w:val="00540D47"/>
    <w:rsid w:val="00541E2E"/>
    <w:rsid w:val="00545381"/>
    <w:rsid w:val="00545471"/>
    <w:rsid w:val="00545EB2"/>
    <w:rsid w:val="00546F15"/>
    <w:rsid w:val="00547E8C"/>
    <w:rsid w:val="00550864"/>
    <w:rsid w:val="0055571E"/>
    <w:rsid w:val="00556F67"/>
    <w:rsid w:val="00572DFE"/>
    <w:rsid w:val="00574E0D"/>
    <w:rsid w:val="005833F0"/>
    <w:rsid w:val="00583F63"/>
    <w:rsid w:val="00586CAF"/>
    <w:rsid w:val="005873E9"/>
    <w:rsid w:val="00591180"/>
    <w:rsid w:val="005927B0"/>
    <w:rsid w:val="005954B9"/>
    <w:rsid w:val="00595C16"/>
    <w:rsid w:val="0059722C"/>
    <w:rsid w:val="00597D07"/>
    <w:rsid w:val="005A2F80"/>
    <w:rsid w:val="005A3846"/>
    <w:rsid w:val="005B1F0C"/>
    <w:rsid w:val="005B2BBA"/>
    <w:rsid w:val="005B6A58"/>
    <w:rsid w:val="005C7112"/>
    <w:rsid w:val="005D0561"/>
    <w:rsid w:val="005D0AD9"/>
    <w:rsid w:val="005D1B3A"/>
    <w:rsid w:val="005D22F6"/>
    <w:rsid w:val="005D3955"/>
    <w:rsid w:val="005E0C30"/>
    <w:rsid w:val="005E0EE5"/>
    <w:rsid w:val="005E69D9"/>
    <w:rsid w:val="005F27F4"/>
    <w:rsid w:val="005F3239"/>
    <w:rsid w:val="005F5A46"/>
    <w:rsid w:val="005F6567"/>
    <w:rsid w:val="00604C4E"/>
    <w:rsid w:val="00607256"/>
    <w:rsid w:val="006114CC"/>
    <w:rsid w:val="006144B1"/>
    <w:rsid w:val="00626AE2"/>
    <w:rsid w:val="00631DFF"/>
    <w:rsid w:val="00633598"/>
    <w:rsid w:val="006335F1"/>
    <w:rsid w:val="006345B6"/>
    <w:rsid w:val="00635712"/>
    <w:rsid w:val="006370E0"/>
    <w:rsid w:val="00641884"/>
    <w:rsid w:val="00643D8A"/>
    <w:rsid w:val="006513EB"/>
    <w:rsid w:val="00652229"/>
    <w:rsid w:val="00652793"/>
    <w:rsid w:val="00654FCE"/>
    <w:rsid w:val="006554F1"/>
    <w:rsid w:val="006579A7"/>
    <w:rsid w:val="0066024E"/>
    <w:rsid w:val="006626CA"/>
    <w:rsid w:val="00663487"/>
    <w:rsid w:val="00672382"/>
    <w:rsid w:val="00682643"/>
    <w:rsid w:val="00682EB9"/>
    <w:rsid w:val="0068441A"/>
    <w:rsid w:val="00685090"/>
    <w:rsid w:val="00690B19"/>
    <w:rsid w:val="00691E3F"/>
    <w:rsid w:val="006A0A3C"/>
    <w:rsid w:val="006A1B62"/>
    <w:rsid w:val="006A79F0"/>
    <w:rsid w:val="006B47EE"/>
    <w:rsid w:val="006B499F"/>
    <w:rsid w:val="006C18DF"/>
    <w:rsid w:val="006C62AD"/>
    <w:rsid w:val="006D4996"/>
    <w:rsid w:val="006D54AB"/>
    <w:rsid w:val="006D7353"/>
    <w:rsid w:val="006E3006"/>
    <w:rsid w:val="006E5032"/>
    <w:rsid w:val="006E5BDA"/>
    <w:rsid w:val="006F0FC7"/>
    <w:rsid w:val="006F1381"/>
    <w:rsid w:val="006F39A9"/>
    <w:rsid w:val="006F441A"/>
    <w:rsid w:val="006F670F"/>
    <w:rsid w:val="00703272"/>
    <w:rsid w:val="0070733C"/>
    <w:rsid w:val="00707FEE"/>
    <w:rsid w:val="00710C5D"/>
    <w:rsid w:val="00711D0E"/>
    <w:rsid w:val="0071348C"/>
    <w:rsid w:val="00717273"/>
    <w:rsid w:val="00720FD4"/>
    <w:rsid w:val="00724AF2"/>
    <w:rsid w:val="00725058"/>
    <w:rsid w:val="0073096C"/>
    <w:rsid w:val="00742398"/>
    <w:rsid w:val="007507B5"/>
    <w:rsid w:val="0075091D"/>
    <w:rsid w:val="00753A24"/>
    <w:rsid w:val="0075720A"/>
    <w:rsid w:val="00770591"/>
    <w:rsid w:val="00772188"/>
    <w:rsid w:val="00780581"/>
    <w:rsid w:val="007813D0"/>
    <w:rsid w:val="00785993"/>
    <w:rsid w:val="007866E2"/>
    <w:rsid w:val="00786BA3"/>
    <w:rsid w:val="0079202F"/>
    <w:rsid w:val="00794613"/>
    <w:rsid w:val="00795AF2"/>
    <w:rsid w:val="007A2AAD"/>
    <w:rsid w:val="007A4432"/>
    <w:rsid w:val="007A6173"/>
    <w:rsid w:val="007A784E"/>
    <w:rsid w:val="007B07A4"/>
    <w:rsid w:val="007B499C"/>
    <w:rsid w:val="007B4D4B"/>
    <w:rsid w:val="007B6FC6"/>
    <w:rsid w:val="007C6D79"/>
    <w:rsid w:val="007D2A02"/>
    <w:rsid w:val="007D5E0E"/>
    <w:rsid w:val="007D606C"/>
    <w:rsid w:val="007E1891"/>
    <w:rsid w:val="007E6273"/>
    <w:rsid w:val="007E6EA1"/>
    <w:rsid w:val="007F0F63"/>
    <w:rsid w:val="007F2B1E"/>
    <w:rsid w:val="007F62B4"/>
    <w:rsid w:val="007F796A"/>
    <w:rsid w:val="00800352"/>
    <w:rsid w:val="00801517"/>
    <w:rsid w:val="00802F09"/>
    <w:rsid w:val="00806870"/>
    <w:rsid w:val="00813739"/>
    <w:rsid w:val="00816A78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47E"/>
    <w:rsid w:val="00852511"/>
    <w:rsid w:val="00855C9D"/>
    <w:rsid w:val="00856293"/>
    <w:rsid w:val="008614F1"/>
    <w:rsid w:val="008631C2"/>
    <w:rsid w:val="008639B3"/>
    <w:rsid w:val="00863C1A"/>
    <w:rsid w:val="0087142D"/>
    <w:rsid w:val="008733D9"/>
    <w:rsid w:val="00873956"/>
    <w:rsid w:val="00877172"/>
    <w:rsid w:val="00880E72"/>
    <w:rsid w:val="008825EE"/>
    <w:rsid w:val="0088596E"/>
    <w:rsid w:val="0089796A"/>
    <w:rsid w:val="008A0AF2"/>
    <w:rsid w:val="008A2375"/>
    <w:rsid w:val="008B2A0A"/>
    <w:rsid w:val="008C1D68"/>
    <w:rsid w:val="008C209F"/>
    <w:rsid w:val="008C52EF"/>
    <w:rsid w:val="008D76C5"/>
    <w:rsid w:val="008E0AFA"/>
    <w:rsid w:val="008E4E24"/>
    <w:rsid w:val="008E75D3"/>
    <w:rsid w:val="008F125E"/>
    <w:rsid w:val="008F24D3"/>
    <w:rsid w:val="008F4D2F"/>
    <w:rsid w:val="008F4F69"/>
    <w:rsid w:val="00906292"/>
    <w:rsid w:val="009076AF"/>
    <w:rsid w:val="00917162"/>
    <w:rsid w:val="00921190"/>
    <w:rsid w:val="009251CC"/>
    <w:rsid w:val="0092714E"/>
    <w:rsid w:val="00931DF9"/>
    <w:rsid w:val="00942002"/>
    <w:rsid w:val="00947885"/>
    <w:rsid w:val="00952168"/>
    <w:rsid w:val="009527FE"/>
    <w:rsid w:val="00955FBA"/>
    <w:rsid w:val="00960E94"/>
    <w:rsid w:val="00970F51"/>
    <w:rsid w:val="00972A43"/>
    <w:rsid w:val="009739A0"/>
    <w:rsid w:val="00974F84"/>
    <w:rsid w:val="009767C7"/>
    <w:rsid w:val="00976EFB"/>
    <w:rsid w:val="009827BF"/>
    <w:rsid w:val="0098579A"/>
    <w:rsid w:val="00990BFB"/>
    <w:rsid w:val="0099195A"/>
    <w:rsid w:val="00992A11"/>
    <w:rsid w:val="0099440A"/>
    <w:rsid w:val="00994681"/>
    <w:rsid w:val="0099486A"/>
    <w:rsid w:val="009A0E26"/>
    <w:rsid w:val="009A16EC"/>
    <w:rsid w:val="009A66BE"/>
    <w:rsid w:val="009B1AB5"/>
    <w:rsid w:val="009B29B7"/>
    <w:rsid w:val="009B3B37"/>
    <w:rsid w:val="009B7D1F"/>
    <w:rsid w:val="009C088E"/>
    <w:rsid w:val="009C4D35"/>
    <w:rsid w:val="009D1522"/>
    <w:rsid w:val="009D1EBA"/>
    <w:rsid w:val="009D27E9"/>
    <w:rsid w:val="009D3E79"/>
    <w:rsid w:val="009D7252"/>
    <w:rsid w:val="009E3650"/>
    <w:rsid w:val="009E5EB4"/>
    <w:rsid w:val="009F4F4E"/>
    <w:rsid w:val="00A044D6"/>
    <w:rsid w:val="00A04ADB"/>
    <w:rsid w:val="00A11E0F"/>
    <w:rsid w:val="00A23264"/>
    <w:rsid w:val="00A24A0B"/>
    <w:rsid w:val="00A26CB6"/>
    <w:rsid w:val="00A32F82"/>
    <w:rsid w:val="00A32F8B"/>
    <w:rsid w:val="00A3756F"/>
    <w:rsid w:val="00A41DE8"/>
    <w:rsid w:val="00A42D6F"/>
    <w:rsid w:val="00A45A62"/>
    <w:rsid w:val="00A54AC5"/>
    <w:rsid w:val="00A55DC3"/>
    <w:rsid w:val="00A56D41"/>
    <w:rsid w:val="00A61353"/>
    <w:rsid w:val="00A65203"/>
    <w:rsid w:val="00A66DB1"/>
    <w:rsid w:val="00A67A92"/>
    <w:rsid w:val="00A76B4F"/>
    <w:rsid w:val="00A86AA4"/>
    <w:rsid w:val="00A87870"/>
    <w:rsid w:val="00A91A70"/>
    <w:rsid w:val="00A926D8"/>
    <w:rsid w:val="00AA1B85"/>
    <w:rsid w:val="00AA2B16"/>
    <w:rsid w:val="00AB0E9D"/>
    <w:rsid w:val="00AB1CB6"/>
    <w:rsid w:val="00AB1D9A"/>
    <w:rsid w:val="00AC1F75"/>
    <w:rsid w:val="00AC64D0"/>
    <w:rsid w:val="00AD44FE"/>
    <w:rsid w:val="00AE49F1"/>
    <w:rsid w:val="00AF09F7"/>
    <w:rsid w:val="00AF21ED"/>
    <w:rsid w:val="00B03F82"/>
    <w:rsid w:val="00B05CCA"/>
    <w:rsid w:val="00B14271"/>
    <w:rsid w:val="00B14C02"/>
    <w:rsid w:val="00B16270"/>
    <w:rsid w:val="00B20572"/>
    <w:rsid w:val="00B20AD3"/>
    <w:rsid w:val="00B2685D"/>
    <w:rsid w:val="00B30351"/>
    <w:rsid w:val="00B33C2A"/>
    <w:rsid w:val="00B422EC"/>
    <w:rsid w:val="00B42320"/>
    <w:rsid w:val="00B43040"/>
    <w:rsid w:val="00B6547F"/>
    <w:rsid w:val="00B71239"/>
    <w:rsid w:val="00B726D4"/>
    <w:rsid w:val="00B76453"/>
    <w:rsid w:val="00B8214F"/>
    <w:rsid w:val="00B837F2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A7403"/>
    <w:rsid w:val="00BB5D0B"/>
    <w:rsid w:val="00BC0995"/>
    <w:rsid w:val="00BE74BB"/>
    <w:rsid w:val="00BE793A"/>
    <w:rsid w:val="00BF23A6"/>
    <w:rsid w:val="00BF2B82"/>
    <w:rsid w:val="00BF432A"/>
    <w:rsid w:val="00BF535F"/>
    <w:rsid w:val="00BF605A"/>
    <w:rsid w:val="00BF6E82"/>
    <w:rsid w:val="00BF742C"/>
    <w:rsid w:val="00C060C7"/>
    <w:rsid w:val="00C1240B"/>
    <w:rsid w:val="00C22D42"/>
    <w:rsid w:val="00C24C17"/>
    <w:rsid w:val="00C305CD"/>
    <w:rsid w:val="00C32857"/>
    <w:rsid w:val="00C32F06"/>
    <w:rsid w:val="00C36A79"/>
    <w:rsid w:val="00C3758F"/>
    <w:rsid w:val="00C40561"/>
    <w:rsid w:val="00C40B88"/>
    <w:rsid w:val="00C4252D"/>
    <w:rsid w:val="00C42C93"/>
    <w:rsid w:val="00C47D87"/>
    <w:rsid w:val="00C5376E"/>
    <w:rsid w:val="00C808A6"/>
    <w:rsid w:val="00C84E31"/>
    <w:rsid w:val="00C876ED"/>
    <w:rsid w:val="00C9147E"/>
    <w:rsid w:val="00C97091"/>
    <w:rsid w:val="00C97260"/>
    <w:rsid w:val="00C97BEC"/>
    <w:rsid w:val="00CA2001"/>
    <w:rsid w:val="00CA71B4"/>
    <w:rsid w:val="00CB5B6C"/>
    <w:rsid w:val="00CC052E"/>
    <w:rsid w:val="00CD16BE"/>
    <w:rsid w:val="00CD4616"/>
    <w:rsid w:val="00CD47AC"/>
    <w:rsid w:val="00CD56AF"/>
    <w:rsid w:val="00CD6857"/>
    <w:rsid w:val="00CE26D2"/>
    <w:rsid w:val="00CE33D5"/>
    <w:rsid w:val="00CF2154"/>
    <w:rsid w:val="00CF3A39"/>
    <w:rsid w:val="00CF5D37"/>
    <w:rsid w:val="00CF6F33"/>
    <w:rsid w:val="00D02248"/>
    <w:rsid w:val="00D063B8"/>
    <w:rsid w:val="00D06825"/>
    <w:rsid w:val="00D1745F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4975"/>
    <w:rsid w:val="00D5385C"/>
    <w:rsid w:val="00D556C3"/>
    <w:rsid w:val="00D5653B"/>
    <w:rsid w:val="00D62EF1"/>
    <w:rsid w:val="00D6309D"/>
    <w:rsid w:val="00D6322B"/>
    <w:rsid w:val="00D63BB5"/>
    <w:rsid w:val="00D644CA"/>
    <w:rsid w:val="00D66FC2"/>
    <w:rsid w:val="00D76C7E"/>
    <w:rsid w:val="00D771DE"/>
    <w:rsid w:val="00D7776D"/>
    <w:rsid w:val="00D77D9E"/>
    <w:rsid w:val="00D8743E"/>
    <w:rsid w:val="00D9293F"/>
    <w:rsid w:val="00D93598"/>
    <w:rsid w:val="00DA1E18"/>
    <w:rsid w:val="00DA2009"/>
    <w:rsid w:val="00DB05B1"/>
    <w:rsid w:val="00DB0CD4"/>
    <w:rsid w:val="00DB5A79"/>
    <w:rsid w:val="00DC1023"/>
    <w:rsid w:val="00DC2465"/>
    <w:rsid w:val="00DC55B8"/>
    <w:rsid w:val="00DC604F"/>
    <w:rsid w:val="00DD06DB"/>
    <w:rsid w:val="00DD512E"/>
    <w:rsid w:val="00DE1177"/>
    <w:rsid w:val="00DE270C"/>
    <w:rsid w:val="00DE2CEA"/>
    <w:rsid w:val="00DE3030"/>
    <w:rsid w:val="00DE38D5"/>
    <w:rsid w:val="00DE6A3C"/>
    <w:rsid w:val="00DE74F4"/>
    <w:rsid w:val="00DE7F97"/>
    <w:rsid w:val="00DF1010"/>
    <w:rsid w:val="00DF5AEA"/>
    <w:rsid w:val="00DF63F6"/>
    <w:rsid w:val="00E13747"/>
    <w:rsid w:val="00E1639D"/>
    <w:rsid w:val="00E25AEA"/>
    <w:rsid w:val="00E30DEF"/>
    <w:rsid w:val="00E30ED2"/>
    <w:rsid w:val="00E31276"/>
    <w:rsid w:val="00E37F70"/>
    <w:rsid w:val="00E446C1"/>
    <w:rsid w:val="00E567F7"/>
    <w:rsid w:val="00E63495"/>
    <w:rsid w:val="00E672AE"/>
    <w:rsid w:val="00E758B9"/>
    <w:rsid w:val="00E77907"/>
    <w:rsid w:val="00E85569"/>
    <w:rsid w:val="00E856AF"/>
    <w:rsid w:val="00E86B83"/>
    <w:rsid w:val="00E87C64"/>
    <w:rsid w:val="00E93A01"/>
    <w:rsid w:val="00E93FF8"/>
    <w:rsid w:val="00E962F0"/>
    <w:rsid w:val="00E96EAF"/>
    <w:rsid w:val="00E97543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4A30"/>
    <w:rsid w:val="00EF7111"/>
    <w:rsid w:val="00EF75C7"/>
    <w:rsid w:val="00EF7D1A"/>
    <w:rsid w:val="00F0093A"/>
    <w:rsid w:val="00F0448F"/>
    <w:rsid w:val="00F0716C"/>
    <w:rsid w:val="00F266D9"/>
    <w:rsid w:val="00F270E9"/>
    <w:rsid w:val="00F275C0"/>
    <w:rsid w:val="00F30B68"/>
    <w:rsid w:val="00F346B6"/>
    <w:rsid w:val="00F36145"/>
    <w:rsid w:val="00F37BDD"/>
    <w:rsid w:val="00F41503"/>
    <w:rsid w:val="00F439A3"/>
    <w:rsid w:val="00F466C8"/>
    <w:rsid w:val="00F4683B"/>
    <w:rsid w:val="00F469A9"/>
    <w:rsid w:val="00F50B46"/>
    <w:rsid w:val="00F50D1F"/>
    <w:rsid w:val="00F529D1"/>
    <w:rsid w:val="00F5793B"/>
    <w:rsid w:val="00F6203E"/>
    <w:rsid w:val="00F635FC"/>
    <w:rsid w:val="00F63D03"/>
    <w:rsid w:val="00F63D18"/>
    <w:rsid w:val="00F65E2F"/>
    <w:rsid w:val="00F66AC8"/>
    <w:rsid w:val="00F67DF1"/>
    <w:rsid w:val="00F71E93"/>
    <w:rsid w:val="00F8309B"/>
    <w:rsid w:val="00F833C9"/>
    <w:rsid w:val="00F854E4"/>
    <w:rsid w:val="00F90064"/>
    <w:rsid w:val="00F910E7"/>
    <w:rsid w:val="00F96AFD"/>
    <w:rsid w:val="00FA1398"/>
    <w:rsid w:val="00FA2E19"/>
    <w:rsid w:val="00FA697F"/>
    <w:rsid w:val="00FB2215"/>
    <w:rsid w:val="00FB3595"/>
    <w:rsid w:val="00FB5521"/>
    <w:rsid w:val="00FB610D"/>
    <w:rsid w:val="00FB6890"/>
    <w:rsid w:val="00FC27D6"/>
    <w:rsid w:val="00FC3018"/>
    <w:rsid w:val="00FC4477"/>
    <w:rsid w:val="00FC46FB"/>
    <w:rsid w:val="00FC5E75"/>
    <w:rsid w:val="00FD0A38"/>
    <w:rsid w:val="00FD2BD3"/>
    <w:rsid w:val="00FD4CCA"/>
    <w:rsid w:val="00FD55E1"/>
    <w:rsid w:val="00FE2A9E"/>
    <w:rsid w:val="00FF40D7"/>
    <w:rsid w:val="00FF5EF9"/>
    <w:rsid w:val="0B4E0D5F"/>
    <w:rsid w:val="0EC4170D"/>
    <w:rsid w:val="331A9A19"/>
    <w:rsid w:val="3FB7DCF0"/>
    <w:rsid w:val="574F21A8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5EEC434E-9603-4A57-A68C-986B34E0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paragraph" w:styleId="Revzia">
    <w:name w:val="Revision"/>
    <w:hidden/>
    <w:uiPriority w:val="62"/>
    <w:unhideWhenUsed/>
    <w:rsid w:val="007B6FC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zuzana.kanuchova@henk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henkel.sk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</TotalTime>
  <Pages>4</Pages>
  <Words>721</Words>
  <Characters>4548</Characters>
  <Application>Microsoft Office Word</Application>
  <DocSecurity>0</DocSecurity>
  <Lines>37</Lines>
  <Paragraphs>10</Paragraphs>
  <ScaleCrop>false</ScaleCrop>
  <Company>Henkel AG &amp; Co. KGaA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Dominik Petriska</cp:lastModifiedBy>
  <cp:revision>4</cp:revision>
  <cp:lastPrinted>2024-11-18T19:20:00Z</cp:lastPrinted>
  <dcterms:created xsi:type="dcterms:W3CDTF">2024-12-17T09:20:00Z</dcterms:created>
  <dcterms:modified xsi:type="dcterms:W3CDTF">2024-12-17T09:27:00Z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