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0D336D0A" w:rsidR="00B422EC" w:rsidRPr="000B4203" w:rsidRDefault="004D4CB6" w:rsidP="000B4203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0B420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0B4203">
        <w:rPr>
          <w:rFonts w:ascii="Segoe UI" w:hAnsi="Segoe UI" w:cs="Segoe UI"/>
          <w:sz w:val="22"/>
          <w:szCs w:val="22"/>
          <w:lang w:val="hu-HU"/>
        </w:rPr>
        <w:t>2</w:t>
      </w:r>
      <w:r w:rsidR="005F1B4E">
        <w:rPr>
          <w:rFonts w:ascii="Segoe UI" w:hAnsi="Segoe UI" w:cs="Segoe UI"/>
          <w:sz w:val="22"/>
          <w:szCs w:val="22"/>
          <w:lang w:val="hu-HU"/>
        </w:rPr>
        <w:t>5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EB4D4E">
        <w:rPr>
          <w:rFonts w:ascii="Segoe UI" w:hAnsi="Segoe UI" w:cs="Segoe UI"/>
          <w:sz w:val="22"/>
          <w:szCs w:val="22"/>
          <w:lang w:val="hu-HU"/>
        </w:rPr>
        <w:t>szeptember</w:t>
      </w:r>
      <w:r w:rsidR="003F7BB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B26868">
        <w:rPr>
          <w:rFonts w:ascii="Segoe UI" w:hAnsi="Segoe UI" w:cs="Segoe UI"/>
          <w:sz w:val="22"/>
          <w:szCs w:val="22"/>
          <w:lang w:val="hu-HU"/>
        </w:rPr>
        <w:t>4</w:t>
      </w:r>
      <w:r w:rsidR="00F11432">
        <w:rPr>
          <w:rFonts w:ascii="Segoe UI" w:hAnsi="Segoe UI" w:cs="Segoe UI"/>
          <w:sz w:val="22"/>
          <w:szCs w:val="22"/>
          <w:lang w:val="hu-HU"/>
        </w:rPr>
        <w:t>.</w:t>
      </w:r>
      <w:r w:rsidR="001C45EB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59B7B66E" w14:textId="77777777" w:rsidR="006D1204" w:rsidRDefault="006D1204" w:rsidP="00001197">
      <w:pPr>
        <w:shd w:val="clear" w:color="auto" w:fill="FFFFFF"/>
        <w:spacing w:line="276" w:lineRule="auto"/>
        <w:rPr>
          <w:rFonts w:ascii="Segoe UI" w:hAnsi="Segoe UI"/>
          <w:b/>
          <w:bCs/>
          <w:sz w:val="32"/>
          <w:szCs w:val="22"/>
          <w:lang w:val="hu-HU"/>
        </w:rPr>
      </w:pPr>
      <w:bookmarkStart w:id="0" w:name="_Hlk185411512"/>
    </w:p>
    <w:p w14:paraId="2ED63113" w14:textId="333AFBD6" w:rsidR="006D1204" w:rsidRPr="00566051" w:rsidRDefault="007E568A" w:rsidP="00001197">
      <w:pPr>
        <w:shd w:val="clear" w:color="auto" w:fill="FFFFFF"/>
        <w:spacing w:line="276" w:lineRule="auto"/>
        <w:rPr>
          <w:rFonts w:ascii="Segoe UI" w:hAnsi="Segoe UI"/>
          <w:sz w:val="24"/>
          <w:lang w:val="hu-HU"/>
        </w:rPr>
      </w:pPr>
      <w:r>
        <w:rPr>
          <w:rFonts w:ascii="Segoe UI" w:hAnsi="Segoe UI"/>
          <w:sz w:val="24"/>
          <w:lang w:val="hu-HU"/>
        </w:rPr>
        <w:t>Per</w:t>
      </w:r>
      <w:r w:rsidR="004D6E17">
        <w:rPr>
          <w:rFonts w:ascii="Segoe UI" w:hAnsi="Segoe UI"/>
          <w:sz w:val="24"/>
          <w:lang w:val="hu-HU"/>
        </w:rPr>
        <w:t>sil CSR kampány</w:t>
      </w:r>
    </w:p>
    <w:p w14:paraId="54CB8676" w14:textId="2D429438" w:rsidR="00566051" w:rsidRDefault="000B5C36" w:rsidP="005270C2">
      <w:pPr>
        <w:spacing w:line="276" w:lineRule="auto"/>
        <w:jc w:val="both"/>
        <w:rPr>
          <w:rFonts w:ascii="Segoe UI" w:hAnsi="Segoe UI"/>
          <w:b/>
          <w:bCs/>
          <w:sz w:val="32"/>
          <w:szCs w:val="22"/>
          <w:lang w:val="hu-HU"/>
        </w:rPr>
      </w:pPr>
      <w:r>
        <w:rPr>
          <w:rFonts w:ascii="Segoe UI" w:hAnsi="Segoe UI"/>
          <w:b/>
          <w:bCs/>
          <w:sz w:val="32"/>
          <w:szCs w:val="22"/>
          <w:lang w:val="hu-HU"/>
        </w:rPr>
        <w:t>A f</w:t>
      </w:r>
      <w:r w:rsidR="004D6E17" w:rsidRPr="004D6E17">
        <w:rPr>
          <w:rFonts w:ascii="Segoe UI" w:hAnsi="Segoe UI"/>
          <w:b/>
          <w:bCs/>
          <w:sz w:val="32"/>
          <w:szCs w:val="22"/>
          <w:lang w:val="hu-HU"/>
        </w:rPr>
        <w:t>olt eltűnik, a segítség nyomot hagy</w:t>
      </w:r>
    </w:p>
    <w:p w14:paraId="2D9027D7" w14:textId="77777777" w:rsidR="004D6E17" w:rsidRDefault="004D6E17" w:rsidP="005270C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8DEEEC7" w14:textId="05002F06" w:rsidR="008C1F8A" w:rsidRPr="00214130" w:rsidRDefault="00214130" w:rsidP="00EE537B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214130">
        <w:rPr>
          <w:rFonts w:ascii="Segoe UI" w:hAnsi="Segoe UI" w:cs="Segoe UI"/>
          <w:b/>
          <w:bCs/>
          <w:sz w:val="22"/>
          <w:szCs w:val="22"/>
          <w:lang w:val="hu-HU"/>
        </w:rPr>
        <w:t xml:space="preserve">A Persil szeptemberben </w:t>
      </w:r>
      <w:r w:rsidR="005C52E7">
        <w:rPr>
          <w:rFonts w:ascii="Segoe UI" w:hAnsi="Segoe UI" w:cs="Segoe UI"/>
          <w:b/>
          <w:bCs/>
          <w:sz w:val="22"/>
          <w:szCs w:val="22"/>
          <w:lang w:val="hu-HU"/>
        </w:rPr>
        <w:t>futó</w:t>
      </w:r>
      <w:r w:rsidR="00BA7582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Pr="00214130">
        <w:rPr>
          <w:rFonts w:ascii="Segoe UI" w:hAnsi="Segoe UI" w:cs="Segoe UI"/>
          <w:b/>
          <w:bCs/>
          <w:sz w:val="22"/>
          <w:szCs w:val="22"/>
          <w:lang w:val="hu-HU"/>
        </w:rPr>
        <w:t>CSR-kampányá</w:t>
      </w:r>
      <w:r w:rsidR="006D1D02">
        <w:rPr>
          <w:rFonts w:ascii="Segoe UI" w:hAnsi="Segoe UI" w:cs="Segoe UI"/>
          <w:b/>
          <w:bCs/>
          <w:sz w:val="22"/>
          <w:szCs w:val="22"/>
          <w:lang w:val="hu-HU"/>
        </w:rPr>
        <w:t>ban</w:t>
      </w:r>
      <w:r w:rsidRPr="00214130">
        <w:rPr>
          <w:rFonts w:ascii="Segoe UI" w:hAnsi="Segoe UI" w:cs="Segoe UI"/>
          <w:b/>
          <w:bCs/>
          <w:sz w:val="22"/>
          <w:szCs w:val="22"/>
          <w:lang w:val="hu-HU"/>
        </w:rPr>
        <w:t xml:space="preserve"> minden megvásárolt Persil termék után 25 forinttal támogatja a segítő kutyák kiképzését és az állatasszisztált terápiákat. A vásárlók így egyszerű döntés</w:t>
      </w:r>
      <w:r w:rsidR="00D468D9">
        <w:rPr>
          <w:rFonts w:ascii="Segoe UI" w:hAnsi="Segoe UI" w:cs="Segoe UI"/>
          <w:b/>
          <w:bCs/>
          <w:sz w:val="22"/>
          <w:szCs w:val="22"/>
          <w:lang w:val="hu-HU"/>
        </w:rPr>
        <w:t>sel</w:t>
      </w:r>
      <w:r w:rsidRPr="00214130">
        <w:rPr>
          <w:rFonts w:ascii="Segoe UI" w:hAnsi="Segoe UI" w:cs="Segoe UI"/>
          <w:b/>
          <w:bCs/>
          <w:sz w:val="22"/>
          <w:szCs w:val="22"/>
          <w:lang w:val="hu-HU"/>
        </w:rPr>
        <w:t xml:space="preserve"> hozzájárulhatnak a vakvezető kutyák, valamint a mozgásfejlesztő és terápiás</w:t>
      </w:r>
      <w:r w:rsidR="000E440A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76280F">
        <w:rPr>
          <w:rFonts w:ascii="Segoe UI" w:hAnsi="Segoe UI" w:cs="Segoe UI"/>
          <w:b/>
          <w:bCs/>
          <w:sz w:val="22"/>
          <w:szCs w:val="22"/>
          <w:lang w:val="hu-HU"/>
        </w:rPr>
        <w:t>kutya</w:t>
      </w:r>
      <w:r w:rsidRPr="00214130">
        <w:rPr>
          <w:rFonts w:ascii="Segoe UI" w:hAnsi="Segoe UI" w:cs="Segoe UI"/>
          <w:b/>
          <w:bCs/>
          <w:sz w:val="22"/>
          <w:szCs w:val="22"/>
          <w:lang w:val="hu-HU"/>
        </w:rPr>
        <w:t>programok m</w:t>
      </w:r>
      <w:r w:rsidR="0076280F">
        <w:rPr>
          <w:rFonts w:ascii="Segoe UI" w:hAnsi="Segoe UI" w:cs="Segoe UI"/>
          <w:b/>
          <w:bCs/>
          <w:sz w:val="22"/>
          <w:szCs w:val="22"/>
          <w:lang w:val="hu-HU"/>
        </w:rPr>
        <w:t xml:space="preserve">egvalósításához, </w:t>
      </w:r>
      <w:r w:rsidRPr="00214130">
        <w:rPr>
          <w:rFonts w:ascii="Segoe UI" w:hAnsi="Segoe UI" w:cs="Segoe UI"/>
          <w:b/>
          <w:bCs/>
          <w:sz w:val="22"/>
          <w:szCs w:val="22"/>
          <w:lang w:val="hu-HU"/>
        </w:rPr>
        <w:t>amelyek gyermekek, idősek és fogyatékossággal élők mindennapjait teszik könnyebbé és teljesebbé.</w:t>
      </w:r>
    </w:p>
    <w:p w14:paraId="26F22ED2" w14:textId="77777777" w:rsidR="00214130" w:rsidRDefault="00214130" w:rsidP="00EE537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C5C39F4" w14:textId="21B2D22D" w:rsidR="00D5129C" w:rsidRDefault="00D5129C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5129C">
        <w:rPr>
          <w:rFonts w:ascii="Segoe UI" w:hAnsi="Segoe UI" w:cs="Segoe UI"/>
          <w:sz w:val="22"/>
          <w:szCs w:val="22"/>
          <w:lang w:val="hu-HU"/>
        </w:rPr>
        <w:t>Egy vásárlás</w:t>
      </w:r>
      <w:r w:rsidR="00CD6BBA">
        <w:rPr>
          <w:rFonts w:ascii="Segoe UI" w:hAnsi="Segoe UI" w:cs="Segoe UI"/>
          <w:sz w:val="22"/>
          <w:szCs w:val="22"/>
          <w:lang w:val="hu-HU"/>
        </w:rPr>
        <w:t>i döntés</w:t>
      </w:r>
      <w:r w:rsidRPr="00D5129C">
        <w:rPr>
          <w:rFonts w:ascii="Segoe UI" w:hAnsi="Segoe UI" w:cs="Segoe UI"/>
          <w:sz w:val="22"/>
          <w:szCs w:val="22"/>
          <w:lang w:val="hu-HU"/>
        </w:rPr>
        <w:t xml:space="preserve"> is óriási segítséget jelenthet. A Persil szeptember 1. és 30. között minden eladott termék</w:t>
      </w:r>
      <w:r w:rsidR="009E303F">
        <w:rPr>
          <w:rFonts w:ascii="Segoe UI" w:hAnsi="Segoe UI" w:cs="Segoe UI"/>
          <w:sz w:val="22"/>
          <w:szCs w:val="22"/>
          <w:lang w:val="hu-HU"/>
        </w:rPr>
        <w:t>e</w:t>
      </w:r>
      <w:r w:rsidRPr="00D5129C">
        <w:rPr>
          <w:rFonts w:ascii="Segoe UI" w:hAnsi="Segoe UI" w:cs="Segoe UI"/>
          <w:sz w:val="22"/>
          <w:szCs w:val="22"/>
          <w:lang w:val="hu-HU"/>
        </w:rPr>
        <w:t xml:space="preserve"> után 25 forinttal támogatja a segítő kutyák kiképzését és a terápiás programokat. A promócióban a legnagyobb üzletláncok is részt vesznek, így bárhol is vásárol</w:t>
      </w:r>
      <w:r w:rsidR="000049A7">
        <w:rPr>
          <w:rFonts w:ascii="Segoe UI" w:hAnsi="Segoe UI" w:cs="Segoe UI"/>
          <w:sz w:val="22"/>
          <w:szCs w:val="22"/>
          <w:lang w:val="hu-HU"/>
        </w:rPr>
        <w:t xml:space="preserve"> – </w:t>
      </w:r>
      <w:r w:rsidRPr="00D5129C">
        <w:rPr>
          <w:rFonts w:ascii="Segoe UI" w:hAnsi="Segoe UI" w:cs="Segoe UI"/>
          <w:sz w:val="22"/>
          <w:szCs w:val="22"/>
          <w:lang w:val="hu-HU"/>
        </w:rPr>
        <w:t xml:space="preserve">a Tesco, Interspar, Spar, Auchan, Penny, Aldi, Lidl, Rossmann, DM, Metro, CBA, Coop, Reál, EcoFamily, Plus Market, Goods Market vagy Azúr polcain – minden Persil számít. Az </w:t>
      </w:r>
      <w:r w:rsidR="001D3A9B">
        <w:rPr>
          <w:rFonts w:ascii="Segoe UI" w:hAnsi="Segoe UI" w:cs="Segoe UI"/>
          <w:sz w:val="22"/>
          <w:szCs w:val="22"/>
          <w:lang w:val="hu-HU"/>
        </w:rPr>
        <w:t>összegyű</w:t>
      </w:r>
      <w:r w:rsidR="002E38C9">
        <w:rPr>
          <w:rFonts w:ascii="Segoe UI" w:hAnsi="Segoe UI" w:cs="Segoe UI"/>
          <w:sz w:val="22"/>
          <w:szCs w:val="22"/>
          <w:lang w:val="hu-HU"/>
        </w:rPr>
        <w:t>l</w:t>
      </w:r>
      <w:r w:rsidR="001D3A9B">
        <w:rPr>
          <w:rFonts w:ascii="Segoe UI" w:hAnsi="Segoe UI" w:cs="Segoe UI"/>
          <w:sz w:val="22"/>
          <w:szCs w:val="22"/>
          <w:lang w:val="hu-HU"/>
        </w:rPr>
        <w:t xml:space="preserve">t támogatási </w:t>
      </w:r>
      <w:r w:rsidRPr="00D5129C">
        <w:rPr>
          <w:rFonts w:ascii="Segoe UI" w:hAnsi="Segoe UI" w:cs="Segoe UI"/>
          <w:sz w:val="22"/>
          <w:szCs w:val="22"/>
          <w:lang w:val="hu-HU"/>
        </w:rPr>
        <w:t xml:space="preserve">összeg </w:t>
      </w:r>
      <w:r w:rsidR="003D1EB8" w:rsidRPr="003D1EB8">
        <w:rPr>
          <w:rFonts w:ascii="Segoe UI" w:hAnsi="Segoe UI" w:cs="Segoe UI"/>
          <w:sz w:val="22"/>
          <w:szCs w:val="22"/>
          <w:lang w:val="hu-HU"/>
        </w:rPr>
        <w:t xml:space="preserve">egyenlő arányban </w:t>
      </w:r>
      <w:r w:rsidR="000049A7">
        <w:rPr>
          <w:rFonts w:ascii="Segoe UI" w:hAnsi="Segoe UI" w:cs="Segoe UI"/>
          <w:sz w:val="22"/>
          <w:szCs w:val="22"/>
          <w:lang w:val="hu-HU"/>
        </w:rPr>
        <w:t>kerül</w:t>
      </w:r>
      <w:r w:rsidR="00184A2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3D1EB8" w:rsidRPr="003D1EB8">
        <w:rPr>
          <w:rFonts w:ascii="Segoe UI" w:hAnsi="Segoe UI" w:cs="Segoe UI"/>
          <w:sz w:val="22"/>
          <w:szCs w:val="22"/>
          <w:lang w:val="hu-HU"/>
        </w:rPr>
        <w:t>szétoszt</w:t>
      </w:r>
      <w:r w:rsidR="000049A7">
        <w:rPr>
          <w:rFonts w:ascii="Segoe UI" w:hAnsi="Segoe UI" w:cs="Segoe UI"/>
          <w:sz w:val="22"/>
          <w:szCs w:val="22"/>
          <w:lang w:val="hu-HU"/>
        </w:rPr>
        <w:t xml:space="preserve">ásra </w:t>
      </w:r>
      <w:r w:rsidR="003D1EB8" w:rsidRPr="003D1EB8">
        <w:rPr>
          <w:rFonts w:ascii="Segoe UI" w:hAnsi="Segoe UI" w:cs="Segoe UI"/>
          <w:sz w:val="22"/>
          <w:szCs w:val="22"/>
          <w:lang w:val="hu-HU"/>
        </w:rPr>
        <w:t>három kedvezményezett alapítvány között</w:t>
      </w:r>
      <w:r w:rsidR="00184A24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Pr="00D5129C">
        <w:rPr>
          <w:rFonts w:ascii="Segoe UI" w:hAnsi="Segoe UI" w:cs="Segoe UI"/>
          <w:sz w:val="22"/>
          <w:szCs w:val="22"/>
          <w:lang w:val="hu-HU"/>
        </w:rPr>
        <w:t xml:space="preserve">akik nap mint nap azon dolgoznak, hogy négylábú segítők révén jobbá tegyék emberek </w:t>
      </w:r>
      <w:r w:rsidR="000F69C4">
        <w:rPr>
          <w:rFonts w:ascii="Segoe UI" w:hAnsi="Segoe UI" w:cs="Segoe UI"/>
          <w:sz w:val="22"/>
          <w:szCs w:val="22"/>
          <w:lang w:val="hu-HU"/>
        </w:rPr>
        <w:t>körülményeit</w:t>
      </w:r>
      <w:r w:rsidRPr="00D5129C">
        <w:rPr>
          <w:rFonts w:ascii="Segoe UI" w:hAnsi="Segoe UI" w:cs="Segoe UI"/>
          <w:sz w:val="22"/>
          <w:szCs w:val="22"/>
          <w:lang w:val="hu-HU"/>
        </w:rPr>
        <w:t>.</w:t>
      </w:r>
    </w:p>
    <w:p w14:paraId="6D947E9D" w14:textId="77777777" w:rsidR="00D5129C" w:rsidRPr="00D5129C" w:rsidRDefault="00D5129C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9282FE3" w14:textId="77777777" w:rsidR="00D5129C" w:rsidRPr="006A4B2A" w:rsidRDefault="00D5129C" w:rsidP="00D5129C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6A4B2A">
        <w:rPr>
          <w:rFonts w:ascii="Segoe UI" w:hAnsi="Segoe UI" w:cs="Segoe UI"/>
          <w:b/>
          <w:bCs/>
          <w:sz w:val="22"/>
          <w:szCs w:val="22"/>
          <w:lang w:val="hu-HU"/>
        </w:rPr>
        <w:t>Kutyák, akik igazi társakká válnak</w:t>
      </w:r>
    </w:p>
    <w:p w14:paraId="15C20730" w14:textId="42D9F24E" w:rsidR="00D5129C" w:rsidRPr="00D5129C" w:rsidRDefault="00D5129C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5129C">
        <w:rPr>
          <w:rFonts w:ascii="Segoe UI" w:hAnsi="Segoe UI" w:cs="Segoe UI"/>
          <w:sz w:val="22"/>
          <w:szCs w:val="22"/>
          <w:lang w:val="hu-HU"/>
        </w:rPr>
        <w:t xml:space="preserve">A segítő kutyák nemcsak a mindennapokat könnyítik meg, hanem biztonságot, önállóságot és lelki támaszt is </w:t>
      </w:r>
      <w:r w:rsidR="006A4B2A">
        <w:rPr>
          <w:rFonts w:ascii="Segoe UI" w:hAnsi="Segoe UI" w:cs="Segoe UI"/>
          <w:sz w:val="22"/>
          <w:szCs w:val="22"/>
          <w:lang w:val="hu-HU"/>
        </w:rPr>
        <w:t xml:space="preserve">nyújtanak. </w:t>
      </w:r>
      <w:r w:rsidRPr="00D5129C">
        <w:rPr>
          <w:rFonts w:ascii="Segoe UI" w:hAnsi="Segoe UI" w:cs="Segoe UI"/>
          <w:sz w:val="22"/>
          <w:szCs w:val="22"/>
          <w:lang w:val="hu-HU"/>
        </w:rPr>
        <w:t xml:space="preserve">Segítik a mozgáskorlátozottakat, támogatják a látássérülteket a közlekedésben, reagálnak hangokra, és </w:t>
      </w:r>
      <w:r w:rsidR="000E1F95">
        <w:rPr>
          <w:rFonts w:ascii="Segoe UI" w:hAnsi="Segoe UI" w:cs="Segoe UI"/>
          <w:sz w:val="22"/>
          <w:szCs w:val="22"/>
          <w:lang w:val="hu-HU"/>
        </w:rPr>
        <w:t xml:space="preserve">szükség esetén </w:t>
      </w:r>
      <w:r w:rsidRPr="00D5129C">
        <w:rPr>
          <w:rFonts w:ascii="Segoe UI" w:hAnsi="Segoe UI" w:cs="Segoe UI"/>
          <w:sz w:val="22"/>
          <w:szCs w:val="22"/>
          <w:lang w:val="hu-HU"/>
        </w:rPr>
        <w:t>jel</w:t>
      </w:r>
      <w:r w:rsidR="001163D9">
        <w:rPr>
          <w:rFonts w:ascii="Segoe UI" w:hAnsi="Segoe UI" w:cs="Segoe UI"/>
          <w:sz w:val="22"/>
          <w:szCs w:val="22"/>
          <w:lang w:val="hu-HU"/>
        </w:rPr>
        <w:t>e</w:t>
      </w:r>
      <w:r w:rsidRPr="00D5129C">
        <w:rPr>
          <w:rFonts w:ascii="Segoe UI" w:hAnsi="Segoe UI" w:cs="Segoe UI"/>
          <w:sz w:val="22"/>
          <w:szCs w:val="22"/>
          <w:lang w:val="hu-HU"/>
        </w:rPr>
        <w:t>z</w:t>
      </w:r>
      <w:r w:rsidR="000E1F95">
        <w:rPr>
          <w:rFonts w:ascii="Segoe UI" w:hAnsi="Segoe UI" w:cs="Segoe UI"/>
          <w:sz w:val="22"/>
          <w:szCs w:val="22"/>
          <w:lang w:val="hu-HU"/>
        </w:rPr>
        <w:t>nek</w:t>
      </w:r>
      <w:r w:rsidRPr="00D5129C">
        <w:rPr>
          <w:rFonts w:ascii="Segoe UI" w:hAnsi="Segoe UI" w:cs="Segoe UI"/>
          <w:sz w:val="22"/>
          <w:szCs w:val="22"/>
          <w:lang w:val="hu-HU"/>
        </w:rPr>
        <w:t>, valamint nyugalmat hoznak szorongás, trauma vagy stressz idején. Munkájukkal nem csupán szolgálatot teljesítenek – szeretetteljes társakká válnak, akik alapjaiban változtat</w:t>
      </w:r>
      <w:r w:rsidR="00F64019">
        <w:rPr>
          <w:rFonts w:ascii="Segoe UI" w:hAnsi="Segoe UI" w:cs="Segoe UI"/>
          <w:sz w:val="22"/>
          <w:szCs w:val="22"/>
          <w:lang w:val="hu-HU"/>
        </w:rPr>
        <w:t>hat</w:t>
      </w:r>
      <w:r w:rsidRPr="00D5129C">
        <w:rPr>
          <w:rFonts w:ascii="Segoe UI" w:hAnsi="Segoe UI" w:cs="Segoe UI"/>
          <w:sz w:val="22"/>
          <w:szCs w:val="22"/>
          <w:lang w:val="hu-HU"/>
        </w:rPr>
        <w:t>ják meg emberek életét.</w:t>
      </w:r>
    </w:p>
    <w:p w14:paraId="6E7B5CFE" w14:textId="77777777" w:rsidR="0013357F" w:rsidRDefault="0013357F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5E87FE0" w14:textId="1A1DB96D" w:rsidR="0013357F" w:rsidRPr="00B26579" w:rsidRDefault="00D5129C" w:rsidP="00D5129C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B26579">
        <w:rPr>
          <w:rFonts w:ascii="Segoe UI" w:hAnsi="Segoe UI" w:cs="Segoe UI"/>
          <w:b/>
          <w:bCs/>
          <w:sz w:val="22"/>
          <w:szCs w:val="22"/>
          <w:lang w:val="hu-HU"/>
        </w:rPr>
        <w:t>A</w:t>
      </w:r>
      <w:r w:rsidR="00E35AFD" w:rsidRPr="00B26579">
        <w:rPr>
          <w:rFonts w:ascii="Segoe UI" w:hAnsi="Segoe UI" w:cs="Segoe UI"/>
          <w:b/>
          <w:bCs/>
          <w:sz w:val="22"/>
          <w:szCs w:val="22"/>
          <w:lang w:val="hu-HU"/>
        </w:rPr>
        <w:t xml:space="preserve"> ka</w:t>
      </w:r>
      <w:r w:rsidR="00B26579" w:rsidRPr="00B26579">
        <w:rPr>
          <w:rFonts w:ascii="Segoe UI" w:hAnsi="Segoe UI" w:cs="Segoe UI"/>
          <w:b/>
          <w:bCs/>
          <w:sz w:val="22"/>
          <w:szCs w:val="22"/>
          <w:lang w:val="hu-HU"/>
        </w:rPr>
        <w:t xml:space="preserve">mpány által támogatott </w:t>
      </w:r>
      <w:r w:rsidRPr="00B26579">
        <w:rPr>
          <w:rFonts w:ascii="Segoe UI" w:hAnsi="Segoe UI" w:cs="Segoe UI"/>
          <w:b/>
          <w:bCs/>
          <w:sz w:val="22"/>
          <w:szCs w:val="22"/>
          <w:lang w:val="hu-HU"/>
        </w:rPr>
        <w:t>alapítványok</w:t>
      </w:r>
    </w:p>
    <w:p w14:paraId="0417C73A" w14:textId="498EC066" w:rsidR="00D5129C" w:rsidRPr="00D5129C" w:rsidRDefault="00D5129C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D7CB3">
        <w:rPr>
          <w:rFonts w:ascii="Segoe UI" w:hAnsi="Segoe UI" w:cs="Segoe UI"/>
          <w:i/>
          <w:iCs/>
          <w:sz w:val="22"/>
          <w:szCs w:val="22"/>
          <w:lang w:val="hu-HU"/>
        </w:rPr>
        <w:t>Csiga-Biga Mozgás- és Képességfejlesztő Alapítvány</w:t>
      </w:r>
      <w:r w:rsidR="00DD7CB3">
        <w:rPr>
          <w:rFonts w:ascii="Segoe UI" w:hAnsi="Segoe UI" w:cs="Segoe UI"/>
          <w:i/>
          <w:iCs/>
          <w:sz w:val="22"/>
          <w:szCs w:val="22"/>
          <w:lang w:val="hu-HU"/>
        </w:rPr>
        <w:t xml:space="preserve"> – </w:t>
      </w:r>
      <w:r w:rsidRPr="00D5129C">
        <w:rPr>
          <w:rFonts w:ascii="Segoe UI" w:hAnsi="Segoe UI" w:cs="Segoe UI"/>
          <w:sz w:val="22"/>
          <w:szCs w:val="22"/>
          <w:lang w:val="hu-HU"/>
        </w:rPr>
        <w:t>Szakképzett terapeutáik és négylábú segítőik játékos foglalkozásokkal fejlesztik a speciális nevelési igényű vagy fejlődésükben elmaradt gyermekek mozgását, kommunikációs és szociális készségeit. A kutyák jelenléte motivál</w:t>
      </w:r>
      <w:r w:rsidR="007A340E">
        <w:rPr>
          <w:rFonts w:ascii="Segoe UI" w:hAnsi="Segoe UI" w:cs="Segoe UI"/>
          <w:sz w:val="22"/>
          <w:szCs w:val="22"/>
          <w:lang w:val="hu-HU"/>
        </w:rPr>
        <w:t>ó</w:t>
      </w:r>
      <w:r w:rsidRPr="00D5129C">
        <w:rPr>
          <w:rFonts w:ascii="Segoe UI" w:hAnsi="Segoe UI" w:cs="Segoe UI"/>
          <w:sz w:val="22"/>
          <w:szCs w:val="22"/>
          <w:lang w:val="hu-HU"/>
        </w:rPr>
        <w:t xml:space="preserve"> és oldja a gátlásokat, így a fejlesztés vidám élménnyé válik.</w:t>
      </w:r>
    </w:p>
    <w:p w14:paraId="028077F0" w14:textId="77777777" w:rsidR="0013357F" w:rsidRDefault="0013357F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B69AA22" w14:textId="1A369645" w:rsidR="00D5129C" w:rsidRPr="00D5129C" w:rsidRDefault="00D5129C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D7CB3">
        <w:rPr>
          <w:rFonts w:ascii="Segoe UI" w:hAnsi="Segoe UI" w:cs="Segoe UI"/>
          <w:i/>
          <w:iCs/>
          <w:sz w:val="22"/>
          <w:szCs w:val="22"/>
          <w:lang w:val="hu-HU"/>
        </w:rPr>
        <w:lastRenderedPageBreak/>
        <w:t>Csodakutya Állatasszisztált Terápiás Közhasznú Alapítvány</w:t>
      </w:r>
      <w:r w:rsidR="00DD7CB3">
        <w:rPr>
          <w:rFonts w:ascii="Segoe UI" w:hAnsi="Segoe UI" w:cs="Segoe UI"/>
          <w:i/>
          <w:iCs/>
          <w:sz w:val="22"/>
          <w:szCs w:val="22"/>
          <w:lang w:val="hu-HU"/>
        </w:rPr>
        <w:t xml:space="preserve"> –</w:t>
      </w:r>
      <w:r w:rsidR="00003F01">
        <w:rPr>
          <w:rFonts w:ascii="Segoe UI" w:hAnsi="Segoe UI" w:cs="Segoe UI"/>
          <w:i/>
          <w:iCs/>
          <w:sz w:val="22"/>
          <w:szCs w:val="22"/>
          <w:lang w:val="hu-HU"/>
        </w:rPr>
        <w:t xml:space="preserve"> </w:t>
      </w:r>
      <w:r w:rsidRPr="00D5129C">
        <w:rPr>
          <w:rFonts w:ascii="Segoe UI" w:hAnsi="Segoe UI" w:cs="Segoe UI"/>
          <w:sz w:val="22"/>
          <w:szCs w:val="22"/>
          <w:lang w:val="hu-HU"/>
        </w:rPr>
        <w:t>Programjaikkal gyermekeknek, felnőtteknek és időseknek egyaránt segítenek. Legyen szó idősotthonok lakóinak felvidításáról, iskolai stresszoldásról vagy sérült emberek rehabilitációjáról</w:t>
      </w:r>
      <w:r w:rsidR="001340CF">
        <w:rPr>
          <w:rFonts w:ascii="Segoe UI" w:hAnsi="Segoe UI" w:cs="Segoe UI"/>
          <w:sz w:val="22"/>
          <w:szCs w:val="22"/>
          <w:lang w:val="hu-HU"/>
        </w:rPr>
        <w:t>.</w:t>
      </w:r>
    </w:p>
    <w:p w14:paraId="4B1C2FB4" w14:textId="77777777" w:rsidR="0013357F" w:rsidRDefault="0013357F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D9258B5" w14:textId="495C54AD" w:rsidR="00D5129C" w:rsidRPr="00D5129C" w:rsidRDefault="00D5129C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776F1">
        <w:rPr>
          <w:rFonts w:ascii="Segoe UI" w:hAnsi="Segoe UI" w:cs="Segoe UI"/>
          <w:i/>
          <w:iCs/>
          <w:sz w:val="22"/>
          <w:szCs w:val="22"/>
          <w:lang w:val="hu-HU"/>
        </w:rPr>
        <w:t>Baráthegyi Vakvezető és Segítő Kutya Iskola Alapítvány</w:t>
      </w:r>
      <w:r w:rsidR="006776F1">
        <w:rPr>
          <w:rFonts w:ascii="Segoe UI" w:hAnsi="Segoe UI" w:cs="Segoe UI"/>
          <w:i/>
          <w:iCs/>
          <w:sz w:val="22"/>
          <w:szCs w:val="22"/>
          <w:lang w:val="hu-HU"/>
        </w:rPr>
        <w:t xml:space="preserve"> –</w:t>
      </w:r>
      <w:r w:rsidR="00003F01">
        <w:rPr>
          <w:rFonts w:ascii="Segoe UI" w:hAnsi="Segoe UI" w:cs="Segoe UI"/>
          <w:i/>
          <w:iCs/>
          <w:sz w:val="22"/>
          <w:szCs w:val="22"/>
          <w:lang w:val="hu-HU"/>
        </w:rPr>
        <w:t xml:space="preserve"> </w:t>
      </w:r>
      <w:r w:rsidRPr="00D5129C">
        <w:rPr>
          <w:rFonts w:ascii="Segoe UI" w:hAnsi="Segoe UI" w:cs="Segoe UI"/>
          <w:sz w:val="22"/>
          <w:szCs w:val="22"/>
          <w:lang w:val="hu-HU"/>
        </w:rPr>
        <w:t xml:space="preserve">Fő küldetésük, hogy szakszerűen kiképzett vakvezető kutyákkal segítsék a látássérülteket az önálló életben. </w:t>
      </w:r>
      <w:r w:rsidR="00636C84">
        <w:rPr>
          <w:rFonts w:ascii="Segoe UI" w:hAnsi="Segoe UI" w:cs="Segoe UI"/>
          <w:sz w:val="22"/>
          <w:szCs w:val="22"/>
          <w:lang w:val="hu-HU"/>
        </w:rPr>
        <w:t>M</w:t>
      </w:r>
      <w:r w:rsidR="00636C84" w:rsidRPr="003A7ED8">
        <w:rPr>
          <w:rFonts w:ascii="Segoe UI" w:hAnsi="Segoe UI" w:cs="Segoe UI"/>
          <w:sz w:val="22"/>
          <w:szCs w:val="22"/>
          <w:lang w:val="hu-HU"/>
        </w:rPr>
        <w:t>inden átadott kuty</w:t>
      </w:r>
      <w:r w:rsidR="00636C84">
        <w:rPr>
          <w:rFonts w:ascii="Segoe UI" w:hAnsi="Segoe UI" w:cs="Segoe UI"/>
          <w:sz w:val="22"/>
          <w:szCs w:val="22"/>
          <w:lang w:val="hu-HU"/>
        </w:rPr>
        <w:t>a</w:t>
      </w:r>
      <w:r w:rsidR="00F70223">
        <w:rPr>
          <w:rFonts w:ascii="Segoe UI" w:hAnsi="Segoe UI" w:cs="Segoe UI"/>
          <w:sz w:val="22"/>
          <w:szCs w:val="22"/>
          <w:lang w:val="hu-HU"/>
        </w:rPr>
        <w:t>, h</w:t>
      </w:r>
      <w:r w:rsidR="003A7ED8" w:rsidRPr="003A7ED8">
        <w:rPr>
          <w:rFonts w:ascii="Segoe UI" w:hAnsi="Segoe UI" w:cs="Segoe UI"/>
          <w:sz w:val="22"/>
          <w:szCs w:val="22"/>
          <w:lang w:val="hu-HU"/>
        </w:rPr>
        <w:t xml:space="preserve">űséges társként </w:t>
      </w:r>
      <w:r w:rsidR="00F70223">
        <w:rPr>
          <w:rFonts w:ascii="Segoe UI" w:hAnsi="Segoe UI" w:cs="Segoe UI"/>
          <w:sz w:val="22"/>
          <w:szCs w:val="22"/>
          <w:lang w:val="hu-HU"/>
        </w:rPr>
        <w:t xml:space="preserve">nemcsak a </w:t>
      </w:r>
      <w:r w:rsidR="003A7ED8" w:rsidRPr="003A7ED8">
        <w:rPr>
          <w:rFonts w:ascii="Segoe UI" w:hAnsi="Segoe UI" w:cs="Segoe UI"/>
          <w:sz w:val="22"/>
          <w:szCs w:val="22"/>
          <w:lang w:val="hu-HU"/>
        </w:rPr>
        <w:t>biztonságos közlekedést</w:t>
      </w:r>
      <w:r w:rsidR="00F70223">
        <w:rPr>
          <w:rFonts w:ascii="Segoe UI" w:hAnsi="Segoe UI" w:cs="Segoe UI"/>
          <w:sz w:val="22"/>
          <w:szCs w:val="22"/>
          <w:lang w:val="hu-HU"/>
        </w:rPr>
        <w:t xml:space="preserve"> teszi lehetővé, de hozzájárul ahhoz is</w:t>
      </w:r>
      <w:r w:rsidR="00A112C2">
        <w:rPr>
          <w:rFonts w:ascii="Segoe UI" w:hAnsi="Segoe UI" w:cs="Segoe UI"/>
          <w:sz w:val="22"/>
          <w:szCs w:val="22"/>
          <w:lang w:val="hu-HU"/>
        </w:rPr>
        <w:t>,</w:t>
      </w:r>
      <w:r w:rsidR="00F70223">
        <w:rPr>
          <w:rFonts w:ascii="Segoe UI" w:hAnsi="Segoe UI" w:cs="Segoe UI"/>
          <w:sz w:val="22"/>
          <w:szCs w:val="22"/>
          <w:lang w:val="hu-HU"/>
        </w:rPr>
        <w:t xml:space="preserve"> hogy gazdá</w:t>
      </w:r>
      <w:r w:rsidR="008E5AA5">
        <w:rPr>
          <w:rFonts w:ascii="Segoe UI" w:hAnsi="Segoe UI" w:cs="Segoe UI"/>
          <w:sz w:val="22"/>
          <w:szCs w:val="22"/>
          <w:lang w:val="hu-HU"/>
        </w:rPr>
        <w:t>ja teljesebb életet élhessen.</w:t>
      </w:r>
    </w:p>
    <w:p w14:paraId="385D5202" w14:textId="77777777" w:rsidR="0013357F" w:rsidRPr="00D5129C" w:rsidRDefault="0013357F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36F9B06" w14:textId="08EAD6FA" w:rsidR="00D5129C" w:rsidRDefault="00D5129C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D5129C">
        <w:rPr>
          <w:rFonts w:ascii="Segoe UI" w:hAnsi="Segoe UI" w:cs="Segoe UI"/>
          <w:sz w:val="22"/>
          <w:szCs w:val="22"/>
          <w:lang w:val="hu-HU"/>
        </w:rPr>
        <w:t>„</w:t>
      </w:r>
      <w:r w:rsidR="00D94236">
        <w:rPr>
          <w:rFonts w:ascii="Segoe UI" w:hAnsi="Segoe UI" w:cs="Segoe UI"/>
          <w:sz w:val="22"/>
          <w:szCs w:val="22"/>
          <w:lang w:val="hu-HU"/>
        </w:rPr>
        <w:t xml:space="preserve">Nagyon örülünk annak, </w:t>
      </w:r>
      <w:r w:rsidRPr="00D5129C">
        <w:rPr>
          <w:rFonts w:ascii="Segoe UI" w:hAnsi="Segoe UI" w:cs="Segoe UI"/>
          <w:sz w:val="22"/>
          <w:szCs w:val="22"/>
          <w:lang w:val="hu-HU"/>
        </w:rPr>
        <w:t>hogy vásárlóinkkal közösen segíthetjük a segítő kutyák munkáját. A Persil kampány túlmutat a tisztaságon: arról szól, hogy felelősségvállalással valódi változást érhetünk el – embereknek és állatoknak egyaránt” – mondta</w:t>
      </w:r>
      <w:r w:rsidR="00B24EB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F35F70">
        <w:rPr>
          <w:rFonts w:ascii="Segoe UI" w:hAnsi="Segoe UI" w:cs="Segoe UI"/>
          <w:sz w:val="22"/>
          <w:szCs w:val="22"/>
          <w:lang w:val="hu-HU"/>
        </w:rPr>
        <w:t>Erdődi Anna Junior Brand Manager.</w:t>
      </w:r>
      <w:r w:rsidR="00C64D04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3385A894" w14:textId="77777777" w:rsidR="0013357F" w:rsidRPr="00D5129C" w:rsidRDefault="0013357F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14C7BF0" w14:textId="370371BC" w:rsidR="00D5129C" w:rsidRPr="00D5129C" w:rsidRDefault="00C64D04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E03902">
        <w:rPr>
          <w:rFonts w:ascii="Segoe UI" w:hAnsi="Segoe UI" w:cs="Segoe UI"/>
          <w:sz w:val="22"/>
          <w:szCs w:val="22"/>
          <w:lang w:val="hu-HU"/>
        </w:rPr>
        <w:t xml:space="preserve">kampány </w:t>
      </w:r>
      <w:r w:rsidR="004036F3">
        <w:rPr>
          <w:rFonts w:ascii="Segoe UI" w:hAnsi="Segoe UI" w:cs="Segoe UI"/>
          <w:sz w:val="22"/>
          <w:szCs w:val="22"/>
          <w:lang w:val="hu-HU"/>
        </w:rPr>
        <w:t>időszakában</w:t>
      </w:r>
      <w:r w:rsidR="00E03902">
        <w:rPr>
          <w:rFonts w:ascii="Segoe UI" w:hAnsi="Segoe UI" w:cs="Segoe UI"/>
          <w:sz w:val="22"/>
          <w:szCs w:val="22"/>
          <w:lang w:val="hu-HU"/>
        </w:rPr>
        <w:t xml:space="preserve"> a </w:t>
      </w:r>
      <w:r w:rsidR="00D5129C" w:rsidRPr="004036F3">
        <w:rPr>
          <w:rFonts w:ascii="Segoe UI" w:hAnsi="Segoe UI" w:cs="Segoe UI"/>
          <w:b/>
          <w:bCs/>
          <w:sz w:val="22"/>
          <w:szCs w:val="22"/>
          <w:lang w:val="hu-HU"/>
        </w:rPr>
        <w:t>Persil Roadshow</w:t>
      </w:r>
      <w:r w:rsidR="00D5129C" w:rsidRPr="00D5129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03902">
        <w:rPr>
          <w:rFonts w:ascii="Segoe UI" w:hAnsi="Segoe UI" w:cs="Segoe UI"/>
          <w:sz w:val="22"/>
          <w:szCs w:val="22"/>
          <w:lang w:val="hu-HU"/>
        </w:rPr>
        <w:t xml:space="preserve">igazi </w:t>
      </w:r>
      <w:r w:rsidR="00D5129C" w:rsidRPr="00D5129C">
        <w:rPr>
          <w:rFonts w:ascii="Segoe UI" w:hAnsi="Segoe UI" w:cs="Segoe UI"/>
          <w:sz w:val="22"/>
          <w:szCs w:val="22"/>
          <w:lang w:val="hu-HU"/>
        </w:rPr>
        <w:t>élményprogramok</w:t>
      </w:r>
      <w:r w:rsidR="00E03902">
        <w:rPr>
          <w:rFonts w:ascii="Segoe UI" w:hAnsi="Segoe UI" w:cs="Segoe UI"/>
          <w:sz w:val="22"/>
          <w:szCs w:val="22"/>
          <w:lang w:val="hu-HU"/>
        </w:rPr>
        <w:t xml:space="preserve">at kínál </w:t>
      </w:r>
      <w:r w:rsidR="00D5129C" w:rsidRPr="00D5129C">
        <w:rPr>
          <w:rFonts w:ascii="Segoe UI" w:hAnsi="Segoe UI" w:cs="Segoe UI"/>
          <w:sz w:val="22"/>
          <w:szCs w:val="22"/>
          <w:lang w:val="hu-HU"/>
        </w:rPr>
        <w:t>kicsiknek és nagyoknak</w:t>
      </w:r>
      <w:r w:rsidR="00E03902">
        <w:rPr>
          <w:rFonts w:ascii="Segoe UI" w:hAnsi="Segoe UI" w:cs="Segoe UI"/>
          <w:sz w:val="22"/>
          <w:szCs w:val="22"/>
          <w:lang w:val="hu-HU"/>
        </w:rPr>
        <w:t xml:space="preserve"> egyaránt.</w:t>
      </w:r>
      <w:r w:rsidR="00D5129C" w:rsidRPr="00D5129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062FC2">
        <w:rPr>
          <w:rFonts w:ascii="Segoe UI" w:hAnsi="Segoe UI" w:cs="Segoe UI"/>
          <w:sz w:val="22"/>
          <w:szCs w:val="22"/>
          <w:lang w:val="hu-HU"/>
        </w:rPr>
        <w:t>Két fővárosi és egy vidéki</w:t>
      </w:r>
      <w:r w:rsidR="00D5129C" w:rsidRPr="00D5129C">
        <w:rPr>
          <w:rFonts w:ascii="Segoe UI" w:hAnsi="Segoe UI" w:cs="Segoe UI"/>
          <w:sz w:val="22"/>
          <w:szCs w:val="22"/>
          <w:lang w:val="hu-HU"/>
        </w:rPr>
        <w:t xml:space="preserve"> helyszínen </w:t>
      </w:r>
      <w:r w:rsidR="002861AB">
        <w:rPr>
          <w:rFonts w:ascii="Segoe UI" w:hAnsi="Segoe UI" w:cs="Segoe UI"/>
          <w:sz w:val="22"/>
          <w:szCs w:val="22"/>
          <w:lang w:val="hu-HU"/>
        </w:rPr>
        <w:t xml:space="preserve">– </w:t>
      </w:r>
      <w:r w:rsidR="002861AB" w:rsidRPr="00D5129C">
        <w:rPr>
          <w:rFonts w:ascii="Segoe UI" w:hAnsi="Segoe UI" w:cs="Segoe UI"/>
          <w:sz w:val="22"/>
          <w:szCs w:val="22"/>
          <w:lang w:val="hu-HU"/>
        </w:rPr>
        <w:t>Duna Pláza, Budapest</w:t>
      </w:r>
      <w:r w:rsidR="002861AB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2861AB" w:rsidRPr="00D5129C">
        <w:rPr>
          <w:rFonts w:ascii="Segoe UI" w:hAnsi="Segoe UI" w:cs="Segoe UI"/>
          <w:sz w:val="22"/>
          <w:szCs w:val="22"/>
          <w:lang w:val="hu-HU"/>
        </w:rPr>
        <w:t>09.06</w:t>
      </w:r>
      <w:r w:rsidR="00140531">
        <w:rPr>
          <w:rFonts w:ascii="Segoe UI" w:hAnsi="Segoe UI" w:cs="Segoe UI"/>
          <w:sz w:val="22"/>
          <w:szCs w:val="22"/>
          <w:lang w:val="hu-HU"/>
        </w:rPr>
        <w:t>-</w:t>
      </w:r>
      <w:r w:rsidR="002861AB" w:rsidRPr="00D5129C">
        <w:rPr>
          <w:rFonts w:ascii="Segoe UI" w:hAnsi="Segoe UI" w:cs="Segoe UI"/>
          <w:sz w:val="22"/>
          <w:szCs w:val="22"/>
          <w:lang w:val="hu-HU"/>
        </w:rPr>
        <w:t>09.07</w:t>
      </w:r>
      <w:r w:rsidR="00140531">
        <w:rPr>
          <w:rFonts w:ascii="Segoe UI" w:hAnsi="Segoe UI" w:cs="Segoe UI"/>
          <w:sz w:val="22"/>
          <w:szCs w:val="22"/>
          <w:lang w:val="hu-HU"/>
        </w:rPr>
        <w:t xml:space="preserve">; </w:t>
      </w:r>
      <w:r w:rsidR="00140531" w:rsidRPr="00D5129C">
        <w:rPr>
          <w:rFonts w:ascii="Segoe UI" w:hAnsi="Segoe UI" w:cs="Segoe UI"/>
          <w:sz w:val="22"/>
          <w:szCs w:val="22"/>
          <w:lang w:val="hu-HU"/>
        </w:rPr>
        <w:t>Árkád</w:t>
      </w:r>
      <w:r w:rsidR="00140531">
        <w:rPr>
          <w:rFonts w:ascii="Segoe UI" w:hAnsi="Segoe UI" w:cs="Segoe UI"/>
          <w:sz w:val="22"/>
          <w:szCs w:val="22"/>
          <w:lang w:val="hu-HU"/>
        </w:rPr>
        <w:t>,</w:t>
      </w:r>
      <w:r w:rsidR="00140531" w:rsidRPr="00D5129C">
        <w:rPr>
          <w:rFonts w:ascii="Segoe UI" w:hAnsi="Segoe UI" w:cs="Segoe UI"/>
          <w:sz w:val="22"/>
          <w:szCs w:val="22"/>
          <w:lang w:val="hu-HU"/>
        </w:rPr>
        <w:t xml:space="preserve"> Győr</w:t>
      </w:r>
      <w:r w:rsidR="00062FC2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062FC2" w:rsidRPr="00D5129C">
        <w:rPr>
          <w:rFonts w:ascii="Segoe UI" w:hAnsi="Segoe UI" w:cs="Segoe UI"/>
          <w:sz w:val="22"/>
          <w:szCs w:val="22"/>
          <w:lang w:val="hu-HU"/>
        </w:rPr>
        <w:t>09.13</w:t>
      </w:r>
      <w:r w:rsidR="00062FC2">
        <w:rPr>
          <w:rFonts w:ascii="Segoe UI" w:hAnsi="Segoe UI" w:cs="Segoe UI"/>
          <w:sz w:val="22"/>
          <w:szCs w:val="22"/>
          <w:lang w:val="hu-HU"/>
        </w:rPr>
        <w:t>-</w:t>
      </w:r>
      <w:r w:rsidR="00062FC2" w:rsidRPr="00D5129C">
        <w:rPr>
          <w:rFonts w:ascii="Segoe UI" w:hAnsi="Segoe UI" w:cs="Segoe UI"/>
          <w:sz w:val="22"/>
          <w:szCs w:val="22"/>
          <w:lang w:val="hu-HU"/>
        </w:rPr>
        <w:t>09.14</w:t>
      </w:r>
      <w:r w:rsidR="00062FC2">
        <w:rPr>
          <w:rFonts w:ascii="Segoe UI" w:hAnsi="Segoe UI" w:cs="Segoe UI"/>
          <w:sz w:val="22"/>
          <w:szCs w:val="22"/>
          <w:lang w:val="hu-HU"/>
        </w:rPr>
        <w:t xml:space="preserve">; Allee Mall, Budapest </w:t>
      </w:r>
      <w:r w:rsidR="00062FC2" w:rsidRPr="00D5129C">
        <w:rPr>
          <w:rFonts w:ascii="Segoe UI" w:hAnsi="Segoe UI" w:cs="Segoe UI"/>
          <w:sz w:val="22"/>
          <w:szCs w:val="22"/>
          <w:lang w:val="hu-HU"/>
        </w:rPr>
        <w:t>09.20</w:t>
      </w:r>
      <w:r w:rsidR="00062FC2">
        <w:rPr>
          <w:rFonts w:ascii="Segoe UI" w:hAnsi="Segoe UI" w:cs="Segoe UI"/>
          <w:sz w:val="22"/>
          <w:szCs w:val="22"/>
          <w:lang w:val="hu-HU"/>
        </w:rPr>
        <w:t>-</w:t>
      </w:r>
      <w:r w:rsidR="00062FC2" w:rsidRPr="00D5129C">
        <w:rPr>
          <w:rFonts w:ascii="Segoe UI" w:hAnsi="Segoe UI" w:cs="Segoe UI"/>
          <w:sz w:val="22"/>
          <w:szCs w:val="22"/>
          <w:lang w:val="hu-HU"/>
        </w:rPr>
        <w:t>09.21</w:t>
      </w:r>
      <w:r w:rsidR="00062FC2">
        <w:rPr>
          <w:rFonts w:ascii="Segoe UI" w:hAnsi="Segoe UI" w:cs="Segoe UI"/>
          <w:sz w:val="22"/>
          <w:szCs w:val="22"/>
          <w:lang w:val="hu-HU"/>
        </w:rPr>
        <w:t xml:space="preserve"> – </w:t>
      </w:r>
      <w:r w:rsidR="00D5129C" w:rsidRPr="00D5129C">
        <w:rPr>
          <w:rFonts w:ascii="Segoe UI" w:hAnsi="Segoe UI" w:cs="Segoe UI"/>
          <w:sz w:val="22"/>
          <w:szCs w:val="22"/>
          <w:lang w:val="hu-HU"/>
        </w:rPr>
        <w:t>várják a</w:t>
      </w:r>
      <w:r w:rsidR="00BC7983">
        <w:rPr>
          <w:rFonts w:ascii="Segoe UI" w:hAnsi="Segoe UI" w:cs="Segoe UI"/>
          <w:sz w:val="22"/>
          <w:szCs w:val="22"/>
          <w:lang w:val="hu-HU"/>
        </w:rPr>
        <w:t>z érdeklődőket.</w:t>
      </w:r>
      <w:r w:rsidR="007E43EB">
        <w:rPr>
          <w:rFonts w:ascii="Segoe UI" w:hAnsi="Segoe UI" w:cs="Segoe UI"/>
          <w:sz w:val="22"/>
          <w:szCs w:val="22"/>
          <w:lang w:val="hu-HU"/>
        </w:rPr>
        <w:t xml:space="preserve"> A látvá</w:t>
      </w:r>
      <w:r w:rsidR="008B6AF4">
        <w:rPr>
          <w:rFonts w:ascii="Segoe UI" w:hAnsi="Segoe UI" w:cs="Segoe UI"/>
          <w:sz w:val="22"/>
          <w:szCs w:val="22"/>
          <w:lang w:val="hu-HU"/>
        </w:rPr>
        <w:t xml:space="preserve">nyos </w:t>
      </w:r>
      <w:r w:rsidR="007E43EB">
        <w:rPr>
          <w:rFonts w:ascii="Segoe UI" w:hAnsi="Segoe UI" w:cs="Segoe UI"/>
          <w:sz w:val="22"/>
          <w:szCs w:val="22"/>
          <w:lang w:val="hu-HU"/>
        </w:rPr>
        <w:t>standok</w:t>
      </w:r>
      <w:r w:rsidR="008B6AF4">
        <w:rPr>
          <w:rFonts w:ascii="Segoe UI" w:hAnsi="Segoe UI" w:cs="Segoe UI"/>
          <w:sz w:val="22"/>
          <w:szCs w:val="22"/>
          <w:lang w:val="hu-HU"/>
        </w:rPr>
        <w:t xml:space="preserve">nál </w:t>
      </w:r>
      <w:r w:rsidR="00D5129C" w:rsidRPr="00D5129C">
        <w:rPr>
          <w:rFonts w:ascii="Segoe UI" w:hAnsi="Segoe UI" w:cs="Segoe UI"/>
          <w:sz w:val="22"/>
          <w:szCs w:val="22"/>
          <w:lang w:val="hu-HU"/>
        </w:rPr>
        <w:t>„A nagy Persil-küldetés” interaktív programjai szórakoztató formában érzékeltetik, milyen kihívásokkal élnek együtt a fogyatékossággal élők:</w:t>
      </w:r>
    </w:p>
    <w:p w14:paraId="6E3B5EAE" w14:textId="3691D498" w:rsidR="00D5129C" w:rsidRPr="00D5129C" w:rsidRDefault="00D5129C" w:rsidP="005239E3">
      <w:pPr>
        <w:spacing w:line="276" w:lineRule="auto"/>
        <w:ind w:left="426"/>
        <w:jc w:val="both"/>
        <w:rPr>
          <w:rFonts w:ascii="Segoe UI" w:hAnsi="Segoe UI" w:cs="Segoe UI"/>
          <w:sz w:val="22"/>
          <w:szCs w:val="22"/>
          <w:lang w:val="hu-HU"/>
        </w:rPr>
      </w:pPr>
      <w:r w:rsidRPr="00D5129C">
        <w:rPr>
          <w:rFonts w:ascii="Segoe UI" w:hAnsi="Segoe UI" w:cs="Segoe UI"/>
          <w:sz w:val="22"/>
          <w:szCs w:val="22"/>
          <w:lang w:val="hu-HU"/>
        </w:rPr>
        <w:t>•</w:t>
      </w:r>
      <w:r w:rsidRPr="00D5129C">
        <w:rPr>
          <w:rFonts w:ascii="Segoe UI" w:hAnsi="Segoe UI" w:cs="Segoe UI"/>
          <w:sz w:val="22"/>
          <w:szCs w:val="22"/>
          <w:lang w:val="hu-HU"/>
        </w:rPr>
        <w:tab/>
        <w:t xml:space="preserve">Láss a kezeddel: </w:t>
      </w:r>
      <w:r w:rsidR="00791051">
        <w:rPr>
          <w:rFonts w:ascii="Segoe UI" w:hAnsi="Segoe UI" w:cs="Segoe UI"/>
          <w:sz w:val="22"/>
          <w:szCs w:val="22"/>
          <w:lang w:val="hu-HU"/>
        </w:rPr>
        <w:t xml:space="preserve">csupán </w:t>
      </w:r>
      <w:r w:rsidRPr="00D5129C">
        <w:rPr>
          <w:rFonts w:ascii="Segoe UI" w:hAnsi="Segoe UI" w:cs="Segoe UI"/>
          <w:sz w:val="22"/>
          <w:szCs w:val="22"/>
          <w:lang w:val="hu-HU"/>
        </w:rPr>
        <w:t>tapintás alapján kell felismerni formákat.</w:t>
      </w:r>
    </w:p>
    <w:p w14:paraId="76AC37C3" w14:textId="69AA33CD" w:rsidR="00D5129C" w:rsidRPr="00D5129C" w:rsidRDefault="00D5129C" w:rsidP="005239E3">
      <w:pPr>
        <w:spacing w:line="276" w:lineRule="auto"/>
        <w:ind w:left="426"/>
        <w:jc w:val="both"/>
        <w:rPr>
          <w:rFonts w:ascii="Segoe UI" w:hAnsi="Segoe UI" w:cs="Segoe UI"/>
          <w:sz w:val="22"/>
          <w:szCs w:val="22"/>
          <w:lang w:val="hu-HU"/>
        </w:rPr>
      </w:pPr>
      <w:r w:rsidRPr="00D5129C">
        <w:rPr>
          <w:rFonts w:ascii="Segoe UI" w:hAnsi="Segoe UI" w:cs="Segoe UI"/>
          <w:sz w:val="22"/>
          <w:szCs w:val="22"/>
          <w:lang w:val="hu-HU"/>
        </w:rPr>
        <w:t>•</w:t>
      </w:r>
      <w:r w:rsidRPr="00D5129C">
        <w:rPr>
          <w:rFonts w:ascii="Segoe UI" w:hAnsi="Segoe UI" w:cs="Segoe UI"/>
          <w:sz w:val="22"/>
          <w:szCs w:val="22"/>
          <w:lang w:val="hu-HU"/>
        </w:rPr>
        <w:tab/>
        <w:t xml:space="preserve">Mi ez a </w:t>
      </w:r>
      <w:proofErr w:type="gramStart"/>
      <w:r w:rsidRPr="00D5129C">
        <w:rPr>
          <w:rFonts w:ascii="Segoe UI" w:hAnsi="Segoe UI" w:cs="Segoe UI"/>
          <w:sz w:val="22"/>
          <w:szCs w:val="22"/>
          <w:lang w:val="hu-HU"/>
        </w:rPr>
        <w:t>hang?:</w:t>
      </w:r>
      <w:proofErr w:type="gramEnd"/>
      <w:r w:rsidRPr="00D5129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735D25">
        <w:rPr>
          <w:rFonts w:ascii="Segoe UI" w:hAnsi="Segoe UI" w:cs="Segoe UI"/>
          <w:sz w:val="22"/>
          <w:szCs w:val="22"/>
          <w:lang w:val="hu-HU"/>
        </w:rPr>
        <w:t>Ha</w:t>
      </w:r>
      <w:r w:rsidRPr="00D5129C">
        <w:rPr>
          <w:rFonts w:ascii="Segoe UI" w:hAnsi="Segoe UI" w:cs="Segoe UI"/>
          <w:sz w:val="22"/>
          <w:szCs w:val="22"/>
          <w:lang w:val="hu-HU"/>
        </w:rPr>
        <w:t>ll</w:t>
      </w:r>
      <w:r w:rsidR="00735D25">
        <w:rPr>
          <w:rFonts w:ascii="Segoe UI" w:hAnsi="Segoe UI" w:cs="Segoe UI"/>
          <w:sz w:val="22"/>
          <w:szCs w:val="22"/>
          <w:lang w:val="hu-HU"/>
        </w:rPr>
        <w:t xml:space="preserve">ás után </w:t>
      </w:r>
      <w:r w:rsidRPr="00D5129C">
        <w:rPr>
          <w:rFonts w:ascii="Segoe UI" w:hAnsi="Segoe UI" w:cs="Segoe UI"/>
          <w:sz w:val="22"/>
          <w:szCs w:val="22"/>
          <w:lang w:val="hu-HU"/>
        </w:rPr>
        <w:t>kell beazonosítani a mosás ismerős hangjait.</w:t>
      </w:r>
    </w:p>
    <w:p w14:paraId="47E437A3" w14:textId="6FB618F0" w:rsidR="00D5129C" w:rsidRPr="00D5129C" w:rsidRDefault="00D5129C" w:rsidP="005239E3">
      <w:pPr>
        <w:spacing w:line="276" w:lineRule="auto"/>
        <w:ind w:left="426"/>
        <w:jc w:val="both"/>
        <w:rPr>
          <w:rFonts w:ascii="Segoe UI" w:hAnsi="Segoe UI" w:cs="Segoe UI"/>
          <w:sz w:val="22"/>
          <w:szCs w:val="22"/>
          <w:lang w:val="hu-HU"/>
        </w:rPr>
      </w:pPr>
      <w:r w:rsidRPr="00D5129C">
        <w:rPr>
          <w:rFonts w:ascii="Segoe UI" w:hAnsi="Segoe UI" w:cs="Segoe UI"/>
          <w:sz w:val="22"/>
          <w:szCs w:val="22"/>
          <w:lang w:val="hu-HU"/>
        </w:rPr>
        <w:t>•</w:t>
      </w:r>
      <w:r w:rsidRPr="00D5129C">
        <w:rPr>
          <w:rFonts w:ascii="Segoe UI" w:hAnsi="Segoe UI" w:cs="Segoe UI"/>
          <w:sz w:val="22"/>
          <w:szCs w:val="22"/>
          <w:lang w:val="hu-HU"/>
        </w:rPr>
        <w:tab/>
        <w:t>Szóvadászat: hang nélkül</w:t>
      </w:r>
      <w:r w:rsidR="00FC37A9">
        <w:rPr>
          <w:rFonts w:ascii="Segoe UI" w:hAnsi="Segoe UI" w:cs="Segoe UI"/>
          <w:sz w:val="22"/>
          <w:szCs w:val="22"/>
          <w:lang w:val="hu-HU"/>
        </w:rPr>
        <w:t>,</w:t>
      </w:r>
      <w:r w:rsidRPr="00D5129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FC37A9" w:rsidRPr="00D5129C">
        <w:rPr>
          <w:rFonts w:ascii="Segoe UI" w:hAnsi="Segoe UI" w:cs="Segoe UI"/>
          <w:sz w:val="22"/>
          <w:szCs w:val="22"/>
          <w:lang w:val="hu-HU"/>
        </w:rPr>
        <w:t>szájról olvasá</w:t>
      </w:r>
      <w:r w:rsidR="00A8176E">
        <w:rPr>
          <w:rFonts w:ascii="Segoe UI" w:hAnsi="Segoe UI" w:cs="Segoe UI"/>
          <w:sz w:val="22"/>
          <w:szCs w:val="22"/>
          <w:lang w:val="hu-HU"/>
        </w:rPr>
        <w:t>s</w:t>
      </w:r>
      <w:r w:rsidR="00FC37A9" w:rsidRPr="00D5129C">
        <w:rPr>
          <w:rFonts w:ascii="Segoe UI" w:hAnsi="Segoe UI" w:cs="Segoe UI"/>
          <w:sz w:val="22"/>
          <w:szCs w:val="22"/>
          <w:lang w:val="hu-HU"/>
        </w:rPr>
        <w:t>s</w:t>
      </w:r>
      <w:r w:rsidR="00A8176E">
        <w:rPr>
          <w:rFonts w:ascii="Segoe UI" w:hAnsi="Segoe UI" w:cs="Segoe UI"/>
          <w:sz w:val="22"/>
          <w:szCs w:val="22"/>
          <w:lang w:val="hu-HU"/>
        </w:rPr>
        <w:t xml:space="preserve">al </w:t>
      </w:r>
      <w:r w:rsidRPr="00D5129C">
        <w:rPr>
          <w:rFonts w:ascii="Segoe UI" w:hAnsi="Segoe UI" w:cs="Segoe UI"/>
          <w:sz w:val="22"/>
          <w:szCs w:val="22"/>
          <w:lang w:val="hu-HU"/>
        </w:rPr>
        <w:t>kell kitalálni</w:t>
      </w:r>
      <w:r w:rsidR="00A8176E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D5129C">
        <w:rPr>
          <w:rFonts w:ascii="Segoe UI" w:hAnsi="Segoe UI" w:cs="Segoe UI"/>
          <w:sz w:val="22"/>
          <w:szCs w:val="22"/>
          <w:lang w:val="hu-HU"/>
        </w:rPr>
        <w:t>szavakat</w:t>
      </w:r>
      <w:r w:rsidR="00A8176E">
        <w:rPr>
          <w:rFonts w:ascii="Segoe UI" w:hAnsi="Segoe UI" w:cs="Segoe UI"/>
          <w:sz w:val="22"/>
          <w:szCs w:val="22"/>
          <w:lang w:val="hu-HU"/>
        </w:rPr>
        <w:t>.</w:t>
      </w:r>
      <w:r w:rsidRPr="00D5129C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214E1117" w14:textId="77777777" w:rsidR="0013357F" w:rsidRDefault="0013357F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32D0EF3" w14:textId="27787DA0" w:rsidR="0026624B" w:rsidRDefault="0026624B" w:rsidP="00D5129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 xml:space="preserve">A kampányról </w:t>
      </w:r>
      <w:r w:rsidR="00E60236">
        <w:rPr>
          <w:rFonts w:ascii="Segoe UI" w:hAnsi="Segoe UI" w:cs="Segoe UI"/>
          <w:sz w:val="22"/>
          <w:szCs w:val="22"/>
          <w:lang w:val="hu-HU"/>
        </w:rPr>
        <w:t xml:space="preserve">bővebben a Persil oldalán </w:t>
      </w:r>
      <w:r w:rsidR="00DB4997">
        <w:rPr>
          <w:rFonts w:ascii="Segoe UI" w:hAnsi="Segoe UI" w:cs="Segoe UI"/>
          <w:sz w:val="22"/>
          <w:szCs w:val="22"/>
          <w:lang w:val="hu-HU"/>
        </w:rPr>
        <w:t>olvashat:</w:t>
      </w:r>
      <w:r w:rsidR="00E60236">
        <w:rPr>
          <w:rFonts w:ascii="Segoe UI" w:hAnsi="Segoe UI" w:cs="Segoe UI"/>
          <w:sz w:val="22"/>
          <w:szCs w:val="22"/>
          <w:lang w:val="hu-HU"/>
        </w:rPr>
        <w:t xml:space="preserve"> </w:t>
      </w:r>
      <w:hyperlink r:id="rId8" w:history="1">
        <w:r w:rsidR="00E60236" w:rsidRPr="00EF0B41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https://www.persil.hu/csr.html</w:t>
        </w:r>
      </w:hyperlink>
    </w:p>
    <w:bookmarkEnd w:id="0"/>
    <w:p w14:paraId="78390E36" w14:textId="77777777" w:rsidR="00E77CA2" w:rsidRDefault="00E77CA2" w:rsidP="005952F9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</w:p>
    <w:p w14:paraId="01106C22" w14:textId="2C916E48" w:rsidR="00E8100F" w:rsidRPr="001A15F9" w:rsidRDefault="00E8100F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  <w:r w:rsidRPr="001A15F9">
        <w:rPr>
          <w:rStyle w:val="AboutandContactHeadline"/>
          <w:rFonts w:cs="Segoe UI"/>
          <w:szCs w:val="18"/>
        </w:rPr>
        <w:t>A Henkelről</w:t>
      </w:r>
    </w:p>
    <w:p w14:paraId="6E11171C" w14:textId="4D6F5847" w:rsidR="00E8100F" w:rsidRPr="001A15F9" w:rsidRDefault="00E8100F" w:rsidP="00E8100F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Brands üzletága révén a vállalat számos piacon és kategóriában világelső, különösen a mosó- és háztartási tisztítószerek, valamint a hajápolás terén. A cég három legerősebb márkája a Loctite, a Persil és a Schwarzkopf. A 202</w:t>
      </w:r>
      <w:r w:rsidR="00D72A4B">
        <w:rPr>
          <w:rStyle w:val="AboutandContactBody"/>
          <w:rFonts w:cs="Segoe UI"/>
          <w:szCs w:val="18"/>
          <w:lang w:val="hu-HU"/>
        </w:rPr>
        <w:t>4</w:t>
      </w:r>
      <w:r w:rsidRPr="001A15F9">
        <w:rPr>
          <w:rStyle w:val="AboutandContactBody"/>
          <w:rFonts w:cs="Segoe UI"/>
          <w:szCs w:val="18"/>
          <w:lang w:val="hu-HU"/>
        </w:rPr>
        <w:t>-</w:t>
      </w:r>
      <w:r w:rsidR="00D72A4B">
        <w:rPr>
          <w:rStyle w:val="AboutandContactBody"/>
          <w:rFonts w:cs="Segoe UI"/>
          <w:szCs w:val="18"/>
          <w:lang w:val="hu-HU"/>
        </w:rPr>
        <w:t>es</w:t>
      </w:r>
      <w:r w:rsidRPr="001A15F9">
        <w:rPr>
          <w:rStyle w:val="AboutandContactBody"/>
          <w:rFonts w:cs="Segoe UI"/>
          <w:szCs w:val="18"/>
          <w:lang w:val="hu-HU"/>
        </w:rPr>
        <w:t xml:space="preserve"> pénzügyi évben a Henkel több, mint 21,</w:t>
      </w:r>
      <w:r w:rsidR="00354498">
        <w:rPr>
          <w:rStyle w:val="AboutandContactBody"/>
          <w:rFonts w:cs="Segoe UI"/>
          <w:szCs w:val="18"/>
          <w:lang w:val="hu-HU"/>
        </w:rPr>
        <w:t>6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árbevételt és mintegy </w:t>
      </w:r>
      <w:r w:rsidR="00354498">
        <w:rPr>
          <w:rStyle w:val="AboutandContactBody"/>
          <w:rFonts w:cs="Segoe UI"/>
          <w:szCs w:val="18"/>
          <w:lang w:val="hu-HU"/>
        </w:rPr>
        <w:t>3,1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</w:t>
      </w:r>
      <w:r w:rsidR="009A2904">
        <w:rPr>
          <w:rStyle w:val="AboutandContactBody"/>
          <w:rFonts w:cs="Segoe UI"/>
          <w:szCs w:val="18"/>
          <w:lang w:val="hu-HU"/>
        </w:rPr>
        <w:t xml:space="preserve">mintegy </w:t>
      </w:r>
      <w:r w:rsidRPr="001A15F9">
        <w:rPr>
          <w:rStyle w:val="AboutandContactBody"/>
          <w:rFonts w:cs="Segoe UI"/>
          <w:szCs w:val="18"/>
          <w:lang w:val="hu-HU"/>
        </w:rPr>
        <w:t>4</w:t>
      </w:r>
      <w:r w:rsidR="00164A96">
        <w:rPr>
          <w:rStyle w:val="AboutandContactBody"/>
          <w:rFonts w:cs="Segoe UI"/>
          <w:szCs w:val="18"/>
          <w:lang w:val="hu-HU"/>
        </w:rPr>
        <w:t>7</w:t>
      </w:r>
      <w:r w:rsidRPr="001A15F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„Pioneers at heart for the good of </w:t>
      </w:r>
      <w:proofErr w:type="gramStart"/>
      <w:r w:rsidRPr="001A15F9">
        <w:rPr>
          <w:rStyle w:val="AboutandContactBody"/>
          <w:rFonts w:cs="Segoe UI"/>
          <w:szCs w:val="18"/>
          <w:lang w:val="hu-HU"/>
        </w:rPr>
        <w:t>generations“ vállalati</w:t>
      </w:r>
      <w:proofErr w:type="gramEnd"/>
      <w:r w:rsidRPr="001A15F9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9" w:history="1">
        <w:r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1A15F9">
        <w:rPr>
          <w:rStyle w:val="AboutandContactBody"/>
          <w:rFonts w:cs="Segoe UI"/>
          <w:szCs w:val="18"/>
          <w:lang w:val="hu-HU"/>
        </w:rPr>
        <w:t>.</w:t>
      </w:r>
    </w:p>
    <w:p w14:paraId="1648BF32" w14:textId="77777777" w:rsidR="00A82058" w:rsidRDefault="00A82058" w:rsidP="000B4203">
      <w:pPr>
        <w:spacing w:line="240" w:lineRule="auto"/>
        <w:jc w:val="both"/>
        <w:rPr>
          <w:rStyle w:val="AboutandContactBody"/>
          <w:rFonts w:cs="Segoe UI"/>
          <w:b/>
          <w:szCs w:val="18"/>
          <w:lang w:val="hu-HU"/>
        </w:rPr>
      </w:pPr>
    </w:p>
    <w:p w14:paraId="298E1EF6" w14:textId="77777777" w:rsidR="00A82058" w:rsidRDefault="00A82058" w:rsidP="000B4203">
      <w:pPr>
        <w:spacing w:line="240" w:lineRule="auto"/>
        <w:jc w:val="both"/>
        <w:rPr>
          <w:rStyle w:val="AboutandContactBody"/>
          <w:rFonts w:cs="Segoe UI"/>
          <w:b/>
          <w:szCs w:val="18"/>
          <w:lang w:val="hu-HU"/>
        </w:rPr>
      </w:pPr>
    </w:p>
    <w:p w14:paraId="43BE2366" w14:textId="7FDBAD23" w:rsidR="007B059C" w:rsidRPr="00A138F4" w:rsidRDefault="007B059C" w:rsidP="000B4203">
      <w:pPr>
        <w:spacing w:line="240" w:lineRule="auto"/>
        <w:jc w:val="both"/>
        <w:rPr>
          <w:rStyle w:val="AboutandContactBody"/>
          <w:rFonts w:cs="Segoe UI"/>
          <w:b/>
          <w:szCs w:val="18"/>
          <w:lang w:val="hu-HU"/>
        </w:rPr>
      </w:pPr>
      <w:r w:rsidRPr="00A138F4">
        <w:rPr>
          <w:rStyle w:val="AboutandContactBody"/>
          <w:rFonts w:cs="Segoe UI"/>
          <w:b/>
          <w:szCs w:val="18"/>
          <w:lang w:val="hu-HU"/>
        </w:rPr>
        <w:t>Kapcsolat</w:t>
      </w:r>
      <w:r w:rsidR="00561DF9" w:rsidRPr="00A138F4">
        <w:rPr>
          <w:rStyle w:val="AboutandContactBody"/>
          <w:rFonts w:cs="Segoe UI"/>
          <w:b/>
          <w:szCs w:val="18"/>
          <w:lang w:val="hu-HU"/>
        </w:rPr>
        <w:t>:</w:t>
      </w:r>
    </w:p>
    <w:p w14:paraId="1DE80685" w14:textId="510C6F54" w:rsidR="00AD7996" w:rsidRPr="00A138F4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A138F4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A138F4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sz w:val="18"/>
          <w:szCs w:val="18"/>
          <w:lang w:val="hu-HU"/>
        </w:rPr>
      </w:pPr>
      <w:r w:rsidRPr="00A138F4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D32855C" w:rsidR="00F52372" w:rsidRPr="00A138F4" w:rsidRDefault="005C2333" w:rsidP="000B4203">
      <w:pPr>
        <w:spacing w:line="280" w:lineRule="exact"/>
        <w:jc w:val="both"/>
        <w:rPr>
          <w:rFonts w:ascii="Segoe UI" w:hAnsi="Segoe UI" w:cs="Segoe UI"/>
          <w:sz w:val="18"/>
          <w:szCs w:val="18"/>
          <w:lang w:val="hu-HU" w:eastAsia="de-DE"/>
        </w:rPr>
      </w:pPr>
      <w:r w:rsidRPr="00A138F4">
        <w:rPr>
          <w:rFonts w:ascii="Segoe UI" w:hAnsi="Segoe UI" w:cs="Segoe UI"/>
          <w:sz w:val="18"/>
          <w:szCs w:val="18"/>
          <w:lang w:val="hu-HU" w:eastAsia="de-DE"/>
        </w:rPr>
        <w:t>Lambert Petra</w:t>
      </w:r>
    </w:p>
    <w:p w14:paraId="24B5C359" w14:textId="64EB8CE9" w:rsidR="00F52372" w:rsidRPr="00A138F4" w:rsidRDefault="00F52372" w:rsidP="000B4203">
      <w:pPr>
        <w:spacing w:line="280" w:lineRule="exact"/>
        <w:jc w:val="both"/>
        <w:rPr>
          <w:rFonts w:ascii="Segoe UI" w:hAnsi="Segoe UI" w:cs="Segoe UI"/>
          <w:sz w:val="18"/>
          <w:szCs w:val="18"/>
          <w:lang w:val="hu-HU" w:eastAsia="de-DE"/>
        </w:rPr>
      </w:pPr>
      <w:r w:rsidRPr="00A138F4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A138F4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A138F4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66506F57" w14:textId="590B3E58" w:rsidR="006E73A2" w:rsidRPr="004A5029" w:rsidRDefault="00F52372" w:rsidP="0083624D">
      <w:pPr>
        <w:spacing w:line="280" w:lineRule="exact"/>
        <w:jc w:val="both"/>
        <w:rPr>
          <w:sz w:val="18"/>
          <w:szCs w:val="18"/>
          <w:lang w:val="hu-HU"/>
        </w:rPr>
      </w:pPr>
      <w:r w:rsidRPr="00A138F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A138F4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10" w:history="1">
        <w:r w:rsidR="00AD7996" w:rsidRPr="00A138F4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6E73A2" w:rsidRPr="004A5029" w:rsidSect="00DB499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76" w:right="1418" w:bottom="1843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EBD4" w14:textId="77777777" w:rsidR="00591545" w:rsidRDefault="00591545">
      <w:r>
        <w:separator/>
      </w:r>
    </w:p>
  </w:endnote>
  <w:endnote w:type="continuationSeparator" w:id="0">
    <w:p w14:paraId="08EAB7E0" w14:textId="77777777" w:rsidR="00591545" w:rsidRDefault="00591545">
      <w:r>
        <w:continuationSeparator/>
      </w:r>
    </w:p>
  </w:endnote>
  <w:endnote w:type="continuationNotice" w:id="1">
    <w:p w14:paraId="2C9B32CF" w14:textId="77777777" w:rsidR="00591545" w:rsidRDefault="005915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2AB7BBBD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 w:rsidR="00721791">
      <w:rPr>
        <w:b w:val="0"/>
        <w:color w:val="auto"/>
        <w:lang w:val="hu-HU"/>
      </w:rPr>
      <w:t xml:space="preserve"> -</w:t>
    </w:r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r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7C5744F7" w:rsidR="00A66DB1" w:rsidRDefault="00F54647" w:rsidP="00A66DB1">
    <w:pPr>
      <w:pStyle w:val="llb"/>
      <w:jc w:val="distribute"/>
      <w:rPr>
        <w:b w:val="0"/>
      </w:rPr>
    </w:pPr>
    <w:r w:rsidRPr="00C764F6">
      <w:rPr>
        <w:b w:val="0"/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45A5E90A" wp14:editId="4857A7AB">
          <wp:simplePos x="0" y="0"/>
          <wp:positionH relativeFrom="column">
            <wp:posOffset>2787015</wp:posOffset>
          </wp:positionH>
          <wp:positionV relativeFrom="paragraph">
            <wp:posOffset>-60971</wp:posOffset>
          </wp:positionV>
          <wp:extent cx="128270" cy="406400"/>
          <wp:effectExtent l="0" t="0" r="5080" b="0"/>
          <wp:wrapThrough wrapText="bothSides">
            <wp:wrapPolygon edited="0">
              <wp:start x="0" y="0"/>
              <wp:lineTo x="0" y="20250"/>
              <wp:lineTo x="19248" y="20250"/>
              <wp:lineTo x="19248" y="0"/>
              <wp:lineTo x="0" y="0"/>
            </wp:wrapPolygon>
          </wp:wrapThrough>
          <wp:docPr id="79432082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030512471" name="Kép 1030512471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543964424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7A6F48" w:rsidRPr="007A6F48">
      <w:rPr>
        <w:noProof/>
      </w:rPr>
      <w:drawing>
        <wp:inline distT="0" distB="0" distL="0" distR="0" wp14:anchorId="10CBCF4B" wp14:editId="1FC8A21B">
          <wp:extent cx="327259" cy="195207"/>
          <wp:effectExtent l="0" t="0" r="0" b="0"/>
          <wp:docPr id="568787438" name="Kép 568787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="007A6F48" w:rsidRPr="007A6F48">
      <w:rPr>
        <w:noProof/>
      </w:rPr>
      <w:drawing>
        <wp:inline distT="0" distB="0" distL="0" distR="0" wp14:anchorId="2B3AAE22" wp14:editId="33D4C82D">
          <wp:extent cx="385011" cy="203401"/>
          <wp:effectExtent l="0" t="0" r="0" b="6350"/>
          <wp:docPr id="387119788" name="Kép 387119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="007A6F48" w:rsidRPr="007A6F48">
      <w:rPr>
        <w:noProof/>
      </w:rPr>
      <w:drawing>
        <wp:inline distT="0" distB="0" distL="0" distR="0" wp14:anchorId="1EC5DEA1" wp14:editId="3F9CCC5A">
          <wp:extent cx="500380" cy="219710"/>
          <wp:effectExtent l="0" t="0" r="0" b="8890"/>
          <wp:docPr id="494489913" name="Kép 494489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>
      <w:rPr>
        <w:b w:val="0"/>
        <w:noProof/>
        <w:position w:val="-10"/>
        <w:lang w:val="hu-HU" w:eastAsia="hu-HU"/>
      </w:rPr>
      <w:t xml:space="preserve"> </w:t>
    </w:r>
    <w:r w:rsidR="00F06B21" w:rsidRPr="007A6F48">
      <w:rPr>
        <w:noProof/>
      </w:rPr>
      <w:drawing>
        <wp:inline distT="0" distB="0" distL="0" distR="0" wp14:anchorId="194656A4" wp14:editId="36CE621C">
          <wp:extent cx="176530" cy="186055"/>
          <wp:effectExtent l="0" t="0" r="0" b="4445"/>
          <wp:docPr id="1348930308" name="Kép 1348930308" descr="A képen embléma, szimbólum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     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2138514333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233500944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566662928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7C5B2" w14:textId="77777777" w:rsidR="00F54647" w:rsidRDefault="00F54647" w:rsidP="00D260A2">
    <w:pPr>
      <w:pStyle w:val="llb"/>
      <w:jc w:val="right"/>
      <w:rPr>
        <w:b w:val="0"/>
        <w:noProof/>
        <w:color w:val="auto"/>
        <w:lang w:val="hu-HU" w:eastAsia="hu-HU"/>
      </w:rPr>
    </w:pPr>
  </w:p>
  <w:p w14:paraId="7B410B9A" w14:textId="77777777" w:rsidR="0009600D" w:rsidRDefault="0009600D" w:rsidP="0009600D">
    <w:pPr>
      <w:pStyle w:val="He04Funote"/>
      <w:rPr>
        <w:sz w:val="12"/>
        <w:szCs w:val="12"/>
        <w:lang w:val="en-US"/>
      </w:rPr>
    </w:pPr>
  </w:p>
  <w:p w14:paraId="094E9F86" w14:textId="6FB25DDC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070554198" name="Kép 107055419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643D" w14:textId="77777777" w:rsidR="00591545" w:rsidRDefault="00591545">
      <w:r>
        <w:separator/>
      </w:r>
    </w:p>
  </w:footnote>
  <w:footnote w:type="continuationSeparator" w:id="0">
    <w:p w14:paraId="1B112249" w14:textId="77777777" w:rsidR="00591545" w:rsidRDefault="00591545">
      <w:r>
        <w:continuationSeparator/>
      </w:r>
    </w:p>
  </w:footnote>
  <w:footnote w:type="continuationNotice" w:id="1">
    <w:p w14:paraId="3D37C6E4" w14:textId="77777777" w:rsidR="00591545" w:rsidRDefault="005915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D96EE7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660908353" name="Kép 166090835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667E12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ACC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2D8"/>
    <w:multiLevelType w:val="hybridMultilevel"/>
    <w:tmpl w:val="7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7700C86"/>
    <w:multiLevelType w:val="hybridMultilevel"/>
    <w:tmpl w:val="7FFEB700"/>
    <w:lvl w:ilvl="0" w:tplc="7928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A52CB"/>
    <w:multiLevelType w:val="hybridMultilevel"/>
    <w:tmpl w:val="F302443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0227">
    <w:abstractNumId w:val="3"/>
  </w:num>
  <w:num w:numId="2" w16cid:durableId="429815683">
    <w:abstractNumId w:val="1"/>
  </w:num>
  <w:num w:numId="3" w16cid:durableId="2131197503">
    <w:abstractNumId w:val="13"/>
  </w:num>
  <w:num w:numId="4" w16cid:durableId="876772717">
    <w:abstractNumId w:val="11"/>
  </w:num>
  <w:num w:numId="5" w16cid:durableId="1244799857">
    <w:abstractNumId w:val="6"/>
  </w:num>
  <w:num w:numId="6" w16cid:durableId="1475028290">
    <w:abstractNumId w:val="8"/>
  </w:num>
  <w:num w:numId="7" w16cid:durableId="1800148559">
    <w:abstractNumId w:val="2"/>
  </w:num>
  <w:num w:numId="8" w16cid:durableId="1039281069">
    <w:abstractNumId w:val="10"/>
  </w:num>
  <w:num w:numId="9" w16cid:durableId="2099669331">
    <w:abstractNumId w:val="5"/>
  </w:num>
  <w:num w:numId="10" w16cid:durableId="881209514">
    <w:abstractNumId w:val="14"/>
  </w:num>
  <w:num w:numId="11" w16cid:durableId="72433970">
    <w:abstractNumId w:val="7"/>
  </w:num>
  <w:num w:numId="12" w16cid:durableId="831216167">
    <w:abstractNumId w:val="12"/>
  </w:num>
  <w:num w:numId="13" w16cid:durableId="1813281889">
    <w:abstractNumId w:val="9"/>
  </w:num>
  <w:num w:numId="14" w16cid:durableId="945700445">
    <w:abstractNumId w:val="4"/>
  </w:num>
  <w:num w:numId="15" w16cid:durableId="1495687277">
    <w:abstractNumId w:val="15"/>
  </w:num>
  <w:num w:numId="16" w16cid:durableId="21682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1197"/>
    <w:rsid w:val="00002AA4"/>
    <w:rsid w:val="00003F01"/>
    <w:rsid w:val="00004393"/>
    <w:rsid w:val="000049A7"/>
    <w:rsid w:val="00004FDE"/>
    <w:rsid w:val="00005267"/>
    <w:rsid w:val="00006346"/>
    <w:rsid w:val="000073AE"/>
    <w:rsid w:val="000109A5"/>
    <w:rsid w:val="00010DF5"/>
    <w:rsid w:val="00011CA2"/>
    <w:rsid w:val="00013056"/>
    <w:rsid w:val="00015263"/>
    <w:rsid w:val="00016DB4"/>
    <w:rsid w:val="000208B5"/>
    <w:rsid w:val="00021C67"/>
    <w:rsid w:val="00022E63"/>
    <w:rsid w:val="00022E6C"/>
    <w:rsid w:val="00023571"/>
    <w:rsid w:val="00023852"/>
    <w:rsid w:val="00023AA9"/>
    <w:rsid w:val="0002490F"/>
    <w:rsid w:val="000269E6"/>
    <w:rsid w:val="00030368"/>
    <w:rsid w:val="00030557"/>
    <w:rsid w:val="00030F51"/>
    <w:rsid w:val="00031FC3"/>
    <w:rsid w:val="00040866"/>
    <w:rsid w:val="00041C74"/>
    <w:rsid w:val="000440C0"/>
    <w:rsid w:val="00046AF9"/>
    <w:rsid w:val="00047B8A"/>
    <w:rsid w:val="00050E7F"/>
    <w:rsid w:val="00053CE9"/>
    <w:rsid w:val="000575F9"/>
    <w:rsid w:val="000618FC"/>
    <w:rsid w:val="00061AB1"/>
    <w:rsid w:val="00061DA9"/>
    <w:rsid w:val="000622B2"/>
    <w:rsid w:val="00062FC2"/>
    <w:rsid w:val="00065DDB"/>
    <w:rsid w:val="00066E20"/>
    <w:rsid w:val="0006713A"/>
    <w:rsid w:val="00067584"/>
    <w:rsid w:val="00070204"/>
    <w:rsid w:val="00070400"/>
    <w:rsid w:val="00075346"/>
    <w:rsid w:val="000763E0"/>
    <w:rsid w:val="000802E4"/>
    <w:rsid w:val="00080A02"/>
    <w:rsid w:val="00080D10"/>
    <w:rsid w:val="00082940"/>
    <w:rsid w:val="0008373D"/>
    <w:rsid w:val="00084003"/>
    <w:rsid w:val="000901E9"/>
    <w:rsid w:val="00090430"/>
    <w:rsid w:val="000919A4"/>
    <w:rsid w:val="00093683"/>
    <w:rsid w:val="00093CF4"/>
    <w:rsid w:val="00093F26"/>
    <w:rsid w:val="0009600D"/>
    <w:rsid w:val="000969F6"/>
    <w:rsid w:val="000971F1"/>
    <w:rsid w:val="000975B6"/>
    <w:rsid w:val="000977B1"/>
    <w:rsid w:val="000A156F"/>
    <w:rsid w:val="000A1A38"/>
    <w:rsid w:val="000A5285"/>
    <w:rsid w:val="000A6A84"/>
    <w:rsid w:val="000B1D64"/>
    <w:rsid w:val="000B20E9"/>
    <w:rsid w:val="000B4203"/>
    <w:rsid w:val="000B5C36"/>
    <w:rsid w:val="000B73BE"/>
    <w:rsid w:val="000B73FF"/>
    <w:rsid w:val="000C0870"/>
    <w:rsid w:val="000C16F8"/>
    <w:rsid w:val="000C56DD"/>
    <w:rsid w:val="000C7FD2"/>
    <w:rsid w:val="000D0F25"/>
    <w:rsid w:val="000D1672"/>
    <w:rsid w:val="000D3354"/>
    <w:rsid w:val="000D481F"/>
    <w:rsid w:val="000D56B0"/>
    <w:rsid w:val="000E11DD"/>
    <w:rsid w:val="000E1F95"/>
    <w:rsid w:val="000E33F9"/>
    <w:rsid w:val="000E440A"/>
    <w:rsid w:val="000E7F24"/>
    <w:rsid w:val="000F03BE"/>
    <w:rsid w:val="000F225B"/>
    <w:rsid w:val="000F677D"/>
    <w:rsid w:val="000F69C4"/>
    <w:rsid w:val="000F7FAF"/>
    <w:rsid w:val="00101054"/>
    <w:rsid w:val="0010411B"/>
    <w:rsid w:val="001057A2"/>
    <w:rsid w:val="00111F4D"/>
    <w:rsid w:val="00115230"/>
    <w:rsid w:val="00115966"/>
    <w:rsid w:val="00115F2D"/>
    <w:rsid w:val="001162B4"/>
    <w:rsid w:val="001163D9"/>
    <w:rsid w:val="00116915"/>
    <w:rsid w:val="00120986"/>
    <w:rsid w:val="00122CBC"/>
    <w:rsid w:val="001268BA"/>
    <w:rsid w:val="00126BD8"/>
    <w:rsid w:val="00126D4A"/>
    <w:rsid w:val="00127981"/>
    <w:rsid w:val="00127F2F"/>
    <w:rsid w:val="00130D50"/>
    <w:rsid w:val="0013140C"/>
    <w:rsid w:val="0013282B"/>
    <w:rsid w:val="00132DA9"/>
    <w:rsid w:val="0013305B"/>
    <w:rsid w:val="0013318B"/>
    <w:rsid w:val="0013357F"/>
    <w:rsid w:val="0013383E"/>
    <w:rsid w:val="00133B99"/>
    <w:rsid w:val="001340CF"/>
    <w:rsid w:val="00135992"/>
    <w:rsid w:val="00136409"/>
    <w:rsid w:val="001375BE"/>
    <w:rsid w:val="001376C5"/>
    <w:rsid w:val="00140531"/>
    <w:rsid w:val="001407A2"/>
    <w:rsid w:val="001411A1"/>
    <w:rsid w:val="001412EC"/>
    <w:rsid w:val="001443BD"/>
    <w:rsid w:val="001444D8"/>
    <w:rsid w:val="00147392"/>
    <w:rsid w:val="0014744B"/>
    <w:rsid w:val="00147973"/>
    <w:rsid w:val="00147EC2"/>
    <w:rsid w:val="00160A61"/>
    <w:rsid w:val="00162CF3"/>
    <w:rsid w:val="001631EC"/>
    <w:rsid w:val="00164A96"/>
    <w:rsid w:val="0016572A"/>
    <w:rsid w:val="00165E77"/>
    <w:rsid w:val="00165F6C"/>
    <w:rsid w:val="00170936"/>
    <w:rsid w:val="00173F75"/>
    <w:rsid w:val="0017690B"/>
    <w:rsid w:val="00177C60"/>
    <w:rsid w:val="00184A24"/>
    <w:rsid w:val="00185567"/>
    <w:rsid w:val="001857C6"/>
    <w:rsid w:val="00186CE3"/>
    <w:rsid w:val="00186D88"/>
    <w:rsid w:val="00187C64"/>
    <w:rsid w:val="00191199"/>
    <w:rsid w:val="00191623"/>
    <w:rsid w:val="00191DA1"/>
    <w:rsid w:val="00192D33"/>
    <w:rsid w:val="00197667"/>
    <w:rsid w:val="00197E49"/>
    <w:rsid w:val="001A067A"/>
    <w:rsid w:val="001A0EAD"/>
    <w:rsid w:val="001A1114"/>
    <w:rsid w:val="001A1687"/>
    <w:rsid w:val="001A2BE7"/>
    <w:rsid w:val="001A37DE"/>
    <w:rsid w:val="001A553E"/>
    <w:rsid w:val="001A5F49"/>
    <w:rsid w:val="001A74EE"/>
    <w:rsid w:val="001A7CF0"/>
    <w:rsid w:val="001B2F9A"/>
    <w:rsid w:val="001B477F"/>
    <w:rsid w:val="001B4F0A"/>
    <w:rsid w:val="001B7316"/>
    <w:rsid w:val="001C034C"/>
    <w:rsid w:val="001C036F"/>
    <w:rsid w:val="001C081A"/>
    <w:rsid w:val="001C0B32"/>
    <w:rsid w:val="001C45EB"/>
    <w:rsid w:val="001C4BE1"/>
    <w:rsid w:val="001C5B46"/>
    <w:rsid w:val="001C663E"/>
    <w:rsid w:val="001C705F"/>
    <w:rsid w:val="001D3A9B"/>
    <w:rsid w:val="001D5708"/>
    <w:rsid w:val="001D6B1B"/>
    <w:rsid w:val="001D6E7F"/>
    <w:rsid w:val="001D709E"/>
    <w:rsid w:val="001E0F71"/>
    <w:rsid w:val="001E2301"/>
    <w:rsid w:val="001E2FB0"/>
    <w:rsid w:val="001E68CF"/>
    <w:rsid w:val="001E6D05"/>
    <w:rsid w:val="001E7C28"/>
    <w:rsid w:val="001F1A5D"/>
    <w:rsid w:val="001F1BDF"/>
    <w:rsid w:val="001F3E4E"/>
    <w:rsid w:val="001F695F"/>
    <w:rsid w:val="001F7110"/>
    <w:rsid w:val="001F7457"/>
    <w:rsid w:val="001F7E96"/>
    <w:rsid w:val="00201DDA"/>
    <w:rsid w:val="0020271E"/>
    <w:rsid w:val="002044FE"/>
    <w:rsid w:val="00206682"/>
    <w:rsid w:val="00212488"/>
    <w:rsid w:val="00212D5D"/>
    <w:rsid w:val="00214130"/>
    <w:rsid w:val="00215C09"/>
    <w:rsid w:val="00215FA1"/>
    <w:rsid w:val="00216936"/>
    <w:rsid w:val="00220628"/>
    <w:rsid w:val="00221FC0"/>
    <w:rsid w:val="002224D5"/>
    <w:rsid w:val="002237D5"/>
    <w:rsid w:val="002241A4"/>
    <w:rsid w:val="00224D74"/>
    <w:rsid w:val="002301A6"/>
    <w:rsid w:val="00230353"/>
    <w:rsid w:val="00230B78"/>
    <w:rsid w:val="002318E7"/>
    <w:rsid w:val="0023199E"/>
    <w:rsid w:val="00232074"/>
    <w:rsid w:val="00232770"/>
    <w:rsid w:val="002356CE"/>
    <w:rsid w:val="00235DD9"/>
    <w:rsid w:val="002365AE"/>
    <w:rsid w:val="0023773D"/>
    <w:rsid w:val="00237E90"/>
    <w:rsid w:val="00237F62"/>
    <w:rsid w:val="002412A2"/>
    <w:rsid w:val="00243233"/>
    <w:rsid w:val="00243567"/>
    <w:rsid w:val="00244531"/>
    <w:rsid w:val="0024586A"/>
    <w:rsid w:val="00246B23"/>
    <w:rsid w:val="002551CA"/>
    <w:rsid w:val="00262C05"/>
    <w:rsid w:val="0026327A"/>
    <w:rsid w:val="00263398"/>
    <w:rsid w:val="0026624B"/>
    <w:rsid w:val="00267ABC"/>
    <w:rsid w:val="00267F22"/>
    <w:rsid w:val="00271351"/>
    <w:rsid w:val="00272B9D"/>
    <w:rsid w:val="00273983"/>
    <w:rsid w:val="00274B13"/>
    <w:rsid w:val="00280A79"/>
    <w:rsid w:val="00280F47"/>
    <w:rsid w:val="00281D62"/>
    <w:rsid w:val="00283D71"/>
    <w:rsid w:val="002840B0"/>
    <w:rsid w:val="00284558"/>
    <w:rsid w:val="00285EF4"/>
    <w:rsid w:val="002861AB"/>
    <w:rsid w:val="00286605"/>
    <w:rsid w:val="00286969"/>
    <w:rsid w:val="002934EB"/>
    <w:rsid w:val="00293771"/>
    <w:rsid w:val="00293832"/>
    <w:rsid w:val="00296BA6"/>
    <w:rsid w:val="00297748"/>
    <w:rsid w:val="002A06A0"/>
    <w:rsid w:val="002A0DF7"/>
    <w:rsid w:val="002A1BB6"/>
    <w:rsid w:val="002A2404"/>
    <w:rsid w:val="002A29F1"/>
    <w:rsid w:val="002A2A0F"/>
    <w:rsid w:val="002A2BAF"/>
    <w:rsid w:val="002A3FF9"/>
    <w:rsid w:val="002A45A1"/>
    <w:rsid w:val="002A51BB"/>
    <w:rsid w:val="002A60E0"/>
    <w:rsid w:val="002A6ABE"/>
    <w:rsid w:val="002A6F09"/>
    <w:rsid w:val="002A72ED"/>
    <w:rsid w:val="002A79F6"/>
    <w:rsid w:val="002B008E"/>
    <w:rsid w:val="002B26D9"/>
    <w:rsid w:val="002B3F31"/>
    <w:rsid w:val="002B4E88"/>
    <w:rsid w:val="002B6A1D"/>
    <w:rsid w:val="002B6F93"/>
    <w:rsid w:val="002C12DE"/>
    <w:rsid w:val="002C2212"/>
    <w:rsid w:val="002C2213"/>
    <w:rsid w:val="002C252E"/>
    <w:rsid w:val="002C6773"/>
    <w:rsid w:val="002D0630"/>
    <w:rsid w:val="002D4072"/>
    <w:rsid w:val="002D42C6"/>
    <w:rsid w:val="002D6C97"/>
    <w:rsid w:val="002D789E"/>
    <w:rsid w:val="002E0A72"/>
    <w:rsid w:val="002E0B17"/>
    <w:rsid w:val="002E29A6"/>
    <w:rsid w:val="002E38C9"/>
    <w:rsid w:val="002E4461"/>
    <w:rsid w:val="002E48EA"/>
    <w:rsid w:val="002E5AF8"/>
    <w:rsid w:val="002E635B"/>
    <w:rsid w:val="002E7DED"/>
    <w:rsid w:val="002F0DAE"/>
    <w:rsid w:val="002F1011"/>
    <w:rsid w:val="002F1C0C"/>
    <w:rsid w:val="002F256B"/>
    <w:rsid w:val="002F26E7"/>
    <w:rsid w:val="002F2842"/>
    <w:rsid w:val="002F30CC"/>
    <w:rsid w:val="002F3723"/>
    <w:rsid w:val="002F3C00"/>
    <w:rsid w:val="002F4BFA"/>
    <w:rsid w:val="002F4DED"/>
    <w:rsid w:val="002F71AB"/>
    <w:rsid w:val="002F7645"/>
    <w:rsid w:val="002F7E11"/>
    <w:rsid w:val="00300B8F"/>
    <w:rsid w:val="00301C98"/>
    <w:rsid w:val="00302A8D"/>
    <w:rsid w:val="00302CBD"/>
    <w:rsid w:val="0030309B"/>
    <w:rsid w:val="00303864"/>
    <w:rsid w:val="00304087"/>
    <w:rsid w:val="00304500"/>
    <w:rsid w:val="0030463D"/>
    <w:rsid w:val="00304B66"/>
    <w:rsid w:val="00304C61"/>
    <w:rsid w:val="003050FE"/>
    <w:rsid w:val="00305C88"/>
    <w:rsid w:val="00307B9D"/>
    <w:rsid w:val="00310ACD"/>
    <w:rsid w:val="00311A91"/>
    <w:rsid w:val="0031206E"/>
    <w:rsid w:val="0031379F"/>
    <w:rsid w:val="00316D10"/>
    <w:rsid w:val="00320A26"/>
    <w:rsid w:val="00321344"/>
    <w:rsid w:val="0032177A"/>
    <w:rsid w:val="0032256C"/>
    <w:rsid w:val="00322AB3"/>
    <w:rsid w:val="00323241"/>
    <w:rsid w:val="003311F1"/>
    <w:rsid w:val="00331BC7"/>
    <w:rsid w:val="003331C3"/>
    <w:rsid w:val="003341BA"/>
    <w:rsid w:val="003346AF"/>
    <w:rsid w:val="0034015C"/>
    <w:rsid w:val="003423EA"/>
    <w:rsid w:val="00342C30"/>
    <w:rsid w:val="003433AB"/>
    <w:rsid w:val="00344147"/>
    <w:rsid w:val="00344356"/>
    <w:rsid w:val="003443CC"/>
    <w:rsid w:val="00346026"/>
    <w:rsid w:val="00346AEC"/>
    <w:rsid w:val="0035199D"/>
    <w:rsid w:val="0035332F"/>
    <w:rsid w:val="00353705"/>
    <w:rsid w:val="00354498"/>
    <w:rsid w:val="003562E8"/>
    <w:rsid w:val="00356D5F"/>
    <w:rsid w:val="0035702D"/>
    <w:rsid w:val="003609F8"/>
    <w:rsid w:val="0036357D"/>
    <w:rsid w:val="00363736"/>
    <w:rsid w:val="00367AA1"/>
    <w:rsid w:val="0037247B"/>
    <w:rsid w:val="00372B30"/>
    <w:rsid w:val="00372C75"/>
    <w:rsid w:val="00372E36"/>
    <w:rsid w:val="003732F7"/>
    <w:rsid w:val="00377B42"/>
    <w:rsid w:val="00377CBB"/>
    <w:rsid w:val="003809FA"/>
    <w:rsid w:val="00381142"/>
    <w:rsid w:val="00381B32"/>
    <w:rsid w:val="00382279"/>
    <w:rsid w:val="003843D5"/>
    <w:rsid w:val="00384440"/>
    <w:rsid w:val="003877B6"/>
    <w:rsid w:val="0039088A"/>
    <w:rsid w:val="00392D1F"/>
    <w:rsid w:val="00393887"/>
    <w:rsid w:val="00394C6B"/>
    <w:rsid w:val="0039526D"/>
    <w:rsid w:val="0039686F"/>
    <w:rsid w:val="003A06BB"/>
    <w:rsid w:val="003A0ECA"/>
    <w:rsid w:val="003A6DF9"/>
    <w:rsid w:val="003A76CA"/>
    <w:rsid w:val="003A798C"/>
    <w:rsid w:val="003A7ED8"/>
    <w:rsid w:val="003B0D96"/>
    <w:rsid w:val="003B1069"/>
    <w:rsid w:val="003B1E62"/>
    <w:rsid w:val="003B390A"/>
    <w:rsid w:val="003B716B"/>
    <w:rsid w:val="003B7E92"/>
    <w:rsid w:val="003B7EB1"/>
    <w:rsid w:val="003C15DE"/>
    <w:rsid w:val="003C38EC"/>
    <w:rsid w:val="003C4C96"/>
    <w:rsid w:val="003C4EB2"/>
    <w:rsid w:val="003C52D1"/>
    <w:rsid w:val="003C54ED"/>
    <w:rsid w:val="003C5D70"/>
    <w:rsid w:val="003C64AB"/>
    <w:rsid w:val="003C76F7"/>
    <w:rsid w:val="003C77E5"/>
    <w:rsid w:val="003D1368"/>
    <w:rsid w:val="003D1EB8"/>
    <w:rsid w:val="003D2D21"/>
    <w:rsid w:val="003D3815"/>
    <w:rsid w:val="003D39C1"/>
    <w:rsid w:val="003D43D8"/>
    <w:rsid w:val="003D4A3D"/>
    <w:rsid w:val="003D505C"/>
    <w:rsid w:val="003D5469"/>
    <w:rsid w:val="003E070C"/>
    <w:rsid w:val="003E14C8"/>
    <w:rsid w:val="003E2F48"/>
    <w:rsid w:val="003E4118"/>
    <w:rsid w:val="003E51E4"/>
    <w:rsid w:val="003F1704"/>
    <w:rsid w:val="003F1AF3"/>
    <w:rsid w:val="003F1D24"/>
    <w:rsid w:val="003F49C5"/>
    <w:rsid w:val="003F4D8D"/>
    <w:rsid w:val="003F645D"/>
    <w:rsid w:val="003F7132"/>
    <w:rsid w:val="003F7BBF"/>
    <w:rsid w:val="00402ECC"/>
    <w:rsid w:val="00403577"/>
    <w:rsid w:val="004036F3"/>
    <w:rsid w:val="00403853"/>
    <w:rsid w:val="00406644"/>
    <w:rsid w:val="00407638"/>
    <w:rsid w:val="00410000"/>
    <w:rsid w:val="004105A1"/>
    <w:rsid w:val="0041091E"/>
    <w:rsid w:val="00410A7C"/>
    <w:rsid w:val="0041353C"/>
    <w:rsid w:val="00414BAB"/>
    <w:rsid w:val="004163A1"/>
    <w:rsid w:val="0042245A"/>
    <w:rsid w:val="00422CC8"/>
    <w:rsid w:val="00424819"/>
    <w:rsid w:val="00425043"/>
    <w:rsid w:val="00425663"/>
    <w:rsid w:val="004266DD"/>
    <w:rsid w:val="00430DFC"/>
    <w:rsid w:val="004313BC"/>
    <w:rsid w:val="004313E7"/>
    <w:rsid w:val="004347D7"/>
    <w:rsid w:val="004356DD"/>
    <w:rsid w:val="004372D7"/>
    <w:rsid w:val="00437EE5"/>
    <w:rsid w:val="0044395B"/>
    <w:rsid w:val="0044763B"/>
    <w:rsid w:val="00450315"/>
    <w:rsid w:val="00450B3F"/>
    <w:rsid w:val="004514B8"/>
    <w:rsid w:val="00455442"/>
    <w:rsid w:val="00455880"/>
    <w:rsid w:val="00460448"/>
    <w:rsid w:val="00460973"/>
    <w:rsid w:val="00460C14"/>
    <w:rsid w:val="004629B3"/>
    <w:rsid w:val="0046376E"/>
    <w:rsid w:val="00464ECC"/>
    <w:rsid w:val="0046690F"/>
    <w:rsid w:val="00467836"/>
    <w:rsid w:val="00470216"/>
    <w:rsid w:val="004739F6"/>
    <w:rsid w:val="00474BCF"/>
    <w:rsid w:val="00474D25"/>
    <w:rsid w:val="004768F3"/>
    <w:rsid w:val="00477AB9"/>
    <w:rsid w:val="00477C43"/>
    <w:rsid w:val="0048117E"/>
    <w:rsid w:val="0048128F"/>
    <w:rsid w:val="004814EE"/>
    <w:rsid w:val="00482A5B"/>
    <w:rsid w:val="0048352C"/>
    <w:rsid w:val="004835E6"/>
    <w:rsid w:val="00487AE9"/>
    <w:rsid w:val="00487F6C"/>
    <w:rsid w:val="00490A03"/>
    <w:rsid w:val="004920D8"/>
    <w:rsid w:val="00493133"/>
    <w:rsid w:val="00493838"/>
    <w:rsid w:val="00494DBE"/>
    <w:rsid w:val="00495CE6"/>
    <w:rsid w:val="004A04BD"/>
    <w:rsid w:val="004A0BA9"/>
    <w:rsid w:val="004A1FE0"/>
    <w:rsid w:val="004A323C"/>
    <w:rsid w:val="004A4401"/>
    <w:rsid w:val="004A44F6"/>
    <w:rsid w:val="004A5029"/>
    <w:rsid w:val="004A6A9F"/>
    <w:rsid w:val="004A7F03"/>
    <w:rsid w:val="004B0D45"/>
    <w:rsid w:val="004B149D"/>
    <w:rsid w:val="004B267E"/>
    <w:rsid w:val="004B3687"/>
    <w:rsid w:val="004B3BC1"/>
    <w:rsid w:val="004B54E8"/>
    <w:rsid w:val="004B6E86"/>
    <w:rsid w:val="004B78E9"/>
    <w:rsid w:val="004B7CCD"/>
    <w:rsid w:val="004C296E"/>
    <w:rsid w:val="004C4FEB"/>
    <w:rsid w:val="004C51D1"/>
    <w:rsid w:val="004D059B"/>
    <w:rsid w:val="004D05F7"/>
    <w:rsid w:val="004D116F"/>
    <w:rsid w:val="004D48E9"/>
    <w:rsid w:val="004D4CB6"/>
    <w:rsid w:val="004D662E"/>
    <w:rsid w:val="004D6E17"/>
    <w:rsid w:val="004E03EA"/>
    <w:rsid w:val="004E15E5"/>
    <w:rsid w:val="004E27B2"/>
    <w:rsid w:val="004E2BA9"/>
    <w:rsid w:val="004E554B"/>
    <w:rsid w:val="004E7DE9"/>
    <w:rsid w:val="004F0674"/>
    <w:rsid w:val="004F10C1"/>
    <w:rsid w:val="004F18BA"/>
    <w:rsid w:val="004F2E5E"/>
    <w:rsid w:val="004F539E"/>
    <w:rsid w:val="004F5BE4"/>
    <w:rsid w:val="004F7847"/>
    <w:rsid w:val="00502E62"/>
    <w:rsid w:val="0050401E"/>
    <w:rsid w:val="00504A85"/>
    <w:rsid w:val="00504DE7"/>
    <w:rsid w:val="005053C6"/>
    <w:rsid w:val="005100A8"/>
    <w:rsid w:val="005107FD"/>
    <w:rsid w:val="005120C2"/>
    <w:rsid w:val="005122F9"/>
    <w:rsid w:val="00513037"/>
    <w:rsid w:val="0051436E"/>
    <w:rsid w:val="00514DFC"/>
    <w:rsid w:val="00515044"/>
    <w:rsid w:val="005175D2"/>
    <w:rsid w:val="005176B7"/>
    <w:rsid w:val="00517AC1"/>
    <w:rsid w:val="00520C7D"/>
    <w:rsid w:val="0052161A"/>
    <w:rsid w:val="0052212B"/>
    <w:rsid w:val="005239E3"/>
    <w:rsid w:val="00524A80"/>
    <w:rsid w:val="00525A94"/>
    <w:rsid w:val="00525B2E"/>
    <w:rsid w:val="005270C2"/>
    <w:rsid w:val="005272CD"/>
    <w:rsid w:val="00534057"/>
    <w:rsid w:val="00534B46"/>
    <w:rsid w:val="00535404"/>
    <w:rsid w:val="00535957"/>
    <w:rsid w:val="00535E64"/>
    <w:rsid w:val="00536857"/>
    <w:rsid w:val="00536E1B"/>
    <w:rsid w:val="00537C12"/>
    <w:rsid w:val="00537D6D"/>
    <w:rsid w:val="00540358"/>
    <w:rsid w:val="005440BE"/>
    <w:rsid w:val="0054435C"/>
    <w:rsid w:val="005472DF"/>
    <w:rsid w:val="0055194C"/>
    <w:rsid w:val="0055386A"/>
    <w:rsid w:val="00553D4C"/>
    <w:rsid w:val="005544CB"/>
    <w:rsid w:val="0055488A"/>
    <w:rsid w:val="0055508F"/>
    <w:rsid w:val="00555A2F"/>
    <w:rsid w:val="00556F67"/>
    <w:rsid w:val="00557307"/>
    <w:rsid w:val="00560335"/>
    <w:rsid w:val="00561DF9"/>
    <w:rsid w:val="00564951"/>
    <w:rsid w:val="00566051"/>
    <w:rsid w:val="005748AD"/>
    <w:rsid w:val="00574C44"/>
    <w:rsid w:val="00574D75"/>
    <w:rsid w:val="005751AA"/>
    <w:rsid w:val="005776E5"/>
    <w:rsid w:val="0058229E"/>
    <w:rsid w:val="0058488E"/>
    <w:rsid w:val="00586CAF"/>
    <w:rsid w:val="00587739"/>
    <w:rsid w:val="00587C8F"/>
    <w:rsid w:val="00591180"/>
    <w:rsid w:val="00591545"/>
    <w:rsid w:val="00592524"/>
    <w:rsid w:val="00592CEA"/>
    <w:rsid w:val="00594616"/>
    <w:rsid w:val="00594F9F"/>
    <w:rsid w:val="005952F9"/>
    <w:rsid w:val="00596FF1"/>
    <w:rsid w:val="00597D07"/>
    <w:rsid w:val="00597D98"/>
    <w:rsid w:val="005A05F2"/>
    <w:rsid w:val="005A062E"/>
    <w:rsid w:val="005A0AA0"/>
    <w:rsid w:val="005A2E37"/>
    <w:rsid w:val="005B1060"/>
    <w:rsid w:val="005B1507"/>
    <w:rsid w:val="005B21C1"/>
    <w:rsid w:val="005B3536"/>
    <w:rsid w:val="005B62F7"/>
    <w:rsid w:val="005C0094"/>
    <w:rsid w:val="005C2333"/>
    <w:rsid w:val="005C40E0"/>
    <w:rsid w:val="005C52E7"/>
    <w:rsid w:val="005C6737"/>
    <w:rsid w:val="005C6CD0"/>
    <w:rsid w:val="005C7112"/>
    <w:rsid w:val="005D0561"/>
    <w:rsid w:val="005D0AD9"/>
    <w:rsid w:val="005D115C"/>
    <w:rsid w:val="005D22F6"/>
    <w:rsid w:val="005D2E42"/>
    <w:rsid w:val="005D46F2"/>
    <w:rsid w:val="005D5C6A"/>
    <w:rsid w:val="005D5D42"/>
    <w:rsid w:val="005E0C30"/>
    <w:rsid w:val="005E13D6"/>
    <w:rsid w:val="005E19BE"/>
    <w:rsid w:val="005E431A"/>
    <w:rsid w:val="005E4A82"/>
    <w:rsid w:val="005E5027"/>
    <w:rsid w:val="005E69D9"/>
    <w:rsid w:val="005E7C25"/>
    <w:rsid w:val="005F181F"/>
    <w:rsid w:val="005F1B4E"/>
    <w:rsid w:val="005F27F4"/>
    <w:rsid w:val="005F30CE"/>
    <w:rsid w:val="005F3239"/>
    <w:rsid w:val="005F762E"/>
    <w:rsid w:val="00600799"/>
    <w:rsid w:val="006037A1"/>
    <w:rsid w:val="00604917"/>
    <w:rsid w:val="00605183"/>
    <w:rsid w:val="00606227"/>
    <w:rsid w:val="00607256"/>
    <w:rsid w:val="00612A55"/>
    <w:rsid w:val="006144B1"/>
    <w:rsid w:val="00615446"/>
    <w:rsid w:val="00617666"/>
    <w:rsid w:val="00617DBE"/>
    <w:rsid w:val="0062292B"/>
    <w:rsid w:val="00623F27"/>
    <w:rsid w:val="00625024"/>
    <w:rsid w:val="006254C0"/>
    <w:rsid w:val="00625A9F"/>
    <w:rsid w:val="0062672E"/>
    <w:rsid w:val="00632DAE"/>
    <w:rsid w:val="00632F44"/>
    <w:rsid w:val="006335F1"/>
    <w:rsid w:val="00633B6E"/>
    <w:rsid w:val="006345B6"/>
    <w:rsid w:val="00635712"/>
    <w:rsid w:val="00635820"/>
    <w:rsid w:val="00636A2C"/>
    <w:rsid w:val="00636C84"/>
    <w:rsid w:val="00637747"/>
    <w:rsid w:val="00637DD4"/>
    <w:rsid w:val="00640DF5"/>
    <w:rsid w:val="0064279C"/>
    <w:rsid w:val="00644141"/>
    <w:rsid w:val="00647AC4"/>
    <w:rsid w:val="00652229"/>
    <w:rsid w:val="00652793"/>
    <w:rsid w:val="00653303"/>
    <w:rsid w:val="00657330"/>
    <w:rsid w:val="00657554"/>
    <w:rsid w:val="006576BD"/>
    <w:rsid w:val="00660E60"/>
    <w:rsid w:val="006610A4"/>
    <w:rsid w:val="006612A7"/>
    <w:rsid w:val="00661C61"/>
    <w:rsid w:val="00661ED7"/>
    <w:rsid w:val="006626CA"/>
    <w:rsid w:val="006631E9"/>
    <w:rsid w:val="00663487"/>
    <w:rsid w:val="0066351F"/>
    <w:rsid w:val="006640C1"/>
    <w:rsid w:val="00666A0D"/>
    <w:rsid w:val="00671AB6"/>
    <w:rsid w:val="00672382"/>
    <w:rsid w:val="0067407C"/>
    <w:rsid w:val="006755E9"/>
    <w:rsid w:val="00675E60"/>
    <w:rsid w:val="00676523"/>
    <w:rsid w:val="0067656C"/>
    <w:rsid w:val="006776F1"/>
    <w:rsid w:val="00680B48"/>
    <w:rsid w:val="00683C78"/>
    <w:rsid w:val="00685F68"/>
    <w:rsid w:val="00687348"/>
    <w:rsid w:val="00690B19"/>
    <w:rsid w:val="00691DF9"/>
    <w:rsid w:val="0069414E"/>
    <w:rsid w:val="00694F95"/>
    <w:rsid w:val="006957AA"/>
    <w:rsid w:val="006979C6"/>
    <w:rsid w:val="006A1D9F"/>
    <w:rsid w:val="006A2D20"/>
    <w:rsid w:val="006A374B"/>
    <w:rsid w:val="006A460B"/>
    <w:rsid w:val="006A47DE"/>
    <w:rsid w:val="006A4B2A"/>
    <w:rsid w:val="006A557E"/>
    <w:rsid w:val="006A7531"/>
    <w:rsid w:val="006A77BB"/>
    <w:rsid w:val="006B0870"/>
    <w:rsid w:val="006B0C2B"/>
    <w:rsid w:val="006B1163"/>
    <w:rsid w:val="006B1175"/>
    <w:rsid w:val="006B13FB"/>
    <w:rsid w:val="006B2A70"/>
    <w:rsid w:val="006B2C16"/>
    <w:rsid w:val="006B346A"/>
    <w:rsid w:val="006B3B9A"/>
    <w:rsid w:val="006B499F"/>
    <w:rsid w:val="006B5395"/>
    <w:rsid w:val="006B555C"/>
    <w:rsid w:val="006B786B"/>
    <w:rsid w:val="006C264E"/>
    <w:rsid w:val="006C26DB"/>
    <w:rsid w:val="006C3F18"/>
    <w:rsid w:val="006C447C"/>
    <w:rsid w:val="006C537A"/>
    <w:rsid w:val="006C6941"/>
    <w:rsid w:val="006C6FBC"/>
    <w:rsid w:val="006C7F73"/>
    <w:rsid w:val="006D1204"/>
    <w:rsid w:val="006D1D02"/>
    <w:rsid w:val="006D343E"/>
    <w:rsid w:val="006D48CA"/>
    <w:rsid w:val="006D4996"/>
    <w:rsid w:val="006D4B22"/>
    <w:rsid w:val="006D54AB"/>
    <w:rsid w:val="006D5FEB"/>
    <w:rsid w:val="006E04D5"/>
    <w:rsid w:val="006E04DE"/>
    <w:rsid w:val="006E0ABE"/>
    <w:rsid w:val="006E0DA5"/>
    <w:rsid w:val="006E31B8"/>
    <w:rsid w:val="006E3BDB"/>
    <w:rsid w:val="006E5032"/>
    <w:rsid w:val="006E73A2"/>
    <w:rsid w:val="006F11D3"/>
    <w:rsid w:val="006F1207"/>
    <w:rsid w:val="006F2420"/>
    <w:rsid w:val="006F4A01"/>
    <w:rsid w:val="006F5EB2"/>
    <w:rsid w:val="006F670F"/>
    <w:rsid w:val="006F6737"/>
    <w:rsid w:val="006F6891"/>
    <w:rsid w:val="007012C5"/>
    <w:rsid w:val="00702159"/>
    <w:rsid w:val="00703272"/>
    <w:rsid w:val="00704C79"/>
    <w:rsid w:val="0070733C"/>
    <w:rsid w:val="00710C5D"/>
    <w:rsid w:val="00711057"/>
    <w:rsid w:val="00712DF4"/>
    <w:rsid w:val="0071348C"/>
    <w:rsid w:val="00714C56"/>
    <w:rsid w:val="00716A5A"/>
    <w:rsid w:val="00717273"/>
    <w:rsid w:val="00717754"/>
    <w:rsid w:val="0072069E"/>
    <w:rsid w:val="00720EF5"/>
    <w:rsid w:val="00720FD4"/>
    <w:rsid w:val="00721791"/>
    <w:rsid w:val="00723547"/>
    <w:rsid w:val="0073096C"/>
    <w:rsid w:val="00731321"/>
    <w:rsid w:val="00734567"/>
    <w:rsid w:val="00735D25"/>
    <w:rsid w:val="00742398"/>
    <w:rsid w:val="00744042"/>
    <w:rsid w:val="007457A7"/>
    <w:rsid w:val="007476FA"/>
    <w:rsid w:val="007507B5"/>
    <w:rsid w:val="007512E0"/>
    <w:rsid w:val="00752059"/>
    <w:rsid w:val="00752384"/>
    <w:rsid w:val="00753730"/>
    <w:rsid w:val="00753A24"/>
    <w:rsid w:val="007571CE"/>
    <w:rsid w:val="00760A65"/>
    <w:rsid w:val="0076280F"/>
    <w:rsid w:val="0076316C"/>
    <w:rsid w:val="007645CF"/>
    <w:rsid w:val="00764674"/>
    <w:rsid w:val="007650B0"/>
    <w:rsid w:val="0077069A"/>
    <w:rsid w:val="00772188"/>
    <w:rsid w:val="00773346"/>
    <w:rsid w:val="00773484"/>
    <w:rsid w:val="00776F52"/>
    <w:rsid w:val="007770DF"/>
    <w:rsid w:val="00780C94"/>
    <w:rsid w:val="0078222A"/>
    <w:rsid w:val="00782595"/>
    <w:rsid w:val="00783C23"/>
    <w:rsid w:val="00786BA3"/>
    <w:rsid w:val="00791051"/>
    <w:rsid w:val="00795F0F"/>
    <w:rsid w:val="0079757D"/>
    <w:rsid w:val="007A035A"/>
    <w:rsid w:val="007A059A"/>
    <w:rsid w:val="007A1667"/>
    <w:rsid w:val="007A2812"/>
    <w:rsid w:val="007A340E"/>
    <w:rsid w:val="007A4264"/>
    <w:rsid w:val="007A4432"/>
    <w:rsid w:val="007A549A"/>
    <w:rsid w:val="007A6F48"/>
    <w:rsid w:val="007A74B7"/>
    <w:rsid w:val="007B059C"/>
    <w:rsid w:val="007B4129"/>
    <w:rsid w:val="007B4704"/>
    <w:rsid w:val="007B499C"/>
    <w:rsid w:val="007B4D4B"/>
    <w:rsid w:val="007C2B98"/>
    <w:rsid w:val="007C408C"/>
    <w:rsid w:val="007C699B"/>
    <w:rsid w:val="007C7851"/>
    <w:rsid w:val="007C7FA1"/>
    <w:rsid w:val="007D0042"/>
    <w:rsid w:val="007D009E"/>
    <w:rsid w:val="007D05C2"/>
    <w:rsid w:val="007D122F"/>
    <w:rsid w:val="007D137C"/>
    <w:rsid w:val="007D2A02"/>
    <w:rsid w:val="007D33D5"/>
    <w:rsid w:val="007D4367"/>
    <w:rsid w:val="007D7981"/>
    <w:rsid w:val="007E365E"/>
    <w:rsid w:val="007E39EB"/>
    <w:rsid w:val="007E3FF5"/>
    <w:rsid w:val="007E43EB"/>
    <w:rsid w:val="007E5021"/>
    <w:rsid w:val="007E568A"/>
    <w:rsid w:val="007E6BF7"/>
    <w:rsid w:val="007E6EA1"/>
    <w:rsid w:val="007F15FB"/>
    <w:rsid w:val="007F1623"/>
    <w:rsid w:val="007F2B1E"/>
    <w:rsid w:val="007F38F1"/>
    <w:rsid w:val="007F5240"/>
    <w:rsid w:val="007F62B4"/>
    <w:rsid w:val="007F6FF5"/>
    <w:rsid w:val="007F7056"/>
    <w:rsid w:val="00800565"/>
    <w:rsid w:val="00801517"/>
    <w:rsid w:val="0080491E"/>
    <w:rsid w:val="008062C1"/>
    <w:rsid w:val="0080684F"/>
    <w:rsid w:val="00810F03"/>
    <w:rsid w:val="008119A5"/>
    <w:rsid w:val="00813390"/>
    <w:rsid w:val="008143D1"/>
    <w:rsid w:val="008167D3"/>
    <w:rsid w:val="00817DE8"/>
    <w:rsid w:val="008229F5"/>
    <w:rsid w:val="00824F05"/>
    <w:rsid w:val="008315E4"/>
    <w:rsid w:val="0083301A"/>
    <w:rsid w:val="00833090"/>
    <w:rsid w:val="00833CEB"/>
    <w:rsid w:val="008340C2"/>
    <w:rsid w:val="00834F7D"/>
    <w:rsid w:val="0083502F"/>
    <w:rsid w:val="008356B5"/>
    <w:rsid w:val="0083624D"/>
    <w:rsid w:val="008372D2"/>
    <w:rsid w:val="0084071C"/>
    <w:rsid w:val="00840CA0"/>
    <w:rsid w:val="00841801"/>
    <w:rsid w:val="008430B6"/>
    <w:rsid w:val="0084372E"/>
    <w:rsid w:val="008442A4"/>
    <w:rsid w:val="008445E5"/>
    <w:rsid w:val="00844C17"/>
    <w:rsid w:val="0084528F"/>
    <w:rsid w:val="008469CE"/>
    <w:rsid w:val="008476B5"/>
    <w:rsid w:val="00847726"/>
    <w:rsid w:val="00851466"/>
    <w:rsid w:val="00852511"/>
    <w:rsid w:val="00853EE2"/>
    <w:rsid w:val="00853F62"/>
    <w:rsid w:val="008568DB"/>
    <w:rsid w:val="0085694C"/>
    <w:rsid w:val="00856E96"/>
    <w:rsid w:val="00857294"/>
    <w:rsid w:val="00857A81"/>
    <w:rsid w:val="00857BC8"/>
    <w:rsid w:val="00861295"/>
    <w:rsid w:val="008614F1"/>
    <w:rsid w:val="0086379B"/>
    <w:rsid w:val="008639B3"/>
    <w:rsid w:val="00863C1A"/>
    <w:rsid w:val="00864322"/>
    <w:rsid w:val="00864560"/>
    <w:rsid w:val="00864F5B"/>
    <w:rsid w:val="008667B3"/>
    <w:rsid w:val="00866E3E"/>
    <w:rsid w:val="0086724D"/>
    <w:rsid w:val="0087142D"/>
    <w:rsid w:val="008725C8"/>
    <w:rsid w:val="00872832"/>
    <w:rsid w:val="0087295F"/>
    <w:rsid w:val="00873956"/>
    <w:rsid w:val="008744C4"/>
    <w:rsid w:val="00877953"/>
    <w:rsid w:val="0088061D"/>
    <w:rsid w:val="008825EE"/>
    <w:rsid w:val="0088596E"/>
    <w:rsid w:val="00886A7A"/>
    <w:rsid w:val="0089226C"/>
    <w:rsid w:val="00893E24"/>
    <w:rsid w:val="008A2375"/>
    <w:rsid w:val="008A4D19"/>
    <w:rsid w:val="008A6B74"/>
    <w:rsid w:val="008A7986"/>
    <w:rsid w:val="008B051B"/>
    <w:rsid w:val="008B07B5"/>
    <w:rsid w:val="008B15D0"/>
    <w:rsid w:val="008B2228"/>
    <w:rsid w:val="008B35EB"/>
    <w:rsid w:val="008B44A9"/>
    <w:rsid w:val="008B4BC6"/>
    <w:rsid w:val="008B66F0"/>
    <w:rsid w:val="008B6AF4"/>
    <w:rsid w:val="008C0897"/>
    <w:rsid w:val="008C1F8A"/>
    <w:rsid w:val="008C2337"/>
    <w:rsid w:val="008C274A"/>
    <w:rsid w:val="008C3326"/>
    <w:rsid w:val="008C4F31"/>
    <w:rsid w:val="008D1EB4"/>
    <w:rsid w:val="008D6BCD"/>
    <w:rsid w:val="008D76C5"/>
    <w:rsid w:val="008D7E00"/>
    <w:rsid w:val="008E0AFA"/>
    <w:rsid w:val="008E11C1"/>
    <w:rsid w:val="008E2C66"/>
    <w:rsid w:val="008E3591"/>
    <w:rsid w:val="008E3B7C"/>
    <w:rsid w:val="008E55F3"/>
    <w:rsid w:val="008E5AA5"/>
    <w:rsid w:val="008E75D3"/>
    <w:rsid w:val="008E7A34"/>
    <w:rsid w:val="008F01B1"/>
    <w:rsid w:val="008F125E"/>
    <w:rsid w:val="008F1354"/>
    <w:rsid w:val="008F2DAF"/>
    <w:rsid w:val="008F4B99"/>
    <w:rsid w:val="008F4D2F"/>
    <w:rsid w:val="008F5DFC"/>
    <w:rsid w:val="008F6967"/>
    <w:rsid w:val="00900D3A"/>
    <w:rsid w:val="00901AA9"/>
    <w:rsid w:val="009026EC"/>
    <w:rsid w:val="00910572"/>
    <w:rsid w:val="00912154"/>
    <w:rsid w:val="00914E09"/>
    <w:rsid w:val="00915590"/>
    <w:rsid w:val="00917162"/>
    <w:rsid w:val="00917BBE"/>
    <w:rsid w:val="00921AFA"/>
    <w:rsid w:val="009244A4"/>
    <w:rsid w:val="009251CC"/>
    <w:rsid w:val="00925C47"/>
    <w:rsid w:val="00925CA4"/>
    <w:rsid w:val="00926723"/>
    <w:rsid w:val="0092714E"/>
    <w:rsid w:val="009322B3"/>
    <w:rsid w:val="0093481D"/>
    <w:rsid w:val="00935F42"/>
    <w:rsid w:val="00936009"/>
    <w:rsid w:val="00937ACF"/>
    <w:rsid w:val="00937B9B"/>
    <w:rsid w:val="00942002"/>
    <w:rsid w:val="009434E2"/>
    <w:rsid w:val="00943E5B"/>
    <w:rsid w:val="0094691E"/>
    <w:rsid w:val="00947885"/>
    <w:rsid w:val="00947DE9"/>
    <w:rsid w:val="00952168"/>
    <w:rsid w:val="009527FE"/>
    <w:rsid w:val="00952AAD"/>
    <w:rsid w:val="00953059"/>
    <w:rsid w:val="00957C28"/>
    <w:rsid w:val="009601A7"/>
    <w:rsid w:val="00960784"/>
    <w:rsid w:val="00960FA9"/>
    <w:rsid w:val="0096200D"/>
    <w:rsid w:val="009627DC"/>
    <w:rsid w:val="00962F25"/>
    <w:rsid w:val="009630B6"/>
    <w:rsid w:val="009666E0"/>
    <w:rsid w:val="009679C3"/>
    <w:rsid w:val="0097004D"/>
    <w:rsid w:val="0097082A"/>
    <w:rsid w:val="00971EB2"/>
    <w:rsid w:val="0097322F"/>
    <w:rsid w:val="00973327"/>
    <w:rsid w:val="009739A0"/>
    <w:rsid w:val="009748BE"/>
    <w:rsid w:val="009767C7"/>
    <w:rsid w:val="00981E37"/>
    <w:rsid w:val="00982036"/>
    <w:rsid w:val="009835E8"/>
    <w:rsid w:val="009836DC"/>
    <w:rsid w:val="00984342"/>
    <w:rsid w:val="0098579A"/>
    <w:rsid w:val="00985CC1"/>
    <w:rsid w:val="00986CD3"/>
    <w:rsid w:val="00987874"/>
    <w:rsid w:val="009906A8"/>
    <w:rsid w:val="0099195A"/>
    <w:rsid w:val="009923B7"/>
    <w:rsid w:val="0099426C"/>
    <w:rsid w:val="00994681"/>
    <w:rsid w:val="0099486A"/>
    <w:rsid w:val="009A0E26"/>
    <w:rsid w:val="009A16EC"/>
    <w:rsid w:val="009A211A"/>
    <w:rsid w:val="009A2904"/>
    <w:rsid w:val="009A2F59"/>
    <w:rsid w:val="009A6500"/>
    <w:rsid w:val="009A6D07"/>
    <w:rsid w:val="009B1D45"/>
    <w:rsid w:val="009B255A"/>
    <w:rsid w:val="009B33C8"/>
    <w:rsid w:val="009B3B37"/>
    <w:rsid w:val="009B43FA"/>
    <w:rsid w:val="009B519C"/>
    <w:rsid w:val="009B5E41"/>
    <w:rsid w:val="009B6253"/>
    <w:rsid w:val="009B6F69"/>
    <w:rsid w:val="009C088E"/>
    <w:rsid w:val="009C09F2"/>
    <w:rsid w:val="009C1005"/>
    <w:rsid w:val="009C2045"/>
    <w:rsid w:val="009C4D35"/>
    <w:rsid w:val="009C7781"/>
    <w:rsid w:val="009D00E2"/>
    <w:rsid w:val="009D47FA"/>
    <w:rsid w:val="009D6F34"/>
    <w:rsid w:val="009E3015"/>
    <w:rsid w:val="009E303F"/>
    <w:rsid w:val="009E5B02"/>
    <w:rsid w:val="009E5EB4"/>
    <w:rsid w:val="009E5F29"/>
    <w:rsid w:val="009E65C3"/>
    <w:rsid w:val="009E7973"/>
    <w:rsid w:val="009F180B"/>
    <w:rsid w:val="009F2399"/>
    <w:rsid w:val="009F35C4"/>
    <w:rsid w:val="009F4061"/>
    <w:rsid w:val="009F72EF"/>
    <w:rsid w:val="009F7BDF"/>
    <w:rsid w:val="009F7C99"/>
    <w:rsid w:val="009F7D2E"/>
    <w:rsid w:val="009F7D5B"/>
    <w:rsid w:val="009F7F51"/>
    <w:rsid w:val="00A03B29"/>
    <w:rsid w:val="00A044D6"/>
    <w:rsid w:val="00A04ADB"/>
    <w:rsid w:val="00A0663E"/>
    <w:rsid w:val="00A106F8"/>
    <w:rsid w:val="00A10DAC"/>
    <w:rsid w:val="00A112C2"/>
    <w:rsid w:val="00A11E0F"/>
    <w:rsid w:val="00A13442"/>
    <w:rsid w:val="00A138F4"/>
    <w:rsid w:val="00A139EF"/>
    <w:rsid w:val="00A13A1E"/>
    <w:rsid w:val="00A15892"/>
    <w:rsid w:val="00A17416"/>
    <w:rsid w:val="00A21336"/>
    <w:rsid w:val="00A244C2"/>
    <w:rsid w:val="00A24C0A"/>
    <w:rsid w:val="00A2529C"/>
    <w:rsid w:val="00A26CB6"/>
    <w:rsid w:val="00A309A3"/>
    <w:rsid w:val="00A32553"/>
    <w:rsid w:val="00A325BD"/>
    <w:rsid w:val="00A3291B"/>
    <w:rsid w:val="00A32F82"/>
    <w:rsid w:val="00A32F8B"/>
    <w:rsid w:val="00A333C0"/>
    <w:rsid w:val="00A3530B"/>
    <w:rsid w:val="00A374FD"/>
    <w:rsid w:val="00A37F73"/>
    <w:rsid w:val="00A441C3"/>
    <w:rsid w:val="00A442E7"/>
    <w:rsid w:val="00A443ED"/>
    <w:rsid w:val="00A44A60"/>
    <w:rsid w:val="00A45A62"/>
    <w:rsid w:val="00A47A87"/>
    <w:rsid w:val="00A54571"/>
    <w:rsid w:val="00A54AC5"/>
    <w:rsid w:val="00A54C4A"/>
    <w:rsid w:val="00A54CD9"/>
    <w:rsid w:val="00A563EC"/>
    <w:rsid w:val="00A56C2A"/>
    <w:rsid w:val="00A56D41"/>
    <w:rsid w:val="00A571FE"/>
    <w:rsid w:val="00A60DB5"/>
    <w:rsid w:val="00A61353"/>
    <w:rsid w:val="00A6187F"/>
    <w:rsid w:val="00A61F41"/>
    <w:rsid w:val="00A63436"/>
    <w:rsid w:val="00A63A53"/>
    <w:rsid w:val="00A63D68"/>
    <w:rsid w:val="00A644AF"/>
    <w:rsid w:val="00A64994"/>
    <w:rsid w:val="00A66DB1"/>
    <w:rsid w:val="00A6756F"/>
    <w:rsid w:val="00A67A92"/>
    <w:rsid w:val="00A75C83"/>
    <w:rsid w:val="00A765A9"/>
    <w:rsid w:val="00A77CB8"/>
    <w:rsid w:val="00A77E80"/>
    <w:rsid w:val="00A80975"/>
    <w:rsid w:val="00A80BE1"/>
    <w:rsid w:val="00A8103A"/>
    <w:rsid w:val="00A8176E"/>
    <w:rsid w:val="00A82058"/>
    <w:rsid w:val="00A83525"/>
    <w:rsid w:val="00A848B2"/>
    <w:rsid w:val="00A86CBC"/>
    <w:rsid w:val="00A87350"/>
    <w:rsid w:val="00A90025"/>
    <w:rsid w:val="00A900F6"/>
    <w:rsid w:val="00A90E78"/>
    <w:rsid w:val="00A914DE"/>
    <w:rsid w:val="00A91A70"/>
    <w:rsid w:val="00A93F4B"/>
    <w:rsid w:val="00A94564"/>
    <w:rsid w:val="00A952B1"/>
    <w:rsid w:val="00A97CEB"/>
    <w:rsid w:val="00A97FF3"/>
    <w:rsid w:val="00AA1B85"/>
    <w:rsid w:val="00AA41A9"/>
    <w:rsid w:val="00AA780E"/>
    <w:rsid w:val="00AA7E1C"/>
    <w:rsid w:val="00AB1273"/>
    <w:rsid w:val="00AB1CB6"/>
    <w:rsid w:val="00AB1D9A"/>
    <w:rsid w:val="00AB5CE2"/>
    <w:rsid w:val="00AB7664"/>
    <w:rsid w:val="00AC2848"/>
    <w:rsid w:val="00AC353A"/>
    <w:rsid w:val="00AC357C"/>
    <w:rsid w:val="00AC644E"/>
    <w:rsid w:val="00AC6D9D"/>
    <w:rsid w:val="00AD0BFE"/>
    <w:rsid w:val="00AD28A4"/>
    <w:rsid w:val="00AD2E58"/>
    <w:rsid w:val="00AD3F20"/>
    <w:rsid w:val="00AD402B"/>
    <w:rsid w:val="00AD44FE"/>
    <w:rsid w:val="00AD7996"/>
    <w:rsid w:val="00AE0303"/>
    <w:rsid w:val="00AE0D5E"/>
    <w:rsid w:val="00AE49F1"/>
    <w:rsid w:val="00AE7622"/>
    <w:rsid w:val="00AE76BB"/>
    <w:rsid w:val="00AE7FB2"/>
    <w:rsid w:val="00AF4391"/>
    <w:rsid w:val="00AF45E8"/>
    <w:rsid w:val="00AF50FE"/>
    <w:rsid w:val="00AF6CBB"/>
    <w:rsid w:val="00B02FC0"/>
    <w:rsid w:val="00B0469C"/>
    <w:rsid w:val="00B053AF"/>
    <w:rsid w:val="00B05CCA"/>
    <w:rsid w:val="00B069D8"/>
    <w:rsid w:val="00B06B22"/>
    <w:rsid w:val="00B06EF6"/>
    <w:rsid w:val="00B07151"/>
    <w:rsid w:val="00B11F1E"/>
    <w:rsid w:val="00B14271"/>
    <w:rsid w:val="00B154E2"/>
    <w:rsid w:val="00B224EF"/>
    <w:rsid w:val="00B23908"/>
    <w:rsid w:val="00B24EBC"/>
    <w:rsid w:val="00B25BA0"/>
    <w:rsid w:val="00B25FA5"/>
    <w:rsid w:val="00B26579"/>
    <w:rsid w:val="00B2685D"/>
    <w:rsid w:val="00B26868"/>
    <w:rsid w:val="00B27235"/>
    <w:rsid w:val="00B27E9A"/>
    <w:rsid w:val="00B30351"/>
    <w:rsid w:val="00B31808"/>
    <w:rsid w:val="00B33AD4"/>
    <w:rsid w:val="00B33C2A"/>
    <w:rsid w:val="00B35822"/>
    <w:rsid w:val="00B359A0"/>
    <w:rsid w:val="00B36A6A"/>
    <w:rsid w:val="00B422EC"/>
    <w:rsid w:val="00B4344F"/>
    <w:rsid w:val="00B45AD6"/>
    <w:rsid w:val="00B51530"/>
    <w:rsid w:val="00B5214C"/>
    <w:rsid w:val="00B528F7"/>
    <w:rsid w:val="00B55EFD"/>
    <w:rsid w:val="00B57392"/>
    <w:rsid w:val="00B65831"/>
    <w:rsid w:val="00B66CFC"/>
    <w:rsid w:val="00B67C12"/>
    <w:rsid w:val="00B7299C"/>
    <w:rsid w:val="00B74EE6"/>
    <w:rsid w:val="00B750A7"/>
    <w:rsid w:val="00B75240"/>
    <w:rsid w:val="00B80304"/>
    <w:rsid w:val="00B80FC3"/>
    <w:rsid w:val="00B819A2"/>
    <w:rsid w:val="00B81DF9"/>
    <w:rsid w:val="00B820D7"/>
    <w:rsid w:val="00B826EB"/>
    <w:rsid w:val="00B82F13"/>
    <w:rsid w:val="00B84FCC"/>
    <w:rsid w:val="00B86A4F"/>
    <w:rsid w:val="00B87094"/>
    <w:rsid w:val="00B9304D"/>
    <w:rsid w:val="00B94CB3"/>
    <w:rsid w:val="00B958E8"/>
    <w:rsid w:val="00B9619D"/>
    <w:rsid w:val="00BA09B2"/>
    <w:rsid w:val="00BA1C6D"/>
    <w:rsid w:val="00BA2EBE"/>
    <w:rsid w:val="00BA337F"/>
    <w:rsid w:val="00BA6C6C"/>
    <w:rsid w:val="00BA7582"/>
    <w:rsid w:val="00BB0223"/>
    <w:rsid w:val="00BB02C8"/>
    <w:rsid w:val="00BB121B"/>
    <w:rsid w:val="00BB1421"/>
    <w:rsid w:val="00BB4247"/>
    <w:rsid w:val="00BB512A"/>
    <w:rsid w:val="00BB76FE"/>
    <w:rsid w:val="00BC07BF"/>
    <w:rsid w:val="00BC0995"/>
    <w:rsid w:val="00BC48D6"/>
    <w:rsid w:val="00BC49F7"/>
    <w:rsid w:val="00BC5AB2"/>
    <w:rsid w:val="00BC6AE5"/>
    <w:rsid w:val="00BC7983"/>
    <w:rsid w:val="00BD21C0"/>
    <w:rsid w:val="00BD32CA"/>
    <w:rsid w:val="00BD56B7"/>
    <w:rsid w:val="00BD59F1"/>
    <w:rsid w:val="00BD6CAB"/>
    <w:rsid w:val="00BD7208"/>
    <w:rsid w:val="00BD7AA3"/>
    <w:rsid w:val="00BE1489"/>
    <w:rsid w:val="00BE1ACB"/>
    <w:rsid w:val="00BE27DB"/>
    <w:rsid w:val="00BE7091"/>
    <w:rsid w:val="00BE793A"/>
    <w:rsid w:val="00BF1C48"/>
    <w:rsid w:val="00BF432A"/>
    <w:rsid w:val="00BF4B5C"/>
    <w:rsid w:val="00BF6E82"/>
    <w:rsid w:val="00BF6F73"/>
    <w:rsid w:val="00C01DE3"/>
    <w:rsid w:val="00C02C84"/>
    <w:rsid w:val="00C04A89"/>
    <w:rsid w:val="00C06EA9"/>
    <w:rsid w:val="00C07412"/>
    <w:rsid w:val="00C11510"/>
    <w:rsid w:val="00C1200B"/>
    <w:rsid w:val="00C144DF"/>
    <w:rsid w:val="00C2045C"/>
    <w:rsid w:val="00C22049"/>
    <w:rsid w:val="00C22A23"/>
    <w:rsid w:val="00C23282"/>
    <w:rsid w:val="00C24C17"/>
    <w:rsid w:val="00C25FFA"/>
    <w:rsid w:val="00C26894"/>
    <w:rsid w:val="00C26E3E"/>
    <w:rsid w:val="00C314CC"/>
    <w:rsid w:val="00C340B7"/>
    <w:rsid w:val="00C37831"/>
    <w:rsid w:val="00C40287"/>
    <w:rsid w:val="00C40B88"/>
    <w:rsid w:val="00C424F8"/>
    <w:rsid w:val="00C42867"/>
    <w:rsid w:val="00C446AC"/>
    <w:rsid w:val="00C460F6"/>
    <w:rsid w:val="00C463C1"/>
    <w:rsid w:val="00C475F5"/>
    <w:rsid w:val="00C47D87"/>
    <w:rsid w:val="00C51B55"/>
    <w:rsid w:val="00C5376E"/>
    <w:rsid w:val="00C548B1"/>
    <w:rsid w:val="00C567F8"/>
    <w:rsid w:val="00C57752"/>
    <w:rsid w:val="00C60118"/>
    <w:rsid w:val="00C63E66"/>
    <w:rsid w:val="00C64D04"/>
    <w:rsid w:val="00C65C7B"/>
    <w:rsid w:val="00C66C67"/>
    <w:rsid w:val="00C70000"/>
    <w:rsid w:val="00C70961"/>
    <w:rsid w:val="00C70C9A"/>
    <w:rsid w:val="00C71C3E"/>
    <w:rsid w:val="00C743F7"/>
    <w:rsid w:val="00C76F73"/>
    <w:rsid w:val="00C848F6"/>
    <w:rsid w:val="00C84B98"/>
    <w:rsid w:val="00C85FDD"/>
    <w:rsid w:val="00C912A6"/>
    <w:rsid w:val="00C91A24"/>
    <w:rsid w:val="00C93D4A"/>
    <w:rsid w:val="00C942E3"/>
    <w:rsid w:val="00C9434F"/>
    <w:rsid w:val="00C94F17"/>
    <w:rsid w:val="00C95613"/>
    <w:rsid w:val="00C9575B"/>
    <w:rsid w:val="00C95A2E"/>
    <w:rsid w:val="00C96BEC"/>
    <w:rsid w:val="00C96D73"/>
    <w:rsid w:val="00C97091"/>
    <w:rsid w:val="00C971BD"/>
    <w:rsid w:val="00CA2001"/>
    <w:rsid w:val="00CB11B6"/>
    <w:rsid w:val="00CB46D4"/>
    <w:rsid w:val="00CB5233"/>
    <w:rsid w:val="00CB5B6C"/>
    <w:rsid w:val="00CC0262"/>
    <w:rsid w:val="00CC1122"/>
    <w:rsid w:val="00CC581C"/>
    <w:rsid w:val="00CC5DFC"/>
    <w:rsid w:val="00CC62C8"/>
    <w:rsid w:val="00CD1A19"/>
    <w:rsid w:val="00CD22B4"/>
    <w:rsid w:val="00CD34C8"/>
    <w:rsid w:val="00CD3B0B"/>
    <w:rsid w:val="00CD4616"/>
    <w:rsid w:val="00CD6BBA"/>
    <w:rsid w:val="00CE2DD9"/>
    <w:rsid w:val="00CE33D5"/>
    <w:rsid w:val="00CE3E46"/>
    <w:rsid w:val="00CE7074"/>
    <w:rsid w:val="00CF1754"/>
    <w:rsid w:val="00CF3A94"/>
    <w:rsid w:val="00CF3E60"/>
    <w:rsid w:val="00CF44D9"/>
    <w:rsid w:val="00CF5D37"/>
    <w:rsid w:val="00CF6F33"/>
    <w:rsid w:val="00CF788E"/>
    <w:rsid w:val="00D00877"/>
    <w:rsid w:val="00D009AC"/>
    <w:rsid w:val="00D00C25"/>
    <w:rsid w:val="00D02248"/>
    <w:rsid w:val="00D037D4"/>
    <w:rsid w:val="00D04602"/>
    <w:rsid w:val="00D04611"/>
    <w:rsid w:val="00D063B8"/>
    <w:rsid w:val="00D1252A"/>
    <w:rsid w:val="00D1314B"/>
    <w:rsid w:val="00D1517F"/>
    <w:rsid w:val="00D169B3"/>
    <w:rsid w:val="00D17E3B"/>
    <w:rsid w:val="00D20169"/>
    <w:rsid w:val="00D213B6"/>
    <w:rsid w:val="00D23A19"/>
    <w:rsid w:val="00D23C09"/>
    <w:rsid w:val="00D23CED"/>
    <w:rsid w:val="00D249AE"/>
    <w:rsid w:val="00D24BD2"/>
    <w:rsid w:val="00D24E11"/>
    <w:rsid w:val="00D24FCF"/>
    <w:rsid w:val="00D25B27"/>
    <w:rsid w:val="00D260A2"/>
    <w:rsid w:val="00D27B26"/>
    <w:rsid w:val="00D30CC6"/>
    <w:rsid w:val="00D31CAD"/>
    <w:rsid w:val="00D3260C"/>
    <w:rsid w:val="00D33ACC"/>
    <w:rsid w:val="00D35790"/>
    <w:rsid w:val="00D3606F"/>
    <w:rsid w:val="00D40AFA"/>
    <w:rsid w:val="00D425DA"/>
    <w:rsid w:val="00D43672"/>
    <w:rsid w:val="00D468D9"/>
    <w:rsid w:val="00D46F25"/>
    <w:rsid w:val="00D5000C"/>
    <w:rsid w:val="00D50461"/>
    <w:rsid w:val="00D5129C"/>
    <w:rsid w:val="00D51CF2"/>
    <w:rsid w:val="00D55CBF"/>
    <w:rsid w:val="00D61723"/>
    <w:rsid w:val="00D619A4"/>
    <w:rsid w:val="00D619AA"/>
    <w:rsid w:val="00D62EF1"/>
    <w:rsid w:val="00D6309D"/>
    <w:rsid w:val="00D644CA"/>
    <w:rsid w:val="00D64765"/>
    <w:rsid w:val="00D647B8"/>
    <w:rsid w:val="00D65E86"/>
    <w:rsid w:val="00D66696"/>
    <w:rsid w:val="00D66FC2"/>
    <w:rsid w:val="00D72A4B"/>
    <w:rsid w:val="00D72B39"/>
    <w:rsid w:val="00D76C7E"/>
    <w:rsid w:val="00D76CDD"/>
    <w:rsid w:val="00D76FD6"/>
    <w:rsid w:val="00D804F0"/>
    <w:rsid w:val="00D817FA"/>
    <w:rsid w:val="00D82A3B"/>
    <w:rsid w:val="00D833AB"/>
    <w:rsid w:val="00D83789"/>
    <w:rsid w:val="00D83FDB"/>
    <w:rsid w:val="00D8631C"/>
    <w:rsid w:val="00D8654D"/>
    <w:rsid w:val="00D92226"/>
    <w:rsid w:val="00D9293F"/>
    <w:rsid w:val="00D93598"/>
    <w:rsid w:val="00D937A6"/>
    <w:rsid w:val="00D94236"/>
    <w:rsid w:val="00D94ADF"/>
    <w:rsid w:val="00D96003"/>
    <w:rsid w:val="00DA03FD"/>
    <w:rsid w:val="00DA04D4"/>
    <w:rsid w:val="00DA0A33"/>
    <w:rsid w:val="00DA16A9"/>
    <w:rsid w:val="00DA1E18"/>
    <w:rsid w:val="00DA323E"/>
    <w:rsid w:val="00DA3679"/>
    <w:rsid w:val="00DA390B"/>
    <w:rsid w:val="00DA623F"/>
    <w:rsid w:val="00DB0517"/>
    <w:rsid w:val="00DB05B1"/>
    <w:rsid w:val="00DB0B69"/>
    <w:rsid w:val="00DB3E3B"/>
    <w:rsid w:val="00DB3F9C"/>
    <w:rsid w:val="00DB4997"/>
    <w:rsid w:val="00DB62D3"/>
    <w:rsid w:val="00DC0681"/>
    <w:rsid w:val="00DC3761"/>
    <w:rsid w:val="00DC43D7"/>
    <w:rsid w:val="00DC51DC"/>
    <w:rsid w:val="00DC5752"/>
    <w:rsid w:val="00DD09E9"/>
    <w:rsid w:val="00DD1544"/>
    <w:rsid w:val="00DD2EFE"/>
    <w:rsid w:val="00DD448A"/>
    <w:rsid w:val="00DD512E"/>
    <w:rsid w:val="00DD7433"/>
    <w:rsid w:val="00DD7CB3"/>
    <w:rsid w:val="00DD7D45"/>
    <w:rsid w:val="00DE0574"/>
    <w:rsid w:val="00DE0FF7"/>
    <w:rsid w:val="00DE1177"/>
    <w:rsid w:val="00DE2CEA"/>
    <w:rsid w:val="00DE34E0"/>
    <w:rsid w:val="00DE3C09"/>
    <w:rsid w:val="00DE6A3C"/>
    <w:rsid w:val="00DE7F97"/>
    <w:rsid w:val="00DF1010"/>
    <w:rsid w:val="00DF1B5B"/>
    <w:rsid w:val="00DF4360"/>
    <w:rsid w:val="00DF4473"/>
    <w:rsid w:val="00DF4537"/>
    <w:rsid w:val="00DF54E7"/>
    <w:rsid w:val="00DF5AEA"/>
    <w:rsid w:val="00DF63F6"/>
    <w:rsid w:val="00E0082D"/>
    <w:rsid w:val="00E009AB"/>
    <w:rsid w:val="00E0140F"/>
    <w:rsid w:val="00E03902"/>
    <w:rsid w:val="00E044E3"/>
    <w:rsid w:val="00E049EB"/>
    <w:rsid w:val="00E04D75"/>
    <w:rsid w:val="00E054F7"/>
    <w:rsid w:val="00E112C9"/>
    <w:rsid w:val="00E13161"/>
    <w:rsid w:val="00E13747"/>
    <w:rsid w:val="00E22F0B"/>
    <w:rsid w:val="00E24C7C"/>
    <w:rsid w:val="00E257E0"/>
    <w:rsid w:val="00E25AC0"/>
    <w:rsid w:val="00E25AEA"/>
    <w:rsid w:val="00E25F0B"/>
    <w:rsid w:val="00E260A1"/>
    <w:rsid w:val="00E26B7D"/>
    <w:rsid w:val="00E30CEC"/>
    <w:rsid w:val="00E30DEF"/>
    <w:rsid w:val="00E30E38"/>
    <w:rsid w:val="00E30ED2"/>
    <w:rsid w:val="00E319AB"/>
    <w:rsid w:val="00E331D8"/>
    <w:rsid w:val="00E345F1"/>
    <w:rsid w:val="00E35AFD"/>
    <w:rsid w:val="00E36252"/>
    <w:rsid w:val="00E365C9"/>
    <w:rsid w:val="00E36CE1"/>
    <w:rsid w:val="00E371A1"/>
    <w:rsid w:val="00E3796F"/>
    <w:rsid w:val="00E37F70"/>
    <w:rsid w:val="00E41AF5"/>
    <w:rsid w:val="00E446C1"/>
    <w:rsid w:val="00E45336"/>
    <w:rsid w:val="00E50541"/>
    <w:rsid w:val="00E55FBB"/>
    <w:rsid w:val="00E56A31"/>
    <w:rsid w:val="00E56D43"/>
    <w:rsid w:val="00E60148"/>
    <w:rsid w:val="00E60236"/>
    <w:rsid w:val="00E61CB9"/>
    <w:rsid w:val="00E65030"/>
    <w:rsid w:val="00E650E5"/>
    <w:rsid w:val="00E65397"/>
    <w:rsid w:val="00E65861"/>
    <w:rsid w:val="00E65A40"/>
    <w:rsid w:val="00E65AC7"/>
    <w:rsid w:val="00E661D0"/>
    <w:rsid w:val="00E674D2"/>
    <w:rsid w:val="00E70F73"/>
    <w:rsid w:val="00E70F7F"/>
    <w:rsid w:val="00E7500D"/>
    <w:rsid w:val="00E758B9"/>
    <w:rsid w:val="00E76ECE"/>
    <w:rsid w:val="00E77CA2"/>
    <w:rsid w:val="00E77E9A"/>
    <w:rsid w:val="00E77EA9"/>
    <w:rsid w:val="00E8100F"/>
    <w:rsid w:val="00E81CD9"/>
    <w:rsid w:val="00E82156"/>
    <w:rsid w:val="00E834C6"/>
    <w:rsid w:val="00E83D08"/>
    <w:rsid w:val="00E85569"/>
    <w:rsid w:val="00E856AF"/>
    <w:rsid w:val="00E85B92"/>
    <w:rsid w:val="00E86055"/>
    <w:rsid w:val="00E862BC"/>
    <w:rsid w:val="00E8659E"/>
    <w:rsid w:val="00E8701F"/>
    <w:rsid w:val="00E90E08"/>
    <w:rsid w:val="00E92BFF"/>
    <w:rsid w:val="00E92C6D"/>
    <w:rsid w:val="00E936CD"/>
    <w:rsid w:val="00E93A01"/>
    <w:rsid w:val="00E93FF8"/>
    <w:rsid w:val="00E949B7"/>
    <w:rsid w:val="00E95D9F"/>
    <w:rsid w:val="00E96739"/>
    <w:rsid w:val="00E96EAF"/>
    <w:rsid w:val="00EA086C"/>
    <w:rsid w:val="00EA0B8C"/>
    <w:rsid w:val="00EA1752"/>
    <w:rsid w:val="00EA297F"/>
    <w:rsid w:val="00EA326E"/>
    <w:rsid w:val="00EA3CD7"/>
    <w:rsid w:val="00EA5BDB"/>
    <w:rsid w:val="00EA66D7"/>
    <w:rsid w:val="00EA6B87"/>
    <w:rsid w:val="00EB1795"/>
    <w:rsid w:val="00EB4D4E"/>
    <w:rsid w:val="00EB4D75"/>
    <w:rsid w:val="00EB5017"/>
    <w:rsid w:val="00EB7398"/>
    <w:rsid w:val="00EC00AC"/>
    <w:rsid w:val="00EC0368"/>
    <w:rsid w:val="00EC0586"/>
    <w:rsid w:val="00EC142D"/>
    <w:rsid w:val="00EC4085"/>
    <w:rsid w:val="00EC4D5F"/>
    <w:rsid w:val="00EC7476"/>
    <w:rsid w:val="00ED1B14"/>
    <w:rsid w:val="00ED2B5C"/>
    <w:rsid w:val="00EE0202"/>
    <w:rsid w:val="00EE0824"/>
    <w:rsid w:val="00EE0FC7"/>
    <w:rsid w:val="00EE12D2"/>
    <w:rsid w:val="00EE1460"/>
    <w:rsid w:val="00EE148F"/>
    <w:rsid w:val="00EE31A6"/>
    <w:rsid w:val="00EE40B1"/>
    <w:rsid w:val="00EE490A"/>
    <w:rsid w:val="00EE537B"/>
    <w:rsid w:val="00EE552F"/>
    <w:rsid w:val="00EE6FED"/>
    <w:rsid w:val="00EF15FF"/>
    <w:rsid w:val="00EF2109"/>
    <w:rsid w:val="00EF22B6"/>
    <w:rsid w:val="00EF5F99"/>
    <w:rsid w:val="00EF7111"/>
    <w:rsid w:val="00EF7952"/>
    <w:rsid w:val="00EF7AD1"/>
    <w:rsid w:val="00EF7C94"/>
    <w:rsid w:val="00EF7D1A"/>
    <w:rsid w:val="00F00659"/>
    <w:rsid w:val="00F01776"/>
    <w:rsid w:val="00F025B2"/>
    <w:rsid w:val="00F04056"/>
    <w:rsid w:val="00F0448F"/>
    <w:rsid w:val="00F05A8A"/>
    <w:rsid w:val="00F06B21"/>
    <w:rsid w:val="00F0769F"/>
    <w:rsid w:val="00F07E0A"/>
    <w:rsid w:val="00F11432"/>
    <w:rsid w:val="00F12129"/>
    <w:rsid w:val="00F12D04"/>
    <w:rsid w:val="00F133C4"/>
    <w:rsid w:val="00F153FA"/>
    <w:rsid w:val="00F1670D"/>
    <w:rsid w:val="00F21800"/>
    <w:rsid w:val="00F21D26"/>
    <w:rsid w:val="00F22BD2"/>
    <w:rsid w:val="00F25A13"/>
    <w:rsid w:val="00F275BF"/>
    <w:rsid w:val="00F275C0"/>
    <w:rsid w:val="00F313E7"/>
    <w:rsid w:val="00F33ADC"/>
    <w:rsid w:val="00F3488D"/>
    <w:rsid w:val="00F35F70"/>
    <w:rsid w:val="00F36145"/>
    <w:rsid w:val="00F3763E"/>
    <w:rsid w:val="00F37BDD"/>
    <w:rsid w:val="00F37F3B"/>
    <w:rsid w:val="00F40606"/>
    <w:rsid w:val="00F40713"/>
    <w:rsid w:val="00F411A0"/>
    <w:rsid w:val="00F41503"/>
    <w:rsid w:val="00F43369"/>
    <w:rsid w:val="00F463CC"/>
    <w:rsid w:val="00F46574"/>
    <w:rsid w:val="00F466C8"/>
    <w:rsid w:val="00F46900"/>
    <w:rsid w:val="00F50B46"/>
    <w:rsid w:val="00F50CE0"/>
    <w:rsid w:val="00F51111"/>
    <w:rsid w:val="00F52372"/>
    <w:rsid w:val="00F530F7"/>
    <w:rsid w:val="00F53B85"/>
    <w:rsid w:val="00F54647"/>
    <w:rsid w:val="00F5551C"/>
    <w:rsid w:val="00F55683"/>
    <w:rsid w:val="00F56403"/>
    <w:rsid w:val="00F569FD"/>
    <w:rsid w:val="00F56CE6"/>
    <w:rsid w:val="00F56F49"/>
    <w:rsid w:val="00F57375"/>
    <w:rsid w:val="00F5753F"/>
    <w:rsid w:val="00F60CB0"/>
    <w:rsid w:val="00F61491"/>
    <w:rsid w:val="00F615CA"/>
    <w:rsid w:val="00F617C7"/>
    <w:rsid w:val="00F62509"/>
    <w:rsid w:val="00F62746"/>
    <w:rsid w:val="00F627E3"/>
    <w:rsid w:val="00F629FF"/>
    <w:rsid w:val="00F63A35"/>
    <w:rsid w:val="00F63D03"/>
    <w:rsid w:val="00F64019"/>
    <w:rsid w:val="00F64049"/>
    <w:rsid w:val="00F649F5"/>
    <w:rsid w:val="00F64D5A"/>
    <w:rsid w:val="00F65E25"/>
    <w:rsid w:val="00F65E2F"/>
    <w:rsid w:val="00F67DF1"/>
    <w:rsid w:val="00F67FBB"/>
    <w:rsid w:val="00F70223"/>
    <w:rsid w:val="00F738DC"/>
    <w:rsid w:val="00F738FC"/>
    <w:rsid w:val="00F76A5D"/>
    <w:rsid w:val="00F81B6C"/>
    <w:rsid w:val="00F8309B"/>
    <w:rsid w:val="00F83325"/>
    <w:rsid w:val="00F833C9"/>
    <w:rsid w:val="00F871FB"/>
    <w:rsid w:val="00F878C7"/>
    <w:rsid w:val="00F90064"/>
    <w:rsid w:val="00F92675"/>
    <w:rsid w:val="00F95BA8"/>
    <w:rsid w:val="00F95E68"/>
    <w:rsid w:val="00F961C5"/>
    <w:rsid w:val="00F96AFD"/>
    <w:rsid w:val="00FA2371"/>
    <w:rsid w:val="00FA2E19"/>
    <w:rsid w:val="00FA2FAF"/>
    <w:rsid w:val="00FA4A44"/>
    <w:rsid w:val="00FA5AD2"/>
    <w:rsid w:val="00FA5CA7"/>
    <w:rsid w:val="00FA7E9E"/>
    <w:rsid w:val="00FB301B"/>
    <w:rsid w:val="00FB3818"/>
    <w:rsid w:val="00FB398B"/>
    <w:rsid w:val="00FB4E87"/>
    <w:rsid w:val="00FB610D"/>
    <w:rsid w:val="00FB7774"/>
    <w:rsid w:val="00FC20D2"/>
    <w:rsid w:val="00FC37A9"/>
    <w:rsid w:val="00FC78EF"/>
    <w:rsid w:val="00FD0475"/>
    <w:rsid w:val="00FD2D0D"/>
    <w:rsid w:val="00FD4B37"/>
    <w:rsid w:val="00FD4CCA"/>
    <w:rsid w:val="00FD7E2E"/>
    <w:rsid w:val="00FE24B1"/>
    <w:rsid w:val="00FE2A9E"/>
    <w:rsid w:val="00FE5A73"/>
    <w:rsid w:val="00FE5E4C"/>
    <w:rsid w:val="00FE5ED8"/>
    <w:rsid w:val="00FF207F"/>
    <w:rsid w:val="00FF39B0"/>
    <w:rsid w:val="00FF3A83"/>
    <w:rsid w:val="00FF5C18"/>
    <w:rsid w:val="00FF635C"/>
    <w:rsid w:val="4E38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71307925-034F-420E-A36A-60C46E7B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63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character" w:styleId="Jegyzethivatkozs">
    <w:name w:val="annotation reference"/>
    <w:basedOn w:val="Bekezdsalapbettpusa"/>
    <w:rsid w:val="002A72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A72E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A72E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2A7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A72ED"/>
    <w:rPr>
      <w:rFonts w:ascii="Arial" w:hAnsi="Arial"/>
      <w:b/>
      <w:bCs/>
      <w:lang w:eastAsia="en-US"/>
    </w:rPr>
  </w:style>
  <w:style w:type="paragraph" w:customStyle="1" w:styleId="Topline">
    <w:name w:val="Topline"/>
    <w:basedOn w:val="Norml"/>
    <w:qFormat/>
    <w:rsid w:val="00CF3A94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09600D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A9002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il.hu/csr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lalati.kommunikacio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h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626</Words>
  <Characters>4322</Characters>
  <Application>Microsoft Office Word</Application>
  <DocSecurity>0</DocSecurity>
  <Lines>36</Lines>
  <Paragraphs>9</Paragraphs>
  <ScaleCrop>false</ScaleCrop>
  <Company>Henkel AG &amp; Co. KGaA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26</cp:revision>
  <cp:lastPrinted>2016-11-16T17:11:00Z</cp:lastPrinted>
  <dcterms:created xsi:type="dcterms:W3CDTF">2025-09-04T08:09:00Z</dcterms:created>
  <dcterms:modified xsi:type="dcterms:W3CDTF">2025-09-04T08:36:00Z</dcterms:modified>
</cp:coreProperties>
</file>