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A7FC" w14:textId="03814547" w:rsidR="00A10881" w:rsidRPr="00F27FF1" w:rsidRDefault="00A17F09" w:rsidP="00A10881">
      <w:pPr>
        <w:pStyle w:val="MonthDayYear"/>
        <w:rPr>
          <w:iCs/>
        </w:rPr>
      </w:pPr>
      <w:r>
        <w:t>Oktober</w:t>
      </w:r>
      <w:r w:rsidR="008061C7">
        <w:t xml:space="preserve"> 2025</w:t>
      </w:r>
    </w:p>
    <w:p w14:paraId="3FEF569F" w14:textId="488CC194" w:rsidR="00A10881" w:rsidRPr="007C1A3C" w:rsidRDefault="00767522" w:rsidP="00A10881">
      <w:pPr>
        <w:pStyle w:val="Topline"/>
        <w:rPr>
          <w:lang w:val="de-DE"/>
        </w:rPr>
      </w:pPr>
      <w:bookmarkStart w:id="0" w:name="_Hlk210813359"/>
      <w:r>
        <w:rPr>
          <w:lang w:val="de-DE"/>
        </w:rPr>
        <w:t>„</w:t>
      </w:r>
      <w:r w:rsidR="00A17F09">
        <w:rPr>
          <w:lang w:val="de-DE"/>
        </w:rPr>
        <w:t>Kronen Zeitung</w:t>
      </w:r>
      <w:r>
        <w:rPr>
          <w:lang w:val="de-DE"/>
        </w:rPr>
        <w:t>“</w:t>
      </w:r>
      <w:r w:rsidR="008061C7">
        <w:rPr>
          <w:lang w:val="de-DE"/>
        </w:rPr>
        <w:t xml:space="preserve">: </w:t>
      </w:r>
      <w:r w:rsidR="00A17F09">
        <w:rPr>
          <w:lang w:val="de-DE"/>
        </w:rPr>
        <w:t>Lehrbetriebe</w:t>
      </w:r>
      <w:r w:rsidR="008061C7">
        <w:rPr>
          <w:lang w:val="de-DE"/>
        </w:rPr>
        <w:t xml:space="preserve">-Ranking </w:t>
      </w:r>
      <w:r w:rsidR="008061C7" w:rsidRPr="007C1A3C">
        <w:rPr>
          <w:lang w:val="de-DE"/>
        </w:rPr>
        <w:t>2025</w:t>
      </w:r>
      <w:r w:rsidR="00E9419A" w:rsidRPr="007C1A3C">
        <w:rPr>
          <w:lang w:val="de-DE"/>
        </w:rPr>
        <w:t xml:space="preserve"> in Zusammenarbeit mit </w:t>
      </w:r>
      <w:r w:rsidR="00A17F09">
        <w:rPr>
          <w:lang w:val="de-DE"/>
        </w:rPr>
        <w:t>IMWF Austria</w:t>
      </w:r>
    </w:p>
    <w:p w14:paraId="5BDAF710" w14:textId="7AAB8D5E" w:rsidR="00A10881" w:rsidRPr="007C1A3C" w:rsidRDefault="008061C7" w:rsidP="00A10881">
      <w:pPr>
        <w:rPr>
          <w:rStyle w:val="Headline"/>
        </w:rPr>
      </w:pPr>
      <w:bookmarkStart w:id="1" w:name="_Hlk210813201"/>
      <w:bookmarkEnd w:id="0"/>
      <w:r w:rsidRPr="007C1A3C">
        <w:rPr>
          <w:rStyle w:val="Headline"/>
        </w:rPr>
        <w:t xml:space="preserve">Henkel </w:t>
      </w:r>
      <w:r w:rsidR="00A17F09">
        <w:rPr>
          <w:rStyle w:val="Headline"/>
        </w:rPr>
        <w:t>in den Top 3 bei Chemie- und Kunststoffindustrie</w:t>
      </w:r>
    </w:p>
    <w:bookmarkEnd w:id="1"/>
    <w:p w14:paraId="7A4510D4" w14:textId="77777777" w:rsidR="00A10881" w:rsidRPr="007C1A3C" w:rsidRDefault="00A10881" w:rsidP="00A10881"/>
    <w:p w14:paraId="46A3840F" w14:textId="62EDDAFD" w:rsidR="00A10881" w:rsidRPr="007C1A3C" w:rsidRDefault="008061C7" w:rsidP="00A10881">
      <w:pPr>
        <w:rPr>
          <w:rFonts w:cs="Segoe UI"/>
          <w:szCs w:val="22"/>
        </w:rPr>
      </w:pPr>
      <w:bookmarkStart w:id="2" w:name="_Hlk210813383"/>
      <w:r w:rsidRPr="007C1A3C">
        <w:rPr>
          <w:rFonts w:cs="Segoe UI"/>
          <w:szCs w:val="22"/>
        </w:rPr>
        <w:t xml:space="preserve">Das soeben veröffentlichte Ranking „Österreichs </w:t>
      </w:r>
      <w:r w:rsidR="00A17F09">
        <w:rPr>
          <w:rFonts w:cs="Segoe UI"/>
          <w:szCs w:val="22"/>
        </w:rPr>
        <w:t xml:space="preserve">Top-Lehrbetriebe </w:t>
      </w:r>
      <w:r w:rsidRPr="007C1A3C">
        <w:rPr>
          <w:rFonts w:cs="Segoe UI"/>
          <w:szCs w:val="22"/>
        </w:rPr>
        <w:t>2025“ de</w:t>
      </w:r>
      <w:r w:rsidR="00A17F09">
        <w:rPr>
          <w:rFonts w:cs="Segoe UI"/>
          <w:szCs w:val="22"/>
        </w:rPr>
        <w:t xml:space="preserve">r Tageszeitung </w:t>
      </w:r>
      <w:r w:rsidR="00956DEC">
        <w:rPr>
          <w:rFonts w:cs="Segoe UI"/>
          <w:szCs w:val="22"/>
        </w:rPr>
        <w:t>„</w:t>
      </w:r>
      <w:r w:rsidR="00A17F09">
        <w:rPr>
          <w:rFonts w:cs="Segoe UI"/>
          <w:szCs w:val="22"/>
        </w:rPr>
        <w:t>Kronen Zeitung</w:t>
      </w:r>
      <w:r w:rsidR="00956DEC">
        <w:rPr>
          <w:rFonts w:cs="Segoe UI"/>
          <w:szCs w:val="22"/>
        </w:rPr>
        <w:t>“</w:t>
      </w:r>
      <w:r w:rsidRPr="007C1A3C">
        <w:rPr>
          <w:rFonts w:cs="Segoe UI"/>
          <w:szCs w:val="22"/>
        </w:rPr>
        <w:t xml:space="preserve"> </w:t>
      </w:r>
      <w:r w:rsidR="00487B29" w:rsidRPr="007C1A3C">
        <w:rPr>
          <w:rFonts w:cs="Segoe UI"/>
          <w:szCs w:val="22"/>
        </w:rPr>
        <w:t xml:space="preserve">in Kooperation mit </w:t>
      </w:r>
      <w:r w:rsidR="00A17F09">
        <w:rPr>
          <w:rFonts w:cs="Segoe UI"/>
          <w:szCs w:val="22"/>
        </w:rPr>
        <w:t xml:space="preserve">IMWF Austria </w:t>
      </w:r>
      <w:r w:rsidR="00EA33AA">
        <w:rPr>
          <w:rFonts w:cs="Segoe UI"/>
          <w:szCs w:val="22"/>
        </w:rPr>
        <w:t>– Institut für Management</w:t>
      </w:r>
      <w:r w:rsidR="00783180">
        <w:rPr>
          <w:rFonts w:cs="Segoe UI"/>
          <w:szCs w:val="22"/>
        </w:rPr>
        <w:t>-</w:t>
      </w:r>
      <w:r w:rsidR="00EA33AA">
        <w:rPr>
          <w:rFonts w:cs="Segoe UI"/>
          <w:szCs w:val="22"/>
        </w:rPr>
        <w:t xml:space="preserve"> und</w:t>
      </w:r>
      <w:r w:rsidR="00783180">
        <w:rPr>
          <w:rFonts w:cs="Segoe UI"/>
          <w:szCs w:val="22"/>
        </w:rPr>
        <w:t xml:space="preserve"> Wirtschaftsforschung</w:t>
      </w:r>
      <w:r w:rsidR="00EA33AA">
        <w:rPr>
          <w:rFonts w:cs="Segoe UI"/>
          <w:szCs w:val="22"/>
        </w:rPr>
        <w:t xml:space="preserve"> </w:t>
      </w:r>
      <w:r w:rsidR="00BD57D2" w:rsidRPr="007C1A3C">
        <w:rPr>
          <w:rFonts w:cs="Segoe UI"/>
          <w:szCs w:val="22"/>
        </w:rPr>
        <w:t>zeigt: Henkel ist in der Kategorie „</w:t>
      </w:r>
      <w:r w:rsidR="00A17F09">
        <w:rPr>
          <w:rFonts w:cs="Segoe UI"/>
          <w:szCs w:val="22"/>
        </w:rPr>
        <w:t>Chemie- und Kunststoffindustrie</w:t>
      </w:r>
      <w:r w:rsidR="00BD57D2" w:rsidRPr="007C1A3C">
        <w:rPr>
          <w:rFonts w:cs="Segoe UI"/>
          <w:szCs w:val="22"/>
        </w:rPr>
        <w:t xml:space="preserve">“ </w:t>
      </w:r>
      <w:r w:rsidR="00A244AF" w:rsidRPr="007C1A3C">
        <w:rPr>
          <w:rFonts w:cs="Segoe UI"/>
          <w:szCs w:val="22"/>
        </w:rPr>
        <w:t>die Nummer</w:t>
      </w:r>
      <w:r w:rsidR="00BD57D2" w:rsidRPr="007C1A3C">
        <w:rPr>
          <w:rFonts w:cs="Segoe UI"/>
          <w:szCs w:val="22"/>
        </w:rPr>
        <w:t xml:space="preserve"> 3</w:t>
      </w:r>
      <w:r w:rsidR="00DF05F2" w:rsidRPr="007C1A3C">
        <w:rPr>
          <w:rFonts w:cs="Segoe UI"/>
          <w:szCs w:val="22"/>
        </w:rPr>
        <w:t xml:space="preserve"> </w:t>
      </w:r>
      <w:r w:rsidR="00BD57D2" w:rsidRPr="007C1A3C">
        <w:rPr>
          <w:rFonts w:cs="Segoe UI"/>
          <w:szCs w:val="22"/>
        </w:rPr>
        <w:t xml:space="preserve">nach </w:t>
      </w:r>
      <w:proofErr w:type="spellStart"/>
      <w:r w:rsidR="00A17F09">
        <w:rPr>
          <w:rFonts w:cs="Segoe UI"/>
          <w:szCs w:val="22"/>
        </w:rPr>
        <w:t>faigle</w:t>
      </w:r>
      <w:proofErr w:type="spellEnd"/>
      <w:r w:rsidR="00A17F09">
        <w:rPr>
          <w:rFonts w:cs="Segoe UI"/>
          <w:szCs w:val="22"/>
        </w:rPr>
        <w:t xml:space="preserve"> Group </w:t>
      </w:r>
      <w:r w:rsidR="00BD57D2" w:rsidRPr="007C1A3C">
        <w:rPr>
          <w:rFonts w:cs="Segoe UI"/>
          <w:szCs w:val="22"/>
        </w:rPr>
        <w:t xml:space="preserve">und </w:t>
      </w:r>
      <w:proofErr w:type="spellStart"/>
      <w:r w:rsidR="00A17F09">
        <w:rPr>
          <w:rFonts w:cs="Segoe UI"/>
          <w:szCs w:val="22"/>
        </w:rPr>
        <w:t>Hagleitner</w:t>
      </w:r>
      <w:proofErr w:type="spellEnd"/>
      <w:r w:rsidR="00BD57D2" w:rsidRPr="007C1A3C">
        <w:rPr>
          <w:rFonts w:cs="Segoe UI"/>
          <w:szCs w:val="22"/>
        </w:rPr>
        <w:t xml:space="preserve">. </w:t>
      </w:r>
    </w:p>
    <w:bookmarkEnd w:id="2"/>
    <w:p w14:paraId="5D26017A" w14:textId="77777777" w:rsidR="004A6860" w:rsidRPr="007C1A3C" w:rsidRDefault="004A6860" w:rsidP="00A10881">
      <w:pPr>
        <w:rPr>
          <w:rFonts w:cs="Segoe UI"/>
          <w:szCs w:val="22"/>
        </w:rPr>
      </w:pPr>
    </w:p>
    <w:p w14:paraId="5BE3EC46" w14:textId="016E166D" w:rsidR="00CC217C" w:rsidRPr="00CC217C" w:rsidRDefault="00CC217C" w:rsidP="00A10881">
      <w:pPr>
        <w:rPr>
          <w:rFonts w:cs="Segoe UI"/>
          <w:b/>
          <w:bCs/>
          <w:szCs w:val="22"/>
        </w:rPr>
      </w:pPr>
      <w:r>
        <w:rPr>
          <w:rFonts w:cs="Segoe UI"/>
          <w:b/>
          <w:bCs/>
          <w:szCs w:val="22"/>
        </w:rPr>
        <w:t>Methodik der Studie</w:t>
      </w:r>
    </w:p>
    <w:p w14:paraId="1D24A569" w14:textId="409E59DB" w:rsidR="00CC217C" w:rsidRDefault="00CC217C" w:rsidP="00A10881">
      <w:pPr>
        <w:rPr>
          <w:rFonts w:cs="Segoe UI"/>
          <w:szCs w:val="22"/>
        </w:rPr>
      </w:pPr>
      <w:r>
        <w:rPr>
          <w:rFonts w:cs="Segoe UI"/>
          <w:szCs w:val="22"/>
        </w:rPr>
        <w:t>Für die Bewertung</w:t>
      </w:r>
      <w:r w:rsidRPr="00CC217C">
        <w:rPr>
          <w:rFonts w:cs="Segoe UI"/>
          <w:szCs w:val="22"/>
        </w:rPr>
        <w:t xml:space="preserve"> wurden </w:t>
      </w:r>
      <w:r>
        <w:rPr>
          <w:rFonts w:cs="Segoe UI"/>
          <w:szCs w:val="22"/>
        </w:rPr>
        <w:t xml:space="preserve">über </w:t>
      </w:r>
      <w:r w:rsidRPr="00CC217C">
        <w:rPr>
          <w:rFonts w:cs="Segoe UI"/>
          <w:szCs w:val="22"/>
        </w:rPr>
        <w:t>die rund 2</w:t>
      </w:r>
      <w:r w:rsidR="003308A8">
        <w:rPr>
          <w:rFonts w:cs="Segoe UI"/>
          <w:szCs w:val="22"/>
        </w:rPr>
        <w:t>.</w:t>
      </w:r>
      <w:r w:rsidRPr="00CC217C">
        <w:rPr>
          <w:rFonts w:cs="Segoe UI"/>
          <w:szCs w:val="22"/>
        </w:rPr>
        <w:t xml:space="preserve">000 größten Lehrbetriebe des Landes umfangreiche Daten zu Arbeitgeber-Bewertungen in </w:t>
      </w:r>
      <w:proofErr w:type="spellStart"/>
      <w:r w:rsidRPr="00CC217C">
        <w:rPr>
          <w:rFonts w:cs="Segoe UI"/>
          <w:szCs w:val="22"/>
        </w:rPr>
        <w:t>Social</w:t>
      </w:r>
      <w:proofErr w:type="spellEnd"/>
      <w:r w:rsidRPr="00CC217C">
        <w:rPr>
          <w:rFonts w:cs="Segoe UI"/>
          <w:szCs w:val="22"/>
        </w:rPr>
        <w:t xml:space="preserve"> Media und Unternehmensbewertungen von Lehrlingen auf Onlineplattformen erhoben. </w:t>
      </w:r>
      <w:r>
        <w:rPr>
          <w:rFonts w:cs="Segoe UI"/>
          <w:szCs w:val="22"/>
        </w:rPr>
        <w:t>Weiters</w:t>
      </w:r>
      <w:r w:rsidRPr="00CC217C">
        <w:rPr>
          <w:rFonts w:cs="Segoe UI"/>
          <w:szCs w:val="22"/>
        </w:rPr>
        <w:t xml:space="preserve"> gab es eine Online-Befragung von rund 500 teilnehmenden </w:t>
      </w:r>
      <w:proofErr w:type="spellStart"/>
      <w:proofErr w:type="gramStart"/>
      <w:r w:rsidRPr="00CC217C">
        <w:rPr>
          <w:rFonts w:cs="Segoe UI"/>
          <w:szCs w:val="22"/>
        </w:rPr>
        <w:t>Berufsschullehrer</w:t>
      </w:r>
      <w:r>
        <w:rPr>
          <w:rFonts w:cs="Segoe UI"/>
          <w:szCs w:val="22"/>
        </w:rPr>
        <w:t>:</w:t>
      </w:r>
      <w:r w:rsidRPr="00CC217C">
        <w:rPr>
          <w:rFonts w:cs="Segoe UI"/>
          <w:szCs w:val="22"/>
        </w:rPr>
        <w:t>innen</w:t>
      </w:r>
      <w:proofErr w:type="spellEnd"/>
      <w:proofErr w:type="gramEnd"/>
      <w:r w:rsidRPr="00CC217C">
        <w:rPr>
          <w:rFonts w:cs="Segoe UI"/>
          <w:szCs w:val="22"/>
        </w:rPr>
        <w:t xml:space="preserve"> zu den aus ihrer Sicht besten Lehrbetrieben. Im letzten Schritt konnten die Unternehmen an einer Selbstauskunft zur Lehrausbildung und Angeboten für Lehrlingen teilnehmen. Aus diesen Daten wurde ein Gesamtindex erstellt, die besten dieser Unternehmen können sich zu den „Top Lehrbetrie</w:t>
      </w:r>
      <w:r w:rsidR="005A072F">
        <w:rPr>
          <w:rFonts w:cs="Segoe UI"/>
          <w:szCs w:val="22"/>
        </w:rPr>
        <w:t>ben“ in Österreich zählen.</w:t>
      </w:r>
    </w:p>
    <w:p w14:paraId="4EDE868D" w14:textId="77777777" w:rsidR="002354C8" w:rsidRDefault="002354C8" w:rsidP="00A10881">
      <w:pPr>
        <w:rPr>
          <w:rFonts w:cs="Segoe UI"/>
          <w:szCs w:val="22"/>
        </w:rPr>
      </w:pPr>
    </w:p>
    <w:p w14:paraId="3B2F8CAA" w14:textId="4B7FCACC" w:rsidR="005B2216" w:rsidRPr="007C1A3C" w:rsidRDefault="006F7C5E" w:rsidP="00A10881">
      <w:pPr>
        <w:rPr>
          <w:rFonts w:cs="Segoe UI"/>
          <w:szCs w:val="22"/>
        </w:rPr>
      </w:pPr>
      <w:r>
        <w:rPr>
          <w:rFonts w:cs="Segoe UI"/>
          <w:szCs w:val="22"/>
        </w:rPr>
        <w:t>„Ich freue mich sehr über diese Auszeichnung</w:t>
      </w:r>
      <w:r w:rsidR="004648EC">
        <w:rPr>
          <w:rFonts w:cs="Segoe UI"/>
          <w:szCs w:val="22"/>
        </w:rPr>
        <w:t xml:space="preserve"> und </w:t>
      </w:r>
      <w:r w:rsidR="003E21A8">
        <w:rPr>
          <w:rFonts w:cs="Segoe UI"/>
          <w:szCs w:val="22"/>
        </w:rPr>
        <w:t xml:space="preserve">die dafür zugrunde liegende </w:t>
      </w:r>
      <w:r w:rsidR="00204361">
        <w:rPr>
          <w:rFonts w:cs="Segoe UI"/>
          <w:szCs w:val="22"/>
        </w:rPr>
        <w:t>Studien-</w:t>
      </w:r>
      <w:r w:rsidR="00597355">
        <w:rPr>
          <w:rFonts w:cs="Segoe UI"/>
          <w:szCs w:val="22"/>
        </w:rPr>
        <w:t xml:space="preserve">Initiative von ‚Kronen Zeitung‘ und </w:t>
      </w:r>
      <w:r w:rsidR="00204361">
        <w:rPr>
          <w:rFonts w:cs="Segoe UI"/>
          <w:szCs w:val="22"/>
        </w:rPr>
        <w:t>IMWF Austria</w:t>
      </w:r>
      <w:r>
        <w:rPr>
          <w:rFonts w:cs="Segoe UI"/>
          <w:szCs w:val="22"/>
        </w:rPr>
        <w:t xml:space="preserve">. </w:t>
      </w:r>
      <w:r w:rsidR="005B2216" w:rsidRPr="005B2216">
        <w:rPr>
          <w:rFonts w:cs="Segoe UI"/>
          <w:szCs w:val="22"/>
        </w:rPr>
        <w:t xml:space="preserve">Wir bilden in unserem Unternehmen seit </w:t>
      </w:r>
      <w:r w:rsidR="005B2216">
        <w:rPr>
          <w:rFonts w:cs="Segoe UI"/>
          <w:szCs w:val="22"/>
        </w:rPr>
        <w:t xml:space="preserve">fast 50 </w:t>
      </w:r>
      <w:r w:rsidR="005B2216" w:rsidRPr="005B2216">
        <w:rPr>
          <w:rFonts w:cs="Segoe UI"/>
          <w:szCs w:val="22"/>
        </w:rPr>
        <w:t xml:space="preserve">Jahren Lehrlinge aus“, so </w:t>
      </w:r>
      <w:r w:rsidR="005B2216">
        <w:rPr>
          <w:rFonts w:cs="Segoe UI"/>
          <w:szCs w:val="22"/>
        </w:rPr>
        <w:t xml:space="preserve">Melanie Zach, Leiterin </w:t>
      </w:r>
      <w:r w:rsidR="005B2216" w:rsidRPr="005B2216">
        <w:rPr>
          <w:rFonts w:cs="Segoe UI"/>
          <w:szCs w:val="22"/>
        </w:rPr>
        <w:t>Talent Acquisition Austria &amp; South East Europe von Henkel in Österreich</w:t>
      </w:r>
      <w:r w:rsidR="005B2216">
        <w:rPr>
          <w:rFonts w:cs="Segoe UI"/>
          <w:szCs w:val="22"/>
        </w:rPr>
        <w:t xml:space="preserve">, </w:t>
      </w:r>
      <w:r w:rsidR="002354C8" w:rsidRPr="002354C8">
        <w:rPr>
          <w:rFonts w:cs="Segoe UI"/>
          <w:szCs w:val="22"/>
          <w:lang w:val="de-AT"/>
        </w:rPr>
        <w:t xml:space="preserve">derzeit unter anderem in den Lehrberufen Industriekaufleute, </w:t>
      </w:r>
      <w:proofErr w:type="spellStart"/>
      <w:r w:rsidR="002354C8" w:rsidRPr="002354C8">
        <w:rPr>
          <w:rFonts w:cs="Segoe UI"/>
          <w:szCs w:val="22"/>
          <w:lang w:val="de-AT"/>
        </w:rPr>
        <w:t>Prozesstechniker:in</w:t>
      </w:r>
      <w:proofErr w:type="spellEnd"/>
      <w:r w:rsidR="002354C8" w:rsidRPr="002354C8">
        <w:rPr>
          <w:rFonts w:cs="Segoe UI"/>
          <w:szCs w:val="22"/>
          <w:lang w:val="de-AT"/>
        </w:rPr>
        <w:t xml:space="preserve">, </w:t>
      </w:r>
      <w:proofErr w:type="spellStart"/>
      <w:r w:rsidR="002354C8" w:rsidRPr="002354C8">
        <w:rPr>
          <w:rFonts w:cs="Segoe UI"/>
          <w:szCs w:val="22"/>
          <w:lang w:val="de-AT"/>
        </w:rPr>
        <w:t>Mechatr</w:t>
      </w:r>
      <w:r w:rsidR="002354C8">
        <w:rPr>
          <w:rFonts w:cs="Segoe UI"/>
          <w:szCs w:val="22"/>
          <w:lang w:val="de-AT"/>
        </w:rPr>
        <w:t>o</w:t>
      </w:r>
      <w:r w:rsidR="002354C8" w:rsidRPr="002354C8">
        <w:rPr>
          <w:rFonts w:cs="Segoe UI"/>
          <w:szCs w:val="22"/>
          <w:lang w:val="de-AT"/>
        </w:rPr>
        <w:t>niker:in</w:t>
      </w:r>
      <w:proofErr w:type="spellEnd"/>
      <w:r w:rsidR="002354C8" w:rsidRPr="002354C8">
        <w:rPr>
          <w:rFonts w:cs="Segoe UI"/>
          <w:szCs w:val="22"/>
          <w:lang w:val="de-AT"/>
        </w:rPr>
        <w:t xml:space="preserve"> oder </w:t>
      </w:r>
      <w:proofErr w:type="spellStart"/>
      <w:proofErr w:type="gramStart"/>
      <w:r w:rsidR="002354C8" w:rsidRPr="002354C8">
        <w:rPr>
          <w:rFonts w:cs="Segoe UI"/>
          <w:szCs w:val="22"/>
          <w:lang w:val="de-AT"/>
        </w:rPr>
        <w:t>Chemieverfahrenstechniker:in</w:t>
      </w:r>
      <w:proofErr w:type="spellEnd"/>
      <w:r w:rsidR="002354C8" w:rsidRPr="002354C8">
        <w:rPr>
          <w:rFonts w:cs="Segoe UI"/>
          <w:szCs w:val="22"/>
          <w:lang w:val="de-AT"/>
        </w:rPr>
        <w:t>.</w:t>
      </w:r>
      <w:proofErr w:type="gramEnd"/>
      <w:r w:rsidR="002354C8" w:rsidRPr="002354C8">
        <w:rPr>
          <w:rFonts w:cs="Segoe UI"/>
          <w:szCs w:val="22"/>
          <w:lang w:val="de-AT"/>
        </w:rPr>
        <w:t xml:space="preserve"> Neben der in Österreich verpflichtenden dualen Ausbildung – diese umfasst die Berufsschule und die Ausbildung ‚on </w:t>
      </w:r>
      <w:proofErr w:type="spellStart"/>
      <w:r w:rsidR="002354C8" w:rsidRPr="002354C8">
        <w:rPr>
          <w:rFonts w:cs="Segoe UI"/>
          <w:szCs w:val="22"/>
          <w:lang w:val="de-AT"/>
        </w:rPr>
        <w:t>the</w:t>
      </w:r>
      <w:proofErr w:type="spellEnd"/>
      <w:r w:rsidR="002354C8" w:rsidRPr="002354C8">
        <w:rPr>
          <w:rFonts w:cs="Segoe UI"/>
          <w:szCs w:val="22"/>
          <w:lang w:val="de-AT"/>
        </w:rPr>
        <w:t xml:space="preserve"> </w:t>
      </w:r>
      <w:proofErr w:type="spellStart"/>
      <w:r w:rsidR="002354C8" w:rsidRPr="002354C8">
        <w:rPr>
          <w:rFonts w:cs="Segoe UI"/>
          <w:szCs w:val="22"/>
          <w:lang w:val="de-AT"/>
        </w:rPr>
        <w:t>job</w:t>
      </w:r>
      <w:proofErr w:type="spellEnd"/>
      <w:r w:rsidR="002354C8" w:rsidRPr="002354C8">
        <w:rPr>
          <w:rFonts w:cs="Segoe UI"/>
          <w:szCs w:val="22"/>
          <w:lang w:val="de-AT"/>
        </w:rPr>
        <w:t>‘ – setzen wir auf unsere eigene Lehrlingsakademie.“ Geboten werden hier Trainings in den Bereichen Kommunikation, Resilienz oder Zeit- und Selbstmanagement, aber auch Englischkurse zur sprachlichen Weiterentwicklung. „Das Angebot der Henkel Lehrlingsakademie wird laufend erweitert und den individuellen Bedürfnissen unserer jüngsten Mitarbeitenden angepasst“</w:t>
      </w:r>
      <w:r w:rsidR="005E18B2">
        <w:rPr>
          <w:rFonts w:cs="Segoe UI"/>
          <w:szCs w:val="22"/>
        </w:rPr>
        <w:t>, so Melanie Zach.</w:t>
      </w:r>
    </w:p>
    <w:p w14:paraId="2DA65255" w14:textId="77777777" w:rsidR="007D76E6" w:rsidRPr="007C1A3C" w:rsidRDefault="007D76E6" w:rsidP="00A10881">
      <w:pPr>
        <w:rPr>
          <w:rFonts w:cs="Segoe UI"/>
          <w:szCs w:val="22"/>
        </w:rPr>
      </w:pPr>
    </w:p>
    <w:p w14:paraId="31516CC3" w14:textId="0B944546" w:rsidR="005A072F" w:rsidRPr="000C620B" w:rsidRDefault="007D76E6" w:rsidP="005A072F">
      <w:pPr>
        <w:rPr>
          <w:rFonts w:cs="Segoe UI"/>
          <w:szCs w:val="22"/>
        </w:rPr>
      </w:pPr>
      <w:bookmarkStart w:id="3" w:name="_Hlk210717291"/>
      <w:r w:rsidRPr="00D01F3E">
        <w:rPr>
          <w:rFonts w:cs="Segoe UI"/>
          <w:szCs w:val="22"/>
        </w:rPr>
        <w:lastRenderedPageBreak/>
        <w:t xml:space="preserve">Henkel beschäftigt in Österreich rund </w:t>
      </w:r>
      <w:r w:rsidRPr="00120AA7">
        <w:rPr>
          <w:rFonts w:cs="Segoe UI"/>
          <w:szCs w:val="22"/>
        </w:rPr>
        <w:t>800</w:t>
      </w:r>
      <w:r w:rsidRPr="00D01F3E">
        <w:rPr>
          <w:rFonts w:cs="Segoe UI"/>
          <w:szCs w:val="22"/>
        </w:rPr>
        <w:t xml:space="preserve"> </w:t>
      </w:r>
      <w:proofErr w:type="spellStart"/>
      <w:proofErr w:type="gramStart"/>
      <w:r w:rsidRPr="00D01F3E">
        <w:rPr>
          <w:rFonts w:cs="Segoe UI"/>
          <w:szCs w:val="22"/>
        </w:rPr>
        <w:t>Mitarbeiter:innen</w:t>
      </w:r>
      <w:proofErr w:type="spellEnd"/>
      <w:proofErr w:type="gramEnd"/>
      <w:r w:rsidR="00FA7410" w:rsidRPr="00D01F3E">
        <w:rPr>
          <w:rFonts w:cs="Segoe UI"/>
          <w:szCs w:val="22"/>
        </w:rPr>
        <w:t xml:space="preserve">, darunter </w:t>
      </w:r>
      <w:r w:rsidR="00357000" w:rsidRPr="00120AA7">
        <w:rPr>
          <w:rFonts w:cs="Segoe UI"/>
          <w:szCs w:val="22"/>
        </w:rPr>
        <w:t xml:space="preserve">auch </w:t>
      </w:r>
      <w:r w:rsidR="0062124B" w:rsidRPr="00120AA7">
        <w:rPr>
          <w:rFonts w:cs="Segoe UI"/>
          <w:szCs w:val="22"/>
        </w:rPr>
        <w:t>3</w:t>
      </w:r>
      <w:r w:rsidR="00120AA7" w:rsidRPr="00120AA7">
        <w:rPr>
          <w:rFonts w:cs="Segoe UI"/>
          <w:szCs w:val="22"/>
        </w:rPr>
        <w:t>9</w:t>
      </w:r>
      <w:r w:rsidR="00120AA7">
        <w:rPr>
          <w:rFonts w:cs="Segoe UI"/>
          <w:szCs w:val="22"/>
        </w:rPr>
        <w:t xml:space="preserve"> </w:t>
      </w:r>
      <w:r w:rsidR="00FA7410" w:rsidRPr="00D01F3E">
        <w:rPr>
          <w:rFonts w:cs="Segoe UI"/>
          <w:szCs w:val="22"/>
        </w:rPr>
        <w:t xml:space="preserve">Lehrlinge, die in </w:t>
      </w:r>
      <w:r w:rsidR="005E18B2">
        <w:rPr>
          <w:rFonts w:cs="Segoe UI"/>
          <w:szCs w:val="22"/>
        </w:rPr>
        <w:t>elf</w:t>
      </w:r>
      <w:r w:rsidR="00D01F3E" w:rsidRPr="00D01F3E">
        <w:rPr>
          <w:rFonts w:cs="Segoe UI"/>
          <w:szCs w:val="22"/>
        </w:rPr>
        <w:t xml:space="preserve"> </w:t>
      </w:r>
      <w:r w:rsidR="00FA7410" w:rsidRPr="00D01F3E">
        <w:rPr>
          <w:rFonts w:cs="Segoe UI"/>
          <w:szCs w:val="22"/>
        </w:rPr>
        <w:t>Le</w:t>
      </w:r>
      <w:r w:rsidR="00FA7410">
        <w:rPr>
          <w:rFonts w:cs="Segoe UI"/>
          <w:szCs w:val="22"/>
        </w:rPr>
        <w:t>hrberufen ausgebildet werden.</w:t>
      </w:r>
      <w:r w:rsidR="00466355">
        <w:rPr>
          <w:rFonts w:cs="Segoe UI"/>
          <w:szCs w:val="22"/>
        </w:rPr>
        <w:t xml:space="preserve"> </w:t>
      </w:r>
      <w:r w:rsidR="00DF2C8C">
        <w:rPr>
          <w:rFonts w:cs="Segoe UI"/>
          <w:szCs w:val="22"/>
        </w:rPr>
        <w:t xml:space="preserve">Das Unternehmen ist außerdem </w:t>
      </w:r>
      <w:r w:rsidR="00E47B00" w:rsidRPr="00E47B00">
        <w:rPr>
          <w:rFonts w:cs="Segoe UI"/>
          <w:szCs w:val="22"/>
        </w:rPr>
        <w:t>Branchensieg</w:t>
      </w:r>
      <w:r w:rsidR="00DF2C8C">
        <w:rPr>
          <w:rFonts w:cs="Segoe UI"/>
          <w:szCs w:val="22"/>
        </w:rPr>
        <w:t>er</w:t>
      </w:r>
      <w:r w:rsidR="00E47B00" w:rsidRPr="00E47B00">
        <w:rPr>
          <w:rFonts w:cs="Segoe UI"/>
          <w:szCs w:val="22"/>
        </w:rPr>
        <w:t xml:space="preserve"> in der Kategorie Nahrungsmittel-/Konsumgüterherstellung</w:t>
      </w:r>
      <w:r w:rsidR="00DF2C8C">
        <w:rPr>
          <w:rFonts w:cs="Segoe UI"/>
          <w:szCs w:val="22"/>
        </w:rPr>
        <w:t xml:space="preserve"> in der </w:t>
      </w:r>
      <w:r w:rsidR="00DF2C8C" w:rsidRPr="00E47B00">
        <w:rPr>
          <w:rFonts w:cs="Segoe UI"/>
          <w:szCs w:val="22"/>
        </w:rPr>
        <w:t>BEST RECRUITERS-Studie 2024/25</w:t>
      </w:r>
      <w:r w:rsidR="005A072F">
        <w:rPr>
          <w:rFonts w:cs="Segoe UI"/>
          <w:szCs w:val="22"/>
        </w:rPr>
        <w:t xml:space="preserve"> und die Nummer 3 in der Studie </w:t>
      </w:r>
      <w:r w:rsidR="005A072F" w:rsidRPr="007C1A3C">
        <w:rPr>
          <w:rFonts w:cs="Segoe UI"/>
          <w:szCs w:val="22"/>
        </w:rPr>
        <w:t xml:space="preserve">„Österreichs beste Arbeitgeber 2025“ des Wirtschaftsmagazins </w:t>
      </w:r>
      <w:proofErr w:type="spellStart"/>
      <w:r w:rsidR="005A072F" w:rsidRPr="007C1A3C">
        <w:rPr>
          <w:rFonts w:cs="Segoe UI"/>
          <w:szCs w:val="22"/>
        </w:rPr>
        <w:t>trend</w:t>
      </w:r>
      <w:proofErr w:type="spellEnd"/>
      <w:r w:rsidR="005A072F">
        <w:rPr>
          <w:rFonts w:cs="Segoe UI"/>
          <w:szCs w:val="22"/>
        </w:rPr>
        <w:t>.</w:t>
      </w:r>
    </w:p>
    <w:bookmarkEnd w:id="3"/>
    <w:p w14:paraId="0B7A16D4" w14:textId="64D2DFAE" w:rsidR="007D76E6" w:rsidRPr="000C620B" w:rsidRDefault="007D76E6" w:rsidP="00E47B00">
      <w:pPr>
        <w:rPr>
          <w:rFonts w:cs="Segoe UI"/>
          <w:szCs w:val="22"/>
        </w:rPr>
      </w:pPr>
    </w:p>
    <w:p w14:paraId="523A0F03"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185EBD29" w14:textId="77777777" w:rsidR="005B52F1" w:rsidRPr="00F5541A" w:rsidRDefault="005B52F1" w:rsidP="00F5541A">
      <w:pPr>
        <w:ind w:right="-1"/>
        <w:rPr>
          <w:rStyle w:val="AboutandContactBody"/>
        </w:rPr>
      </w:pPr>
    </w:p>
    <w:p w14:paraId="058B83EC"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rPr>
        <w:t>.</w:t>
      </w:r>
    </w:p>
    <w:p w14:paraId="5450A6C9" w14:textId="77777777" w:rsidR="005B52F1" w:rsidRPr="005B52F1" w:rsidRDefault="005B52F1" w:rsidP="00F5541A">
      <w:pPr>
        <w:outlineLvl w:val="0"/>
        <w:rPr>
          <w:rFonts w:asciiTheme="minorHAnsi" w:hAnsiTheme="minorHAnsi" w:cstheme="minorHAnsi"/>
          <w:sz w:val="18"/>
          <w:szCs w:val="18"/>
          <w:lang w:val="de-AT"/>
        </w:rPr>
      </w:pPr>
    </w:p>
    <w:p w14:paraId="351B53BF" w14:textId="77777777" w:rsidR="00914F81" w:rsidRPr="004931D8" w:rsidRDefault="00914F81" w:rsidP="00914F81">
      <w:pPr>
        <w:rPr>
          <w:rFonts w:asciiTheme="minorHAnsi" w:hAnsiTheme="minorHAnsi" w:cstheme="minorHAnsi"/>
          <w:sz w:val="18"/>
          <w:szCs w:val="18"/>
          <w:lang w:val="de-AT"/>
        </w:rPr>
      </w:pPr>
      <w:r w:rsidRPr="004931D8">
        <w:rPr>
          <w:rFonts w:asciiTheme="minorHAnsi" w:hAnsiTheme="minorHAnsi" w:cstheme="minorHAnsi"/>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w:t>
      </w:r>
      <w:proofErr w:type="spellStart"/>
      <w:r w:rsidRPr="004931D8">
        <w:rPr>
          <w:rFonts w:asciiTheme="minorHAnsi" w:hAnsiTheme="minorHAnsi" w:cstheme="minorHAnsi"/>
          <w:sz w:val="18"/>
          <w:szCs w:val="18"/>
          <w:lang w:val="de-AT"/>
        </w:rPr>
        <w:t>Cimsec</w:t>
      </w:r>
      <w:proofErr w:type="spellEnd"/>
      <w:r w:rsidRPr="004931D8">
        <w:rPr>
          <w:rFonts w:asciiTheme="minorHAnsi" w:hAnsiTheme="minorHAnsi" w:cstheme="minorHAnsi"/>
          <w:sz w:val="18"/>
          <w:szCs w:val="18"/>
          <w:lang w:val="de-AT"/>
        </w:rPr>
        <w:t xml:space="preserve">, Fa, Loctite, Pattex, Persil, Schwarzkopf, Somat und Syoss. </w:t>
      </w:r>
    </w:p>
    <w:p w14:paraId="7468A159" w14:textId="77777777" w:rsidR="00030409" w:rsidRPr="00914F81" w:rsidRDefault="00030409" w:rsidP="00F5541A">
      <w:pPr>
        <w:rPr>
          <w:rFonts w:asciiTheme="minorHAnsi" w:hAnsiTheme="minorHAnsi" w:cstheme="minorHAnsi"/>
          <w:sz w:val="18"/>
          <w:szCs w:val="18"/>
          <w:lang w:val="de-AT"/>
        </w:rPr>
      </w:pPr>
    </w:p>
    <w:p w14:paraId="6D02C0CD" w14:textId="77777777" w:rsidR="000D26BC" w:rsidRPr="001B5147" w:rsidRDefault="000D26BC" w:rsidP="000D26BC">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w:t>
      </w:r>
      <w:proofErr w:type="spellStart"/>
      <w:r w:rsidRPr="001B5147">
        <w:rPr>
          <w:rStyle w:val="AboutandContactBody"/>
        </w:rPr>
        <w:t>Adhesive</w:t>
      </w:r>
      <w:proofErr w:type="spellEnd"/>
      <w:r w:rsidRPr="001B5147">
        <w:rPr>
          <w:rStyle w:val="AboutandContactBody"/>
        </w:rPr>
        <w:t xml:space="preser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 xml:space="preserve">rund 47.000 </w:t>
      </w:r>
      <w:proofErr w:type="spellStart"/>
      <w:proofErr w:type="gramStart"/>
      <w:r w:rsidRPr="00D87E39">
        <w:rPr>
          <w:rStyle w:val="AboutandContactBody"/>
        </w:rPr>
        <w:t>Mitarbeiter</w:t>
      </w:r>
      <w:r w:rsidRPr="001B5147">
        <w:rPr>
          <w:rStyle w:val="AboutandContactBody"/>
        </w:rPr>
        <w:t>:innen</w:t>
      </w:r>
      <w:proofErr w:type="spellEnd"/>
      <w:proofErr w:type="gramEnd"/>
      <w:r w:rsidRPr="001B5147">
        <w:rPr>
          <w:rStyle w:val="AboutandContactBody"/>
        </w:rPr>
        <w:t xml:space="preserve"> – verbunden durch eine starke Unternehmenskultur, gemeinsame Werte und den Unternehmenszweck: „</w:t>
      </w:r>
      <w:proofErr w:type="spellStart"/>
      <w:r w:rsidRPr="001B5147">
        <w:rPr>
          <w:rStyle w:val="AboutandContactBody"/>
        </w:rPr>
        <w:t>Pioneers</w:t>
      </w:r>
      <w:proofErr w:type="spellEnd"/>
      <w:r w:rsidRPr="001B5147">
        <w:rPr>
          <w:rStyle w:val="AboutandContactBody"/>
        </w:rPr>
        <w:t xml:space="preserve"> at </w:t>
      </w:r>
      <w:proofErr w:type="spellStart"/>
      <w:r w:rsidRPr="001B5147">
        <w:rPr>
          <w:rStyle w:val="AboutandContactBody"/>
        </w:rPr>
        <w:t>heart</w:t>
      </w:r>
      <w:proofErr w:type="spellEnd"/>
      <w:r w:rsidRPr="001B5147">
        <w:rPr>
          <w:rStyle w:val="AboutandContactBody"/>
        </w:rPr>
        <w:t xml:space="preserve"> for </w:t>
      </w:r>
      <w:proofErr w:type="spellStart"/>
      <w:r w:rsidRPr="001B5147">
        <w:rPr>
          <w:rStyle w:val="AboutandContactBody"/>
        </w:rPr>
        <w:t>the</w:t>
      </w:r>
      <w:proofErr w:type="spellEnd"/>
      <w:r w:rsidRPr="001B5147">
        <w:rPr>
          <w:rStyle w:val="AboutandContactBody"/>
        </w:rPr>
        <w:t xml:space="preserve"> </w:t>
      </w:r>
      <w:proofErr w:type="spellStart"/>
      <w:r w:rsidRPr="001B5147">
        <w:rPr>
          <w:rStyle w:val="AboutandContactBody"/>
        </w:rPr>
        <w:t>good</w:t>
      </w:r>
      <w:proofErr w:type="spellEnd"/>
      <w:r w:rsidRPr="001B5147">
        <w:rPr>
          <w:rStyle w:val="AboutandContactBody"/>
        </w:rPr>
        <w:t xml:space="preserve"> of </w:t>
      </w:r>
      <w:proofErr w:type="spellStart"/>
      <w:r w:rsidRPr="001B5147">
        <w:rPr>
          <w:rStyle w:val="AboutandContactBody"/>
        </w:rPr>
        <w:t>generations</w:t>
      </w:r>
      <w:proofErr w:type="spellEnd"/>
      <w:r w:rsidRPr="001B5147">
        <w:rPr>
          <w:rStyle w:val="AboutandContactBody"/>
        </w:rPr>
        <w:t xml:space="preserve">“. </w:t>
      </w:r>
    </w:p>
    <w:p w14:paraId="1DAB60DA" w14:textId="77777777" w:rsidR="00406196" w:rsidRDefault="00406196" w:rsidP="00F5541A">
      <w:pPr>
        <w:ind w:right="-1"/>
        <w:rPr>
          <w:rStyle w:val="AboutandContactBody"/>
        </w:rPr>
      </w:pPr>
    </w:p>
    <w:p w14:paraId="125A4F26" w14:textId="77777777" w:rsidR="005A072F" w:rsidRPr="00BF2EA1" w:rsidRDefault="005A072F" w:rsidP="005A072F">
      <w:pPr>
        <w:tabs>
          <w:tab w:val="left" w:pos="1080"/>
          <w:tab w:val="left" w:pos="4500"/>
        </w:tabs>
        <w:spacing w:line="240" w:lineRule="auto"/>
        <w:rPr>
          <w:rFonts w:cstheme="minorHAnsi"/>
          <w:sz w:val="18"/>
          <w:szCs w:val="18"/>
          <w:lang w:val="de-AT"/>
        </w:rPr>
      </w:pPr>
      <w:r w:rsidRPr="00BF2EA1">
        <w:rPr>
          <w:rFonts w:cstheme="minorHAnsi"/>
          <w:sz w:val="18"/>
          <w:szCs w:val="18"/>
          <w:lang w:val="de-AT"/>
        </w:rPr>
        <w:t>Kontakt</w:t>
      </w:r>
      <w:r w:rsidRPr="00BF2EA1">
        <w:rPr>
          <w:rFonts w:cstheme="minorHAnsi"/>
          <w:sz w:val="18"/>
          <w:szCs w:val="18"/>
          <w:lang w:val="de-AT"/>
        </w:rPr>
        <w:tab/>
        <w:t>Mag. Michael Sgiarovello</w:t>
      </w:r>
      <w:r w:rsidRPr="00BF2EA1">
        <w:rPr>
          <w:rFonts w:cstheme="minorHAnsi"/>
          <w:sz w:val="18"/>
          <w:szCs w:val="18"/>
          <w:lang w:val="de-AT"/>
        </w:rPr>
        <w:tab/>
      </w:r>
      <w:r>
        <w:rPr>
          <w:rFonts w:cstheme="minorHAnsi"/>
          <w:sz w:val="18"/>
          <w:szCs w:val="18"/>
          <w:lang w:val="de-AT"/>
        </w:rPr>
        <w:t>Ulrike Gloyer</w:t>
      </w:r>
    </w:p>
    <w:p w14:paraId="2D9B25FE" w14:textId="77777777" w:rsidR="005A072F" w:rsidRPr="00BF2EA1" w:rsidRDefault="005A072F" w:rsidP="005A072F">
      <w:pPr>
        <w:tabs>
          <w:tab w:val="left" w:pos="1080"/>
          <w:tab w:val="left" w:pos="4500"/>
        </w:tabs>
        <w:spacing w:line="240" w:lineRule="auto"/>
        <w:rPr>
          <w:rFonts w:cstheme="minorHAnsi"/>
          <w:sz w:val="18"/>
          <w:szCs w:val="18"/>
          <w:lang w:val="de-AT"/>
        </w:rPr>
      </w:pPr>
      <w:r w:rsidRPr="00BF2EA1">
        <w:rPr>
          <w:rFonts w:cstheme="minorHAnsi"/>
          <w:sz w:val="18"/>
          <w:szCs w:val="18"/>
          <w:lang w:val="de-AT"/>
        </w:rPr>
        <w:t>Telefon</w:t>
      </w:r>
      <w:r w:rsidRPr="00BF2EA1">
        <w:rPr>
          <w:rFonts w:cstheme="minorHAnsi"/>
          <w:sz w:val="18"/>
          <w:szCs w:val="18"/>
          <w:lang w:val="de-AT"/>
        </w:rPr>
        <w:tab/>
        <w:t>+43 (0)</w:t>
      </w:r>
      <w:r>
        <w:rPr>
          <w:rFonts w:cstheme="minorHAnsi"/>
          <w:sz w:val="18"/>
          <w:szCs w:val="18"/>
          <w:lang w:val="de-AT"/>
        </w:rPr>
        <w:t xml:space="preserve">676 8993 </w:t>
      </w:r>
      <w:r w:rsidRPr="00BF2EA1">
        <w:rPr>
          <w:rFonts w:cstheme="minorHAnsi"/>
          <w:sz w:val="18"/>
          <w:szCs w:val="18"/>
          <w:lang w:val="de-AT"/>
        </w:rPr>
        <w:t>2744</w:t>
      </w:r>
      <w:r w:rsidRPr="00BF2EA1">
        <w:rPr>
          <w:rFonts w:cstheme="minorHAnsi"/>
          <w:sz w:val="18"/>
          <w:szCs w:val="18"/>
          <w:lang w:val="de-AT"/>
        </w:rPr>
        <w:tab/>
        <w:t>+43 (0)</w:t>
      </w:r>
      <w:r>
        <w:rPr>
          <w:rFonts w:cstheme="minorHAnsi"/>
          <w:sz w:val="18"/>
          <w:szCs w:val="18"/>
          <w:lang w:val="de-AT"/>
        </w:rPr>
        <w:t>676 8993 2251</w:t>
      </w:r>
    </w:p>
    <w:p w14:paraId="340D5C2A" w14:textId="77777777" w:rsidR="005A072F" w:rsidRPr="00BF2EA1" w:rsidRDefault="005A072F" w:rsidP="005A072F">
      <w:pPr>
        <w:tabs>
          <w:tab w:val="left" w:pos="1080"/>
          <w:tab w:val="left" w:pos="4500"/>
        </w:tabs>
        <w:spacing w:line="240" w:lineRule="auto"/>
        <w:rPr>
          <w:rStyle w:val="AboutandContactBody"/>
          <w:rFonts w:cstheme="minorHAnsi"/>
          <w:szCs w:val="18"/>
        </w:rPr>
      </w:pPr>
      <w:r w:rsidRPr="00BF2EA1">
        <w:rPr>
          <w:rFonts w:cstheme="minorHAnsi"/>
          <w:sz w:val="18"/>
          <w:szCs w:val="18"/>
          <w:lang w:val="de-AT"/>
        </w:rPr>
        <w:t>E-Mail</w:t>
      </w:r>
      <w:r w:rsidRPr="00BF2EA1">
        <w:rPr>
          <w:rFonts w:cstheme="minorHAnsi"/>
          <w:sz w:val="18"/>
          <w:szCs w:val="18"/>
          <w:lang w:val="de-AT"/>
        </w:rPr>
        <w:tab/>
        <w:t>michael.sgiarovello@henkel.com</w:t>
      </w:r>
      <w:r w:rsidRPr="00BF2EA1">
        <w:rPr>
          <w:rFonts w:cstheme="minorHAnsi"/>
          <w:sz w:val="18"/>
          <w:szCs w:val="18"/>
          <w:lang w:val="de-AT"/>
        </w:rPr>
        <w:tab/>
      </w:r>
      <w:r>
        <w:rPr>
          <w:rFonts w:cstheme="minorHAnsi"/>
          <w:sz w:val="18"/>
          <w:szCs w:val="18"/>
          <w:lang w:val="de-AT"/>
        </w:rPr>
        <w:t>ulrike.gloyer</w:t>
      </w:r>
      <w:r w:rsidRPr="00BF2EA1">
        <w:rPr>
          <w:rFonts w:cstheme="minorHAnsi"/>
          <w:sz w:val="18"/>
          <w:szCs w:val="18"/>
          <w:lang w:val="de-AT"/>
        </w:rPr>
        <w:t>@henkel.com</w:t>
      </w:r>
    </w:p>
    <w:p w14:paraId="428037CC" w14:textId="77777777" w:rsidR="00BF6E82" w:rsidRPr="005A072F" w:rsidRDefault="00BF6E82" w:rsidP="00BF6E82">
      <w:pPr>
        <w:rPr>
          <w:rStyle w:val="AboutandContactBody"/>
        </w:rPr>
      </w:pPr>
    </w:p>
    <w:p w14:paraId="4BE97449" w14:textId="77777777" w:rsidR="002C6B5E" w:rsidRPr="00F829A2" w:rsidRDefault="00F5541A" w:rsidP="00BF6E82">
      <w:pPr>
        <w:rPr>
          <w:rStyle w:val="AboutandContactBody"/>
          <w:lang w:val="en-US"/>
        </w:rPr>
      </w:pPr>
      <w:r w:rsidRPr="00F829A2">
        <w:rPr>
          <w:rStyle w:val="AboutandContactBody"/>
          <w:lang w:val="en-US"/>
        </w:rPr>
        <w:t>Henkel Central Eastern Europe GmbH</w:t>
      </w:r>
    </w:p>
    <w:sectPr w:rsidR="002C6B5E" w:rsidRPr="00F829A2" w:rsidSect="005D1B44">
      <w:footerReference w:type="default" r:id="rId13"/>
      <w:headerReference w:type="first" r:id="rId14"/>
      <w:footerReference w:type="first" r:id="rId15"/>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81AA" w14:textId="77777777" w:rsidR="00623B23" w:rsidRDefault="00623B23">
      <w:r>
        <w:separator/>
      </w:r>
    </w:p>
  </w:endnote>
  <w:endnote w:type="continuationSeparator" w:id="0">
    <w:p w14:paraId="3D3BFE92" w14:textId="77777777" w:rsidR="00623B23" w:rsidRDefault="0062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C90E9" w14:textId="77777777"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8037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7423" w14:textId="77777777" w:rsidR="00CF6F33" w:rsidRPr="00992A11" w:rsidRDefault="00D441DB" w:rsidP="00992A11">
    <w:pPr>
      <w:pStyle w:val="Fuzeile"/>
    </w:pPr>
    <w:r w:rsidRPr="00CA2DAE">
      <w:rPr>
        <w:position w:val="4"/>
        <w:lang w:val="en-US"/>
      </w:rPr>
      <w:drawing>
        <wp:anchor distT="0" distB="0" distL="114300" distR="114300" simplePos="0" relativeHeight="251678208" behindDoc="0" locked="0" layoutInCell="1" allowOverlap="1" wp14:anchorId="75693244" wp14:editId="5FBA4639">
          <wp:simplePos x="0" y="0"/>
          <wp:positionH relativeFrom="column">
            <wp:posOffset>1478915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0824EBBA" wp14:editId="0B73EB15">
          <wp:simplePos x="0" y="0"/>
          <wp:positionH relativeFrom="margin">
            <wp:posOffset>2107565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790E340E" wp14:editId="30EFFC77">
          <wp:simplePos x="0" y="0"/>
          <wp:positionH relativeFrom="column">
            <wp:posOffset>2964815</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01B532FB" wp14:editId="1F71812E">
          <wp:simplePos x="0" y="0"/>
          <wp:positionH relativeFrom="column">
            <wp:posOffset>4444365</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60758BD1" wp14:editId="1881B40F">
          <wp:simplePos x="0" y="0"/>
          <wp:positionH relativeFrom="column">
            <wp:posOffset>3733165</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5">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094">
      <w:drawing>
        <wp:anchor distT="0" distB="0" distL="114300" distR="114300" simplePos="0" relativeHeight="251682304" behindDoc="0" locked="0" layoutInCell="1" allowOverlap="1" wp14:anchorId="42E562D7" wp14:editId="750D9F34">
          <wp:simplePos x="0" y="0"/>
          <wp:positionH relativeFrom="column">
            <wp:posOffset>5092065</wp:posOffset>
          </wp:positionH>
          <wp:positionV relativeFrom="paragraph">
            <wp:posOffset>-449580</wp:posOffset>
          </wp:positionV>
          <wp:extent cx="508000" cy="372110"/>
          <wp:effectExtent l="0" t="0" r="6350" b="8890"/>
          <wp:wrapSquare wrapText="bothSides"/>
          <wp:docPr id="786645053"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45053" name="Grafik 2" descr="Ein Bild, das Grafiken, Grafikdesign,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08000" cy="372110"/>
                  </a:xfrm>
                  <a:prstGeom prst="rect">
                    <a:avLst/>
                  </a:prstGeom>
                </pic:spPr>
              </pic:pic>
            </a:graphicData>
          </a:graphic>
          <wp14:sizeRelH relativeFrom="margin">
            <wp14:pctWidth>0</wp14:pctWidth>
          </wp14:sizeRelH>
          <wp14:sizeRelV relativeFrom="margin">
            <wp14:pctHeight>0</wp14:pctHeight>
          </wp14:sizeRelV>
        </wp:anchor>
      </w:drawing>
    </w:r>
    <w:r w:rsidR="00436094">
      <w:rPr>
        <w:position w:val="-16"/>
        <w:lang w:eastAsia="de-DE"/>
      </w:rPr>
      <w:drawing>
        <wp:anchor distT="0" distB="0" distL="114300" distR="114300" simplePos="0" relativeHeight="251681280" behindDoc="0" locked="0" layoutInCell="1" allowOverlap="1" wp14:anchorId="26A18A93" wp14:editId="1E4DE679">
          <wp:simplePos x="0" y="0"/>
          <wp:positionH relativeFrom="column">
            <wp:posOffset>3327400</wp:posOffset>
          </wp:positionH>
          <wp:positionV relativeFrom="paragraph">
            <wp:posOffset>-590550</wp:posOffset>
          </wp:positionV>
          <wp:extent cx="287655" cy="654050"/>
          <wp:effectExtent l="0" t="0" r="0" b="0"/>
          <wp:wrapSquare wrapText="bothSides"/>
          <wp:docPr id="154048922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89225"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87655" cy="654050"/>
                  </a:xfrm>
                  <a:prstGeom prst="rect">
                    <a:avLst/>
                  </a:prstGeom>
                </pic:spPr>
              </pic:pic>
            </a:graphicData>
          </a:graphic>
          <wp14:sizeRelH relativeFrom="margin">
            <wp14:pctWidth>0</wp14:pctWidth>
          </wp14:sizeRelH>
          <wp14:sizeRelV relativeFrom="margin">
            <wp14:pctHeight>0</wp14:pctHeight>
          </wp14:sizeRelV>
        </wp:anchor>
      </w:drawing>
    </w:r>
    <w:r w:rsidR="0003075C">
      <w:rPr>
        <w:b/>
        <w:bCs w:val="0"/>
        <w:sz w:val="36"/>
        <w:szCs w:val="36"/>
        <w:lang w:eastAsia="de-DE"/>
      </w:rPr>
      <w:drawing>
        <wp:anchor distT="0" distB="0" distL="114300" distR="114300" simplePos="0" relativeHeight="251679232" behindDoc="0" locked="0" layoutInCell="1" allowOverlap="1" wp14:anchorId="2D8F64DC" wp14:editId="711D0889">
          <wp:simplePos x="0" y="0"/>
          <wp:positionH relativeFrom="column">
            <wp:posOffset>634365</wp:posOffset>
          </wp:positionH>
          <wp:positionV relativeFrom="paragraph">
            <wp:posOffset>-304800</wp:posOffset>
          </wp:positionV>
          <wp:extent cx="781200" cy="8640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8">
                    <a:extLst>
                      <a:ext uri="{28A0092B-C50C-407E-A947-70E740481C1C}">
                        <a14:useLocalDpi xmlns:a14="http://schemas.microsoft.com/office/drawing/2010/main" val="0"/>
                      </a:ext>
                    </a:extLst>
                  </a:blip>
                  <a:stretch>
                    <a:fillRect/>
                  </a:stretch>
                </pic:blipFill>
                <pic:spPr>
                  <a:xfrm>
                    <a:off x="0" y="0"/>
                    <a:ext cx="781200" cy="86400"/>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01DD6DF4" wp14:editId="26CFD89F">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F111" w14:textId="77777777" w:rsidR="00623B23" w:rsidRDefault="00623B23">
      <w:r>
        <w:separator/>
      </w:r>
    </w:p>
  </w:footnote>
  <w:footnote w:type="continuationSeparator" w:id="0">
    <w:p w14:paraId="141ADAA6" w14:textId="77777777" w:rsidR="00623B23" w:rsidRDefault="0062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69A"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F6E40D8" wp14:editId="33BA602F">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62156"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F6E40D8"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0EB62156"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1008AA04" wp14:editId="376F251C">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3DEF6BDA" wp14:editId="25096B61">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CFC5560"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C7"/>
    <w:rsid w:val="00002AA4"/>
    <w:rsid w:val="00005267"/>
    <w:rsid w:val="00006346"/>
    <w:rsid w:val="00006CA5"/>
    <w:rsid w:val="00021C67"/>
    <w:rsid w:val="00023A79"/>
    <w:rsid w:val="00030409"/>
    <w:rsid w:val="00030557"/>
    <w:rsid w:val="0003075C"/>
    <w:rsid w:val="00030F51"/>
    <w:rsid w:val="00040CC9"/>
    <w:rsid w:val="00051E86"/>
    <w:rsid w:val="000575F9"/>
    <w:rsid w:val="000618FC"/>
    <w:rsid w:val="00067071"/>
    <w:rsid w:val="000809E8"/>
    <w:rsid w:val="00080D10"/>
    <w:rsid w:val="000B695A"/>
    <w:rsid w:val="000C210A"/>
    <w:rsid w:val="000C56DD"/>
    <w:rsid w:val="000C620B"/>
    <w:rsid w:val="000D1672"/>
    <w:rsid w:val="000D26BC"/>
    <w:rsid w:val="000E1188"/>
    <w:rsid w:val="000E2F62"/>
    <w:rsid w:val="000E38ED"/>
    <w:rsid w:val="000E392D"/>
    <w:rsid w:val="000E7F24"/>
    <w:rsid w:val="000F03BE"/>
    <w:rsid w:val="000F225B"/>
    <w:rsid w:val="000F7FAF"/>
    <w:rsid w:val="00105458"/>
    <w:rsid w:val="00105975"/>
    <w:rsid w:val="00111F4D"/>
    <w:rsid w:val="00115230"/>
    <w:rsid w:val="00115B5F"/>
    <w:rsid w:val="001162B4"/>
    <w:rsid w:val="00120AA7"/>
    <w:rsid w:val="00121E3B"/>
    <w:rsid w:val="00122CBC"/>
    <w:rsid w:val="00126D4A"/>
    <w:rsid w:val="00127A64"/>
    <w:rsid w:val="00132DA9"/>
    <w:rsid w:val="0013305B"/>
    <w:rsid w:val="00133B99"/>
    <w:rsid w:val="001443BD"/>
    <w:rsid w:val="001731CE"/>
    <w:rsid w:val="00195F06"/>
    <w:rsid w:val="001A2101"/>
    <w:rsid w:val="001C0B32"/>
    <w:rsid w:val="001C4BE1"/>
    <w:rsid w:val="001D3EAA"/>
    <w:rsid w:val="001D6816"/>
    <w:rsid w:val="001E0A95"/>
    <w:rsid w:val="001E0F71"/>
    <w:rsid w:val="001E6D05"/>
    <w:rsid w:val="001E7C28"/>
    <w:rsid w:val="001F1BDF"/>
    <w:rsid w:val="001F7110"/>
    <w:rsid w:val="001F7E96"/>
    <w:rsid w:val="00202284"/>
    <w:rsid w:val="00204361"/>
    <w:rsid w:val="00212488"/>
    <w:rsid w:val="00220628"/>
    <w:rsid w:val="002304D2"/>
    <w:rsid w:val="002354C8"/>
    <w:rsid w:val="00236E2A"/>
    <w:rsid w:val="00237F62"/>
    <w:rsid w:val="0024586A"/>
    <w:rsid w:val="00256F0C"/>
    <w:rsid w:val="00262C05"/>
    <w:rsid w:val="0026713E"/>
    <w:rsid w:val="00273DA7"/>
    <w:rsid w:val="00281D14"/>
    <w:rsid w:val="00282C13"/>
    <w:rsid w:val="002A0DF7"/>
    <w:rsid w:val="002A4CC6"/>
    <w:rsid w:val="002A60E0"/>
    <w:rsid w:val="002B7089"/>
    <w:rsid w:val="002C0335"/>
    <w:rsid w:val="002C252E"/>
    <w:rsid w:val="002C6773"/>
    <w:rsid w:val="002C6B5E"/>
    <w:rsid w:val="002D2A3D"/>
    <w:rsid w:val="002D45A8"/>
    <w:rsid w:val="002E0B17"/>
    <w:rsid w:val="002E4FFB"/>
    <w:rsid w:val="002E7DED"/>
    <w:rsid w:val="002F7E11"/>
    <w:rsid w:val="00304087"/>
    <w:rsid w:val="00310ACD"/>
    <w:rsid w:val="0031379F"/>
    <w:rsid w:val="00320A26"/>
    <w:rsid w:val="00321344"/>
    <w:rsid w:val="003308A8"/>
    <w:rsid w:val="0034015C"/>
    <w:rsid w:val="003442F4"/>
    <w:rsid w:val="00350F04"/>
    <w:rsid w:val="00353705"/>
    <w:rsid w:val="003562E8"/>
    <w:rsid w:val="00357000"/>
    <w:rsid w:val="0036357D"/>
    <w:rsid w:val="003649BC"/>
    <w:rsid w:val="00365E44"/>
    <w:rsid w:val="00367AA1"/>
    <w:rsid w:val="00372E36"/>
    <w:rsid w:val="00376EE9"/>
    <w:rsid w:val="003778EF"/>
    <w:rsid w:val="00377CBB"/>
    <w:rsid w:val="003877B6"/>
    <w:rsid w:val="00393887"/>
    <w:rsid w:val="00394C6B"/>
    <w:rsid w:val="003A4E62"/>
    <w:rsid w:val="003B0521"/>
    <w:rsid w:val="003B1069"/>
    <w:rsid w:val="003B390A"/>
    <w:rsid w:val="003C15DE"/>
    <w:rsid w:val="003C4EB2"/>
    <w:rsid w:val="003E1916"/>
    <w:rsid w:val="003E21A8"/>
    <w:rsid w:val="003E32CD"/>
    <w:rsid w:val="003F1AF3"/>
    <w:rsid w:val="003F4D8D"/>
    <w:rsid w:val="00406196"/>
    <w:rsid w:val="004215A5"/>
    <w:rsid w:val="00422FE4"/>
    <w:rsid w:val="004239D6"/>
    <w:rsid w:val="004313E7"/>
    <w:rsid w:val="00436094"/>
    <w:rsid w:val="0044763B"/>
    <w:rsid w:val="004629B3"/>
    <w:rsid w:val="0046376E"/>
    <w:rsid w:val="004648EC"/>
    <w:rsid w:val="00466355"/>
    <w:rsid w:val="0046690F"/>
    <w:rsid w:val="00472FEC"/>
    <w:rsid w:val="00477934"/>
    <w:rsid w:val="004839B8"/>
    <w:rsid w:val="00487B29"/>
    <w:rsid w:val="00490A03"/>
    <w:rsid w:val="00493327"/>
    <w:rsid w:val="00494DBE"/>
    <w:rsid w:val="00495CE6"/>
    <w:rsid w:val="00496A4C"/>
    <w:rsid w:val="004A323C"/>
    <w:rsid w:val="004A4303"/>
    <w:rsid w:val="004A4FE7"/>
    <w:rsid w:val="004A6860"/>
    <w:rsid w:val="004B54E8"/>
    <w:rsid w:val="004C4FEB"/>
    <w:rsid w:val="004C6B79"/>
    <w:rsid w:val="004D059B"/>
    <w:rsid w:val="004D4CB6"/>
    <w:rsid w:val="004D7D58"/>
    <w:rsid w:val="004E18C9"/>
    <w:rsid w:val="004E3341"/>
    <w:rsid w:val="004F10C1"/>
    <w:rsid w:val="00502E62"/>
    <w:rsid w:val="0052212B"/>
    <w:rsid w:val="00534899"/>
    <w:rsid w:val="00534B46"/>
    <w:rsid w:val="00540358"/>
    <w:rsid w:val="00542356"/>
    <w:rsid w:val="005450CD"/>
    <w:rsid w:val="00547421"/>
    <w:rsid w:val="0055571E"/>
    <w:rsid w:val="00556F67"/>
    <w:rsid w:val="005673CD"/>
    <w:rsid w:val="005833F0"/>
    <w:rsid w:val="005834F1"/>
    <w:rsid w:val="00586CAF"/>
    <w:rsid w:val="00591180"/>
    <w:rsid w:val="005911D1"/>
    <w:rsid w:val="0059722C"/>
    <w:rsid w:val="00597355"/>
    <w:rsid w:val="00597D07"/>
    <w:rsid w:val="005A072F"/>
    <w:rsid w:val="005A3846"/>
    <w:rsid w:val="005A5476"/>
    <w:rsid w:val="005A56CA"/>
    <w:rsid w:val="005B2216"/>
    <w:rsid w:val="005B52F1"/>
    <w:rsid w:val="005B5CFE"/>
    <w:rsid w:val="005B6A58"/>
    <w:rsid w:val="005C7112"/>
    <w:rsid w:val="005D0561"/>
    <w:rsid w:val="005D0AD9"/>
    <w:rsid w:val="005D1B44"/>
    <w:rsid w:val="005D22F6"/>
    <w:rsid w:val="005E0C30"/>
    <w:rsid w:val="005E18B2"/>
    <w:rsid w:val="005E69D9"/>
    <w:rsid w:val="005F27F4"/>
    <w:rsid w:val="005F3239"/>
    <w:rsid w:val="005F6567"/>
    <w:rsid w:val="00607256"/>
    <w:rsid w:val="006144B1"/>
    <w:rsid w:val="0062124B"/>
    <w:rsid w:val="006212A8"/>
    <w:rsid w:val="00623B23"/>
    <w:rsid w:val="0062593D"/>
    <w:rsid w:val="006335F1"/>
    <w:rsid w:val="006345B6"/>
    <w:rsid w:val="00635712"/>
    <w:rsid w:val="006362AD"/>
    <w:rsid w:val="00643D8A"/>
    <w:rsid w:val="00652229"/>
    <w:rsid w:val="00652793"/>
    <w:rsid w:val="006626CA"/>
    <w:rsid w:val="00663487"/>
    <w:rsid w:val="00663A37"/>
    <w:rsid w:val="00672382"/>
    <w:rsid w:val="00672891"/>
    <w:rsid w:val="00672E10"/>
    <w:rsid w:val="00682EB9"/>
    <w:rsid w:val="0068441A"/>
    <w:rsid w:val="00690B19"/>
    <w:rsid w:val="00695F34"/>
    <w:rsid w:val="006A0A3C"/>
    <w:rsid w:val="006A79F0"/>
    <w:rsid w:val="006B499F"/>
    <w:rsid w:val="006C14C3"/>
    <w:rsid w:val="006D4996"/>
    <w:rsid w:val="006D54AB"/>
    <w:rsid w:val="006D6E15"/>
    <w:rsid w:val="006E3006"/>
    <w:rsid w:val="006E3F71"/>
    <w:rsid w:val="006E5032"/>
    <w:rsid w:val="006E5BDA"/>
    <w:rsid w:val="006F0FC7"/>
    <w:rsid w:val="006F3D19"/>
    <w:rsid w:val="006F670F"/>
    <w:rsid w:val="006F7C5E"/>
    <w:rsid w:val="00703272"/>
    <w:rsid w:val="0070733C"/>
    <w:rsid w:val="00710C5D"/>
    <w:rsid w:val="0071348C"/>
    <w:rsid w:val="00717273"/>
    <w:rsid w:val="00720FD4"/>
    <w:rsid w:val="00724AF2"/>
    <w:rsid w:val="0073096C"/>
    <w:rsid w:val="007365F6"/>
    <w:rsid w:val="00742398"/>
    <w:rsid w:val="007507B5"/>
    <w:rsid w:val="00753A24"/>
    <w:rsid w:val="00767522"/>
    <w:rsid w:val="00772188"/>
    <w:rsid w:val="007813D0"/>
    <w:rsid w:val="00783180"/>
    <w:rsid w:val="00785993"/>
    <w:rsid w:val="00786BA3"/>
    <w:rsid w:val="0079202F"/>
    <w:rsid w:val="00795AF2"/>
    <w:rsid w:val="007A4432"/>
    <w:rsid w:val="007A784E"/>
    <w:rsid w:val="007B499C"/>
    <w:rsid w:val="007B4AA4"/>
    <w:rsid w:val="007B4D4B"/>
    <w:rsid w:val="007C1A3C"/>
    <w:rsid w:val="007C629A"/>
    <w:rsid w:val="007D2A02"/>
    <w:rsid w:val="007D76E6"/>
    <w:rsid w:val="007E6EA1"/>
    <w:rsid w:val="007F0F63"/>
    <w:rsid w:val="007F2B1E"/>
    <w:rsid w:val="007F62B4"/>
    <w:rsid w:val="0080050E"/>
    <w:rsid w:val="00801517"/>
    <w:rsid w:val="0080371E"/>
    <w:rsid w:val="008061C7"/>
    <w:rsid w:val="00817AE8"/>
    <w:rsid w:val="00817DE8"/>
    <w:rsid w:val="008229F5"/>
    <w:rsid w:val="0082699A"/>
    <w:rsid w:val="00833CEB"/>
    <w:rsid w:val="008372D2"/>
    <w:rsid w:val="008377BC"/>
    <w:rsid w:val="00844C17"/>
    <w:rsid w:val="00845D29"/>
    <w:rsid w:val="00847726"/>
    <w:rsid w:val="00852511"/>
    <w:rsid w:val="00853AF9"/>
    <w:rsid w:val="00857390"/>
    <w:rsid w:val="008614F1"/>
    <w:rsid w:val="008639B3"/>
    <w:rsid w:val="00863C1A"/>
    <w:rsid w:val="00865DA7"/>
    <w:rsid w:val="0087142D"/>
    <w:rsid w:val="00873956"/>
    <w:rsid w:val="008825EE"/>
    <w:rsid w:val="00883D1E"/>
    <w:rsid w:val="0088596E"/>
    <w:rsid w:val="0089796A"/>
    <w:rsid w:val="008A03B4"/>
    <w:rsid w:val="008A2375"/>
    <w:rsid w:val="008A24FC"/>
    <w:rsid w:val="008B63CB"/>
    <w:rsid w:val="008C482E"/>
    <w:rsid w:val="008D58F4"/>
    <w:rsid w:val="008D76C5"/>
    <w:rsid w:val="008E0AFA"/>
    <w:rsid w:val="008E75D3"/>
    <w:rsid w:val="008F06AD"/>
    <w:rsid w:val="008F0DD4"/>
    <w:rsid w:val="008F125E"/>
    <w:rsid w:val="008F4D2F"/>
    <w:rsid w:val="00900AB9"/>
    <w:rsid w:val="009016BA"/>
    <w:rsid w:val="009052BE"/>
    <w:rsid w:val="00914F81"/>
    <w:rsid w:val="00917162"/>
    <w:rsid w:val="009221D8"/>
    <w:rsid w:val="009251CC"/>
    <w:rsid w:val="0092714E"/>
    <w:rsid w:val="00942002"/>
    <w:rsid w:val="00947885"/>
    <w:rsid w:val="00952168"/>
    <w:rsid w:val="009527FE"/>
    <w:rsid w:val="009548D1"/>
    <w:rsid w:val="00956DEC"/>
    <w:rsid w:val="009739A0"/>
    <w:rsid w:val="00974F84"/>
    <w:rsid w:val="009767C7"/>
    <w:rsid w:val="00981AB8"/>
    <w:rsid w:val="00984B71"/>
    <w:rsid w:val="0098579A"/>
    <w:rsid w:val="0099195A"/>
    <w:rsid w:val="00992A11"/>
    <w:rsid w:val="00994681"/>
    <w:rsid w:val="0099486A"/>
    <w:rsid w:val="009A0E26"/>
    <w:rsid w:val="009A16EC"/>
    <w:rsid w:val="009B3B37"/>
    <w:rsid w:val="009B7D1F"/>
    <w:rsid w:val="009C088E"/>
    <w:rsid w:val="009C4D35"/>
    <w:rsid w:val="009C6C36"/>
    <w:rsid w:val="009D1522"/>
    <w:rsid w:val="009D7535"/>
    <w:rsid w:val="009E5EB4"/>
    <w:rsid w:val="009F766B"/>
    <w:rsid w:val="00A044D6"/>
    <w:rsid w:val="00A04ADB"/>
    <w:rsid w:val="00A10881"/>
    <w:rsid w:val="00A11E0F"/>
    <w:rsid w:val="00A133FD"/>
    <w:rsid w:val="00A17F09"/>
    <w:rsid w:val="00A244AF"/>
    <w:rsid w:val="00A26CB6"/>
    <w:rsid w:val="00A32F82"/>
    <w:rsid w:val="00A32F8B"/>
    <w:rsid w:val="00A3756F"/>
    <w:rsid w:val="00A42D6F"/>
    <w:rsid w:val="00A45A62"/>
    <w:rsid w:val="00A54AC5"/>
    <w:rsid w:val="00A55DC3"/>
    <w:rsid w:val="00A56D41"/>
    <w:rsid w:val="00A61353"/>
    <w:rsid w:val="00A613EC"/>
    <w:rsid w:val="00A6390B"/>
    <w:rsid w:val="00A65D9D"/>
    <w:rsid w:val="00A66DB1"/>
    <w:rsid w:val="00A67A92"/>
    <w:rsid w:val="00A73C66"/>
    <w:rsid w:val="00A87870"/>
    <w:rsid w:val="00A91A70"/>
    <w:rsid w:val="00AA1B85"/>
    <w:rsid w:val="00AB1CB6"/>
    <w:rsid w:val="00AB1D9A"/>
    <w:rsid w:val="00AB26D7"/>
    <w:rsid w:val="00AC4DE1"/>
    <w:rsid w:val="00AD44FE"/>
    <w:rsid w:val="00AD605D"/>
    <w:rsid w:val="00AE49F1"/>
    <w:rsid w:val="00AF676B"/>
    <w:rsid w:val="00B053E3"/>
    <w:rsid w:val="00B05CCA"/>
    <w:rsid w:val="00B06A39"/>
    <w:rsid w:val="00B14271"/>
    <w:rsid w:val="00B16270"/>
    <w:rsid w:val="00B2685D"/>
    <w:rsid w:val="00B30351"/>
    <w:rsid w:val="00B33C2A"/>
    <w:rsid w:val="00B422EC"/>
    <w:rsid w:val="00B47797"/>
    <w:rsid w:val="00B5068C"/>
    <w:rsid w:val="00B61457"/>
    <w:rsid w:val="00B62D6C"/>
    <w:rsid w:val="00B726D4"/>
    <w:rsid w:val="00B8214F"/>
    <w:rsid w:val="00B86A4F"/>
    <w:rsid w:val="00B93035"/>
    <w:rsid w:val="00B958E8"/>
    <w:rsid w:val="00BA09B2"/>
    <w:rsid w:val="00BA5B46"/>
    <w:rsid w:val="00BC0995"/>
    <w:rsid w:val="00BD57D2"/>
    <w:rsid w:val="00BE26D9"/>
    <w:rsid w:val="00BE4270"/>
    <w:rsid w:val="00BE793A"/>
    <w:rsid w:val="00BF2B82"/>
    <w:rsid w:val="00BF432A"/>
    <w:rsid w:val="00BF6E82"/>
    <w:rsid w:val="00C00020"/>
    <w:rsid w:val="00C04733"/>
    <w:rsid w:val="00C060C7"/>
    <w:rsid w:val="00C23C0C"/>
    <w:rsid w:val="00C24C17"/>
    <w:rsid w:val="00C31B1F"/>
    <w:rsid w:val="00C40B88"/>
    <w:rsid w:val="00C47D87"/>
    <w:rsid w:val="00C5376E"/>
    <w:rsid w:val="00C602D5"/>
    <w:rsid w:val="00C73A03"/>
    <w:rsid w:val="00C74BB9"/>
    <w:rsid w:val="00C81E92"/>
    <w:rsid w:val="00C97091"/>
    <w:rsid w:val="00C97260"/>
    <w:rsid w:val="00CA2001"/>
    <w:rsid w:val="00CB1A1B"/>
    <w:rsid w:val="00CB4532"/>
    <w:rsid w:val="00CB5B6C"/>
    <w:rsid w:val="00CC217C"/>
    <w:rsid w:val="00CC56CC"/>
    <w:rsid w:val="00CD16BE"/>
    <w:rsid w:val="00CD4616"/>
    <w:rsid w:val="00CE33D5"/>
    <w:rsid w:val="00CE7C4F"/>
    <w:rsid w:val="00CF14BD"/>
    <w:rsid w:val="00CF445E"/>
    <w:rsid w:val="00CF5D37"/>
    <w:rsid w:val="00CF6F33"/>
    <w:rsid w:val="00D01776"/>
    <w:rsid w:val="00D01F3E"/>
    <w:rsid w:val="00D02248"/>
    <w:rsid w:val="00D063B8"/>
    <w:rsid w:val="00D06825"/>
    <w:rsid w:val="00D16717"/>
    <w:rsid w:val="00D17E3B"/>
    <w:rsid w:val="00D23C09"/>
    <w:rsid w:val="00D23CED"/>
    <w:rsid w:val="00D24BD2"/>
    <w:rsid w:val="00D2573D"/>
    <w:rsid w:val="00D260A2"/>
    <w:rsid w:val="00D30CC6"/>
    <w:rsid w:val="00D3260C"/>
    <w:rsid w:val="00D35790"/>
    <w:rsid w:val="00D360F1"/>
    <w:rsid w:val="00D43E9B"/>
    <w:rsid w:val="00D441DB"/>
    <w:rsid w:val="00D5653B"/>
    <w:rsid w:val="00D62EF1"/>
    <w:rsid w:val="00D6309D"/>
    <w:rsid w:val="00D644CA"/>
    <w:rsid w:val="00D66FC2"/>
    <w:rsid w:val="00D76C7E"/>
    <w:rsid w:val="00D7776D"/>
    <w:rsid w:val="00D832EC"/>
    <w:rsid w:val="00D9293F"/>
    <w:rsid w:val="00D93598"/>
    <w:rsid w:val="00D97EAD"/>
    <w:rsid w:val="00DA1E18"/>
    <w:rsid w:val="00DA2009"/>
    <w:rsid w:val="00DB05B1"/>
    <w:rsid w:val="00DB5A79"/>
    <w:rsid w:val="00DD512E"/>
    <w:rsid w:val="00DD7C20"/>
    <w:rsid w:val="00DE1177"/>
    <w:rsid w:val="00DE2CEA"/>
    <w:rsid w:val="00DE6A3C"/>
    <w:rsid w:val="00DE74F4"/>
    <w:rsid w:val="00DE7F97"/>
    <w:rsid w:val="00DF05F2"/>
    <w:rsid w:val="00DF1010"/>
    <w:rsid w:val="00DF2C8C"/>
    <w:rsid w:val="00DF5AEA"/>
    <w:rsid w:val="00DF63F6"/>
    <w:rsid w:val="00E13747"/>
    <w:rsid w:val="00E25AEA"/>
    <w:rsid w:val="00E30365"/>
    <w:rsid w:val="00E30DEF"/>
    <w:rsid w:val="00E30ED2"/>
    <w:rsid w:val="00E31276"/>
    <w:rsid w:val="00E37F70"/>
    <w:rsid w:val="00E446C1"/>
    <w:rsid w:val="00E47B00"/>
    <w:rsid w:val="00E549ED"/>
    <w:rsid w:val="00E636D0"/>
    <w:rsid w:val="00E758B9"/>
    <w:rsid w:val="00E81A6E"/>
    <w:rsid w:val="00E85569"/>
    <w:rsid w:val="00E856AF"/>
    <w:rsid w:val="00E86B83"/>
    <w:rsid w:val="00E87C64"/>
    <w:rsid w:val="00E93A01"/>
    <w:rsid w:val="00E93FF8"/>
    <w:rsid w:val="00E9419A"/>
    <w:rsid w:val="00E962C3"/>
    <w:rsid w:val="00E96EAF"/>
    <w:rsid w:val="00EA1752"/>
    <w:rsid w:val="00EA33AA"/>
    <w:rsid w:val="00EA5A89"/>
    <w:rsid w:val="00EA5BDB"/>
    <w:rsid w:val="00EB46D9"/>
    <w:rsid w:val="00EC142D"/>
    <w:rsid w:val="00EC1E16"/>
    <w:rsid w:val="00ED0F85"/>
    <w:rsid w:val="00ED2B5C"/>
    <w:rsid w:val="00ED3269"/>
    <w:rsid w:val="00EE1A8C"/>
    <w:rsid w:val="00EF15FF"/>
    <w:rsid w:val="00EF7111"/>
    <w:rsid w:val="00EF7D1A"/>
    <w:rsid w:val="00F0448F"/>
    <w:rsid w:val="00F270E9"/>
    <w:rsid w:val="00F275C0"/>
    <w:rsid w:val="00F27FF1"/>
    <w:rsid w:val="00F346B6"/>
    <w:rsid w:val="00F36145"/>
    <w:rsid w:val="00F37BDD"/>
    <w:rsid w:val="00F41503"/>
    <w:rsid w:val="00F466C8"/>
    <w:rsid w:val="00F469A9"/>
    <w:rsid w:val="00F50B46"/>
    <w:rsid w:val="00F50D1F"/>
    <w:rsid w:val="00F5541A"/>
    <w:rsid w:val="00F61004"/>
    <w:rsid w:val="00F635FC"/>
    <w:rsid w:val="00F63D03"/>
    <w:rsid w:val="00F654BE"/>
    <w:rsid w:val="00F65E2F"/>
    <w:rsid w:val="00F67DF1"/>
    <w:rsid w:val="00F70665"/>
    <w:rsid w:val="00F829A2"/>
    <w:rsid w:val="00F8309B"/>
    <w:rsid w:val="00F833C9"/>
    <w:rsid w:val="00F90064"/>
    <w:rsid w:val="00F96AFD"/>
    <w:rsid w:val="00FA1398"/>
    <w:rsid w:val="00FA2E19"/>
    <w:rsid w:val="00FA3933"/>
    <w:rsid w:val="00FA697F"/>
    <w:rsid w:val="00FA7410"/>
    <w:rsid w:val="00FB3AB9"/>
    <w:rsid w:val="00FB5521"/>
    <w:rsid w:val="00FB610D"/>
    <w:rsid w:val="00FC4477"/>
    <w:rsid w:val="00FC46FB"/>
    <w:rsid w:val="00FC49E3"/>
    <w:rsid w:val="00FD2BD3"/>
    <w:rsid w:val="00FD453A"/>
    <w:rsid w:val="00FD4CCA"/>
    <w:rsid w:val="00FE28A9"/>
    <w:rsid w:val="00FE2A9E"/>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57211183"/>
  <w15:chartTrackingRefBased/>
  <w15:docId w15:val="{9E127257-0DD1-4847-86DC-BD0AA73E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 w:type="paragraph" w:styleId="berarbeitung">
    <w:name w:val="Revision"/>
    <w:hidden/>
    <w:uiPriority w:val="62"/>
    <w:unhideWhenUsed/>
    <w:rsid w:val="00A65D9D"/>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image" Target="media/image5.jpg"/><Relationship Id="rId7" Type="http://schemas.openxmlformats.org/officeDocument/2006/relationships/image" Target="media/image9.png"/><Relationship Id="rId2" Type="http://schemas.openxmlformats.org/officeDocument/2006/relationships/image" Target="media/image4.emf"/><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5.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3.xml><?xml version="1.0" encoding="utf-8"?>
<ds:datastoreItem xmlns:ds="http://schemas.openxmlformats.org/officeDocument/2006/customXml" ds:itemID="{F3245D12-BDB4-413F-ABB3-2AF0CF323A38}">
  <ds:schemaRefs>
    <ds:schemaRef ds:uri="http://purl.org/dc/elements/1.1/"/>
    <ds:schemaRef ds:uri="http://schemas.openxmlformats.org/package/2006/metadata/core-properties"/>
    <ds:schemaRef ds:uri="http://purl.org/dc/dcmitype/"/>
    <ds:schemaRef ds:uri="fadd255c-1d15-4955-a224-10db015ae641"/>
    <ds:schemaRef ds:uri="http://schemas.microsoft.com/office/2006/documentManagement/types"/>
    <ds:schemaRef ds:uri="f9a9efa5-4ee8-4378-a507-553374a78e30"/>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 CC 2025</Template>
  <TotalTime>0</TotalTime>
  <Pages>2</Pages>
  <Words>542</Words>
  <Characters>3794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4328</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4</cp:revision>
  <cp:lastPrinted>2025-10-08T08:37:00Z</cp:lastPrinted>
  <dcterms:created xsi:type="dcterms:W3CDTF">2025-10-08T08:28:00Z</dcterms:created>
  <dcterms:modified xsi:type="dcterms:W3CDTF">2025-10-08T08:56:00Z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