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2BF7" w14:textId="77777777" w:rsidR="00F3784E" w:rsidRDefault="00F3784E" w:rsidP="00741D39">
      <w:pPr>
        <w:pStyle w:val="MonthDayYear"/>
        <w:spacing w:after="240"/>
        <w:jc w:val="both"/>
        <w:rPr>
          <w:szCs w:val="24"/>
        </w:rPr>
      </w:pPr>
      <w:bookmarkStart w:id="0" w:name="_Hlk196212088"/>
    </w:p>
    <w:bookmarkEnd w:id="0"/>
    <w:p w14:paraId="6B5CED01" w14:textId="5118A19E" w:rsidR="004653F7" w:rsidRPr="00D93354" w:rsidRDefault="004653F7" w:rsidP="004653F7">
      <w:pPr>
        <w:pStyle w:val="NoSpacing"/>
        <w:rPr>
          <w:lang w:val="uk-UA"/>
        </w:rPr>
      </w:pPr>
      <w:r w:rsidRPr="004653F7">
        <w:t>Henkel</w:t>
      </w:r>
      <w:r w:rsidRPr="00D93354">
        <w:rPr>
          <w:lang w:val="uk-UA"/>
        </w:rPr>
        <w:t xml:space="preserve"> у</w:t>
      </w:r>
      <w:r w:rsidR="00CB629B">
        <w:rPr>
          <w:lang w:val="uk-UA"/>
        </w:rPr>
        <w:t xml:space="preserve"> переліку </w:t>
      </w:r>
      <w:r w:rsidRPr="00D93354">
        <w:rPr>
          <w:lang w:val="uk-UA"/>
        </w:rPr>
        <w:t>3 найкращих роботодавців будівельної галузі України</w:t>
      </w:r>
    </w:p>
    <w:p w14:paraId="4E79B7B5" w14:textId="77777777" w:rsidR="00362D6F" w:rsidRPr="00D93354" w:rsidRDefault="00362D6F" w:rsidP="00B01492">
      <w:pPr>
        <w:pStyle w:val="NoSpacing"/>
        <w:rPr>
          <w:rFonts w:ascii="Segoe UI" w:eastAsia="Times New Roman" w:hAnsi="Segoe UI" w:cs="Times New Roman"/>
          <w:kern w:val="0"/>
          <w:sz w:val="22"/>
          <w:lang w:val="uk-UA"/>
          <w14:ligatures w14:val="none"/>
        </w:rPr>
      </w:pPr>
    </w:p>
    <w:p w14:paraId="38FCD919" w14:textId="5EC91C1F" w:rsidR="004653F7" w:rsidRPr="004653F7" w:rsidRDefault="004653F7" w:rsidP="004653F7">
      <w:pPr>
        <w:spacing w:after="240"/>
        <w:rPr>
          <w:rFonts w:cs="Segoe UI"/>
          <w:b/>
          <w:bCs/>
          <w:sz w:val="28"/>
          <w:szCs w:val="28"/>
        </w:rPr>
      </w:pPr>
      <w:r w:rsidRPr="004653F7">
        <w:rPr>
          <w:rFonts w:cs="Segoe UI"/>
          <w:b/>
          <w:bCs/>
          <w:sz w:val="28"/>
          <w:szCs w:val="28"/>
        </w:rPr>
        <w:t xml:space="preserve">Henkel в Україні увійшла до трійки найкращих роботодавців 2025 року за версією журналу </w:t>
      </w:r>
      <w:r w:rsidR="00CB629B">
        <w:rPr>
          <w:rFonts w:cs="Segoe UI"/>
          <w:b/>
          <w:bCs/>
          <w:sz w:val="28"/>
          <w:szCs w:val="28"/>
        </w:rPr>
        <w:t>«</w:t>
      </w:r>
      <w:r w:rsidRPr="004653F7">
        <w:rPr>
          <w:rFonts w:cs="Segoe UI"/>
          <w:b/>
          <w:bCs/>
          <w:sz w:val="28"/>
          <w:szCs w:val="28"/>
        </w:rPr>
        <w:t>Фокус</w:t>
      </w:r>
      <w:r w:rsidR="00CB629B">
        <w:rPr>
          <w:rFonts w:cs="Segoe UI"/>
          <w:b/>
          <w:bCs/>
          <w:sz w:val="28"/>
          <w:szCs w:val="28"/>
        </w:rPr>
        <w:t>»</w:t>
      </w:r>
    </w:p>
    <w:p w14:paraId="3827A57E" w14:textId="77777777" w:rsidR="006B11DE" w:rsidRDefault="006B11DE" w:rsidP="004653F7">
      <w:pPr>
        <w:rPr>
          <w:lang w:val="ru-RU"/>
        </w:rPr>
      </w:pPr>
    </w:p>
    <w:p w14:paraId="2F3C15B7" w14:textId="068F48DC" w:rsidR="004653F7" w:rsidRPr="004653F7" w:rsidRDefault="004653F7" w:rsidP="004653F7">
      <w:r w:rsidRPr="004653F7">
        <w:t xml:space="preserve">Компанія Henkel в Україні отримала високе визнання в рейтингу </w:t>
      </w:r>
      <w:r w:rsidR="00CB629B">
        <w:t>«</w:t>
      </w:r>
      <w:r w:rsidRPr="004653F7">
        <w:t>Найкращі роботодавці України 2025</w:t>
      </w:r>
      <w:r w:rsidR="00CB629B">
        <w:t>»</w:t>
      </w:r>
      <w:r w:rsidRPr="004653F7">
        <w:t xml:space="preserve"> від ділового журналу </w:t>
      </w:r>
      <w:r w:rsidR="00CB629B">
        <w:t>«</w:t>
      </w:r>
      <w:r w:rsidRPr="004653F7">
        <w:t>Фокус</w:t>
      </w:r>
      <w:r w:rsidR="00CB629B">
        <w:t>»</w:t>
      </w:r>
      <w:r w:rsidRPr="004653F7">
        <w:t xml:space="preserve">, посівши місце </w:t>
      </w:r>
      <w:r w:rsidR="00CB629B">
        <w:t xml:space="preserve">в </w:t>
      </w:r>
      <w:r w:rsidRPr="004653F7">
        <w:t xml:space="preserve">трійці лідерів у категорії </w:t>
      </w:r>
      <w:r w:rsidR="00CB629B">
        <w:t>«</w:t>
      </w:r>
      <w:r w:rsidRPr="004653F7">
        <w:t>Будівництво та нерухомість</w:t>
      </w:r>
      <w:r w:rsidR="00CB629B">
        <w:t>»</w:t>
      </w:r>
      <w:r w:rsidRPr="004653F7">
        <w:t xml:space="preserve">. Цей результат підкреслює стійкість </w:t>
      </w:r>
      <w:r w:rsidR="00CB629B">
        <w:t xml:space="preserve">і </w:t>
      </w:r>
      <w:r w:rsidRPr="004653F7">
        <w:t>стратегічну пріоритетність інвестицій Henkel у свій персонал навіть попри загальні виклики.</w:t>
      </w:r>
    </w:p>
    <w:p w14:paraId="0D2884DB" w14:textId="179A12C9" w:rsidR="004653F7" w:rsidRPr="004653F7" w:rsidRDefault="004653F7" w:rsidP="004653F7">
      <w:r w:rsidRPr="00D84955">
        <w:t>Henkel продовжує підтримувати свою команду з</w:t>
      </w:r>
      <w:r w:rsidR="00CB629B" w:rsidRPr="00D84955">
        <w:t>і</w:t>
      </w:r>
      <w:r w:rsidRPr="00D84955">
        <w:t xml:space="preserve"> 600 </w:t>
      </w:r>
      <w:r w:rsidR="006E4C10" w:rsidRPr="00D84955">
        <w:t xml:space="preserve">працівників </w:t>
      </w:r>
      <w:r w:rsidRPr="00D84955">
        <w:t>в Україні, зберігаючи робочі</w:t>
      </w:r>
      <w:r w:rsidRPr="004653F7">
        <w:t xml:space="preserve"> місця та забезпечуючи стабільн</w:t>
      </w:r>
      <w:r w:rsidR="006E4C10">
        <w:t xml:space="preserve">е функціонування </w:t>
      </w:r>
      <w:r w:rsidRPr="004653F7">
        <w:t xml:space="preserve">трьох заводів у Київській, Львівській </w:t>
      </w:r>
      <w:r w:rsidR="00CB629B">
        <w:t xml:space="preserve">і </w:t>
      </w:r>
      <w:r w:rsidRPr="004653F7">
        <w:t>Харківській областях.</w:t>
      </w:r>
    </w:p>
    <w:p w14:paraId="77EF308C" w14:textId="0E5AD4ED" w:rsidR="004653F7" w:rsidRPr="00F306B8" w:rsidRDefault="00CB629B" w:rsidP="004653F7">
      <w:r>
        <w:rPr>
          <w:i/>
          <w:iCs/>
        </w:rPr>
        <w:t>«</w:t>
      </w:r>
      <w:r w:rsidR="004653F7" w:rsidRPr="00F306B8">
        <w:rPr>
          <w:i/>
          <w:iCs/>
        </w:rPr>
        <w:t xml:space="preserve">Висока оцінка медіа — це визнання нашої непохитної відданості людям. Компанія не лише </w:t>
      </w:r>
      <w:r w:rsidR="00FC0C90" w:rsidRPr="00F306B8">
        <w:rPr>
          <w:i/>
          <w:iCs/>
        </w:rPr>
        <w:t>зберігає</w:t>
      </w:r>
      <w:r w:rsidR="004653F7" w:rsidRPr="00F306B8">
        <w:rPr>
          <w:i/>
          <w:iCs/>
        </w:rPr>
        <w:t>, а й системно посилює підтримку команди в часи найвищих випробувань. Ми інвестуємо у стабільність, психологічну стійкість та розвиток. Пишаємося тим, що наша програма солідарності, що включає екстрену фінансову допомогу, психологічну підтримку та інвестиції в реабілітацію демобілізованих працівників, допомагає нашій спільноті залишатися сильною та згуртованою. Віримо, що інвестуючи у наших людей сьогодні, ми створюємо міцний фундамент для</w:t>
      </w:r>
      <w:r w:rsidR="00D93354" w:rsidRPr="00F306B8">
        <w:rPr>
          <w:i/>
          <w:iCs/>
        </w:rPr>
        <w:t xml:space="preserve"> </w:t>
      </w:r>
      <w:r w:rsidR="004653F7" w:rsidRPr="00F306B8">
        <w:rPr>
          <w:i/>
          <w:iCs/>
        </w:rPr>
        <w:t>майбутнього зростання України</w:t>
      </w:r>
      <w:r>
        <w:rPr>
          <w:i/>
          <w:iCs/>
        </w:rPr>
        <w:t>»</w:t>
      </w:r>
      <w:r w:rsidR="004653F7" w:rsidRPr="00F306B8">
        <w:rPr>
          <w:i/>
          <w:iCs/>
        </w:rPr>
        <w:t>,</w:t>
      </w:r>
      <w:r w:rsidR="004653F7" w:rsidRPr="00F306B8">
        <w:t xml:space="preserve"> — підкреслила президентка </w:t>
      </w:r>
      <w:r w:rsidR="003E2B42" w:rsidRPr="00F306B8">
        <w:t xml:space="preserve">«Хенкель» в Україні </w:t>
      </w:r>
      <w:r w:rsidR="004653F7" w:rsidRPr="00F306B8">
        <w:t>Олена Єфремова-Курсік.</w:t>
      </w:r>
    </w:p>
    <w:p w14:paraId="20681432" w14:textId="77777777" w:rsidR="004653F7" w:rsidRPr="00F306B8" w:rsidRDefault="004653F7" w:rsidP="004653F7"/>
    <w:p w14:paraId="747B051C" w14:textId="0592A538" w:rsidR="003D5929" w:rsidRDefault="00CB629B" w:rsidP="004653F7">
      <w:r>
        <w:rPr>
          <w:i/>
          <w:iCs/>
        </w:rPr>
        <w:t>«</w:t>
      </w:r>
      <w:r w:rsidR="003D5929" w:rsidRPr="00F306B8">
        <w:rPr>
          <w:i/>
          <w:iCs/>
        </w:rPr>
        <w:t>Будівельний сектор є фундаментом відновлення країни. Ми пишаємося тим, що не просто зберегли робочі місця та забезпечили стабільну роботу заводів, а й системно посилюємо підтримку команди. Ми створюємо не лише якісні будівельні матеріали, а й людяне робоче середовище. Вірю, що ця висока оцінка мотивуватиме всю нашу команду продовжувати працювати над стійким майбутнім української будівельної галузі та відновленням нашої держави</w:t>
      </w:r>
      <w:r>
        <w:rPr>
          <w:i/>
          <w:iCs/>
        </w:rPr>
        <w:t>»</w:t>
      </w:r>
      <w:r w:rsidR="003D5929" w:rsidRPr="00F306B8">
        <w:rPr>
          <w:i/>
          <w:iCs/>
        </w:rPr>
        <w:t>,</w:t>
      </w:r>
      <w:r w:rsidR="003D5929" w:rsidRPr="00F306B8">
        <w:t xml:space="preserve"> — зазначив генеральний менеджер </w:t>
      </w:r>
      <w:r>
        <w:t>«</w:t>
      </w:r>
      <w:r w:rsidR="003D5929" w:rsidRPr="00F306B8">
        <w:t>Хенкель Баутехнік (Україна)</w:t>
      </w:r>
      <w:r>
        <w:t>»</w:t>
      </w:r>
      <w:r w:rsidR="003D5929" w:rsidRPr="00F306B8">
        <w:t xml:space="preserve"> Василь Дудник.</w:t>
      </w:r>
    </w:p>
    <w:p w14:paraId="3AB6ECFF" w14:textId="77777777" w:rsidR="003D5929" w:rsidRPr="003D5929" w:rsidRDefault="003D5929" w:rsidP="004653F7"/>
    <w:p w14:paraId="1413E8E8" w14:textId="166B7D45" w:rsidR="004653F7" w:rsidRPr="004653F7" w:rsidRDefault="004653F7" w:rsidP="004653F7">
      <w:r w:rsidRPr="004653F7">
        <w:t xml:space="preserve">З початку </w:t>
      </w:r>
      <w:r w:rsidR="00D93354">
        <w:t xml:space="preserve">війни </w:t>
      </w:r>
      <w:r w:rsidRPr="004653F7">
        <w:t>Henkel в Україні реалізує комплексну програму підтримки:</w:t>
      </w:r>
    </w:p>
    <w:p w14:paraId="5ADADAF4" w14:textId="77777777" w:rsidR="004653F7" w:rsidRPr="004653F7" w:rsidRDefault="004653F7" w:rsidP="004653F7"/>
    <w:p w14:paraId="6A6B80E7" w14:textId="52F4AEBA" w:rsidR="00FC0C90" w:rsidRPr="00FC0C90" w:rsidRDefault="00CB629B" w:rsidP="004653F7">
      <w:pPr>
        <w:numPr>
          <w:ilvl w:val="0"/>
          <w:numId w:val="22"/>
        </w:numPr>
      </w:pPr>
      <w:r>
        <w:lastRenderedPageBreak/>
        <w:t>р</w:t>
      </w:r>
      <w:r w:rsidR="00FC0C90">
        <w:t>обочі місця не скорочуються, компенсаційні пакети зберігаються та виплачуються в повному обсязі</w:t>
      </w:r>
      <w:r>
        <w:t>;</w:t>
      </w:r>
    </w:p>
    <w:p w14:paraId="190EB835" w14:textId="4D9C60B9" w:rsidR="004653F7" w:rsidRPr="004653F7" w:rsidRDefault="00FC0C90" w:rsidP="004653F7">
      <w:pPr>
        <w:numPr>
          <w:ilvl w:val="0"/>
          <w:numId w:val="22"/>
        </w:numPr>
      </w:pPr>
      <w:r>
        <w:t>зберігаються середня заробітна плата та робочі місця працівників, мобілізованих до ЗСУ</w:t>
      </w:r>
      <w:r w:rsidR="00CB629B">
        <w:t>;</w:t>
      </w:r>
      <w:r>
        <w:t xml:space="preserve"> </w:t>
      </w:r>
    </w:p>
    <w:p w14:paraId="64BD7C81" w14:textId="502349C2" w:rsidR="004653F7" w:rsidRPr="004653F7" w:rsidRDefault="00CB629B" w:rsidP="004653F7">
      <w:pPr>
        <w:numPr>
          <w:ilvl w:val="0"/>
          <w:numId w:val="22"/>
        </w:numPr>
      </w:pPr>
      <w:r>
        <w:t xml:space="preserve">створено </w:t>
      </w:r>
      <w:r w:rsidR="004653F7" w:rsidRPr="004653F7">
        <w:t>гарячу лінію психологічної підтримки</w:t>
      </w:r>
      <w:r w:rsidR="00FC0C90">
        <w:t xml:space="preserve"> для працівників </w:t>
      </w:r>
      <w:r>
        <w:t xml:space="preserve">і </w:t>
      </w:r>
      <w:r w:rsidR="00FC0C90">
        <w:t>членів їх</w:t>
      </w:r>
      <w:r>
        <w:t>ніх</w:t>
      </w:r>
      <w:r w:rsidR="00FC0C90">
        <w:t xml:space="preserve"> сімей</w:t>
      </w:r>
      <w:r w:rsidR="004653F7" w:rsidRPr="004653F7">
        <w:t>;</w:t>
      </w:r>
    </w:p>
    <w:p w14:paraId="545E43FE" w14:textId="74D167DF" w:rsidR="004653F7" w:rsidRPr="004653F7" w:rsidRDefault="004653F7" w:rsidP="004653F7">
      <w:pPr>
        <w:numPr>
          <w:ilvl w:val="0"/>
          <w:numId w:val="22"/>
        </w:numPr>
      </w:pPr>
      <w:r w:rsidRPr="004653F7">
        <w:t xml:space="preserve">здійснюються інвестиції </w:t>
      </w:r>
      <w:r w:rsidR="006E4C10">
        <w:t xml:space="preserve">в </w:t>
      </w:r>
      <w:r w:rsidRPr="004653F7">
        <w:t>реабілітацію демобілізованих співробітників;</w:t>
      </w:r>
    </w:p>
    <w:p w14:paraId="3F634D07" w14:textId="208AD265" w:rsidR="004653F7" w:rsidRPr="004653F7" w:rsidRDefault="004653F7" w:rsidP="004653F7">
      <w:pPr>
        <w:numPr>
          <w:ilvl w:val="0"/>
          <w:numId w:val="22"/>
        </w:numPr>
      </w:pPr>
      <w:r w:rsidRPr="004653F7">
        <w:t xml:space="preserve">працівники проходять тренінги, навчання лідерству </w:t>
      </w:r>
      <w:r w:rsidR="00CB629B">
        <w:t xml:space="preserve">й </w:t>
      </w:r>
      <w:r w:rsidRPr="004653F7">
        <w:t>освітні програми;</w:t>
      </w:r>
    </w:p>
    <w:p w14:paraId="5F8ED2A5" w14:textId="08B63440" w:rsidR="004653F7" w:rsidRPr="004653F7" w:rsidRDefault="004653F7" w:rsidP="004653F7">
      <w:pPr>
        <w:numPr>
          <w:ilvl w:val="0"/>
          <w:numId w:val="22"/>
        </w:numPr>
      </w:pPr>
      <w:r w:rsidRPr="004653F7">
        <w:t>впроваджен</w:t>
      </w:r>
      <w:r w:rsidR="00FC0C90">
        <w:t>о</w:t>
      </w:r>
      <w:r w:rsidRPr="004653F7">
        <w:t xml:space="preserve"> оплачуван</w:t>
      </w:r>
      <w:r w:rsidR="00FC0C90">
        <w:t>у</w:t>
      </w:r>
      <w:r w:rsidRPr="004653F7">
        <w:t xml:space="preserve"> гендерно</w:t>
      </w:r>
      <w:r w:rsidR="00CB629B">
        <w:t xml:space="preserve"> </w:t>
      </w:r>
      <w:r w:rsidRPr="004653F7">
        <w:t>нейтральн</w:t>
      </w:r>
      <w:r w:rsidR="00FC0C90">
        <w:t>у</w:t>
      </w:r>
      <w:r w:rsidRPr="004653F7">
        <w:t xml:space="preserve"> відпустк</w:t>
      </w:r>
      <w:r w:rsidR="00FC0C90">
        <w:t>у</w:t>
      </w:r>
      <w:r w:rsidRPr="004653F7">
        <w:t xml:space="preserve"> на 8 тижнів </w:t>
      </w:r>
      <w:r w:rsidR="00FC0C90">
        <w:t>по</w:t>
      </w:r>
      <w:r w:rsidRPr="004653F7">
        <w:t xml:space="preserve"> догляду за новонародженими.</w:t>
      </w:r>
    </w:p>
    <w:p w14:paraId="0533DA43" w14:textId="77777777" w:rsidR="004653F7" w:rsidRPr="004653F7" w:rsidRDefault="004653F7" w:rsidP="004653F7"/>
    <w:p w14:paraId="3148F968" w14:textId="50FF40A2" w:rsidR="004653F7" w:rsidRPr="004653F7" w:rsidRDefault="004653F7" w:rsidP="004653F7">
      <w:r w:rsidRPr="004653F7">
        <w:t xml:space="preserve">Через грантові програми (зокрема, </w:t>
      </w:r>
      <w:r w:rsidR="00FC0C90">
        <w:t xml:space="preserve">декілька </w:t>
      </w:r>
      <w:r w:rsidR="00FC0C90" w:rsidRPr="004653F7">
        <w:t>MIT</w:t>
      </w:r>
      <w:r w:rsidR="00CB629B">
        <w:t>-</w:t>
      </w:r>
      <w:r w:rsidRPr="004653F7">
        <w:t>грант</w:t>
      </w:r>
      <w:r w:rsidR="00FC0C90">
        <w:t>ів на суму</w:t>
      </w:r>
      <w:r w:rsidRPr="004653F7">
        <w:t xml:space="preserve"> 10 000 євро</w:t>
      </w:r>
      <w:r w:rsidR="00FC0C90">
        <w:t xml:space="preserve"> кожен</w:t>
      </w:r>
      <w:r w:rsidRPr="004653F7">
        <w:t xml:space="preserve">) співробітники реалізують </w:t>
      </w:r>
      <w:r w:rsidR="00FC0C90">
        <w:t xml:space="preserve">власні </w:t>
      </w:r>
      <w:r w:rsidRPr="004653F7">
        <w:t xml:space="preserve">соціальні </w:t>
      </w:r>
      <w:r w:rsidR="00FC0C90">
        <w:t>ініціативи</w:t>
      </w:r>
      <w:r w:rsidRPr="004653F7">
        <w:t xml:space="preserve">. </w:t>
      </w:r>
      <w:r w:rsidR="00FC0C90">
        <w:t>Наприклад, ц</w:t>
      </w:r>
      <w:r w:rsidRPr="004653F7">
        <w:t>ього року кошти були спрямовані на облаштування безбар'єрної зони для ветеранів.</w:t>
      </w:r>
    </w:p>
    <w:p w14:paraId="064A16FB" w14:textId="40DF5BBD" w:rsidR="004653F7" w:rsidRPr="004653F7" w:rsidRDefault="004653F7" w:rsidP="004653F7">
      <w:r w:rsidRPr="004653F7">
        <w:t xml:space="preserve">Високе місце </w:t>
      </w:r>
      <w:r w:rsidR="006E4C10">
        <w:t xml:space="preserve">в </w:t>
      </w:r>
      <w:r w:rsidRPr="004653F7">
        <w:t xml:space="preserve">рейтингу </w:t>
      </w:r>
      <w:r w:rsidR="00CB629B">
        <w:t>«</w:t>
      </w:r>
      <w:r w:rsidRPr="004653F7">
        <w:t>Фокус</w:t>
      </w:r>
      <w:r w:rsidR="00CB629B">
        <w:t>»</w:t>
      </w:r>
      <w:r w:rsidRPr="004653F7">
        <w:t xml:space="preserve"> підтверджує, що системний підхід Henkel до соціальної відповідальності </w:t>
      </w:r>
      <w:r w:rsidR="00CB629B">
        <w:t xml:space="preserve">й </w:t>
      </w:r>
      <w:r w:rsidRPr="004653F7">
        <w:t xml:space="preserve">управління персоналом є зразком ефективності та людяності в умовах </w:t>
      </w:r>
      <w:r w:rsidR="00D93354">
        <w:t>постійних викликів.</w:t>
      </w:r>
    </w:p>
    <w:p w14:paraId="5B4057E9" w14:textId="77777777" w:rsidR="004653F7" w:rsidRPr="006B11DE" w:rsidRDefault="004653F7" w:rsidP="00693CC5"/>
    <w:p w14:paraId="30EEE6B0" w14:textId="2E32011A" w:rsidR="00614EA6" w:rsidRPr="00614EA6" w:rsidRDefault="00614EA6" w:rsidP="00614EA6">
      <w:pPr>
        <w:rPr>
          <w:b/>
          <w:bCs/>
          <w:sz w:val="16"/>
          <w:szCs w:val="22"/>
        </w:rPr>
      </w:pPr>
      <w:r w:rsidRPr="00614EA6">
        <w:rPr>
          <w:b/>
          <w:bCs/>
          <w:sz w:val="16"/>
          <w:szCs w:val="22"/>
        </w:rPr>
        <w:t>Про компанію «Хенкель»</w:t>
      </w:r>
    </w:p>
    <w:p w14:paraId="42408F67" w14:textId="77777777" w:rsidR="006B11DE" w:rsidRPr="00823595" w:rsidRDefault="006B11DE" w:rsidP="006B11DE">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Loctite, Persil та Schwarzkopf.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(Pioneers at heart for the good of generations). Більше інформації на сайті </w:t>
      </w:r>
      <w:hyperlink r:id="rId12" w:history="1">
        <w:r w:rsidRPr="00823595">
          <w:rPr>
            <w:rFonts w:cs="Segoe UI"/>
            <w:color w:val="0000FF"/>
            <w:sz w:val="18"/>
            <w:szCs w:val="18"/>
            <w:u w:val="single"/>
          </w:rPr>
          <w:t>www.henkel.com</w:t>
        </w:r>
      </w:hyperlink>
      <w:r w:rsidRPr="00823595">
        <w:rPr>
          <w:rFonts w:cs="Segoe UI"/>
          <w:sz w:val="18"/>
        </w:rPr>
        <w:t xml:space="preserve"> </w:t>
      </w:r>
    </w:p>
    <w:p w14:paraId="12BC694E" w14:textId="77777777" w:rsidR="006B11DE" w:rsidRDefault="006B11DE" w:rsidP="00B1219C">
      <w:pPr>
        <w:rPr>
          <w:rFonts w:cs="Segoe UI"/>
          <w:color w:val="000000"/>
          <w:sz w:val="18"/>
          <w:szCs w:val="18"/>
          <w:u w:val="single"/>
          <w:lang w:val="ru-RU"/>
        </w:rPr>
      </w:pPr>
    </w:p>
    <w:p w14:paraId="5A91A494" w14:textId="251ADDD1" w:rsidR="00B1219C" w:rsidRPr="00AB7332" w:rsidRDefault="00B1219C" w:rsidP="00B1219C">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20639BFB" w14:textId="77777777" w:rsidR="00B1219C" w:rsidRPr="00AB7332" w:rsidRDefault="00B1219C" w:rsidP="00B1219C">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B1219C" w:rsidRPr="00AB7332" w14:paraId="196A4A03" w14:textId="77777777" w:rsidTr="000B44A5">
        <w:trPr>
          <w:trHeight w:val="615"/>
        </w:trPr>
        <w:tc>
          <w:tcPr>
            <w:tcW w:w="4644" w:type="dxa"/>
          </w:tcPr>
          <w:p w14:paraId="2863BA56"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14F03A08" w14:textId="77777777" w:rsidR="00B1219C" w:rsidRPr="00E52646" w:rsidRDefault="00B1219C" w:rsidP="00E52646">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5EEEEEA4"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0F45EA17" w14:textId="77777777" w:rsidR="00B1219C" w:rsidRPr="00AB7332" w:rsidRDefault="00B1219C" w:rsidP="00E52646">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06E9EB29" w14:textId="6C15DF21" w:rsidR="00B1219C" w:rsidRPr="00873F29" w:rsidRDefault="00B1219C" w:rsidP="00E52646">
            <w:pPr>
              <w:shd w:val="clear" w:color="auto" w:fill="FFFFFF" w:themeFill="background1"/>
              <w:rPr>
                <w:rFonts w:cs="Segoe UI"/>
                <w:color w:val="000000"/>
                <w:sz w:val="18"/>
                <w:szCs w:val="18"/>
                <w:lang w:val="ru-RU"/>
              </w:rPr>
            </w:pPr>
          </w:p>
          <w:p w14:paraId="56EF26BC" w14:textId="77777777" w:rsidR="00B1219C" w:rsidRPr="00AB7332" w:rsidRDefault="00B1219C" w:rsidP="000B44A5">
            <w:pPr>
              <w:rPr>
                <w:rFonts w:cs="Segoe UI"/>
                <w:color w:val="000000"/>
                <w:sz w:val="18"/>
                <w:szCs w:val="18"/>
              </w:rPr>
            </w:pPr>
            <w:r w:rsidRPr="00AB7332">
              <w:rPr>
                <w:rFonts w:cs="Segoe UI"/>
                <w:color w:val="000000"/>
                <w:sz w:val="18"/>
                <w:szCs w:val="18"/>
              </w:rPr>
              <w:t xml:space="preserve">«Хенкель Україна» </w:t>
            </w:r>
          </w:p>
          <w:p w14:paraId="2FADE5E5" w14:textId="77777777" w:rsidR="00B1219C" w:rsidRPr="00AB7332" w:rsidRDefault="00B1219C" w:rsidP="000B44A5">
            <w:pPr>
              <w:rPr>
                <w:rFonts w:cs="Segoe UI"/>
                <w:color w:val="000000"/>
                <w:sz w:val="18"/>
                <w:szCs w:val="18"/>
              </w:rPr>
            </w:pPr>
            <w:r w:rsidRPr="00AB7332">
              <w:rPr>
                <w:rFonts w:cs="Segoe UI"/>
                <w:color w:val="000000"/>
                <w:sz w:val="18"/>
                <w:szCs w:val="18"/>
              </w:rPr>
              <w:t>Тел.: +38 050 389 83 45</w:t>
            </w:r>
          </w:p>
          <w:p w14:paraId="3D5955BD" w14:textId="77777777" w:rsidR="00B1219C" w:rsidRPr="00AB7332" w:rsidRDefault="00B1219C" w:rsidP="000B44A5">
            <w:pPr>
              <w:rPr>
                <w:rFonts w:cs="Segoe UI"/>
                <w:color w:val="000000"/>
                <w:sz w:val="18"/>
                <w:szCs w:val="18"/>
              </w:rPr>
            </w:pPr>
            <w:r w:rsidRPr="00AB7332">
              <w:rPr>
                <w:rFonts w:cs="Segoe UI"/>
                <w:color w:val="000000"/>
                <w:sz w:val="18"/>
                <w:szCs w:val="18"/>
              </w:rPr>
              <w:t xml:space="preserve">Факс: +38 044 247 51 00 </w:t>
            </w:r>
          </w:p>
          <w:p w14:paraId="273AFB71" w14:textId="77777777" w:rsidR="00B1219C" w:rsidRPr="00AB7332" w:rsidRDefault="00B1219C" w:rsidP="000B44A5">
            <w:pPr>
              <w:rPr>
                <w:rFonts w:cs="Segoe UI"/>
                <w:b/>
                <w:color w:val="000000"/>
                <w:sz w:val="18"/>
                <w:szCs w:val="18"/>
              </w:rPr>
            </w:pPr>
            <w:r w:rsidRPr="00AB7332">
              <w:rPr>
                <w:rFonts w:cs="Segoe UI"/>
                <w:color w:val="000000"/>
                <w:sz w:val="18"/>
                <w:szCs w:val="18"/>
              </w:rPr>
              <w:t xml:space="preserve">e-mail: </w:t>
            </w:r>
            <w:hyperlink r:id="rId13" w:history="1">
              <w:r w:rsidRPr="00FD2984">
                <w:rPr>
                  <w:rStyle w:val="Hyperlink"/>
                  <w:rFonts w:cs="Segoe UI"/>
                  <w:szCs w:val="18"/>
                </w:rPr>
                <w:t>elena.androschuk@henkel.com</w:t>
              </w:r>
            </w:hyperlink>
          </w:p>
        </w:tc>
        <w:tc>
          <w:tcPr>
            <w:tcW w:w="4678" w:type="dxa"/>
          </w:tcPr>
          <w:p w14:paraId="1CCCF858" w14:textId="77777777" w:rsidR="00B1219C" w:rsidRPr="00AB7332" w:rsidRDefault="00B1219C" w:rsidP="000B44A5">
            <w:pPr>
              <w:rPr>
                <w:rFonts w:cs="Segoe UI"/>
                <w:color w:val="000000"/>
                <w:sz w:val="18"/>
                <w:szCs w:val="18"/>
              </w:rPr>
            </w:pPr>
            <w:r w:rsidRPr="00AB7332">
              <w:rPr>
                <w:rFonts w:cs="Segoe UI"/>
                <w:color w:val="000000"/>
                <w:sz w:val="18"/>
                <w:szCs w:val="18"/>
              </w:rPr>
              <w:t>Олени Хмари,</w:t>
            </w:r>
          </w:p>
          <w:p w14:paraId="7E5FF6B8" w14:textId="77777777" w:rsidR="00B1219C" w:rsidRPr="00AB7332" w:rsidRDefault="00B1219C" w:rsidP="000B44A5">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4288FE3C" w14:textId="77777777" w:rsidR="00B1219C" w:rsidRPr="00AB7332" w:rsidRDefault="00B1219C" w:rsidP="000B44A5">
            <w:pPr>
              <w:rPr>
                <w:rFonts w:cs="Segoe UI"/>
                <w:color w:val="000000"/>
                <w:sz w:val="18"/>
                <w:szCs w:val="18"/>
              </w:rPr>
            </w:pPr>
          </w:p>
          <w:p w14:paraId="1C8E1459" w14:textId="77777777" w:rsidR="00B1219C" w:rsidRPr="00AB7332" w:rsidRDefault="00B1219C" w:rsidP="000B44A5">
            <w:pPr>
              <w:rPr>
                <w:rFonts w:cs="Segoe UI"/>
                <w:color w:val="000000"/>
                <w:sz w:val="18"/>
                <w:szCs w:val="18"/>
              </w:rPr>
            </w:pPr>
          </w:p>
          <w:p w14:paraId="11AF57ED" w14:textId="77777777" w:rsidR="00B1219C" w:rsidRPr="00AB7332" w:rsidRDefault="00B1219C" w:rsidP="000B44A5">
            <w:pPr>
              <w:rPr>
                <w:rFonts w:cs="Segoe UI"/>
                <w:color w:val="000000"/>
                <w:sz w:val="18"/>
                <w:szCs w:val="18"/>
              </w:rPr>
            </w:pPr>
          </w:p>
          <w:p w14:paraId="0ECCDE6A" w14:textId="77777777" w:rsidR="00B1219C" w:rsidRPr="00AB7332" w:rsidRDefault="00B1219C" w:rsidP="000B44A5">
            <w:pPr>
              <w:rPr>
                <w:rFonts w:cs="Segoe UI"/>
                <w:color w:val="000000"/>
                <w:sz w:val="18"/>
                <w:szCs w:val="18"/>
              </w:rPr>
            </w:pPr>
            <w:r w:rsidRPr="00AB7332">
              <w:rPr>
                <w:rFonts w:cs="Segoe UI"/>
                <w:color w:val="000000"/>
                <w:sz w:val="18"/>
                <w:szCs w:val="18"/>
              </w:rPr>
              <w:t>Агенція «PR-Service»</w:t>
            </w:r>
          </w:p>
          <w:p w14:paraId="647D4EA4" w14:textId="77777777" w:rsidR="00B1219C" w:rsidRPr="0055588E" w:rsidRDefault="00B1219C" w:rsidP="000B44A5">
            <w:pPr>
              <w:rPr>
                <w:rFonts w:cs="Segoe UI"/>
                <w:color w:val="000000"/>
                <w:sz w:val="18"/>
                <w:szCs w:val="18"/>
              </w:rPr>
            </w:pPr>
            <w:r w:rsidRPr="00AB7332">
              <w:rPr>
                <w:rFonts w:cs="Segoe UI"/>
                <w:color w:val="000000"/>
                <w:sz w:val="18"/>
                <w:szCs w:val="18"/>
              </w:rPr>
              <w:t>Тел./факс: +38 044 501 32 44</w:t>
            </w:r>
          </w:p>
          <w:p w14:paraId="363EC404" w14:textId="77777777" w:rsidR="00B1219C" w:rsidRPr="00AB7332" w:rsidRDefault="00B1219C" w:rsidP="000B44A5">
            <w:pPr>
              <w:rPr>
                <w:rFonts w:cs="Segoe UI"/>
                <w:color w:val="000000"/>
                <w:sz w:val="18"/>
                <w:szCs w:val="18"/>
              </w:rPr>
            </w:pPr>
            <w:r w:rsidRPr="00AB7332">
              <w:rPr>
                <w:rFonts w:cs="Segoe UI"/>
                <w:color w:val="000000"/>
                <w:sz w:val="18"/>
                <w:szCs w:val="18"/>
              </w:rPr>
              <w:t>Моб. тел.: +38 050 382 82 74</w:t>
            </w:r>
          </w:p>
          <w:p w14:paraId="20F2B083" w14:textId="77777777" w:rsidR="00B1219C" w:rsidRPr="00AB7332" w:rsidRDefault="00B1219C" w:rsidP="000B44A5">
            <w:pPr>
              <w:rPr>
                <w:rFonts w:cs="Segoe UI"/>
                <w:b/>
                <w:color w:val="000000"/>
                <w:sz w:val="18"/>
                <w:szCs w:val="18"/>
              </w:rPr>
            </w:pPr>
            <w:r w:rsidRPr="00AB7332">
              <w:rPr>
                <w:rFonts w:cs="Segoe UI"/>
                <w:color w:val="000000"/>
                <w:sz w:val="18"/>
                <w:szCs w:val="18"/>
              </w:rPr>
              <w:t xml:space="preserve">e-mail: </w:t>
            </w:r>
            <w:hyperlink r:id="rId14" w:history="1">
              <w:r w:rsidRPr="00FD2984">
                <w:rPr>
                  <w:rStyle w:val="Hyperlink"/>
                  <w:rFonts w:cs="Segoe UI"/>
                  <w:szCs w:val="18"/>
                </w:rPr>
                <w:t>a.khmara@pr-service.com.ua</w:t>
              </w:r>
            </w:hyperlink>
          </w:p>
        </w:tc>
      </w:tr>
    </w:tbl>
    <w:p w14:paraId="1DA62651" w14:textId="77777777" w:rsidR="00B1219C" w:rsidRPr="00AB7332" w:rsidRDefault="00B1219C" w:rsidP="00B1219C">
      <w:pPr>
        <w:ind w:firstLine="630"/>
        <w:rPr>
          <w:rFonts w:cs="Segoe UI"/>
          <w:sz w:val="20"/>
          <w:szCs w:val="20"/>
          <w:lang w:eastAsia="de-DE"/>
        </w:rPr>
      </w:pPr>
    </w:p>
    <w:p w14:paraId="40CC47D7" w14:textId="77777777" w:rsidR="00B1219C" w:rsidRPr="00B1219C" w:rsidRDefault="00B1219C" w:rsidP="00C50659"/>
    <w:sectPr w:rsidR="00B1219C" w:rsidRPr="00B1219C">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1D0B" w14:textId="77777777" w:rsidR="00702268" w:rsidRDefault="00702268">
      <w:pPr>
        <w:spacing w:line="240" w:lineRule="auto"/>
      </w:pPr>
      <w:r>
        <w:separator/>
      </w:r>
    </w:p>
  </w:endnote>
  <w:endnote w:type="continuationSeparator" w:id="0">
    <w:p w14:paraId="346DBAC0" w14:textId="77777777" w:rsidR="00702268" w:rsidRDefault="00702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463" w14:textId="61626909" w:rsidR="00684D83" w:rsidRDefault="00AE1E2F">
    <w:pPr>
      <w:pStyle w:val="Footer"/>
      <w:tabs>
        <w:tab w:val="clear" w:pos="7083"/>
        <w:tab w:val="clear" w:pos="8640"/>
        <w:tab w:val="right" w:pos="9071"/>
      </w:tabs>
      <w:jc w:val="both"/>
    </w:pPr>
    <w:r>
      <w:t>Henkel AG &amp; Co. KGaA</w:t>
    </w:r>
    <w:r w:rsidR="007E7520">
      <w:rPr>
        <w:lang w:val="en-US"/>
      </w:rPr>
      <w:t xml:space="preserve"> </w:t>
    </w:r>
    <w:r w:rsidR="007E7520">
      <w:rPr>
        <w:lang w:val="en-US"/>
      </w:rPr>
      <w:tab/>
    </w:r>
    <w:r w:rsidR="007E7520">
      <w:t xml:space="preserve">Page </w:t>
    </w:r>
    <w:r w:rsidR="007E7520" w:rsidRPr="00992A11">
      <w:fldChar w:fldCharType="begin"/>
    </w:r>
    <w:r w:rsidR="007E7520" w:rsidRPr="00992A11">
      <w:instrText xml:space="preserve"> PAGE  \* Arabic  \* MERGEFORMAT </w:instrText>
    </w:r>
    <w:r w:rsidR="007E7520" w:rsidRPr="00992A11">
      <w:fldChar w:fldCharType="separate"/>
    </w:r>
    <w:r w:rsidR="008A4217">
      <w:t>3</w:t>
    </w:r>
    <w:r w:rsidR="007E7520" w:rsidRPr="00992A11">
      <w:fldChar w:fldCharType="end"/>
    </w:r>
    <w:r w:rsidR="007E7520">
      <w:t>/</w:t>
    </w:r>
    <w:fldSimple w:instr=" NUMPAGES  \* Arabic  \* MERGEFORMAT ">
      <w:r w:rsidR="008A4217">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14FA" w14:textId="4473E266" w:rsidR="00684D83" w:rsidRDefault="00AE1E2F">
    <w:pPr>
      <w:pStyle w:val="Footer"/>
    </w:pPr>
    <w:r>
      <w:t xml:space="preserve">Page </w:t>
    </w:r>
    <w:r w:rsidRPr="00992A11">
      <w:fldChar w:fldCharType="begin"/>
    </w:r>
    <w:r w:rsidRPr="00992A11">
      <w:instrText xml:space="preserve"> </w:instrText>
    </w:r>
    <w:r w:rsidR="00262C05" w:rsidRPr="00992A11">
      <w:instrText>PAGE</w:instrText>
    </w:r>
    <w:r w:rsidRPr="00992A11">
      <w:instrText xml:space="preserve">  \* Arabic  \* MERGEFORMAT </w:instrText>
    </w:r>
    <w:r w:rsidRPr="00992A11">
      <w:fldChar w:fldCharType="separate"/>
    </w:r>
    <w:r w:rsidR="008A4217">
      <w:t>1</w:t>
    </w:r>
    <w:r w:rsidRPr="00992A11">
      <w:fldChar w:fldCharType="end"/>
    </w:r>
    <w:r>
      <w:t>/</w:t>
    </w:r>
    <w:r w:rsidRPr="00992A11">
      <w:fldChar w:fldCharType="begin"/>
    </w:r>
    <w:r w:rsidRPr="00992A11">
      <w:instrText xml:space="preserve"> </w:instrText>
    </w:r>
    <w:r w:rsidR="00262C05" w:rsidRPr="00992A11">
      <w:instrText>NUMPAGES</w:instrText>
    </w:r>
    <w:r w:rsidRPr="00992A11">
      <w:instrText xml:space="preserve">  \* Arabic  \* MERGEFORMAT </w:instrText>
    </w:r>
    <w:r w:rsidRPr="00992A11">
      <w:fldChar w:fldCharType="separate"/>
    </w:r>
    <w:r w:rsidR="008A4217">
      <w:t>3</w:t>
    </w:r>
    <w:r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AAA5" w14:textId="77777777" w:rsidR="00702268" w:rsidRDefault="00702268">
      <w:pPr>
        <w:spacing w:line="240" w:lineRule="auto"/>
      </w:pPr>
      <w:r>
        <w:separator/>
      </w:r>
    </w:p>
  </w:footnote>
  <w:footnote w:type="continuationSeparator" w:id="0">
    <w:p w14:paraId="3B5E2FDF" w14:textId="77777777" w:rsidR="00702268" w:rsidRDefault="007022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4B1E"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E16" w14:textId="3640801D" w:rsidR="00684D83" w:rsidRPr="009149B1" w:rsidRDefault="00AE1E2F">
    <w:pPr>
      <w:pStyle w:val="Header"/>
      <w:rPr>
        <w:lang w:val="en-US"/>
      </w:rPr>
    </w:pPr>
    <w:r>
      <w:rPr>
        <w:noProof/>
        <w:lang w:val="ru-RU" w:eastAsia="ru-RU"/>
      </w:rPr>
      <w:drawing>
        <wp:anchor distT="0" distB="0" distL="114300" distR="114300" simplePos="0" relativeHeight="251660288" behindDoc="0" locked="1" layoutInCell="1" allowOverlap="1" wp14:anchorId="2A4B3590" wp14:editId="22528CFD">
          <wp:simplePos x="0" y="0"/>
          <wp:positionH relativeFrom="margin">
            <wp:posOffset>4718050</wp:posOffset>
          </wp:positionH>
          <wp:positionV relativeFrom="margin">
            <wp:posOffset>-1741805</wp:posOffset>
          </wp:positionV>
          <wp:extent cx="1051560"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299">
      <w:rPr>
        <w:noProof/>
        <w:lang w:val="ru-RU" w:eastAsia="ru-RU"/>
      </w:rPr>
      <mc:AlternateContent>
        <mc:Choice Requires="wpg">
          <w:drawing>
            <wp:anchor distT="0" distB="0" distL="114300" distR="114300" simplePos="0" relativeHeight="251659264" behindDoc="0" locked="0" layoutInCell="1" allowOverlap="1" wp14:anchorId="53F777D0" wp14:editId="57BC3F5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5D11AE8" id="Group 16"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9149B1">
      <w:t>Пресреліз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FFFFFFFF"/>
    <w:lvl w:ilvl="0" w:tplc="00000000">
      <w:start w:val="1"/>
      <w:numFmt w:val="bullet"/>
      <w:pStyle w:val="He01FlietextAufzhlung1Ebene"/>
      <w:lvlText w:val=""/>
      <w:lvlJc w:val="left"/>
      <w:pPr>
        <w:ind w:left="360" w:hanging="360"/>
      </w:pPr>
      <w:rPr>
        <w:rFonts w:ascii="Wingdings" w:hAnsi="Wingdings"/>
        <w:color w:val="D7000F"/>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38E186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00000000">
      <w:start w:val="1"/>
      <w:numFmt w:val="bullet"/>
      <w:pStyle w:val="NumBullet"/>
      <w:lvlText w:val="•"/>
      <w:lvlJc w:val="left"/>
      <w:pPr>
        <w:tabs>
          <w:tab w:val="num" w:pos="567"/>
        </w:tabs>
        <w:ind w:left="567" w:hanging="567"/>
      </w:pPr>
      <w:rPr>
        <w:rFonts w:ascii="Times New Roman" w:hAnsi="Times New Roman"/>
        <w:color w:val="E1000F"/>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0AFC0C99"/>
    <w:multiLevelType w:val="hybridMultilevel"/>
    <w:tmpl w:val="ECC4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A693D"/>
    <w:multiLevelType w:val="hybridMultilevel"/>
    <w:tmpl w:val="0A32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740AFE"/>
    <w:multiLevelType w:val="hybridMultilevel"/>
    <w:tmpl w:val="FFFFFFFF"/>
    <w:lvl w:ilvl="0" w:tplc="00000000">
      <w:start w:val="1"/>
      <w:numFmt w:val="bullet"/>
      <w:pStyle w:val="He01FlietextAufzhlung2Ebene"/>
      <w:lvlText w:val="–"/>
      <w:lvlJc w:val="left"/>
      <w:pPr>
        <w:ind w:left="700" w:hanging="360"/>
      </w:pPr>
      <w:rPr>
        <w:rFonts w:ascii="Segoe UI" w:hAnsi="Segoe UI"/>
        <w:color w:val="D7000F"/>
      </w:rPr>
    </w:lvl>
    <w:lvl w:ilvl="1" w:tplc="00000001">
      <w:start w:val="1"/>
      <w:numFmt w:val="bullet"/>
      <w:lvlText w:val="o"/>
      <w:lvlJc w:val="left"/>
      <w:pPr>
        <w:ind w:left="1780" w:hanging="360"/>
      </w:pPr>
      <w:rPr>
        <w:rFonts w:ascii="Courier New" w:hAnsi="Courier New"/>
      </w:rPr>
    </w:lvl>
    <w:lvl w:ilvl="2" w:tplc="00000002">
      <w:start w:val="1"/>
      <w:numFmt w:val="bullet"/>
      <w:lvlText w:val=""/>
      <w:lvlJc w:val="left"/>
      <w:pPr>
        <w:ind w:left="2500" w:hanging="360"/>
      </w:pPr>
      <w:rPr>
        <w:rFonts w:ascii="Wingdings" w:hAnsi="Wingdings"/>
      </w:rPr>
    </w:lvl>
    <w:lvl w:ilvl="3" w:tplc="00000003">
      <w:start w:val="1"/>
      <w:numFmt w:val="bullet"/>
      <w:lvlText w:val=""/>
      <w:lvlJc w:val="left"/>
      <w:pPr>
        <w:ind w:left="3220" w:hanging="360"/>
      </w:pPr>
      <w:rPr>
        <w:rFonts w:ascii="Symbol" w:hAnsi="Symbol"/>
      </w:rPr>
    </w:lvl>
    <w:lvl w:ilvl="4" w:tplc="00000004">
      <w:start w:val="1"/>
      <w:numFmt w:val="bullet"/>
      <w:lvlText w:val="o"/>
      <w:lvlJc w:val="left"/>
      <w:pPr>
        <w:ind w:left="3940" w:hanging="360"/>
      </w:pPr>
      <w:rPr>
        <w:rFonts w:ascii="Courier New" w:hAnsi="Courier New"/>
      </w:rPr>
    </w:lvl>
    <w:lvl w:ilvl="5" w:tplc="00000005">
      <w:start w:val="1"/>
      <w:numFmt w:val="bullet"/>
      <w:lvlText w:val=""/>
      <w:lvlJc w:val="left"/>
      <w:pPr>
        <w:ind w:left="4660" w:hanging="360"/>
      </w:pPr>
      <w:rPr>
        <w:rFonts w:ascii="Wingdings" w:hAnsi="Wingdings"/>
      </w:rPr>
    </w:lvl>
    <w:lvl w:ilvl="6" w:tplc="00000006">
      <w:start w:val="1"/>
      <w:numFmt w:val="bullet"/>
      <w:lvlText w:val=""/>
      <w:lvlJc w:val="left"/>
      <w:pPr>
        <w:ind w:left="5380" w:hanging="360"/>
      </w:pPr>
      <w:rPr>
        <w:rFonts w:ascii="Symbol" w:hAnsi="Symbol"/>
      </w:rPr>
    </w:lvl>
    <w:lvl w:ilvl="7" w:tplc="00000007">
      <w:start w:val="1"/>
      <w:numFmt w:val="bullet"/>
      <w:lvlText w:val="o"/>
      <w:lvlJc w:val="left"/>
      <w:pPr>
        <w:ind w:left="6100" w:hanging="360"/>
      </w:pPr>
      <w:rPr>
        <w:rFonts w:ascii="Courier New" w:hAnsi="Courier New"/>
      </w:rPr>
    </w:lvl>
    <w:lvl w:ilvl="8" w:tplc="00000008">
      <w:start w:val="1"/>
      <w:numFmt w:val="bullet"/>
      <w:lvlText w:val=""/>
      <w:lvlJc w:val="left"/>
      <w:pPr>
        <w:ind w:left="6820" w:hanging="360"/>
      </w:pPr>
      <w:rPr>
        <w:rFonts w:ascii="Wingdings" w:hAnsi="Wingdings"/>
      </w:rPr>
    </w:lvl>
  </w:abstractNum>
  <w:abstractNum w:abstractNumId="6" w15:restartNumberingAfterBreak="0">
    <w:nsid w:val="1FFA7AEC"/>
    <w:multiLevelType w:val="hybridMultilevel"/>
    <w:tmpl w:val="E1D68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0B585C"/>
    <w:multiLevelType w:val="hybridMultilevel"/>
    <w:tmpl w:val="FFFFFFFF"/>
    <w:lvl w:ilvl="0" w:tplc="00000000">
      <w:start w:val="1"/>
      <w:numFmt w:val="bullet"/>
      <w:lvlText w:val=""/>
      <w:lvlJc w:val="left"/>
      <w:pPr>
        <w:ind w:left="1004" w:hanging="360"/>
      </w:pPr>
      <w:rPr>
        <w:rFonts w:ascii="Wingdings" w:hAnsi="Wingdings"/>
        <w:sz w:val="24"/>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8" w15:restartNumberingAfterBreak="0">
    <w:nsid w:val="2CBF482D"/>
    <w:multiLevelType w:val="hybridMultilevel"/>
    <w:tmpl w:val="53A6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541FC0"/>
    <w:multiLevelType w:val="multilevel"/>
    <w:tmpl w:val="8A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B6752"/>
    <w:multiLevelType w:val="hybridMultilevel"/>
    <w:tmpl w:val="FFFFFFFF"/>
    <w:lvl w:ilvl="0" w:tplc="00000000">
      <w:start w:val="1"/>
      <w:numFmt w:val="bullet"/>
      <w:lvlText w:val=""/>
      <w:lvlJc w:val="left"/>
      <w:pPr>
        <w:ind w:left="360" w:hanging="360"/>
      </w:pPr>
      <w:rPr>
        <w:rFonts w:ascii="Wingdings" w:hAnsi="Wingdings"/>
        <w:color w:val="E1000F"/>
        <w:sz w:val="24"/>
      </w:rPr>
    </w:lvl>
    <w:lvl w:ilvl="1" w:tplc="00000001">
      <w:numFmt w:val="bullet"/>
      <w:lvlText w:val="-"/>
      <w:lvlJc w:val="left"/>
      <w:pPr>
        <w:ind w:left="1080" w:hanging="360"/>
      </w:pPr>
      <w:rPr>
        <w:rFonts w:ascii="Arial" w:hAnsi="Arial"/>
        <w:color w:val="FF0000"/>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1" w15:restartNumberingAfterBreak="0">
    <w:nsid w:val="40815FA5"/>
    <w:multiLevelType w:val="hybridMultilevel"/>
    <w:tmpl w:val="FFFFFFFF"/>
    <w:lvl w:ilvl="0" w:tplc="0422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0C5131F"/>
    <w:multiLevelType w:val="hybridMultilevel"/>
    <w:tmpl w:val="FFFFFFFF"/>
    <w:lvl w:ilvl="0" w:tplc="00000000">
      <w:start w:val="1"/>
      <w:numFmt w:val="bullet"/>
      <w:lvlText w:val=""/>
      <w:lvlJc w:val="left"/>
      <w:pPr>
        <w:ind w:left="1004" w:hanging="360"/>
      </w:pPr>
      <w:rPr>
        <w:rFonts w:ascii="Wingdings" w:hAnsi="Wingdings"/>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3" w15:restartNumberingAfterBreak="0">
    <w:nsid w:val="4C151220"/>
    <w:multiLevelType w:val="multilevel"/>
    <w:tmpl w:val="0EC6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1361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9B0C97"/>
    <w:multiLevelType w:val="hybridMultilevel"/>
    <w:tmpl w:val="FFFFFFFF"/>
    <w:lvl w:ilvl="0" w:tplc="00000000">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6" w15:restartNumberingAfterBreak="0">
    <w:nsid w:val="581F6400"/>
    <w:multiLevelType w:val="hybridMultilevel"/>
    <w:tmpl w:val="51C2E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1579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A0646A"/>
    <w:multiLevelType w:val="multilevel"/>
    <w:tmpl w:val="FFFFFFFF"/>
    <w:lvl w:ilvl="0">
      <w:start w:val="1"/>
      <w:numFmt w:val="none"/>
      <w:pStyle w:val="THe01berschrift"/>
      <w:suff w:val="nothing"/>
      <w:lvlText w:val="%1"/>
      <w:lvlJc w:val="left"/>
      <w:rPr>
        <w:rFonts w:cs="Times New Roman"/>
      </w:rPr>
    </w:lvl>
    <w:lvl w:ilvl="1">
      <w:start w:val="1"/>
      <w:numFmt w:val="decimal"/>
      <w:pStyle w:val="THe02liFunotenummeriert"/>
      <w:lvlText w:val="%2"/>
      <w:lvlJc w:val="left"/>
      <w:pPr>
        <w:ind w:left="85" w:hanging="85"/>
      </w:pPr>
      <w:rPr>
        <w:rFonts w:cs="Times New Roman"/>
        <w:vertAlign w:val="superscrip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6A89532E"/>
    <w:multiLevelType w:val="hybridMultilevel"/>
    <w:tmpl w:val="FFFFFFFF"/>
    <w:lvl w:ilvl="0" w:tplc="00000000">
      <w:start w:val="1"/>
      <w:numFmt w:val="bullet"/>
      <w:lvlText w:val=""/>
      <w:lvlJc w:val="left"/>
      <w:pPr>
        <w:ind w:left="786" w:hanging="360"/>
      </w:pPr>
      <w:rPr>
        <w:rFonts w:ascii="Wingdings" w:hAnsi="Wingdings"/>
        <w:sz w:val="24"/>
      </w:rPr>
    </w:lvl>
    <w:lvl w:ilvl="1" w:tplc="00000001">
      <w:start w:val="1"/>
      <w:numFmt w:val="bullet"/>
      <w:lvlText w:val=""/>
      <w:lvlJc w:val="left"/>
      <w:pPr>
        <w:ind w:left="1440" w:hanging="360"/>
      </w:pPr>
      <w:rPr>
        <w:rFonts w:ascii="Wingdings" w:hAnsi="Wingdings"/>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0" w15:restartNumberingAfterBreak="0">
    <w:nsid w:val="74135786"/>
    <w:multiLevelType w:val="hybridMultilevel"/>
    <w:tmpl w:val="FFFFFFFF"/>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79EA61D3"/>
    <w:multiLevelType w:val="multilevel"/>
    <w:tmpl w:val="72E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03731">
    <w:abstractNumId w:val="2"/>
  </w:num>
  <w:num w:numId="2" w16cid:durableId="1941253564">
    <w:abstractNumId w:val="1"/>
  </w:num>
  <w:num w:numId="3" w16cid:durableId="510946624">
    <w:abstractNumId w:val="19"/>
  </w:num>
  <w:num w:numId="4" w16cid:durableId="1610359881">
    <w:abstractNumId w:val="12"/>
  </w:num>
  <w:num w:numId="5" w16cid:durableId="2115518292">
    <w:abstractNumId w:val="7"/>
  </w:num>
  <w:num w:numId="6" w16cid:durableId="1111587613">
    <w:abstractNumId w:val="15"/>
  </w:num>
  <w:num w:numId="7" w16cid:durableId="242642540">
    <w:abstractNumId w:val="10"/>
  </w:num>
  <w:num w:numId="8" w16cid:durableId="1172601275">
    <w:abstractNumId w:val="0"/>
  </w:num>
  <w:num w:numId="9" w16cid:durableId="1853759782">
    <w:abstractNumId w:val="18"/>
  </w:num>
  <w:num w:numId="10" w16cid:durableId="818615626">
    <w:abstractNumId w:val="5"/>
  </w:num>
  <w:num w:numId="11" w16cid:durableId="19867493">
    <w:abstractNumId w:val="14"/>
  </w:num>
  <w:num w:numId="12" w16cid:durableId="129786230">
    <w:abstractNumId w:val="17"/>
  </w:num>
  <w:num w:numId="13" w16cid:durableId="330180148">
    <w:abstractNumId w:val="20"/>
  </w:num>
  <w:num w:numId="14" w16cid:durableId="1114128877">
    <w:abstractNumId w:val="11"/>
  </w:num>
  <w:num w:numId="15" w16cid:durableId="420221708">
    <w:abstractNumId w:val="13"/>
  </w:num>
  <w:num w:numId="16" w16cid:durableId="714694761">
    <w:abstractNumId w:val="9"/>
  </w:num>
  <w:num w:numId="17" w16cid:durableId="1619603904">
    <w:abstractNumId w:val="6"/>
  </w:num>
  <w:num w:numId="18" w16cid:durableId="1776439774">
    <w:abstractNumId w:val="21"/>
  </w:num>
  <w:num w:numId="19" w16cid:durableId="491454653">
    <w:abstractNumId w:val="8"/>
  </w:num>
  <w:num w:numId="20" w16cid:durableId="933585692">
    <w:abstractNumId w:val="4"/>
  </w:num>
  <w:num w:numId="21" w16cid:durableId="860776191">
    <w:abstractNumId w:val="3"/>
  </w:num>
  <w:num w:numId="22" w16cid:durableId="597252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360"/>
    <w:rsid w:val="00000839"/>
    <w:rsid w:val="000016AF"/>
    <w:rsid w:val="00002AA4"/>
    <w:rsid w:val="00002F13"/>
    <w:rsid w:val="00005267"/>
    <w:rsid w:val="00005D05"/>
    <w:rsid w:val="00006346"/>
    <w:rsid w:val="00006663"/>
    <w:rsid w:val="000069EB"/>
    <w:rsid w:val="00006A45"/>
    <w:rsid w:val="00007718"/>
    <w:rsid w:val="00007ACA"/>
    <w:rsid w:val="0001002C"/>
    <w:rsid w:val="000109CE"/>
    <w:rsid w:val="00011965"/>
    <w:rsid w:val="0001443C"/>
    <w:rsid w:val="0001450F"/>
    <w:rsid w:val="0001528F"/>
    <w:rsid w:val="00016137"/>
    <w:rsid w:val="00016E1D"/>
    <w:rsid w:val="00021C67"/>
    <w:rsid w:val="00021CD6"/>
    <w:rsid w:val="00022F88"/>
    <w:rsid w:val="00023871"/>
    <w:rsid w:val="00026522"/>
    <w:rsid w:val="000274D2"/>
    <w:rsid w:val="000301F0"/>
    <w:rsid w:val="00030557"/>
    <w:rsid w:val="00030701"/>
    <w:rsid w:val="00030F51"/>
    <w:rsid w:val="00030F62"/>
    <w:rsid w:val="00032298"/>
    <w:rsid w:val="00033679"/>
    <w:rsid w:val="000343EB"/>
    <w:rsid w:val="00035A84"/>
    <w:rsid w:val="00036D7A"/>
    <w:rsid w:val="00040218"/>
    <w:rsid w:val="000402B6"/>
    <w:rsid w:val="00040CC9"/>
    <w:rsid w:val="0004177D"/>
    <w:rsid w:val="00042329"/>
    <w:rsid w:val="000425ED"/>
    <w:rsid w:val="00044E68"/>
    <w:rsid w:val="0004524D"/>
    <w:rsid w:val="00046011"/>
    <w:rsid w:val="00047AC1"/>
    <w:rsid w:val="000510FC"/>
    <w:rsid w:val="000514BC"/>
    <w:rsid w:val="00051E86"/>
    <w:rsid w:val="00052349"/>
    <w:rsid w:val="000525CD"/>
    <w:rsid w:val="00053A77"/>
    <w:rsid w:val="00053B58"/>
    <w:rsid w:val="00053DE4"/>
    <w:rsid w:val="00054024"/>
    <w:rsid w:val="0005410A"/>
    <w:rsid w:val="00054AFE"/>
    <w:rsid w:val="00054BF2"/>
    <w:rsid w:val="000575F9"/>
    <w:rsid w:val="000607F5"/>
    <w:rsid w:val="000611ED"/>
    <w:rsid w:val="000618FC"/>
    <w:rsid w:val="00061922"/>
    <w:rsid w:val="00062E85"/>
    <w:rsid w:val="0006396D"/>
    <w:rsid w:val="00063C31"/>
    <w:rsid w:val="00064CCE"/>
    <w:rsid w:val="00065D01"/>
    <w:rsid w:val="000665F3"/>
    <w:rsid w:val="00066CF4"/>
    <w:rsid w:val="00067071"/>
    <w:rsid w:val="00067F67"/>
    <w:rsid w:val="00070757"/>
    <w:rsid w:val="00070B4E"/>
    <w:rsid w:val="00071F2F"/>
    <w:rsid w:val="0007374E"/>
    <w:rsid w:val="00074A12"/>
    <w:rsid w:val="00074C4A"/>
    <w:rsid w:val="000751A7"/>
    <w:rsid w:val="00075978"/>
    <w:rsid w:val="000760D3"/>
    <w:rsid w:val="00076C18"/>
    <w:rsid w:val="00077AF9"/>
    <w:rsid w:val="000808F2"/>
    <w:rsid w:val="00080D10"/>
    <w:rsid w:val="000811D6"/>
    <w:rsid w:val="00081241"/>
    <w:rsid w:val="000813FB"/>
    <w:rsid w:val="00081EF8"/>
    <w:rsid w:val="00082A37"/>
    <w:rsid w:val="00082E73"/>
    <w:rsid w:val="0008357F"/>
    <w:rsid w:val="0008406B"/>
    <w:rsid w:val="00085869"/>
    <w:rsid w:val="00085ABA"/>
    <w:rsid w:val="00086C7C"/>
    <w:rsid w:val="000925EE"/>
    <w:rsid w:val="00092E43"/>
    <w:rsid w:val="0009345B"/>
    <w:rsid w:val="00095B6B"/>
    <w:rsid w:val="00096AB9"/>
    <w:rsid w:val="00096AD4"/>
    <w:rsid w:val="000A1769"/>
    <w:rsid w:val="000A2289"/>
    <w:rsid w:val="000A3FAD"/>
    <w:rsid w:val="000A47BE"/>
    <w:rsid w:val="000A5E4D"/>
    <w:rsid w:val="000A6F71"/>
    <w:rsid w:val="000B005C"/>
    <w:rsid w:val="000B117C"/>
    <w:rsid w:val="000B2A74"/>
    <w:rsid w:val="000B2E86"/>
    <w:rsid w:val="000B31B9"/>
    <w:rsid w:val="000B55CE"/>
    <w:rsid w:val="000B5657"/>
    <w:rsid w:val="000B5D2F"/>
    <w:rsid w:val="000B6244"/>
    <w:rsid w:val="000B695A"/>
    <w:rsid w:val="000B72A8"/>
    <w:rsid w:val="000B746B"/>
    <w:rsid w:val="000B7FBF"/>
    <w:rsid w:val="000C055E"/>
    <w:rsid w:val="000C0860"/>
    <w:rsid w:val="000C151A"/>
    <w:rsid w:val="000C210A"/>
    <w:rsid w:val="000C27E5"/>
    <w:rsid w:val="000C3ACB"/>
    <w:rsid w:val="000C3B3A"/>
    <w:rsid w:val="000C4139"/>
    <w:rsid w:val="000C465A"/>
    <w:rsid w:val="000C56DD"/>
    <w:rsid w:val="000C680A"/>
    <w:rsid w:val="000C6A0C"/>
    <w:rsid w:val="000C6BF2"/>
    <w:rsid w:val="000D10D2"/>
    <w:rsid w:val="000D124E"/>
    <w:rsid w:val="000D1672"/>
    <w:rsid w:val="000D178A"/>
    <w:rsid w:val="000D43DF"/>
    <w:rsid w:val="000D56A7"/>
    <w:rsid w:val="000D572B"/>
    <w:rsid w:val="000D6C67"/>
    <w:rsid w:val="000E0FB6"/>
    <w:rsid w:val="000E1B84"/>
    <w:rsid w:val="000E2F62"/>
    <w:rsid w:val="000E318F"/>
    <w:rsid w:val="000E34B9"/>
    <w:rsid w:val="000E38ED"/>
    <w:rsid w:val="000E4668"/>
    <w:rsid w:val="000E5244"/>
    <w:rsid w:val="000E5875"/>
    <w:rsid w:val="000E6C06"/>
    <w:rsid w:val="000E7F24"/>
    <w:rsid w:val="000F00AA"/>
    <w:rsid w:val="000F03BE"/>
    <w:rsid w:val="000F1757"/>
    <w:rsid w:val="000F1E7D"/>
    <w:rsid w:val="000F225B"/>
    <w:rsid w:val="000F3622"/>
    <w:rsid w:val="000F48E9"/>
    <w:rsid w:val="000F7F60"/>
    <w:rsid w:val="000F7FAF"/>
    <w:rsid w:val="00100501"/>
    <w:rsid w:val="001018C7"/>
    <w:rsid w:val="0010226B"/>
    <w:rsid w:val="001027F2"/>
    <w:rsid w:val="00102F2C"/>
    <w:rsid w:val="0010465B"/>
    <w:rsid w:val="0010496B"/>
    <w:rsid w:val="00105975"/>
    <w:rsid w:val="00105C2E"/>
    <w:rsid w:val="001075A1"/>
    <w:rsid w:val="00107F44"/>
    <w:rsid w:val="0011116D"/>
    <w:rsid w:val="00111C0C"/>
    <w:rsid w:val="00111F4D"/>
    <w:rsid w:val="00112A28"/>
    <w:rsid w:val="00115230"/>
    <w:rsid w:val="00115B5F"/>
    <w:rsid w:val="001162B4"/>
    <w:rsid w:val="0011683E"/>
    <w:rsid w:val="001171DE"/>
    <w:rsid w:val="001210D4"/>
    <w:rsid w:val="00122CBC"/>
    <w:rsid w:val="00124EA9"/>
    <w:rsid w:val="0012598D"/>
    <w:rsid w:val="00126C65"/>
    <w:rsid w:val="00126D4A"/>
    <w:rsid w:val="00127F6F"/>
    <w:rsid w:val="001318EB"/>
    <w:rsid w:val="00131FCD"/>
    <w:rsid w:val="00132A8B"/>
    <w:rsid w:val="00132DA9"/>
    <w:rsid w:val="0013305B"/>
    <w:rsid w:val="0013318B"/>
    <w:rsid w:val="00133B99"/>
    <w:rsid w:val="001344F4"/>
    <w:rsid w:val="0013569C"/>
    <w:rsid w:val="00135987"/>
    <w:rsid w:val="00135A6A"/>
    <w:rsid w:val="0013695A"/>
    <w:rsid w:val="00140C5E"/>
    <w:rsid w:val="00140DF7"/>
    <w:rsid w:val="001423B7"/>
    <w:rsid w:val="0014385A"/>
    <w:rsid w:val="001443BD"/>
    <w:rsid w:val="0014449A"/>
    <w:rsid w:val="00144A87"/>
    <w:rsid w:val="00146193"/>
    <w:rsid w:val="00146222"/>
    <w:rsid w:val="00147431"/>
    <w:rsid w:val="00151F60"/>
    <w:rsid w:val="00152003"/>
    <w:rsid w:val="0015206B"/>
    <w:rsid w:val="00152E4F"/>
    <w:rsid w:val="00154E9D"/>
    <w:rsid w:val="00155A4D"/>
    <w:rsid w:val="001577E9"/>
    <w:rsid w:val="0016138C"/>
    <w:rsid w:val="00161FC1"/>
    <w:rsid w:val="00162D60"/>
    <w:rsid w:val="001640D5"/>
    <w:rsid w:val="001644B9"/>
    <w:rsid w:val="0016588B"/>
    <w:rsid w:val="001659FB"/>
    <w:rsid w:val="00165EBE"/>
    <w:rsid w:val="001660C5"/>
    <w:rsid w:val="00171EA5"/>
    <w:rsid w:val="001721C9"/>
    <w:rsid w:val="00172C99"/>
    <w:rsid w:val="001731CE"/>
    <w:rsid w:val="00173330"/>
    <w:rsid w:val="001755B5"/>
    <w:rsid w:val="00175C72"/>
    <w:rsid w:val="0017764D"/>
    <w:rsid w:val="00177AD6"/>
    <w:rsid w:val="00181B06"/>
    <w:rsid w:val="0018501C"/>
    <w:rsid w:val="00185167"/>
    <w:rsid w:val="00186159"/>
    <w:rsid w:val="00186228"/>
    <w:rsid w:val="00187985"/>
    <w:rsid w:val="00190A13"/>
    <w:rsid w:val="00192B3E"/>
    <w:rsid w:val="00193221"/>
    <w:rsid w:val="001962F0"/>
    <w:rsid w:val="0019635E"/>
    <w:rsid w:val="00196956"/>
    <w:rsid w:val="00197E9B"/>
    <w:rsid w:val="001A0AA7"/>
    <w:rsid w:val="001A26C0"/>
    <w:rsid w:val="001A3D77"/>
    <w:rsid w:val="001A62F7"/>
    <w:rsid w:val="001A7D44"/>
    <w:rsid w:val="001B0A92"/>
    <w:rsid w:val="001B1523"/>
    <w:rsid w:val="001B1DB0"/>
    <w:rsid w:val="001B4F5F"/>
    <w:rsid w:val="001B5B6F"/>
    <w:rsid w:val="001B771D"/>
    <w:rsid w:val="001B7C20"/>
    <w:rsid w:val="001C0B32"/>
    <w:rsid w:val="001C0BFD"/>
    <w:rsid w:val="001C158C"/>
    <w:rsid w:val="001C1924"/>
    <w:rsid w:val="001C25C0"/>
    <w:rsid w:val="001C2D66"/>
    <w:rsid w:val="001C36F7"/>
    <w:rsid w:val="001C42D3"/>
    <w:rsid w:val="001C4BE1"/>
    <w:rsid w:val="001D629A"/>
    <w:rsid w:val="001D7ADF"/>
    <w:rsid w:val="001E0F71"/>
    <w:rsid w:val="001E10A8"/>
    <w:rsid w:val="001E1CF5"/>
    <w:rsid w:val="001E2B9B"/>
    <w:rsid w:val="001E3D73"/>
    <w:rsid w:val="001E3FF5"/>
    <w:rsid w:val="001E4CCB"/>
    <w:rsid w:val="001E683F"/>
    <w:rsid w:val="001E6D05"/>
    <w:rsid w:val="001E73E8"/>
    <w:rsid w:val="001E7C28"/>
    <w:rsid w:val="001F0446"/>
    <w:rsid w:val="001F0E2A"/>
    <w:rsid w:val="001F1BDF"/>
    <w:rsid w:val="001F2CD0"/>
    <w:rsid w:val="001F35F8"/>
    <w:rsid w:val="001F52E0"/>
    <w:rsid w:val="001F590C"/>
    <w:rsid w:val="001F7110"/>
    <w:rsid w:val="001F7461"/>
    <w:rsid w:val="001F7E96"/>
    <w:rsid w:val="00200281"/>
    <w:rsid w:val="002005F5"/>
    <w:rsid w:val="00202284"/>
    <w:rsid w:val="00202E15"/>
    <w:rsid w:val="00203C40"/>
    <w:rsid w:val="00203E12"/>
    <w:rsid w:val="0020528D"/>
    <w:rsid w:val="0020543B"/>
    <w:rsid w:val="002056B6"/>
    <w:rsid w:val="00205A66"/>
    <w:rsid w:val="00205E1D"/>
    <w:rsid w:val="002063CF"/>
    <w:rsid w:val="00206453"/>
    <w:rsid w:val="00206613"/>
    <w:rsid w:val="002078F3"/>
    <w:rsid w:val="00207D40"/>
    <w:rsid w:val="00207DB6"/>
    <w:rsid w:val="0021158F"/>
    <w:rsid w:val="00211E88"/>
    <w:rsid w:val="00212488"/>
    <w:rsid w:val="002129A6"/>
    <w:rsid w:val="00212EBD"/>
    <w:rsid w:val="00215DA7"/>
    <w:rsid w:val="00220628"/>
    <w:rsid w:val="00220669"/>
    <w:rsid w:val="002226D0"/>
    <w:rsid w:val="00222DDC"/>
    <w:rsid w:val="0022308F"/>
    <w:rsid w:val="002260C7"/>
    <w:rsid w:val="00226640"/>
    <w:rsid w:val="00226D23"/>
    <w:rsid w:val="002304D2"/>
    <w:rsid w:val="00230C4C"/>
    <w:rsid w:val="0023206E"/>
    <w:rsid w:val="00232AFC"/>
    <w:rsid w:val="00233D04"/>
    <w:rsid w:val="00234474"/>
    <w:rsid w:val="00234ABD"/>
    <w:rsid w:val="00236491"/>
    <w:rsid w:val="00236C3B"/>
    <w:rsid w:val="00236E2A"/>
    <w:rsid w:val="00237F62"/>
    <w:rsid w:val="002402BB"/>
    <w:rsid w:val="00240307"/>
    <w:rsid w:val="002423C5"/>
    <w:rsid w:val="00243353"/>
    <w:rsid w:val="00243541"/>
    <w:rsid w:val="00243CEA"/>
    <w:rsid w:val="002455A1"/>
    <w:rsid w:val="00245754"/>
    <w:rsid w:val="0024586A"/>
    <w:rsid w:val="00245D18"/>
    <w:rsid w:val="0024616E"/>
    <w:rsid w:val="00246466"/>
    <w:rsid w:val="00246BF4"/>
    <w:rsid w:val="002502E1"/>
    <w:rsid w:val="002518A2"/>
    <w:rsid w:val="002528B3"/>
    <w:rsid w:val="002530BF"/>
    <w:rsid w:val="00256174"/>
    <w:rsid w:val="0025660C"/>
    <w:rsid w:val="00256A45"/>
    <w:rsid w:val="00256F0C"/>
    <w:rsid w:val="00262A91"/>
    <w:rsid w:val="00262C05"/>
    <w:rsid w:val="0026337B"/>
    <w:rsid w:val="002634FC"/>
    <w:rsid w:val="0026405F"/>
    <w:rsid w:val="00264A77"/>
    <w:rsid w:val="00267470"/>
    <w:rsid w:val="00267D53"/>
    <w:rsid w:val="00270BD6"/>
    <w:rsid w:val="002715AF"/>
    <w:rsid w:val="002757A6"/>
    <w:rsid w:val="00276B8D"/>
    <w:rsid w:val="0027754E"/>
    <w:rsid w:val="002803C4"/>
    <w:rsid w:val="00281D14"/>
    <w:rsid w:val="00281F32"/>
    <w:rsid w:val="00282831"/>
    <w:rsid w:val="00282C13"/>
    <w:rsid w:val="00282D51"/>
    <w:rsid w:val="00282ED3"/>
    <w:rsid w:val="002833D8"/>
    <w:rsid w:val="00284CFC"/>
    <w:rsid w:val="0028565E"/>
    <w:rsid w:val="00285FD5"/>
    <w:rsid w:val="00286134"/>
    <w:rsid w:val="0028621A"/>
    <w:rsid w:val="00286BF6"/>
    <w:rsid w:val="00287194"/>
    <w:rsid w:val="00287DA9"/>
    <w:rsid w:val="0029377E"/>
    <w:rsid w:val="00295846"/>
    <w:rsid w:val="00295D74"/>
    <w:rsid w:val="002A0C98"/>
    <w:rsid w:val="002A0DF7"/>
    <w:rsid w:val="002A2975"/>
    <w:rsid w:val="002A2F90"/>
    <w:rsid w:val="002A3EDF"/>
    <w:rsid w:val="002A460D"/>
    <w:rsid w:val="002A49BC"/>
    <w:rsid w:val="002A5EE9"/>
    <w:rsid w:val="002A60E0"/>
    <w:rsid w:val="002A6143"/>
    <w:rsid w:val="002A7FC7"/>
    <w:rsid w:val="002B04F8"/>
    <w:rsid w:val="002B06A0"/>
    <w:rsid w:val="002B2DBB"/>
    <w:rsid w:val="002B359D"/>
    <w:rsid w:val="002B3CE3"/>
    <w:rsid w:val="002B4111"/>
    <w:rsid w:val="002B54FD"/>
    <w:rsid w:val="002B6789"/>
    <w:rsid w:val="002B687A"/>
    <w:rsid w:val="002C1344"/>
    <w:rsid w:val="002C252E"/>
    <w:rsid w:val="002C3094"/>
    <w:rsid w:val="002C459B"/>
    <w:rsid w:val="002C4E37"/>
    <w:rsid w:val="002C5038"/>
    <w:rsid w:val="002C5474"/>
    <w:rsid w:val="002C54F5"/>
    <w:rsid w:val="002C5B5B"/>
    <w:rsid w:val="002C6334"/>
    <w:rsid w:val="002C669E"/>
    <w:rsid w:val="002C6773"/>
    <w:rsid w:val="002C687C"/>
    <w:rsid w:val="002D07E8"/>
    <w:rsid w:val="002D0F06"/>
    <w:rsid w:val="002D269A"/>
    <w:rsid w:val="002D292F"/>
    <w:rsid w:val="002D2A3D"/>
    <w:rsid w:val="002D3885"/>
    <w:rsid w:val="002D3B0E"/>
    <w:rsid w:val="002D43BB"/>
    <w:rsid w:val="002D54A9"/>
    <w:rsid w:val="002D5D1D"/>
    <w:rsid w:val="002D6121"/>
    <w:rsid w:val="002D6861"/>
    <w:rsid w:val="002D6EFD"/>
    <w:rsid w:val="002D744F"/>
    <w:rsid w:val="002D74CF"/>
    <w:rsid w:val="002E0B17"/>
    <w:rsid w:val="002E173A"/>
    <w:rsid w:val="002E199E"/>
    <w:rsid w:val="002E26B4"/>
    <w:rsid w:val="002E350F"/>
    <w:rsid w:val="002E36E1"/>
    <w:rsid w:val="002E43B8"/>
    <w:rsid w:val="002E4FFB"/>
    <w:rsid w:val="002E696D"/>
    <w:rsid w:val="002E788F"/>
    <w:rsid w:val="002E7DED"/>
    <w:rsid w:val="002F1024"/>
    <w:rsid w:val="002F20D5"/>
    <w:rsid w:val="002F3605"/>
    <w:rsid w:val="002F4962"/>
    <w:rsid w:val="002F4F41"/>
    <w:rsid w:val="002F7E11"/>
    <w:rsid w:val="00300105"/>
    <w:rsid w:val="00302CF9"/>
    <w:rsid w:val="00302EBA"/>
    <w:rsid w:val="00304087"/>
    <w:rsid w:val="0030471C"/>
    <w:rsid w:val="003050C2"/>
    <w:rsid w:val="003057B1"/>
    <w:rsid w:val="003062AD"/>
    <w:rsid w:val="00310ACD"/>
    <w:rsid w:val="00311CF7"/>
    <w:rsid w:val="00311D85"/>
    <w:rsid w:val="00311F28"/>
    <w:rsid w:val="00312834"/>
    <w:rsid w:val="0031379F"/>
    <w:rsid w:val="0031621E"/>
    <w:rsid w:val="00316A16"/>
    <w:rsid w:val="00320A26"/>
    <w:rsid w:val="00321174"/>
    <w:rsid w:val="00321344"/>
    <w:rsid w:val="00325064"/>
    <w:rsid w:val="003254DD"/>
    <w:rsid w:val="00325E5B"/>
    <w:rsid w:val="00325EC9"/>
    <w:rsid w:val="00326C35"/>
    <w:rsid w:val="003272BE"/>
    <w:rsid w:val="003302F3"/>
    <w:rsid w:val="00334494"/>
    <w:rsid w:val="0033451C"/>
    <w:rsid w:val="00334CB3"/>
    <w:rsid w:val="00336854"/>
    <w:rsid w:val="0033769B"/>
    <w:rsid w:val="00337927"/>
    <w:rsid w:val="0034015C"/>
    <w:rsid w:val="003408A0"/>
    <w:rsid w:val="00340975"/>
    <w:rsid w:val="00341DF2"/>
    <w:rsid w:val="003425B2"/>
    <w:rsid w:val="00342696"/>
    <w:rsid w:val="003433DA"/>
    <w:rsid w:val="003442F4"/>
    <w:rsid w:val="00345C5D"/>
    <w:rsid w:val="00345C66"/>
    <w:rsid w:val="003474F2"/>
    <w:rsid w:val="0034797F"/>
    <w:rsid w:val="003509CB"/>
    <w:rsid w:val="00350CB4"/>
    <w:rsid w:val="00351DF1"/>
    <w:rsid w:val="00352EFB"/>
    <w:rsid w:val="00353705"/>
    <w:rsid w:val="003537F4"/>
    <w:rsid w:val="0035431A"/>
    <w:rsid w:val="0035457D"/>
    <w:rsid w:val="003562E8"/>
    <w:rsid w:val="0036075A"/>
    <w:rsid w:val="00360922"/>
    <w:rsid w:val="0036095B"/>
    <w:rsid w:val="00362057"/>
    <w:rsid w:val="00362D6F"/>
    <w:rsid w:val="00362F56"/>
    <w:rsid w:val="0036357D"/>
    <w:rsid w:val="003649BC"/>
    <w:rsid w:val="00364B7E"/>
    <w:rsid w:val="00364F7E"/>
    <w:rsid w:val="003653D5"/>
    <w:rsid w:val="00365E44"/>
    <w:rsid w:val="003662B1"/>
    <w:rsid w:val="003669AC"/>
    <w:rsid w:val="0036708B"/>
    <w:rsid w:val="0036791B"/>
    <w:rsid w:val="00367AA1"/>
    <w:rsid w:val="00370A5B"/>
    <w:rsid w:val="00370CF7"/>
    <w:rsid w:val="00372E36"/>
    <w:rsid w:val="003753E7"/>
    <w:rsid w:val="00375F7D"/>
    <w:rsid w:val="00376EE9"/>
    <w:rsid w:val="00376FFC"/>
    <w:rsid w:val="003770E6"/>
    <w:rsid w:val="00377CA7"/>
    <w:rsid w:val="00377CBB"/>
    <w:rsid w:val="003811A5"/>
    <w:rsid w:val="00381BDA"/>
    <w:rsid w:val="00382112"/>
    <w:rsid w:val="00383A15"/>
    <w:rsid w:val="00384923"/>
    <w:rsid w:val="00384F62"/>
    <w:rsid w:val="00385355"/>
    <w:rsid w:val="00385438"/>
    <w:rsid w:val="003858E5"/>
    <w:rsid w:val="0038750A"/>
    <w:rsid w:val="003877B6"/>
    <w:rsid w:val="0039036A"/>
    <w:rsid w:val="00390ABC"/>
    <w:rsid w:val="00391539"/>
    <w:rsid w:val="00391A5F"/>
    <w:rsid w:val="00393887"/>
    <w:rsid w:val="00394C6B"/>
    <w:rsid w:val="003957E0"/>
    <w:rsid w:val="00397EE6"/>
    <w:rsid w:val="003A066C"/>
    <w:rsid w:val="003A0EFF"/>
    <w:rsid w:val="003A3FD5"/>
    <w:rsid w:val="003A47CA"/>
    <w:rsid w:val="003A4E2E"/>
    <w:rsid w:val="003A4E62"/>
    <w:rsid w:val="003A5A6A"/>
    <w:rsid w:val="003B1069"/>
    <w:rsid w:val="003B37C3"/>
    <w:rsid w:val="003B38CC"/>
    <w:rsid w:val="003B390A"/>
    <w:rsid w:val="003B4E3A"/>
    <w:rsid w:val="003B5E62"/>
    <w:rsid w:val="003C0C4A"/>
    <w:rsid w:val="003C138E"/>
    <w:rsid w:val="003C1421"/>
    <w:rsid w:val="003C15DE"/>
    <w:rsid w:val="003C1730"/>
    <w:rsid w:val="003C2889"/>
    <w:rsid w:val="003C342D"/>
    <w:rsid w:val="003C42C5"/>
    <w:rsid w:val="003C4C48"/>
    <w:rsid w:val="003C4EB2"/>
    <w:rsid w:val="003C52EC"/>
    <w:rsid w:val="003D3968"/>
    <w:rsid w:val="003D42AF"/>
    <w:rsid w:val="003D48E4"/>
    <w:rsid w:val="003D4A14"/>
    <w:rsid w:val="003D4C16"/>
    <w:rsid w:val="003D57DF"/>
    <w:rsid w:val="003D5929"/>
    <w:rsid w:val="003D5CB2"/>
    <w:rsid w:val="003D6B33"/>
    <w:rsid w:val="003E0047"/>
    <w:rsid w:val="003E00C5"/>
    <w:rsid w:val="003E031D"/>
    <w:rsid w:val="003E2B42"/>
    <w:rsid w:val="003E5462"/>
    <w:rsid w:val="003F1524"/>
    <w:rsid w:val="003F1AF3"/>
    <w:rsid w:val="003F23C8"/>
    <w:rsid w:val="003F2688"/>
    <w:rsid w:val="003F337F"/>
    <w:rsid w:val="003F4D8D"/>
    <w:rsid w:val="003F4EE7"/>
    <w:rsid w:val="003F531A"/>
    <w:rsid w:val="003F5C72"/>
    <w:rsid w:val="00401508"/>
    <w:rsid w:val="00401688"/>
    <w:rsid w:val="0040386D"/>
    <w:rsid w:val="00405581"/>
    <w:rsid w:val="00407909"/>
    <w:rsid w:val="00410551"/>
    <w:rsid w:val="00412237"/>
    <w:rsid w:val="004137C0"/>
    <w:rsid w:val="004138F3"/>
    <w:rsid w:val="004174D6"/>
    <w:rsid w:val="00417692"/>
    <w:rsid w:val="00420B94"/>
    <w:rsid w:val="00420F61"/>
    <w:rsid w:val="00421F20"/>
    <w:rsid w:val="004220F5"/>
    <w:rsid w:val="00424090"/>
    <w:rsid w:val="00425755"/>
    <w:rsid w:val="00430D4E"/>
    <w:rsid w:val="004313E7"/>
    <w:rsid w:val="00432B8F"/>
    <w:rsid w:val="0043321B"/>
    <w:rsid w:val="004339B2"/>
    <w:rsid w:val="00434CC6"/>
    <w:rsid w:val="00434DCD"/>
    <w:rsid w:val="00436D52"/>
    <w:rsid w:val="004375F6"/>
    <w:rsid w:val="00441A3A"/>
    <w:rsid w:val="00442AD8"/>
    <w:rsid w:val="00444A70"/>
    <w:rsid w:val="0044573E"/>
    <w:rsid w:val="0044744D"/>
    <w:rsid w:val="0044763B"/>
    <w:rsid w:val="00452696"/>
    <w:rsid w:val="00454A69"/>
    <w:rsid w:val="0045600B"/>
    <w:rsid w:val="00456A53"/>
    <w:rsid w:val="004571D1"/>
    <w:rsid w:val="00460E03"/>
    <w:rsid w:val="004614F7"/>
    <w:rsid w:val="0046262B"/>
    <w:rsid w:val="0046266D"/>
    <w:rsid w:val="004629B3"/>
    <w:rsid w:val="00462F27"/>
    <w:rsid w:val="0046376E"/>
    <w:rsid w:val="004640B1"/>
    <w:rsid w:val="004653F7"/>
    <w:rsid w:val="0046690F"/>
    <w:rsid w:val="00466B0F"/>
    <w:rsid w:val="00467537"/>
    <w:rsid w:val="00467ABE"/>
    <w:rsid w:val="00470E3B"/>
    <w:rsid w:val="004719AC"/>
    <w:rsid w:val="00472FEC"/>
    <w:rsid w:val="004753EC"/>
    <w:rsid w:val="00476825"/>
    <w:rsid w:val="00477F71"/>
    <w:rsid w:val="004811D8"/>
    <w:rsid w:val="00481CC4"/>
    <w:rsid w:val="00482EFE"/>
    <w:rsid w:val="00483F75"/>
    <w:rsid w:val="00484A8E"/>
    <w:rsid w:val="004858E1"/>
    <w:rsid w:val="004858F4"/>
    <w:rsid w:val="004864A1"/>
    <w:rsid w:val="00490A03"/>
    <w:rsid w:val="00491A0D"/>
    <w:rsid w:val="00492B0A"/>
    <w:rsid w:val="00493327"/>
    <w:rsid w:val="0049382E"/>
    <w:rsid w:val="004947F2"/>
    <w:rsid w:val="00494848"/>
    <w:rsid w:val="00494DBE"/>
    <w:rsid w:val="0049579A"/>
    <w:rsid w:val="00495CE6"/>
    <w:rsid w:val="004968C3"/>
    <w:rsid w:val="004969BA"/>
    <w:rsid w:val="00497E50"/>
    <w:rsid w:val="004A003F"/>
    <w:rsid w:val="004A144D"/>
    <w:rsid w:val="004A1A3F"/>
    <w:rsid w:val="004A1D27"/>
    <w:rsid w:val="004A323C"/>
    <w:rsid w:val="004B0449"/>
    <w:rsid w:val="004B0801"/>
    <w:rsid w:val="004B1117"/>
    <w:rsid w:val="004B1464"/>
    <w:rsid w:val="004B1A6B"/>
    <w:rsid w:val="004B2EAE"/>
    <w:rsid w:val="004B4563"/>
    <w:rsid w:val="004B54E8"/>
    <w:rsid w:val="004B55EB"/>
    <w:rsid w:val="004B7371"/>
    <w:rsid w:val="004B7CCC"/>
    <w:rsid w:val="004B7E18"/>
    <w:rsid w:val="004C0138"/>
    <w:rsid w:val="004C034F"/>
    <w:rsid w:val="004C12E8"/>
    <w:rsid w:val="004C1578"/>
    <w:rsid w:val="004C1871"/>
    <w:rsid w:val="004C18DD"/>
    <w:rsid w:val="004C2B18"/>
    <w:rsid w:val="004C3022"/>
    <w:rsid w:val="004C3049"/>
    <w:rsid w:val="004C33BA"/>
    <w:rsid w:val="004C37B4"/>
    <w:rsid w:val="004C4B43"/>
    <w:rsid w:val="004C4FEB"/>
    <w:rsid w:val="004C5AF1"/>
    <w:rsid w:val="004C5EEF"/>
    <w:rsid w:val="004C6229"/>
    <w:rsid w:val="004C6B79"/>
    <w:rsid w:val="004C6EA2"/>
    <w:rsid w:val="004C711E"/>
    <w:rsid w:val="004C717F"/>
    <w:rsid w:val="004C7345"/>
    <w:rsid w:val="004D04DD"/>
    <w:rsid w:val="004D0526"/>
    <w:rsid w:val="004D059B"/>
    <w:rsid w:val="004D0E64"/>
    <w:rsid w:val="004D2784"/>
    <w:rsid w:val="004D48A8"/>
    <w:rsid w:val="004D4CB6"/>
    <w:rsid w:val="004D4DCB"/>
    <w:rsid w:val="004D5A57"/>
    <w:rsid w:val="004D5E40"/>
    <w:rsid w:val="004E0852"/>
    <w:rsid w:val="004E0907"/>
    <w:rsid w:val="004E1579"/>
    <w:rsid w:val="004E1EE8"/>
    <w:rsid w:val="004E2650"/>
    <w:rsid w:val="004E3341"/>
    <w:rsid w:val="004E517D"/>
    <w:rsid w:val="004E7649"/>
    <w:rsid w:val="004E768A"/>
    <w:rsid w:val="004E77CD"/>
    <w:rsid w:val="004F10C1"/>
    <w:rsid w:val="004F25C7"/>
    <w:rsid w:val="004F2802"/>
    <w:rsid w:val="004F2CFC"/>
    <w:rsid w:val="004F547F"/>
    <w:rsid w:val="004F5ACD"/>
    <w:rsid w:val="004F5AD9"/>
    <w:rsid w:val="004F7F43"/>
    <w:rsid w:val="00500924"/>
    <w:rsid w:val="00501A50"/>
    <w:rsid w:val="00501D3D"/>
    <w:rsid w:val="00501F2F"/>
    <w:rsid w:val="0050242F"/>
    <w:rsid w:val="00502984"/>
    <w:rsid w:val="00502E62"/>
    <w:rsid w:val="00503B4B"/>
    <w:rsid w:val="005045BD"/>
    <w:rsid w:val="0050484D"/>
    <w:rsid w:val="00504B47"/>
    <w:rsid w:val="00505B81"/>
    <w:rsid w:val="00506B8A"/>
    <w:rsid w:val="00510DBF"/>
    <w:rsid w:val="00511B95"/>
    <w:rsid w:val="0051248E"/>
    <w:rsid w:val="0052021B"/>
    <w:rsid w:val="0052212B"/>
    <w:rsid w:val="005230C7"/>
    <w:rsid w:val="005236AE"/>
    <w:rsid w:val="00523733"/>
    <w:rsid w:val="005237CF"/>
    <w:rsid w:val="00525C13"/>
    <w:rsid w:val="005266EA"/>
    <w:rsid w:val="0053184C"/>
    <w:rsid w:val="005326DE"/>
    <w:rsid w:val="005333C7"/>
    <w:rsid w:val="005337CE"/>
    <w:rsid w:val="00534344"/>
    <w:rsid w:val="00534ADD"/>
    <w:rsid w:val="00534B46"/>
    <w:rsid w:val="005356C8"/>
    <w:rsid w:val="00536F9A"/>
    <w:rsid w:val="00537133"/>
    <w:rsid w:val="00537B99"/>
    <w:rsid w:val="00540358"/>
    <w:rsid w:val="00540514"/>
    <w:rsid w:val="00540D47"/>
    <w:rsid w:val="005415B1"/>
    <w:rsid w:val="00542578"/>
    <w:rsid w:val="005428D7"/>
    <w:rsid w:val="00542D43"/>
    <w:rsid w:val="005463C3"/>
    <w:rsid w:val="00546C4F"/>
    <w:rsid w:val="00546E89"/>
    <w:rsid w:val="00547D85"/>
    <w:rsid w:val="005507DE"/>
    <w:rsid w:val="00550864"/>
    <w:rsid w:val="00551D6C"/>
    <w:rsid w:val="005535DF"/>
    <w:rsid w:val="0055571E"/>
    <w:rsid w:val="0055588E"/>
    <w:rsid w:val="0055642B"/>
    <w:rsid w:val="00556F67"/>
    <w:rsid w:val="00557F46"/>
    <w:rsid w:val="005617FD"/>
    <w:rsid w:val="005638FA"/>
    <w:rsid w:val="005652E8"/>
    <w:rsid w:val="0057376D"/>
    <w:rsid w:val="00574A1B"/>
    <w:rsid w:val="00574ED6"/>
    <w:rsid w:val="00575196"/>
    <w:rsid w:val="00575F0B"/>
    <w:rsid w:val="005761BA"/>
    <w:rsid w:val="0057667C"/>
    <w:rsid w:val="00576BDA"/>
    <w:rsid w:val="0057796B"/>
    <w:rsid w:val="0058042D"/>
    <w:rsid w:val="005809D2"/>
    <w:rsid w:val="00581275"/>
    <w:rsid w:val="005826DA"/>
    <w:rsid w:val="005833F0"/>
    <w:rsid w:val="00583B3C"/>
    <w:rsid w:val="005848BF"/>
    <w:rsid w:val="00586280"/>
    <w:rsid w:val="00586609"/>
    <w:rsid w:val="005867B3"/>
    <w:rsid w:val="005869CE"/>
    <w:rsid w:val="00586CAF"/>
    <w:rsid w:val="005873E9"/>
    <w:rsid w:val="0059064C"/>
    <w:rsid w:val="00591180"/>
    <w:rsid w:val="005919DF"/>
    <w:rsid w:val="00591B6F"/>
    <w:rsid w:val="00596518"/>
    <w:rsid w:val="0059722C"/>
    <w:rsid w:val="00597D07"/>
    <w:rsid w:val="005A0D93"/>
    <w:rsid w:val="005A1018"/>
    <w:rsid w:val="005A10E2"/>
    <w:rsid w:val="005A16E6"/>
    <w:rsid w:val="005A2CCC"/>
    <w:rsid w:val="005A30D7"/>
    <w:rsid w:val="005A35FD"/>
    <w:rsid w:val="005A3846"/>
    <w:rsid w:val="005A44B5"/>
    <w:rsid w:val="005A4685"/>
    <w:rsid w:val="005A63CE"/>
    <w:rsid w:val="005A73E7"/>
    <w:rsid w:val="005A7E97"/>
    <w:rsid w:val="005B2CD2"/>
    <w:rsid w:val="005B3CEC"/>
    <w:rsid w:val="005B5070"/>
    <w:rsid w:val="005B5778"/>
    <w:rsid w:val="005B5999"/>
    <w:rsid w:val="005B6A58"/>
    <w:rsid w:val="005B7451"/>
    <w:rsid w:val="005C024D"/>
    <w:rsid w:val="005C12EA"/>
    <w:rsid w:val="005C4A5B"/>
    <w:rsid w:val="005C57E8"/>
    <w:rsid w:val="005C57F0"/>
    <w:rsid w:val="005C58DB"/>
    <w:rsid w:val="005C6C1F"/>
    <w:rsid w:val="005C7112"/>
    <w:rsid w:val="005D0561"/>
    <w:rsid w:val="005D0AD9"/>
    <w:rsid w:val="005D1A67"/>
    <w:rsid w:val="005D22F6"/>
    <w:rsid w:val="005D3AAB"/>
    <w:rsid w:val="005D3C61"/>
    <w:rsid w:val="005D49EC"/>
    <w:rsid w:val="005D5FA0"/>
    <w:rsid w:val="005D68AA"/>
    <w:rsid w:val="005E0C30"/>
    <w:rsid w:val="005E0D58"/>
    <w:rsid w:val="005E134A"/>
    <w:rsid w:val="005E3AAF"/>
    <w:rsid w:val="005E3EAB"/>
    <w:rsid w:val="005E3FBB"/>
    <w:rsid w:val="005E4244"/>
    <w:rsid w:val="005E4435"/>
    <w:rsid w:val="005E56CD"/>
    <w:rsid w:val="005E69D9"/>
    <w:rsid w:val="005F2035"/>
    <w:rsid w:val="005F2472"/>
    <w:rsid w:val="005F27F4"/>
    <w:rsid w:val="005F3239"/>
    <w:rsid w:val="005F3E28"/>
    <w:rsid w:val="005F5DAF"/>
    <w:rsid w:val="005F6567"/>
    <w:rsid w:val="005F7A8A"/>
    <w:rsid w:val="005F7FAB"/>
    <w:rsid w:val="00600807"/>
    <w:rsid w:val="00600A5E"/>
    <w:rsid w:val="00600ACF"/>
    <w:rsid w:val="00601ED3"/>
    <w:rsid w:val="006034EA"/>
    <w:rsid w:val="00603591"/>
    <w:rsid w:val="00603882"/>
    <w:rsid w:val="00604D69"/>
    <w:rsid w:val="00605CEB"/>
    <w:rsid w:val="00607094"/>
    <w:rsid w:val="00607256"/>
    <w:rsid w:val="0060790C"/>
    <w:rsid w:val="006144B1"/>
    <w:rsid w:val="00614EA6"/>
    <w:rsid w:val="006177FF"/>
    <w:rsid w:val="006204B9"/>
    <w:rsid w:val="0062139D"/>
    <w:rsid w:val="00622168"/>
    <w:rsid w:val="0062317E"/>
    <w:rsid w:val="006265FD"/>
    <w:rsid w:val="0063031C"/>
    <w:rsid w:val="00630465"/>
    <w:rsid w:val="00630732"/>
    <w:rsid w:val="00631F44"/>
    <w:rsid w:val="00632A96"/>
    <w:rsid w:val="006335F1"/>
    <w:rsid w:val="0063421E"/>
    <w:rsid w:val="006345B6"/>
    <w:rsid w:val="006352B7"/>
    <w:rsid w:val="00635616"/>
    <w:rsid w:val="00635712"/>
    <w:rsid w:val="006368FF"/>
    <w:rsid w:val="00637394"/>
    <w:rsid w:val="0064107F"/>
    <w:rsid w:val="006424E4"/>
    <w:rsid w:val="00643D8A"/>
    <w:rsid w:val="006450FD"/>
    <w:rsid w:val="00645A5C"/>
    <w:rsid w:val="00646C33"/>
    <w:rsid w:val="006471D3"/>
    <w:rsid w:val="00650299"/>
    <w:rsid w:val="006518C9"/>
    <w:rsid w:val="00651FEA"/>
    <w:rsid w:val="00652229"/>
    <w:rsid w:val="00652793"/>
    <w:rsid w:val="00656513"/>
    <w:rsid w:val="006570B8"/>
    <w:rsid w:val="00657233"/>
    <w:rsid w:val="00657D57"/>
    <w:rsid w:val="006613E8"/>
    <w:rsid w:val="006614FF"/>
    <w:rsid w:val="0066187E"/>
    <w:rsid w:val="006626CA"/>
    <w:rsid w:val="00663487"/>
    <w:rsid w:val="00663562"/>
    <w:rsid w:val="00663F97"/>
    <w:rsid w:val="00664463"/>
    <w:rsid w:val="006655D3"/>
    <w:rsid w:val="00667766"/>
    <w:rsid w:val="0067142C"/>
    <w:rsid w:val="00671877"/>
    <w:rsid w:val="00672382"/>
    <w:rsid w:val="00674106"/>
    <w:rsid w:val="00676CCD"/>
    <w:rsid w:val="00677016"/>
    <w:rsid w:val="00681188"/>
    <w:rsid w:val="00681257"/>
    <w:rsid w:val="006812CF"/>
    <w:rsid w:val="00681524"/>
    <w:rsid w:val="00682643"/>
    <w:rsid w:val="00682EB9"/>
    <w:rsid w:val="00684135"/>
    <w:rsid w:val="0068441A"/>
    <w:rsid w:val="00684572"/>
    <w:rsid w:val="00684D83"/>
    <w:rsid w:val="006903BB"/>
    <w:rsid w:val="00690B19"/>
    <w:rsid w:val="00691383"/>
    <w:rsid w:val="00691936"/>
    <w:rsid w:val="00693358"/>
    <w:rsid w:val="00693814"/>
    <w:rsid w:val="00693CC5"/>
    <w:rsid w:val="00694C6A"/>
    <w:rsid w:val="00695DFF"/>
    <w:rsid w:val="00696305"/>
    <w:rsid w:val="006967D8"/>
    <w:rsid w:val="0069799D"/>
    <w:rsid w:val="006A0A3C"/>
    <w:rsid w:val="006A0C7B"/>
    <w:rsid w:val="006A0DD4"/>
    <w:rsid w:val="006A170A"/>
    <w:rsid w:val="006A17C9"/>
    <w:rsid w:val="006A194C"/>
    <w:rsid w:val="006A59E9"/>
    <w:rsid w:val="006A79F0"/>
    <w:rsid w:val="006A7BBD"/>
    <w:rsid w:val="006B0142"/>
    <w:rsid w:val="006B11DE"/>
    <w:rsid w:val="006B1987"/>
    <w:rsid w:val="006B2561"/>
    <w:rsid w:val="006B3442"/>
    <w:rsid w:val="006B37F0"/>
    <w:rsid w:val="006B419E"/>
    <w:rsid w:val="006B47EE"/>
    <w:rsid w:val="006B499F"/>
    <w:rsid w:val="006B5105"/>
    <w:rsid w:val="006B5E98"/>
    <w:rsid w:val="006B6688"/>
    <w:rsid w:val="006B67BA"/>
    <w:rsid w:val="006C266D"/>
    <w:rsid w:val="006C33BE"/>
    <w:rsid w:val="006C5B53"/>
    <w:rsid w:val="006C679C"/>
    <w:rsid w:val="006C7E78"/>
    <w:rsid w:val="006D098F"/>
    <w:rsid w:val="006D1F1D"/>
    <w:rsid w:val="006D20E3"/>
    <w:rsid w:val="006D3FF3"/>
    <w:rsid w:val="006D4996"/>
    <w:rsid w:val="006D4A01"/>
    <w:rsid w:val="006D535B"/>
    <w:rsid w:val="006D54AB"/>
    <w:rsid w:val="006D583A"/>
    <w:rsid w:val="006D5EEF"/>
    <w:rsid w:val="006D5FC6"/>
    <w:rsid w:val="006E1FA9"/>
    <w:rsid w:val="006E3006"/>
    <w:rsid w:val="006E4C10"/>
    <w:rsid w:val="006E5032"/>
    <w:rsid w:val="006E5721"/>
    <w:rsid w:val="006E5BDA"/>
    <w:rsid w:val="006E680D"/>
    <w:rsid w:val="006F056C"/>
    <w:rsid w:val="006F0FC7"/>
    <w:rsid w:val="006F1D28"/>
    <w:rsid w:val="006F2858"/>
    <w:rsid w:val="006F30FB"/>
    <w:rsid w:val="006F39A9"/>
    <w:rsid w:val="006F4119"/>
    <w:rsid w:val="006F52C3"/>
    <w:rsid w:val="006F643F"/>
    <w:rsid w:val="006F670F"/>
    <w:rsid w:val="006F77F3"/>
    <w:rsid w:val="00701009"/>
    <w:rsid w:val="007010EE"/>
    <w:rsid w:val="00701824"/>
    <w:rsid w:val="00701DCE"/>
    <w:rsid w:val="00702268"/>
    <w:rsid w:val="007023DE"/>
    <w:rsid w:val="00702921"/>
    <w:rsid w:val="0070321A"/>
    <w:rsid w:val="00703272"/>
    <w:rsid w:val="00705B09"/>
    <w:rsid w:val="00705C52"/>
    <w:rsid w:val="0070733C"/>
    <w:rsid w:val="00710C5D"/>
    <w:rsid w:val="0071348C"/>
    <w:rsid w:val="00715861"/>
    <w:rsid w:val="00717220"/>
    <w:rsid w:val="00717273"/>
    <w:rsid w:val="00720534"/>
    <w:rsid w:val="00720FD4"/>
    <w:rsid w:val="0072189C"/>
    <w:rsid w:val="007228B5"/>
    <w:rsid w:val="00724AF2"/>
    <w:rsid w:val="00730761"/>
    <w:rsid w:val="0073096C"/>
    <w:rsid w:val="0073100D"/>
    <w:rsid w:val="00731115"/>
    <w:rsid w:val="00732827"/>
    <w:rsid w:val="00732F35"/>
    <w:rsid w:val="00733429"/>
    <w:rsid w:val="00733A46"/>
    <w:rsid w:val="00733B8E"/>
    <w:rsid w:val="00734811"/>
    <w:rsid w:val="00735578"/>
    <w:rsid w:val="00735E2D"/>
    <w:rsid w:val="00740F46"/>
    <w:rsid w:val="007419C8"/>
    <w:rsid w:val="00741D39"/>
    <w:rsid w:val="00741E77"/>
    <w:rsid w:val="00742398"/>
    <w:rsid w:val="00742509"/>
    <w:rsid w:val="007432A9"/>
    <w:rsid w:val="0074371C"/>
    <w:rsid w:val="007439D2"/>
    <w:rsid w:val="00745104"/>
    <w:rsid w:val="00746B19"/>
    <w:rsid w:val="007507B5"/>
    <w:rsid w:val="0075091D"/>
    <w:rsid w:val="00751F7C"/>
    <w:rsid w:val="007524A0"/>
    <w:rsid w:val="00753A24"/>
    <w:rsid w:val="00753FAB"/>
    <w:rsid w:val="0075430D"/>
    <w:rsid w:val="007560B0"/>
    <w:rsid w:val="007578F2"/>
    <w:rsid w:val="007653C0"/>
    <w:rsid w:val="00765892"/>
    <w:rsid w:val="00767F2F"/>
    <w:rsid w:val="0077096B"/>
    <w:rsid w:val="007709ED"/>
    <w:rsid w:val="00772010"/>
    <w:rsid w:val="00772188"/>
    <w:rsid w:val="0077222A"/>
    <w:rsid w:val="00772B11"/>
    <w:rsid w:val="00774B44"/>
    <w:rsid w:val="00774C85"/>
    <w:rsid w:val="0077567F"/>
    <w:rsid w:val="00775EA8"/>
    <w:rsid w:val="007779DE"/>
    <w:rsid w:val="00777ECA"/>
    <w:rsid w:val="00780116"/>
    <w:rsid w:val="007813D0"/>
    <w:rsid w:val="0078269B"/>
    <w:rsid w:val="00782BC9"/>
    <w:rsid w:val="0078329E"/>
    <w:rsid w:val="007845AC"/>
    <w:rsid w:val="00784F3F"/>
    <w:rsid w:val="00785248"/>
    <w:rsid w:val="00785993"/>
    <w:rsid w:val="007859F0"/>
    <w:rsid w:val="007859F2"/>
    <w:rsid w:val="00785E5A"/>
    <w:rsid w:val="007866E2"/>
    <w:rsid w:val="007868C7"/>
    <w:rsid w:val="00786BA3"/>
    <w:rsid w:val="00790C70"/>
    <w:rsid w:val="00791B1A"/>
    <w:rsid w:val="00791E1B"/>
    <w:rsid w:val="0079202F"/>
    <w:rsid w:val="00792731"/>
    <w:rsid w:val="007934C3"/>
    <w:rsid w:val="00793A4C"/>
    <w:rsid w:val="00794903"/>
    <w:rsid w:val="00795AF2"/>
    <w:rsid w:val="00795E4F"/>
    <w:rsid w:val="007A0142"/>
    <w:rsid w:val="007A09FC"/>
    <w:rsid w:val="007A1F08"/>
    <w:rsid w:val="007A22C8"/>
    <w:rsid w:val="007A2AAD"/>
    <w:rsid w:val="007A4021"/>
    <w:rsid w:val="007A436F"/>
    <w:rsid w:val="007A4432"/>
    <w:rsid w:val="007A62AE"/>
    <w:rsid w:val="007A66B7"/>
    <w:rsid w:val="007A68B3"/>
    <w:rsid w:val="007A784E"/>
    <w:rsid w:val="007A7855"/>
    <w:rsid w:val="007A7E31"/>
    <w:rsid w:val="007B0B16"/>
    <w:rsid w:val="007B246A"/>
    <w:rsid w:val="007B2DAD"/>
    <w:rsid w:val="007B33AF"/>
    <w:rsid w:val="007B3805"/>
    <w:rsid w:val="007B44F4"/>
    <w:rsid w:val="007B4939"/>
    <w:rsid w:val="007B499C"/>
    <w:rsid w:val="007B4A44"/>
    <w:rsid w:val="007B4D4B"/>
    <w:rsid w:val="007B58C6"/>
    <w:rsid w:val="007B59F8"/>
    <w:rsid w:val="007B6261"/>
    <w:rsid w:val="007B68D2"/>
    <w:rsid w:val="007C0646"/>
    <w:rsid w:val="007C1ACE"/>
    <w:rsid w:val="007C1E9D"/>
    <w:rsid w:val="007C27F9"/>
    <w:rsid w:val="007C3627"/>
    <w:rsid w:val="007C37C5"/>
    <w:rsid w:val="007C3AE3"/>
    <w:rsid w:val="007C3CC1"/>
    <w:rsid w:val="007C42B6"/>
    <w:rsid w:val="007D0000"/>
    <w:rsid w:val="007D1B30"/>
    <w:rsid w:val="007D24C3"/>
    <w:rsid w:val="007D2A02"/>
    <w:rsid w:val="007D2E7E"/>
    <w:rsid w:val="007D4316"/>
    <w:rsid w:val="007D4E6B"/>
    <w:rsid w:val="007D51E6"/>
    <w:rsid w:val="007D620F"/>
    <w:rsid w:val="007D62A4"/>
    <w:rsid w:val="007E0BAF"/>
    <w:rsid w:val="007E1736"/>
    <w:rsid w:val="007E2079"/>
    <w:rsid w:val="007E2887"/>
    <w:rsid w:val="007E4449"/>
    <w:rsid w:val="007E6EA1"/>
    <w:rsid w:val="007E72B4"/>
    <w:rsid w:val="007E7520"/>
    <w:rsid w:val="007E7E69"/>
    <w:rsid w:val="007E7F63"/>
    <w:rsid w:val="007F023C"/>
    <w:rsid w:val="007F0F63"/>
    <w:rsid w:val="007F2261"/>
    <w:rsid w:val="007F2761"/>
    <w:rsid w:val="007F2B1E"/>
    <w:rsid w:val="007F4590"/>
    <w:rsid w:val="007F470F"/>
    <w:rsid w:val="007F567B"/>
    <w:rsid w:val="007F62B4"/>
    <w:rsid w:val="007F6554"/>
    <w:rsid w:val="007F7DF9"/>
    <w:rsid w:val="00801517"/>
    <w:rsid w:val="008015F4"/>
    <w:rsid w:val="00801BDE"/>
    <w:rsid w:val="008021B2"/>
    <w:rsid w:val="008040E8"/>
    <w:rsid w:val="008051C9"/>
    <w:rsid w:val="00805954"/>
    <w:rsid w:val="0080756B"/>
    <w:rsid w:val="00807F4F"/>
    <w:rsid w:val="00810928"/>
    <w:rsid w:val="00813492"/>
    <w:rsid w:val="00813EC6"/>
    <w:rsid w:val="0081491E"/>
    <w:rsid w:val="00817895"/>
    <w:rsid w:val="00817AE8"/>
    <w:rsid w:val="00817DE8"/>
    <w:rsid w:val="008203EE"/>
    <w:rsid w:val="00820484"/>
    <w:rsid w:val="008229F5"/>
    <w:rsid w:val="008267E8"/>
    <w:rsid w:val="0082699A"/>
    <w:rsid w:val="00827F2A"/>
    <w:rsid w:val="00830FA7"/>
    <w:rsid w:val="00831362"/>
    <w:rsid w:val="00832366"/>
    <w:rsid w:val="00832633"/>
    <w:rsid w:val="00833CC6"/>
    <w:rsid w:val="00833CEB"/>
    <w:rsid w:val="00836298"/>
    <w:rsid w:val="0083710E"/>
    <w:rsid w:val="008372D2"/>
    <w:rsid w:val="008377BC"/>
    <w:rsid w:val="0084165C"/>
    <w:rsid w:val="00842E6F"/>
    <w:rsid w:val="00844A51"/>
    <w:rsid w:val="00844C17"/>
    <w:rsid w:val="00846017"/>
    <w:rsid w:val="00847705"/>
    <w:rsid w:val="00847726"/>
    <w:rsid w:val="00851593"/>
    <w:rsid w:val="00851CB1"/>
    <w:rsid w:val="00851EA1"/>
    <w:rsid w:val="00852511"/>
    <w:rsid w:val="00852F56"/>
    <w:rsid w:val="0085429D"/>
    <w:rsid w:val="00855B29"/>
    <w:rsid w:val="00855CA4"/>
    <w:rsid w:val="0085729F"/>
    <w:rsid w:val="00857408"/>
    <w:rsid w:val="008578A9"/>
    <w:rsid w:val="008578E4"/>
    <w:rsid w:val="00857B1D"/>
    <w:rsid w:val="0086007A"/>
    <w:rsid w:val="0086072A"/>
    <w:rsid w:val="0086088F"/>
    <w:rsid w:val="008614F1"/>
    <w:rsid w:val="00861551"/>
    <w:rsid w:val="008619A8"/>
    <w:rsid w:val="00861DEE"/>
    <w:rsid w:val="008625C6"/>
    <w:rsid w:val="008639B3"/>
    <w:rsid w:val="00863C1A"/>
    <w:rsid w:val="0086470F"/>
    <w:rsid w:val="00864D86"/>
    <w:rsid w:val="00865882"/>
    <w:rsid w:val="00866CDD"/>
    <w:rsid w:val="008712FE"/>
    <w:rsid w:val="0087142D"/>
    <w:rsid w:val="00872928"/>
    <w:rsid w:val="008729D1"/>
    <w:rsid w:val="00873416"/>
    <w:rsid w:val="00873956"/>
    <w:rsid w:val="00873F29"/>
    <w:rsid w:val="00874757"/>
    <w:rsid w:val="00877800"/>
    <w:rsid w:val="00880333"/>
    <w:rsid w:val="00880E72"/>
    <w:rsid w:val="008825EE"/>
    <w:rsid w:val="008827AC"/>
    <w:rsid w:val="00883396"/>
    <w:rsid w:val="00883B3B"/>
    <w:rsid w:val="00883CC0"/>
    <w:rsid w:val="008842CA"/>
    <w:rsid w:val="0088596E"/>
    <w:rsid w:val="00886C08"/>
    <w:rsid w:val="00886C54"/>
    <w:rsid w:val="00886C71"/>
    <w:rsid w:val="008870ED"/>
    <w:rsid w:val="008877FC"/>
    <w:rsid w:val="00890C88"/>
    <w:rsid w:val="008911B4"/>
    <w:rsid w:val="00892D79"/>
    <w:rsid w:val="00893C31"/>
    <w:rsid w:val="008965A7"/>
    <w:rsid w:val="0089730B"/>
    <w:rsid w:val="0089796A"/>
    <w:rsid w:val="008A2375"/>
    <w:rsid w:val="008A40F7"/>
    <w:rsid w:val="008A4217"/>
    <w:rsid w:val="008A54B6"/>
    <w:rsid w:val="008A56A0"/>
    <w:rsid w:val="008B0407"/>
    <w:rsid w:val="008B119F"/>
    <w:rsid w:val="008B251E"/>
    <w:rsid w:val="008B2E7B"/>
    <w:rsid w:val="008B415E"/>
    <w:rsid w:val="008B4833"/>
    <w:rsid w:val="008B4F8B"/>
    <w:rsid w:val="008B73F3"/>
    <w:rsid w:val="008C02E6"/>
    <w:rsid w:val="008C0882"/>
    <w:rsid w:val="008C3230"/>
    <w:rsid w:val="008C4DB6"/>
    <w:rsid w:val="008C5181"/>
    <w:rsid w:val="008C5888"/>
    <w:rsid w:val="008C6041"/>
    <w:rsid w:val="008C6279"/>
    <w:rsid w:val="008C6D03"/>
    <w:rsid w:val="008C74E3"/>
    <w:rsid w:val="008D2EEA"/>
    <w:rsid w:val="008D34A4"/>
    <w:rsid w:val="008D35A2"/>
    <w:rsid w:val="008D4217"/>
    <w:rsid w:val="008D43B6"/>
    <w:rsid w:val="008D6264"/>
    <w:rsid w:val="008D693B"/>
    <w:rsid w:val="008D76C5"/>
    <w:rsid w:val="008E0A04"/>
    <w:rsid w:val="008E0AFA"/>
    <w:rsid w:val="008E1A50"/>
    <w:rsid w:val="008E1D30"/>
    <w:rsid w:val="008E2630"/>
    <w:rsid w:val="008E2A5E"/>
    <w:rsid w:val="008E3CBE"/>
    <w:rsid w:val="008E5D13"/>
    <w:rsid w:val="008E709A"/>
    <w:rsid w:val="008E72C0"/>
    <w:rsid w:val="008E75D3"/>
    <w:rsid w:val="008E7BE6"/>
    <w:rsid w:val="008F02E9"/>
    <w:rsid w:val="008F0CE4"/>
    <w:rsid w:val="008F125E"/>
    <w:rsid w:val="008F19B4"/>
    <w:rsid w:val="008F1C0E"/>
    <w:rsid w:val="008F2B54"/>
    <w:rsid w:val="008F4C1E"/>
    <w:rsid w:val="008F4D2F"/>
    <w:rsid w:val="008F510A"/>
    <w:rsid w:val="008F64BA"/>
    <w:rsid w:val="008F66C9"/>
    <w:rsid w:val="00900235"/>
    <w:rsid w:val="00900440"/>
    <w:rsid w:val="00903B8E"/>
    <w:rsid w:val="00904F49"/>
    <w:rsid w:val="00906292"/>
    <w:rsid w:val="00906C23"/>
    <w:rsid w:val="009110EF"/>
    <w:rsid w:val="009111C4"/>
    <w:rsid w:val="00912D6E"/>
    <w:rsid w:val="009149B1"/>
    <w:rsid w:val="00914B5B"/>
    <w:rsid w:val="00917162"/>
    <w:rsid w:val="009172B9"/>
    <w:rsid w:val="009178AA"/>
    <w:rsid w:val="00920000"/>
    <w:rsid w:val="00920814"/>
    <w:rsid w:val="009221BE"/>
    <w:rsid w:val="009242C4"/>
    <w:rsid w:val="009251CC"/>
    <w:rsid w:val="00925E5C"/>
    <w:rsid w:val="0092714E"/>
    <w:rsid w:val="009324D9"/>
    <w:rsid w:val="009324F0"/>
    <w:rsid w:val="00933504"/>
    <w:rsid w:val="0093408D"/>
    <w:rsid w:val="00936938"/>
    <w:rsid w:val="0094006F"/>
    <w:rsid w:val="0094024E"/>
    <w:rsid w:val="00942002"/>
    <w:rsid w:val="00942359"/>
    <w:rsid w:val="00943626"/>
    <w:rsid w:val="009441D6"/>
    <w:rsid w:val="00944263"/>
    <w:rsid w:val="00944A6B"/>
    <w:rsid w:val="00945C90"/>
    <w:rsid w:val="00946B9C"/>
    <w:rsid w:val="00946E1D"/>
    <w:rsid w:val="00947885"/>
    <w:rsid w:val="009479EF"/>
    <w:rsid w:val="00947BC2"/>
    <w:rsid w:val="009504AB"/>
    <w:rsid w:val="0095097D"/>
    <w:rsid w:val="00951212"/>
    <w:rsid w:val="00951397"/>
    <w:rsid w:val="00952168"/>
    <w:rsid w:val="009527FE"/>
    <w:rsid w:val="009529B2"/>
    <w:rsid w:val="009535A6"/>
    <w:rsid w:val="00957184"/>
    <w:rsid w:val="00960539"/>
    <w:rsid w:val="00960B7A"/>
    <w:rsid w:val="00961027"/>
    <w:rsid w:val="00962BA6"/>
    <w:rsid w:val="00964B71"/>
    <w:rsid w:val="009658EC"/>
    <w:rsid w:val="00966372"/>
    <w:rsid w:val="00967D82"/>
    <w:rsid w:val="00971FD4"/>
    <w:rsid w:val="00973997"/>
    <w:rsid w:val="009739A0"/>
    <w:rsid w:val="00974150"/>
    <w:rsid w:val="00974EE4"/>
    <w:rsid w:val="00974F84"/>
    <w:rsid w:val="00975FC5"/>
    <w:rsid w:val="00976216"/>
    <w:rsid w:val="009767C7"/>
    <w:rsid w:val="00976B7D"/>
    <w:rsid w:val="00983667"/>
    <w:rsid w:val="0098579A"/>
    <w:rsid w:val="009858A7"/>
    <w:rsid w:val="00985FBF"/>
    <w:rsid w:val="0098693C"/>
    <w:rsid w:val="00990CCD"/>
    <w:rsid w:val="00991475"/>
    <w:rsid w:val="009918DD"/>
    <w:rsid w:val="0099195A"/>
    <w:rsid w:val="00992A11"/>
    <w:rsid w:val="00992AA1"/>
    <w:rsid w:val="009939AA"/>
    <w:rsid w:val="00994681"/>
    <w:rsid w:val="0099486A"/>
    <w:rsid w:val="0099549D"/>
    <w:rsid w:val="0099600B"/>
    <w:rsid w:val="00996AD2"/>
    <w:rsid w:val="00996F24"/>
    <w:rsid w:val="009A032B"/>
    <w:rsid w:val="009A0E26"/>
    <w:rsid w:val="009A1230"/>
    <w:rsid w:val="009A16EC"/>
    <w:rsid w:val="009A22C2"/>
    <w:rsid w:val="009A5C15"/>
    <w:rsid w:val="009A69A9"/>
    <w:rsid w:val="009A7212"/>
    <w:rsid w:val="009B0819"/>
    <w:rsid w:val="009B29B7"/>
    <w:rsid w:val="009B3199"/>
    <w:rsid w:val="009B3B37"/>
    <w:rsid w:val="009B409B"/>
    <w:rsid w:val="009B41D9"/>
    <w:rsid w:val="009B4C22"/>
    <w:rsid w:val="009B59D6"/>
    <w:rsid w:val="009B74A2"/>
    <w:rsid w:val="009B7D1F"/>
    <w:rsid w:val="009C032B"/>
    <w:rsid w:val="009C0602"/>
    <w:rsid w:val="009C088E"/>
    <w:rsid w:val="009C1D55"/>
    <w:rsid w:val="009C1E32"/>
    <w:rsid w:val="009C2F68"/>
    <w:rsid w:val="009C34BD"/>
    <w:rsid w:val="009C379D"/>
    <w:rsid w:val="009C3F04"/>
    <w:rsid w:val="009C4D35"/>
    <w:rsid w:val="009C5788"/>
    <w:rsid w:val="009C5CBE"/>
    <w:rsid w:val="009D0600"/>
    <w:rsid w:val="009D1522"/>
    <w:rsid w:val="009D2DB4"/>
    <w:rsid w:val="009D3958"/>
    <w:rsid w:val="009D5E20"/>
    <w:rsid w:val="009D7252"/>
    <w:rsid w:val="009E189E"/>
    <w:rsid w:val="009E5EB4"/>
    <w:rsid w:val="009E6CA3"/>
    <w:rsid w:val="009E7A25"/>
    <w:rsid w:val="009F01FB"/>
    <w:rsid w:val="009F08C8"/>
    <w:rsid w:val="009F18C2"/>
    <w:rsid w:val="009F21A7"/>
    <w:rsid w:val="009F271E"/>
    <w:rsid w:val="009F2CDD"/>
    <w:rsid w:val="009F4951"/>
    <w:rsid w:val="009F563C"/>
    <w:rsid w:val="009F610E"/>
    <w:rsid w:val="009F6400"/>
    <w:rsid w:val="009F6B2C"/>
    <w:rsid w:val="00A00F7E"/>
    <w:rsid w:val="00A01BF2"/>
    <w:rsid w:val="00A01F37"/>
    <w:rsid w:val="00A0202F"/>
    <w:rsid w:val="00A044D6"/>
    <w:rsid w:val="00A04ADB"/>
    <w:rsid w:val="00A04F89"/>
    <w:rsid w:val="00A05F11"/>
    <w:rsid w:val="00A11E0F"/>
    <w:rsid w:val="00A141E9"/>
    <w:rsid w:val="00A14DE6"/>
    <w:rsid w:val="00A15D78"/>
    <w:rsid w:val="00A203F2"/>
    <w:rsid w:val="00A208C5"/>
    <w:rsid w:val="00A20A48"/>
    <w:rsid w:val="00A216E5"/>
    <w:rsid w:val="00A21CD4"/>
    <w:rsid w:val="00A22886"/>
    <w:rsid w:val="00A233C9"/>
    <w:rsid w:val="00A23D41"/>
    <w:rsid w:val="00A24723"/>
    <w:rsid w:val="00A25AAA"/>
    <w:rsid w:val="00A25B13"/>
    <w:rsid w:val="00A26744"/>
    <w:rsid w:val="00A26CB6"/>
    <w:rsid w:val="00A306C3"/>
    <w:rsid w:val="00A32F82"/>
    <w:rsid w:val="00A32F8B"/>
    <w:rsid w:val="00A3418D"/>
    <w:rsid w:val="00A353D2"/>
    <w:rsid w:val="00A3756F"/>
    <w:rsid w:val="00A37906"/>
    <w:rsid w:val="00A409C6"/>
    <w:rsid w:val="00A41A4C"/>
    <w:rsid w:val="00A42D6F"/>
    <w:rsid w:val="00A43071"/>
    <w:rsid w:val="00A4474B"/>
    <w:rsid w:val="00A45A62"/>
    <w:rsid w:val="00A4674C"/>
    <w:rsid w:val="00A5268A"/>
    <w:rsid w:val="00A52AFD"/>
    <w:rsid w:val="00A542BC"/>
    <w:rsid w:val="00A54AC5"/>
    <w:rsid w:val="00A55DC3"/>
    <w:rsid w:val="00A56215"/>
    <w:rsid w:val="00A56D41"/>
    <w:rsid w:val="00A56DEC"/>
    <w:rsid w:val="00A60529"/>
    <w:rsid w:val="00A61353"/>
    <w:rsid w:val="00A61481"/>
    <w:rsid w:val="00A629D6"/>
    <w:rsid w:val="00A637C9"/>
    <w:rsid w:val="00A63EE2"/>
    <w:rsid w:val="00A65E83"/>
    <w:rsid w:val="00A66DB1"/>
    <w:rsid w:val="00A67A92"/>
    <w:rsid w:val="00A70DC6"/>
    <w:rsid w:val="00A71987"/>
    <w:rsid w:val="00A71A39"/>
    <w:rsid w:val="00A73E57"/>
    <w:rsid w:val="00A76A69"/>
    <w:rsid w:val="00A770B5"/>
    <w:rsid w:val="00A77921"/>
    <w:rsid w:val="00A834FD"/>
    <w:rsid w:val="00A83E81"/>
    <w:rsid w:val="00A84124"/>
    <w:rsid w:val="00A842D5"/>
    <w:rsid w:val="00A86644"/>
    <w:rsid w:val="00A87870"/>
    <w:rsid w:val="00A911D7"/>
    <w:rsid w:val="00A91A70"/>
    <w:rsid w:val="00A9290C"/>
    <w:rsid w:val="00A931E6"/>
    <w:rsid w:val="00A93313"/>
    <w:rsid w:val="00A93A06"/>
    <w:rsid w:val="00A9415A"/>
    <w:rsid w:val="00A944BB"/>
    <w:rsid w:val="00A957F6"/>
    <w:rsid w:val="00A96EBD"/>
    <w:rsid w:val="00A97316"/>
    <w:rsid w:val="00AA0D54"/>
    <w:rsid w:val="00AA0ED5"/>
    <w:rsid w:val="00AA1B85"/>
    <w:rsid w:val="00AA3290"/>
    <w:rsid w:val="00AA43D0"/>
    <w:rsid w:val="00AA6867"/>
    <w:rsid w:val="00AB152E"/>
    <w:rsid w:val="00AB1CB6"/>
    <w:rsid w:val="00AB1D9A"/>
    <w:rsid w:val="00AB2164"/>
    <w:rsid w:val="00AB2A61"/>
    <w:rsid w:val="00AB2B21"/>
    <w:rsid w:val="00AB333F"/>
    <w:rsid w:val="00AB47EC"/>
    <w:rsid w:val="00AB5645"/>
    <w:rsid w:val="00AB593B"/>
    <w:rsid w:val="00AB7332"/>
    <w:rsid w:val="00AC234B"/>
    <w:rsid w:val="00AC2C35"/>
    <w:rsid w:val="00AC2CC0"/>
    <w:rsid w:val="00AC3540"/>
    <w:rsid w:val="00AC50FB"/>
    <w:rsid w:val="00AC546B"/>
    <w:rsid w:val="00AC63A8"/>
    <w:rsid w:val="00AC7A8B"/>
    <w:rsid w:val="00AD0109"/>
    <w:rsid w:val="00AD0A56"/>
    <w:rsid w:val="00AD0C22"/>
    <w:rsid w:val="00AD20E0"/>
    <w:rsid w:val="00AD22A3"/>
    <w:rsid w:val="00AD3357"/>
    <w:rsid w:val="00AD442C"/>
    <w:rsid w:val="00AD44FE"/>
    <w:rsid w:val="00AD5A37"/>
    <w:rsid w:val="00AD6AA1"/>
    <w:rsid w:val="00AD6D11"/>
    <w:rsid w:val="00AE0062"/>
    <w:rsid w:val="00AE05A4"/>
    <w:rsid w:val="00AE0620"/>
    <w:rsid w:val="00AE133C"/>
    <w:rsid w:val="00AE1BDA"/>
    <w:rsid w:val="00AE1E2F"/>
    <w:rsid w:val="00AE25FC"/>
    <w:rsid w:val="00AE400C"/>
    <w:rsid w:val="00AE49F1"/>
    <w:rsid w:val="00AE4A1C"/>
    <w:rsid w:val="00AE4B7A"/>
    <w:rsid w:val="00AE5532"/>
    <w:rsid w:val="00AE6879"/>
    <w:rsid w:val="00AF46DE"/>
    <w:rsid w:val="00AF5B77"/>
    <w:rsid w:val="00B01492"/>
    <w:rsid w:val="00B0348E"/>
    <w:rsid w:val="00B03D82"/>
    <w:rsid w:val="00B04434"/>
    <w:rsid w:val="00B052D2"/>
    <w:rsid w:val="00B05CCA"/>
    <w:rsid w:val="00B06D92"/>
    <w:rsid w:val="00B06DE6"/>
    <w:rsid w:val="00B06F26"/>
    <w:rsid w:val="00B07125"/>
    <w:rsid w:val="00B1132A"/>
    <w:rsid w:val="00B1219C"/>
    <w:rsid w:val="00B12B54"/>
    <w:rsid w:val="00B1316F"/>
    <w:rsid w:val="00B14271"/>
    <w:rsid w:val="00B16230"/>
    <w:rsid w:val="00B16270"/>
    <w:rsid w:val="00B16F83"/>
    <w:rsid w:val="00B1753B"/>
    <w:rsid w:val="00B20110"/>
    <w:rsid w:val="00B216CE"/>
    <w:rsid w:val="00B21874"/>
    <w:rsid w:val="00B23C16"/>
    <w:rsid w:val="00B23C52"/>
    <w:rsid w:val="00B2438D"/>
    <w:rsid w:val="00B259E1"/>
    <w:rsid w:val="00B2685D"/>
    <w:rsid w:val="00B26FEE"/>
    <w:rsid w:val="00B27F90"/>
    <w:rsid w:val="00B30351"/>
    <w:rsid w:val="00B3337C"/>
    <w:rsid w:val="00B33C2A"/>
    <w:rsid w:val="00B35967"/>
    <w:rsid w:val="00B36349"/>
    <w:rsid w:val="00B36F5B"/>
    <w:rsid w:val="00B40B95"/>
    <w:rsid w:val="00B422EC"/>
    <w:rsid w:val="00B430C9"/>
    <w:rsid w:val="00B44875"/>
    <w:rsid w:val="00B460B5"/>
    <w:rsid w:val="00B46848"/>
    <w:rsid w:val="00B4784D"/>
    <w:rsid w:val="00B47F0A"/>
    <w:rsid w:val="00B50792"/>
    <w:rsid w:val="00B50B6B"/>
    <w:rsid w:val="00B50D14"/>
    <w:rsid w:val="00B517CD"/>
    <w:rsid w:val="00B54885"/>
    <w:rsid w:val="00B550DE"/>
    <w:rsid w:val="00B5628D"/>
    <w:rsid w:val="00B570BA"/>
    <w:rsid w:val="00B606B0"/>
    <w:rsid w:val="00B632A2"/>
    <w:rsid w:val="00B634AB"/>
    <w:rsid w:val="00B63624"/>
    <w:rsid w:val="00B64EE5"/>
    <w:rsid w:val="00B675CD"/>
    <w:rsid w:val="00B714EF"/>
    <w:rsid w:val="00B715CF"/>
    <w:rsid w:val="00B726D4"/>
    <w:rsid w:val="00B73A1C"/>
    <w:rsid w:val="00B748CA"/>
    <w:rsid w:val="00B75032"/>
    <w:rsid w:val="00B75A31"/>
    <w:rsid w:val="00B76766"/>
    <w:rsid w:val="00B772A6"/>
    <w:rsid w:val="00B80896"/>
    <w:rsid w:val="00B8214F"/>
    <w:rsid w:val="00B82B43"/>
    <w:rsid w:val="00B82B48"/>
    <w:rsid w:val="00B834DD"/>
    <w:rsid w:val="00B8396C"/>
    <w:rsid w:val="00B84AE3"/>
    <w:rsid w:val="00B85133"/>
    <w:rsid w:val="00B8579F"/>
    <w:rsid w:val="00B86A4F"/>
    <w:rsid w:val="00B87978"/>
    <w:rsid w:val="00B87A6D"/>
    <w:rsid w:val="00B921F8"/>
    <w:rsid w:val="00B9237E"/>
    <w:rsid w:val="00B92B0F"/>
    <w:rsid w:val="00B92D18"/>
    <w:rsid w:val="00B93035"/>
    <w:rsid w:val="00B9380B"/>
    <w:rsid w:val="00B958E8"/>
    <w:rsid w:val="00B9612F"/>
    <w:rsid w:val="00B97CBC"/>
    <w:rsid w:val="00B97DC0"/>
    <w:rsid w:val="00B97E4A"/>
    <w:rsid w:val="00BA09B2"/>
    <w:rsid w:val="00BA0F35"/>
    <w:rsid w:val="00BA1EEC"/>
    <w:rsid w:val="00BA40E3"/>
    <w:rsid w:val="00BA465D"/>
    <w:rsid w:val="00BA5B46"/>
    <w:rsid w:val="00BA62A2"/>
    <w:rsid w:val="00BA683E"/>
    <w:rsid w:val="00BB0327"/>
    <w:rsid w:val="00BB2D73"/>
    <w:rsid w:val="00BB45BA"/>
    <w:rsid w:val="00BB4A3A"/>
    <w:rsid w:val="00BB5D0B"/>
    <w:rsid w:val="00BB63A8"/>
    <w:rsid w:val="00BB680C"/>
    <w:rsid w:val="00BC0995"/>
    <w:rsid w:val="00BC14F3"/>
    <w:rsid w:val="00BC179A"/>
    <w:rsid w:val="00BC61BB"/>
    <w:rsid w:val="00BC6DE2"/>
    <w:rsid w:val="00BC6E62"/>
    <w:rsid w:val="00BC713F"/>
    <w:rsid w:val="00BC7A4C"/>
    <w:rsid w:val="00BD0A65"/>
    <w:rsid w:val="00BD1489"/>
    <w:rsid w:val="00BD25E2"/>
    <w:rsid w:val="00BD2E71"/>
    <w:rsid w:val="00BD3A53"/>
    <w:rsid w:val="00BD4841"/>
    <w:rsid w:val="00BD63A3"/>
    <w:rsid w:val="00BD656A"/>
    <w:rsid w:val="00BD707B"/>
    <w:rsid w:val="00BD71F4"/>
    <w:rsid w:val="00BE00D8"/>
    <w:rsid w:val="00BE0A46"/>
    <w:rsid w:val="00BE15F4"/>
    <w:rsid w:val="00BE27BE"/>
    <w:rsid w:val="00BE2D0A"/>
    <w:rsid w:val="00BE3434"/>
    <w:rsid w:val="00BE3675"/>
    <w:rsid w:val="00BE42B4"/>
    <w:rsid w:val="00BE47D4"/>
    <w:rsid w:val="00BE48D3"/>
    <w:rsid w:val="00BE4BF9"/>
    <w:rsid w:val="00BE4C27"/>
    <w:rsid w:val="00BE52BB"/>
    <w:rsid w:val="00BE67F1"/>
    <w:rsid w:val="00BE793A"/>
    <w:rsid w:val="00BE7A0B"/>
    <w:rsid w:val="00BE7A4D"/>
    <w:rsid w:val="00BF17C9"/>
    <w:rsid w:val="00BF2B82"/>
    <w:rsid w:val="00BF432A"/>
    <w:rsid w:val="00BF4737"/>
    <w:rsid w:val="00BF691E"/>
    <w:rsid w:val="00BF6E82"/>
    <w:rsid w:val="00BF6F12"/>
    <w:rsid w:val="00BF7CD9"/>
    <w:rsid w:val="00C05E60"/>
    <w:rsid w:val="00C060C7"/>
    <w:rsid w:val="00C068AF"/>
    <w:rsid w:val="00C10DCF"/>
    <w:rsid w:val="00C10EA4"/>
    <w:rsid w:val="00C132DD"/>
    <w:rsid w:val="00C1337B"/>
    <w:rsid w:val="00C14C0A"/>
    <w:rsid w:val="00C169EE"/>
    <w:rsid w:val="00C16F8F"/>
    <w:rsid w:val="00C17762"/>
    <w:rsid w:val="00C1787E"/>
    <w:rsid w:val="00C2036B"/>
    <w:rsid w:val="00C21897"/>
    <w:rsid w:val="00C223C7"/>
    <w:rsid w:val="00C24142"/>
    <w:rsid w:val="00C2418E"/>
    <w:rsid w:val="00C24C17"/>
    <w:rsid w:val="00C270D4"/>
    <w:rsid w:val="00C31148"/>
    <w:rsid w:val="00C31912"/>
    <w:rsid w:val="00C34829"/>
    <w:rsid w:val="00C3628C"/>
    <w:rsid w:val="00C3646D"/>
    <w:rsid w:val="00C365C4"/>
    <w:rsid w:val="00C366C1"/>
    <w:rsid w:val="00C36A50"/>
    <w:rsid w:val="00C3758F"/>
    <w:rsid w:val="00C407A9"/>
    <w:rsid w:val="00C40B88"/>
    <w:rsid w:val="00C43146"/>
    <w:rsid w:val="00C433B8"/>
    <w:rsid w:val="00C44489"/>
    <w:rsid w:val="00C44EFC"/>
    <w:rsid w:val="00C44FC2"/>
    <w:rsid w:val="00C47D87"/>
    <w:rsid w:val="00C50659"/>
    <w:rsid w:val="00C5086E"/>
    <w:rsid w:val="00C52B6C"/>
    <w:rsid w:val="00C5376E"/>
    <w:rsid w:val="00C53FAB"/>
    <w:rsid w:val="00C5425F"/>
    <w:rsid w:val="00C55AEE"/>
    <w:rsid w:val="00C55F6B"/>
    <w:rsid w:val="00C5701B"/>
    <w:rsid w:val="00C57624"/>
    <w:rsid w:val="00C57948"/>
    <w:rsid w:val="00C6209E"/>
    <w:rsid w:val="00C62F74"/>
    <w:rsid w:val="00C63B1E"/>
    <w:rsid w:val="00C6478E"/>
    <w:rsid w:val="00C64D40"/>
    <w:rsid w:val="00C659FB"/>
    <w:rsid w:val="00C65D49"/>
    <w:rsid w:val="00C66218"/>
    <w:rsid w:val="00C66638"/>
    <w:rsid w:val="00C6721A"/>
    <w:rsid w:val="00C67538"/>
    <w:rsid w:val="00C677C9"/>
    <w:rsid w:val="00C70933"/>
    <w:rsid w:val="00C70DBC"/>
    <w:rsid w:val="00C70E96"/>
    <w:rsid w:val="00C70F6A"/>
    <w:rsid w:val="00C72D17"/>
    <w:rsid w:val="00C73719"/>
    <w:rsid w:val="00C76A8E"/>
    <w:rsid w:val="00C808A6"/>
    <w:rsid w:val="00C814E9"/>
    <w:rsid w:val="00C81F23"/>
    <w:rsid w:val="00C837CD"/>
    <w:rsid w:val="00C855DB"/>
    <w:rsid w:val="00C855F3"/>
    <w:rsid w:val="00C85AEA"/>
    <w:rsid w:val="00C86270"/>
    <w:rsid w:val="00C8725F"/>
    <w:rsid w:val="00C905CB"/>
    <w:rsid w:val="00C90E47"/>
    <w:rsid w:val="00C92D28"/>
    <w:rsid w:val="00C951E4"/>
    <w:rsid w:val="00C96A6A"/>
    <w:rsid w:val="00C97091"/>
    <w:rsid w:val="00C97260"/>
    <w:rsid w:val="00CA015E"/>
    <w:rsid w:val="00CA0962"/>
    <w:rsid w:val="00CA2001"/>
    <w:rsid w:val="00CA2414"/>
    <w:rsid w:val="00CA3B72"/>
    <w:rsid w:val="00CA5367"/>
    <w:rsid w:val="00CA5A77"/>
    <w:rsid w:val="00CA66E7"/>
    <w:rsid w:val="00CB35B1"/>
    <w:rsid w:val="00CB3782"/>
    <w:rsid w:val="00CB41D2"/>
    <w:rsid w:val="00CB4E2E"/>
    <w:rsid w:val="00CB5B6C"/>
    <w:rsid w:val="00CB5C5D"/>
    <w:rsid w:val="00CB629B"/>
    <w:rsid w:val="00CB708F"/>
    <w:rsid w:val="00CC052E"/>
    <w:rsid w:val="00CC0BEF"/>
    <w:rsid w:val="00CC185A"/>
    <w:rsid w:val="00CC3B07"/>
    <w:rsid w:val="00CC5436"/>
    <w:rsid w:val="00CC6DF2"/>
    <w:rsid w:val="00CC6F8F"/>
    <w:rsid w:val="00CC7294"/>
    <w:rsid w:val="00CC7E82"/>
    <w:rsid w:val="00CC7EE9"/>
    <w:rsid w:val="00CD0CD6"/>
    <w:rsid w:val="00CD16BE"/>
    <w:rsid w:val="00CD2268"/>
    <w:rsid w:val="00CD349F"/>
    <w:rsid w:val="00CD430D"/>
    <w:rsid w:val="00CD4616"/>
    <w:rsid w:val="00CD479B"/>
    <w:rsid w:val="00CD56AF"/>
    <w:rsid w:val="00CD7B7C"/>
    <w:rsid w:val="00CD7C18"/>
    <w:rsid w:val="00CE100A"/>
    <w:rsid w:val="00CE1838"/>
    <w:rsid w:val="00CE2A8C"/>
    <w:rsid w:val="00CE33D5"/>
    <w:rsid w:val="00CE4712"/>
    <w:rsid w:val="00CE5D5C"/>
    <w:rsid w:val="00CE70CD"/>
    <w:rsid w:val="00CE7F84"/>
    <w:rsid w:val="00CF44F7"/>
    <w:rsid w:val="00CF4521"/>
    <w:rsid w:val="00CF46D4"/>
    <w:rsid w:val="00CF5316"/>
    <w:rsid w:val="00CF531A"/>
    <w:rsid w:val="00CF5D37"/>
    <w:rsid w:val="00CF6F33"/>
    <w:rsid w:val="00CF7161"/>
    <w:rsid w:val="00D00035"/>
    <w:rsid w:val="00D00A97"/>
    <w:rsid w:val="00D02248"/>
    <w:rsid w:val="00D030B8"/>
    <w:rsid w:val="00D03E3E"/>
    <w:rsid w:val="00D03E9B"/>
    <w:rsid w:val="00D04429"/>
    <w:rsid w:val="00D044CB"/>
    <w:rsid w:val="00D04E37"/>
    <w:rsid w:val="00D0544E"/>
    <w:rsid w:val="00D054E0"/>
    <w:rsid w:val="00D0568F"/>
    <w:rsid w:val="00D063B8"/>
    <w:rsid w:val="00D06820"/>
    <w:rsid w:val="00D06825"/>
    <w:rsid w:val="00D0723C"/>
    <w:rsid w:val="00D07467"/>
    <w:rsid w:val="00D07A0C"/>
    <w:rsid w:val="00D107B3"/>
    <w:rsid w:val="00D11AF4"/>
    <w:rsid w:val="00D11D46"/>
    <w:rsid w:val="00D12024"/>
    <w:rsid w:val="00D12B78"/>
    <w:rsid w:val="00D152CF"/>
    <w:rsid w:val="00D15368"/>
    <w:rsid w:val="00D17E3B"/>
    <w:rsid w:val="00D2306F"/>
    <w:rsid w:val="00D23C09"/>
    <w:rsid w:val="00D23CED"/>
    <w:rsid w:val="00D241D1"/>
    <w:rsid w:val="00D249AB"/>
    <w:rsid w:val="00D24BD2"/>
    <w:rsid w:val="00D2573D"/>
    <w:rsid w:val="00D25E46"/>
    <w:rsid w:val="00D260A2"/>
    <w:rsid w:val="00D26A56"/>
    <w:rsid w:val="00D30CC6"/>
    <w:rsid w:val="00D31722"/>
    <w:rsid w:val="00D31C11"/>
    <w:rsid w:val="00D31EED"/>
    <w:rsid w:val="00D3260C"/>
    <w:rsid w:val="00D33DB5"/>
    <w:rsid w:val="00D34765"/>
    <w:rsid w:val="00D34840"/>
    <w:rsid w:val="00D34C39"/>
    <w:rsid w:val="00D35790"/>
    <w:rsid w:val="00D37DD9"/>
    <w:rsid w:val="00D41BFE"/>
    <w:rsid w:val="00D42585"/>
    <w:rsid w:val="00D46946"/>
    <w:rsid w:val="00D4700E"/>
    <w:rsid w:val="00D50EEC"/>
    <w:rsid w:val="00D51350"/>
    <w:rsid w:val="00D519AF"/>
    <w:rsid w:val="00D532A9"/>
    <w:rsid w:val="00D53653"/>
    <w:rsid w:val="00D53F81"/>
    <w:rsid w:val="00D5437A"/>
    <w:rsid w:val="00D55E32"/>
    <w:rsid w:val="00D56115"/>
    <w:rsid w:val="00D5611E"/>
    <w:rsid w:val="00D5653B"/>
    <w:rsid w:val="00D5726D"/>
    <w:rsid w:val="00D57B8C"/>
    <w:rsid w:val="00D617B3"/>
    <w:rsid w:val="00D61D6E"/>
    <w:rsid w:val="00D6272B"/>
    <w:rsid w:val="00D62EF1"/>
    <w:rsid w:val="00D6309D"/>
    <w:rsid w:val="00D633B8"/>
    <w:rsid w:val="00D63704"/>
    <w:rsid w:val="00D63915"/>
    <w:rsid w:val="00D644CA"/>
    <w:rsid w:val="00D64EA0"/>
    <w:rsid w:val="00D667B5"/>
    <w:rsid w:val="00D66824"/>
    <w:rsid w:val="00D66FC2"/>
    <w:rsid w:val="00D67F2B"/>
    <w:rsid w:val="00D7044E"/>
    <w:rsid w:val="00D72DD3"/>
    <w:rsid w:val="00D72E1E"/>
    <w:rsid w:val="00D73D38"/>
    <w:rsid w:val="00D75D41"/>
    <w:rsid w:val="00D76C7E"/>
    <w:rsid w:val="00D76E73"/>
    <w:rsid w:val="00D771DE"/>
    <w:rsid w:val="00D7776D"/>
    <w:rsid w:val="00D807FC"/>
    <w:rsid w:val="00D81A95"/>
    <w:rsid w:val="00D81E27"/>
    <w:rsid w:val="00D834F1"/>
    <w:rsid w:val="00D835F6"/>
    <w:rsid w:val="00D83609"/>
    <w:rsid w:val="00D8457B"/>
    <w:rsid w:val="00D84955"/>
    <w:rsid w:val="00D84AA7"/>
    <w:rsid w:val="00D85CBE"/>
    <w:rsid w:val="00D9088C"/>
    <w:rsid w:val="00D917B7"/>
    <w:rsid w:val="00D92179"/>
    <w:rsid w:val="00D922C6"/>
    <w:rsid w:val="00D9293F"/>
    <w:rsid w:val="00D92DE7"/>
    <w:rsid w:val="00D93354"/>
    <w:rsid w:val="00D93598"/>
    <w:rsid w:val="00D938F7"/>
    <w:rsid w:val="00D93FDD"/>
    <w:rsid w:val="00D94168"/>
    <w:rsid w:val="00D942F1"/>
    <w:rsid w:val="00D953D3"/>
    <w:rsid w:val="00D955F6"/>
    <w:rsid w:val="00DA0BBC"/>
    <w:rsid w:val="00DA182C"/>
    <w:rsid w:val="00DA1E18"/>
    <w:rsid w:val="00DA2009"/>
    <w:rsid w:val="00DA243E"/>
    <w:rsid w:val="00DA4613"/>
    <w:rsid w:val="00DA7769"/>
    <w:rsid w:val="00DA7CCA"/>
    <w:rsid w:val="00DB05B1"/>
    <w:rsid w:val="00DB0C97"/>
    <w:rsid w:val="00DB0EA2"/>
    <w:rsid w:val="00DB2298"/>
    <w:rsid w:val="00DB2823"/>
    <w:rsid w:val="00DB2D74"/>
    <w:rsid w:val="00DB3786"/>
    <w:rsid w:val="00DB59E8"/>
    <w:rsid w:val="00DB5A79"/>
    <w:rsid w:val="00DC2465"/>
    <w:rsid w:val="00DC4369"/>
    <w:rsid w:val="00DC461B"/>
    <w:rsid w:val="00DC5177"/>
    <w:rsid w:val="00DC6195"/>
    <w:rsid w:val="00DC7930"/>
    <w:rsid w:val="00DC7D48"/>
    <w:rsid w:val="00DD0B27"/>
    <w:rsid w:val="00DD0C3F"/>
    <w:rsid w:val="00DD145A"/>
    <w:rsid w:val="00DD1A30"/>
    <w:rsid w:val="00DD3080"/>
    <w:rsid w:val="00DD4F93"/>
    <w:rsid w:val="00DD512E"/>
    <w:rsid w:val="00DD5EC8"/>
    <w:rsid w:val="00DD6069"/>
    <w:rsid w:val="00DE0AF3"/>
    <w:rsid w:val="00DE0EBE"/>
    <w:rsid w:val="00DE1177"/>
    <w:rsid w:val="00DE2052"/>
    <w:rsid w:val="00DE2CEA"/>
    <w:rsid w:val="00DE5075"/>
    <w:rsid w:val="00DE55CF"/>
    <w:rsid w:val="00DE5BB8"/>
    <w:rsid w:val="00DE6154"/>
    <w:rsid w:val="00DE6A3C"/>
    <w:rsid w:val="00DE6D2A"/>
    <w:rsid w:val="00DE74F4"/>
    <w:rsid w:val="00DE7F97"/>
    <w:rsid w:val="00DF03F6"/>
    <w:rsid w:val="00DF1010"/>
    <w:rsid w:val="00DF2E5B"/>
    <w:rsid w:val="00DF5AEA"/>
    <w:rsid w:val="00DF63F6"/>
    <w:rsid w:val="00DF6BAF"/>
    <w:rsid w:val="00DF7BD0"/>
    <w:rsid w:val="00DF7F9A"/>
    <w:rsid w:val="00E006F4"/>
    <w:rsid w:val="00E00AEF"/>
    <w:rsid w:val="00E01557"/>
    <w:rsid w:val="00E0219D"/>
    <w:rsid w:val="00E033FC"/>
    <w:rsid w:val="00E0374B"/>
    <w:rsid w:val="00E05E94"/>
    <w:rsid w:val="00E07AB9"/>
    <w:rsid w:val="00E10B28"/>
    <w:rsid w:val="00E117FD"/>
    <w:rsid w:val="00E13747"/>
    <w:rsid w:val="00E14758"/>
    <w:rsid w:val="00E156E0"/>
    <w:rsid w:val="00E172C7"/>
    <w:rsid w:val="00E21088"/>
    <w:rsid w:val="00E22A7F"/>
    <w:rsid w:val="00E23E29"/>
    <w:rsid w:val="00E24632"/>
    <w:rsid w:val="00E248A4"/>
    <w:rsid w:val="00E24A72"/>
    <w:rsid w:val="00E24BCE"/>
    <w:rsid w:val="00E24CE2"/>
    <w:rsid w:val="00E259A7"/>
    <w:rsid w:val="00E25AEA"/>
    <w:rsid w:val="00E25F09"/>
    <w:rsid w:val="00E272A3"/>
    <w:rsid w:val="00E306A1"/>
    <w:rsid w:val="00E30B7C"/>
    <w:rsid w:val="00E30D26"/>
    <w:rsid w:val="00E30DEF"/>
    <w:rsid w:val="00E30ED2"/>
    <w:rsid w:val="00E31276"/>
    <w:rsid w:val="00E32102"/>
    <w:rsid w:val="00E32363"/>
    <w:rsid w:val="00E34666"/>
    <w:rsid w:val="00E35A62"/>
    <w:rsid w:val="00E3624A"/>
    <w:rsid w:val="00E36A66"/>
    <w:rsid w:val="00E37408"/>
    <w:rsid w:val="00E37F70"/>
    <w:rsid w:val="00E41377"/>
    <w:rsid w:val="00E41985"/>
    <w:rsid w:val="00E419C6"/>
    <w:rsid w:val="00E438C4"/>
    <w:rsid w:val="00E43A2A"/>
    <w:rsid w:val="00E44069"/>
    <w:rsid w:val="00E446C1"/>
    <w:rsid w:val="00E44E23"/>
    <w:rsid w:val="00E45F68"/>
    <w:rsid w:val="00E46BCD"/>
    <w:rsid w:val="00E47320"/>
    <w:rsid w:val="00E4740A"/>
    <w:rsid w:val="00E4769F"/>
    <w:rsid w:val="00E47FE7"/>
    <w:rsid w:val="00E52646"/>
    <w:rsid w:val="00E53449"/>
    <w:rsid w:val="00E545D7"/>
    <w:rsid w:val="00E547FE"/>
    <w:rsid w:val="00E54ED0"/>
    <w:rsid w:val="00E5669C"/>
    <w:rsid w:val="00E5696A"/>
    <w:rsid w:val="00E57743"/>
    <w:rsid w:val="00E57DDC"/>
    <w:rsid w:val="00E60ECA"/>
    <w:rsid w:val="00E613AB"/>
    <w:rsid w:val="00E6312A"/>
    <w:rsid w:val="00E64B6E"/>
    <w:rsid w:val="00E64D04"/>
    <w:rsid w:val="00E65928"/>
    <w:rsid w:val="00E663B6"/>
    <w:rsid w:val="00E6780D"/>
    <w:rsid w:val="00E67BCF"/>
    <w:rsid w:val="00E67DEE"/>
    <w:rsid w:val="00E704BD"/>
    <w:rsid w:val="00E71439"/>
    <w:rsid w:val="00E71CB0"/>
    <w:rsid w:val="00E71EF1"/>
    <w:rsid w:val="00E72712"/>
    <w:rsid w:val="00E752E5"/>
    <w:rsid w:val="00E758B9"/>
    <w:rsid w:val="00E80B3C"/>
    <w:rsid w:val="00E82191"/>
    <w:rsid w:val="00E83536"/>
    <w:rsid w:val="00E83717"/>
    <w:rsid w:val="00E84236"/>
    <w:rsid w:val="00E845F6"/>
    <w:rsid w:val="00E85569"/>
    <w:rsid w:val="00E856AF"/>
    <w:rsid w:val="00E86B83"/>
    <w:rsid w:val="00E86C57"/>
    <w:rsid w:val="00E875F6"/>
    <w:rsid w:val="00E87C64"/>
    <w:rsid w:val="00E92030"/>
    <w:rsid w:val="00E929FB"/>
    <w:rsid w:val="00E93A01"/>
    <w:rsid w:val="00E93FF8"/>
    <w:rsid w:val="00E9448A"/>
    <w:rsid w:val="00E94EB6"/>
    <w:rsid w:val="00E955F7"/>
    <w:rsid w:val="00E95AC2"/>
    <w:rsid w:val="00E95CA8"/>
    <w:rsid w:val="00E95D8C"/>
    <w:rsid w:val="00E95F3B"/>
    <w:rsid w:val="00E96643"/>
    <w:rsid w:val="00E96EAF"/>
    <w:rsid w:val="00E97111"/>
    <w:rsid w:val="00EA0DBD"/>
    <w:rsid w:val="00EA1752"/>
    <w:rsid w:val="00EA241A"/>
    <w:rsid w:val="00EA539B"/>
    <w:rsid w:val="00EA5A89"/>
    <w:rsid w:val="00EA5BDB"/>
    <w:rsid w:val="00EA60E6"/>
    <w:rsid w:val="00EA63FA"/>
    <w:rsid w:val="00EB051C"/>
    <w:rsid w:val="00EB08D8"/>
    <w:rsid w:val="00EB1DE2"/>
    <w:rsid w:val="00EB20AB"/>
    <w:rsid w:val="00EB21CD"/>
    <w:rsid w:val="00EB3385"/>
    <w:rsid w:val="00EB46D9"/>
    <w:rsid w:val="00EB79CD"/>
    <w:rsid w:val="00EB7C64"/>
    <w:rsid w:val="00EC0E64"/>
    <w:rsid w:val="00EC142D"/>
    <w:rsid w:val="00EC1D81"/>
    <w:rsid w:val="00EC1E16"/>
    <w:rsid w:val="00EC2DD1"/>
    <w:rsid w:val="00EC52DA"/>
    <w:rsid w:val="00EC66DA"/>
    <w:rsid w:val="00EC6D33"/>
    <w:rsid w:val="00EC7B89"/>
    <w:rsid w:val="00EC7BA8"/>
    <w:rsid w:val="00EC7D81"/>
    <w:rsid w:val="00ED0024"/>
    <w:rsid w:val="00ED05E9"/>
    <w:rsid w:val="00ED0EA0"/>
    <w:rsid w:val="00ED0F85"/>
    <w:rsid w:val="00ED2B5C"/>
    <w:rsid w:val="00ED3269"/>
    <w:rsid w:val="00ED3A18"/>
    <w:rsid w:val="00ED3B7B"/>
    <w:rsid w:val="00ED7A08"/>
    <w:rsid w:val="00EE12A5"/>
    <w:rsid w:val="00EE12AB"/>
    <w:rsid w:val="00EE13CB"/>
    <w:rsid w:val="00EE1A8C"/>
    <w:rsid w:val="00EE416B"/>
    <w:rsid w:val="00EE4643"/>
    <w:rsid w:val="00EE529F"/>
    <w:rsid w:val="00EE5434"/>
    <w:rsid w:val="00EE6025"/>
    <w:rsid w:val="00EE61D6"/>
    <w:rsid w:val="00EE7F1A"/>
    <w:rsid w:val="00EF1330"/>
    <w:rsid w:val="00EF15FF"/>
    <w:rsid w:val="00EF41B8"/>
    <w:rsid w:val="00EF55E6"/>
    <w:rsid w:val="00EF5707"/>
    <w:rsid w:val="00EF60CD"/>
    <w:rsid w:val="00EF6F3B"/>
    <w:rsid w:val="00EF70EC"/>
    <w:rsid w:val="00EF7111"/>
    <w:rsid w:val="00EF75BD"/>
    <w:rsid w:val="00EF7C75"/>
    <w:rsid w:val="00EF7C82"/>
    <w:rsid w:val="00EF7D1A"/>
    <w:rsid w:val="00EF7D5B"/>
    <w:rsid w:val="00F02759"/>
    <w:rsid w:val="00F0448F"/>
    <w:rsid w:val="00F06AF4"/>
    <w:rsid w:val="00F0716C"/>
    <w:rsid w:val="00F07DD9"/>
    <w:rsid w:val="00F105AE"/>
    <w:rsid w:val="00F108A8"/>
    <w:rsid w:val="00F13F58"/>
    <w:rsid w:val="00F153E0"/>
    <w:rsid w:val="00F16135"/>
    <w:rsid w:val="00F16315"/>
    <w:rsid w:val="00F16CEB"/>
    <w:rsid w:val="00F2136E"/>
    <w:rsid w:val="00F270E9"/>
    <w:rsid w:val="00F27440"/>
    <w:rsid w:val="00F275C0"/>
    <w:rsid w:val="00F30319"/>
    <w:rsid w:val="00F306B8"/>
    <w:rsid w:val="00F316F0"/>
    <w:rsid w:val="00F317B5"/>
    <w:rsid w:val="00F32094"/>
    <w:rsid w:val="00F33B8F"/>
    <w:rsid w:val="00F33FA7"/>
    <w:rsid w:val="00F346B6"/>
    <w:rsid w:val="00F36145"/>
    <w:rsid w:val="00F3784E"/>
    <w:rsid w:val="00F37BDD"/>
    <w:rsid w:val="00F41503"/>
    <w:rsid w:val="00F4347D"/>
    <w:rsid w:val="00F44D82"/>
    <w:rsid w:val="00F46114"/>
    <w:rsid w:val="00F46207"/>
    <w:rsid w:val="00F466C8"/>
    <w:rsid w:val="00F469A9"/>
    <w:rsid w:val="00F46B50"/>
    <w:rsid w:val="00F47C20"/>
    <w:rsid w:val="00F5043C"/>
    <w:rsid w:val="00F50B46"/>
    <w:rsid w:val="00F50D1F"/>
    <w:rsid w:val="00F50F5C"/>
    <w:rsid w:val="00F51545"/>
    <w:rsid w:val="00F55325"/>
    <w:rsid w:val="00F56043"/>
    <w:rsid w:val="00F560F3"/>
    <w:rsid w:val="00F56BD8"/>
    <w:rsid w:val="00F5789A"/>
    <w:rsid w:val="00F60120"/>
    <w:rsid w:val="00F6143E"/>
    <w:rsid w:val="00F6171A"/>
    <w:rsid w:val="00F62648"/>
    <w:rsid w:val="00F62CCB"/>
    <w:rsid w:val="00F632A2"/>
    <w:rsid w:val="00F635FC"/>
    <w:rsid w:val="00F63D03"/>
    <w:rsid w:val="00F65E2F"/>
    <w:rsid w:val="00F65FA0"/>
    <w:rsid w:val="00F66073"/>
    <w:rsid w:val="00F67DF1"/>
    <w:rsid w:val="00F7054E"/>
    <w:rsid w:val="00F73FAB"/>
    <w:rsid w:val="00F75193"/>
    <w:rsid w:val="00F75C00"/>
    <w:rsid w:val="00F8309B"/>
    <w:rsid w:val="00F833C9"/>
    <w:rsid w:val="00F84965"/>
    <w:rsid w:val="00F86752"/>
    <w:rsid w:val="00F87932"/>
    <w:rsid w:val="00F90064"/>
    <w:rsid w:val="00F93C47"/>
    <w:rsid w:val="00F94217"/>
    <w:rsid w:val="00F94AAB"/>
    <w:rsid w:val="00F94E50"/>
    <w:rsid w:val="00F952BA"/>
    <w:rsid w:val="00F9586C"/>
    <w:rsid w:val="00F95A2A"/>
    <w:rsid w:val="00F95B27"/>
    <w:rsid w:val="00F96AFD"/>
    <w:rsid w:val="00F97DA2"/>
    <w:rsid w:val="00FA07F4"/>
    <w:rsid w:val="00FA0F6E"/>
    <w:rsid w:val="00FA1398"/>
    <w:rsid w:val="00FA2340"/>
    <w:rsid w:val="00FA2E19"/>
    <w:rsid w:val="00FA32B4"/>
    <w:rsid w:val="00FA42CC"/>
    <w:rsid w:val="00FA6665"/>
    <w:rsid w:val="00FA697F"/>
    <w:rsid w:val="00FA700E"/>
    <w:rsid w:val="00FA734E"/>
    <w:rsid w:val="00FB168F"/>
    <w:rsid w:val="00FB2783"/>
    <w:rsid w:val="00FB3846"/>
    <w:rsid w:val="00FB4145"/>
    <w:rsid w:val="00FB429D"/>
    <w:rsid w:val="00FB5521"/>
    <w:rsid w:val="00FB610D"/>
    <w:rsid w:val="00FB7759"/>
    <w:rsid w:val="00FB7F30"/>
    <w:rsid w:val="00FC0C90"/>
    <w:rsid w:val="00FC2BA5"/>
    <w:rsid w:val="00FC4477"/>
    <w:rsid w:val="00FC46FB"/>
    <w:rsid w:val="00FC47F2"/>
    <w:rsid w:val="00FC4F25"/>
    <w:rsid w:val="00FC5921"/>
    <w:rsid w:val="00FC672E"/>
    <w:rsid w:val="00FC7B66"/>
    <w:rsid w:val="00FD106C"/>
    <w:rsid w:val="00FD2984"/>
    <w:rsid w:val="00FD2BD3"/>
    <w:rsid w:val="00FD3926"/>
    <w:rsid w:val="00FD3DEF"/>
    <w:rsid w:val="00FD4CCA"/>
    <w:rsid w:val="00FD4D03"/>
    <w:rsid w:val="00FD5EE7"/>
    <w:rsid w:val="00FD6BBF"/>
    <w:rsid w:val="00FD74AA"/>
    <w:rsid w:val="00FE1EC4"/>
    <w:rsid w:val="00FE21C1"/>
    <w:rsid w:val="00FE234B"/>
    <w:rsid w:val="00FE2772"/>
    <w:rsid w:val="00FE2A9E"/>
    <w:rsid w:val="00FE34B3"/>
    <w:rsid w:val="00FE3D0C"/>
    <w:rsid w:val="00FE3DAA"/>
    <w:rsid w:val="00FE3E63"/>
    <w:rsid w:val="00FE46B7"/>
    <w:rsid w:val="00FE4764"/>
    <w:rsid w:val="00FE4A11"/>
    <w:rsid w:val="00FE5D5C"/>
    <w:rsid w:val="00FE6BC0"/>
    <w:rsid w:val="00FF0333"/>
    <w:rsid w:val="00FF0420"/>
    <w:rsid w:val="00FF14D1"/>
    <w:rsid w:val="00FF1A55"/>
    <w:rsid w:val="00FF286E"/>
    <w:rsid w:val="00FF414A"/>
    <w:rsid w:val="00FF4AF4"/>
    <w:rsid w:val="00FF55EA"/>
    <w:rsid w:val="00FF5CD4"/>
    <w:rsid w:val="00FF6BE9"/>
    <w:rsid w:val="00FF7C68"/>
    <w:rsid w:val="00FF7E6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E5E47"/>
  <w14:defaultImageDpi w14:val="0"/>
  <w15:docId w15:val="{64D9D20D-EA64-47C9-8340-E34FB6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footnote reference" w:locked="1"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locked="1" w:semiHidden="1" w:unhideWhenUsed="1"/>
    <w:lsdException w:name="HTML Sample" w:locked="1" w:semiHidden="1" w:unhideWhenUsed="1"/>
    <w:lsdException w:name="Normal Table"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unhideWhenUsed="1"/>
    <w:lsdException w:name="No Spacing" w:locked="1" w:uiPriority="1" w:qFormat="1"/>
    <w:lsdException w:name="Light Shading" w:locked="1" w:uiPriority="99"/>
    <w:lsdException w:name="Light List" w:locked="1" w:uiPriority="99"/>
    <w:lsdException w:name="Light Grid" w:locked="1" w:uiPriority="99"/>
    <w:lsdException w:name="Medium Shading 1" w:locked="1" w:uiPriority="99"/>
    <w:lsdException w:name="Medium Shading 2" w:locked="1" w:uiPriority="99"/>
    <w:lsdException w:name="Medium List 1" w:locked="1" w:uiPriority="99"/>
    <w:lsdException w:name="Medium List 2" w:locked="1" w:uiPriority="99"/>
    <w:lsdException w:name="Medium Grid 1" w:locked="1" w:uiPriority="99"/>
    <w:lsdException w:name="Medium Grid 2" w:locked="1" w:uiPriority="99" w:qFormat="1"/>
    <w:lsdException w:name="Medium Grid 3" w:locked="1" w:uiPriority="99"/>
    <w:lsdException w:name="Dark List" w:locked="1" w:uiPriority="99"/>
    <w:lsdException w:name="Colorful Shading" w:locked="1" w:uiPriority="99"/>
    <w:lsdException w:name="Colorful List" w:locked="1" w:uiPriority="99"/>
    <w:lsdException w:name="Colorful Grid" w:locked="1" w:uiPriority="99"/>
    <w:lsdException w:name="Light Shading Accent 1" w:locked="1" w:uiPriority="99"/>
    <w:lsdException w:name="Light List Accent 1" w:locked="1" w:uiPriority="99"/>
    <w:lsdException w:name="Light Grid Accent 1" w:locked="1" w:uiPriority="99"/>
    <w:lsdException w:name="Medium Shading 1 Accent 1" w:locked="1" w:uiPriority="1" w:qFormat="1"/>
    <w:lsdException w:name="Medium Shading 2 Accent 1" w:locked="1" w:uiPriority="60"/>
    <w:lsdException w:name="Medium List 1 Accent 1" w:locked="1" w:uiPriority="61"/>
    <w:lsdException w:name="Revision" w:locked="1" w:semiHidden="1" w:uiPriority="62" w:unhideWhenUsed="1"/>
    <w:lsdException w:name="List Paragraph" w:locked="1" w:uiPriority="34" w:qFormat="1"/>
    <w:lsdException w:name="Quote" w:locked="1" w:uiPriority="64" w:qFormat="1"/>
    <w:lsdException w:name="Intense Quote" w:locked="1" w:uiPriority="65"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qFormat="1"/>
    <w:lsdException w:name="Colorful Grid Accent 1" w:locked="1" w:uiPriority="73" w:qFormat="1"/>
    <w:lsdException w:name="Light Shading Accent 2" w:locked="1" w:uiPriority="60" w:qFormat="1"/>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99"/>
    <w:lsdException w:name="Medium Grid 1 Accent 2" w:locked="1" w:uiPriority="34" w:qFormat="1"/>
    <w:lsdException w:name="Medium Grid 2 Accent 2" w:locked="1" w:uiPriority="29" w:qFormat="1"/>
    <w:lsdException w:name="Medium Grid 3 Accent 2" w:locked="1" w:uiPriority="30" w:qFormat="1"/>
    <w:lsdException w:name="Dark List Accent 2" w:locked="1" w:uiPriority="66"/>
    <w:lsdException w:name="Colorful Shading Accent 2" w:locked="1" w:uiPriority="67"/>
    <w:lsdException w:name="Colorful List Accent 2" w:locked="1" w:uiPriority="68"/>
    <w:lsdException w:name="Colorful Grid Accent 2" w:locked="1" w:uiPriority="69"/>
    <w:lsdException w:name="Light Shading Accent 3" w:locked="1" w:uiPriority="70"/>
    <w:lsdException w:name="Light List Accent 3" w:locked="1" w:uiPriority="71"/>
    <w:lsdException w:name="Light Grid Accent 3" w:locked="1" w:uiPriority="72"/>
    <w:lsdException w:name="Medium Shading 1 Accent 3" w:locked="1" w:uiPriority="73"/>
    <w:lsdException w:name="Medium Shading 2 Accent 3" w:locked="1" w:uiPriority="60"/>
    <w:lsdException w:name="Medium List 1 Accent 3" w:locked="1" w:uiPriority="61"/>
    <w:lsdException w:name="Medium List 2 Accent 3" w:locked="1" w:uiPriority="62"/>
    <w:lsdException w:name="Medium Grid 1 Accent 3" w:locked="1" w:uiPriority="63"/>
    <w:lsdException w:name="Medium Grid 2 Accent 3" w:locked="1" w:uiPriority="64"/>
    <w:lsdException w:name="Medium Grid 3 Accent 3" w:locked="1" w:uiPriority="65"/>
    <w:lsdException w:name="Dark List Accent 3" w:locked="1" w:uiPriority="66"/>
    <w:lsdException w:name="Colorful Shading Accent 3" w:locked="1" w:uiPriority="67"/>
    <w:lsdException w:name="Colorful List Accent 3" w:locked="1" w:uiPriority="68"/>
    <w:lsdException w:name="Colorful Grid Accent 3" w:locked="1" w:uiPriority="69"/>
    <w:lsdException w:name="Light Shading Accent 4" w:locked="1" w:uiPriority="70"/>
    <w:lsdException w:name="Light List Accent 4" w:locked="1" w:uiPriority="71"/>
    <w:lsdException w:name="Light Grid Accent 4" w:locked="1" w:uiPriority="72"/>
    <w:lsdException w:name="Medium Shading 1 Accent 4" w:locked="1" w:uiPriority="73"/>
    <w:lsdException w:name="Medium Shading 2 Accent 4" w:locked="1" w:uiPriority="60"/>
    <w:lsdException w:name="Medium List 1 Accent 4" w:locked="1" w:uiPriority="61"/>
    <w:lsdException w:name="Medium List 2 Accent 4" w:locked="1" w:uiPriority="62"/>
    <w:lsdException w:name="Medium Grid 1 Accent 4" w:locked="1" w:uiPriority="63"/>
    <w:lsdException w:name="Medium Grid 2 Accent 4" w:locked="1" w:uiPriority="64"/>
    <w:lsdException w:name="Medium Grid 3 Accent 4" w:locked="1" w:uiPriority="65"/>
    <w:lsdException w:name="Dark List Accent 4" w:locked="1" w:uiPriority="66"/>
    <w:lsdException w:name="Colorful Shading Accent 4" w:locked="1" w:uiPriority="67"/>
    <w:lsdException w:name="Colorful List Accent 4" w:locked="1" w:uiPriority="68"/>
    <w:lsdException w:name="Colorful Grid Accent 4" w:locked="1" w:uiPriority="69"/>
    <w:lsdException w:name="Light Shading Accent 5" w:locked="1" w:uiPriority="70"/>
    <w:lsdException w:name="Light List Accent 5" w:locked="1" w:uiPriority="71"/>
    <w:lsdException w:name="Light Grid Accent 5" w:locked="1" w:uiPriority="72"/>
    <w:lsdException w:name="Medium Shading 1 Accent 5" w:locked="1" w:uiPriority="73"/>
    <w:lsdException w:name="Medium Shading 2 Accent 5" w:locked="1" w:uiPriority="60"/>
    <w:lsdException w:name="Medium List 1 Accent 5" w:locked="1" w:uiPriority="61"/>
    <w:lsdException w:name="Medium List 2 Accent 5" w:locked="1" w:uiPriority="62"/>
    <w:lsdException w:name="Medium Grid 1 Accent 5" w:locked="1" w:uiPriority="63"/>
    <w:lsdException w:name="Medium Grid 2 Accent 5" w:locked="1" w:uiPriority="64"/>
    <w:lsdException w:name="Medium Grid 3 Accent 5" w:locked="1" w:uiPriority="65"/>
    <w:lsdException w:name="Dark List Accent 5" w:locked="1" w:uiPriority="66"/>
    <w:lsdException w:name="Colorful Shading Accent 5" w:locked="1" w:uiPriority="67"/>
    <w:lsdException w:name="Colorful List Accent 5" w:locked="1" w:uiPriority="68"/>
    <w:lsdException w:name="Colorful Grid Accent 5" w:locked="1" w:uiPriority="69"/>
    <w:lsdException w:name="Light Shading Accent 6" w:locked="1" w:uiPriority="70"/>
    <w:lsdException w:name="Light List Accent 6" w:locked="1" w:uiPriority="71"/>
    <w:lsdException w:name="Light Grid Accent 6" w:locked="1" w:uiPriority="72"/>
    <w:lsdException w:name="Medium Shading 1 Accent 6" w:locked="1" w:uiPriority="73"/>
    <w:lsdException w:name="Medium Shading 2 Accent 6" w:locked="1" w:uiPriority="60"/>
    <w:lsdException w:name="Medium List 1 Accent 6" w:locked="1" w:uiPriority="61"/>
    <w:lsdException w:name="Medium List 2 Accent 6" w:locked="1" w:uiPriority="62"/>
    <w:lsdException w:name="Medium Grid 1 Accent 6" w:locked="1" w:uiPriority="63"/>
    <w:lsdException w:name="Medium Grid 2 Accent 6" w:locked="1" w:uiPriority="64"/>
    <w:lsdException w:name="Medium Grid 3 Accent 6" w:locked="1" w:uiPriority="65"/>
    <w:lsdException w:name="Dark List Accent 6" w:locked="1" w:uiPriority="66"/>
    <w:lsdException w:name="Colorful Shading Accent 6" w:locked="1" w:uiPriority="67"/>
    <w:lsdException w:name="Colorful List Accent 6" w:locked="1" w:uiPriority="68"/>
    <w:lsdException w:name="Colorful Grid Accent 6" w:locked="1" w:uiPriority="69"/>
    <w:lsdException w:name="Subtle Emphasis" w:locked="1" w:uiPriority="70" w:qFormat="1"/>
    <w:lsdException w:name="Intense Emphasis" w:locked="1" w:uiPriority="71" w:qFormat="1"/>
    <w:lsdException w:name="Subtle Reference" w:locked="1" w:uiPriority="72" w:qFormat="1"/>
    <w:lsdException w:name="Intense Reference" w:locked="1" w:uiPriority="73" w:qFormat="1"/>
    <w:lsdException w:name="Book Title" w:locked="1" w:uiPriority="60" w:qFormat="1"/>
    <w:lsdException w:name="Bibliography" w:locked="1" w:semiHidden="1" w:uiPriority="61" w:unhideWhenUsed="1"/>
    <w:lsdException w:name="TOC Heading" w:locked="1"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after="0" w:line="276" w:lineRule="auto"/>
      <w:jc w:val="both"/>
    </w:pPr>
    <w:rPr>
      <w:rFonts w:cs="Times New Roman"/>
      <w:szCs w:val="24"/>
      <w:lang w:val="uk-UA"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link w:val="Heading2Char"/>
    <w:uiPriority w:val="9"/>
    <w:qFormat/>
    <w:pPr>
      <w:keepNext/>
      <w:outlineLvl w:val="1"/>
    </w:pPr>
    <w:rPr>
      <w:rFonts w:cs="Arial"/>
      <w:bCs/>
      <w:iCs/>
      <w:color w:val="E1000F"/>
      <w:szCs w:val="28"/>
    </w:rPr>
  </w:style>
  <w:style w:type="paragraph" w:styleId="Heading3">
    <w:name w:val="heading 3"/>
    <w:basedOn w:val="Heading2"/>
    <w:next w:val="Normal"/>
    <w:link w:val="Heading3Char"/>
    <w:uiPriority w:val="9"/>
    <w:qFormat/>
    <w:pPr>
      <w:outlineLvl w:val="2"/>
    </w:pPr>
    <w:rPr>
      <w:color w:val="auto"/>
    </w:rPr>
  </w:style>
  <w:style w:type="paragraph" w:styleId="Heading4">
    <w:name w:val="heading 4"/>
    <w:basedOn w:val="Normal"/>
    <w:next w:val="Normal"/>
    <w:link w:val="Heading4Char"/>
    <w:semiHidden/>
    <w:unhideWhenUsed/>
    <w:qFormat/>
    <w:locked/>
    <w:rsid w:val="001755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Segoe UI" w:hAnsi="Segoe UI" w:cs="Times New Roman"/>
      <w:b/>
      <w:bCs/>
      <w:i/>
      <w:iCs/>
      <w:sz w:val="28"/>
      <w:szCs w:val="28"/>
    </w:rPr>
  </w:style>
  <w:style w:type="character" w:customStyle="1" w:styleId="Heading3Char">
    <w:name w:val="Heading 3 Char"/>
    <w:basedOn w:val="DefaultParagraphFont"/>
    <w:link w:val="Heading3"/>
    <w:uiPriority w:val="9"/>
    <w:semiHidden/>
    <w:locked/>
    <w:rPr>
      <w:rFonts w:ascii="Segoe UI" w:hAnsi="Segoe UI" w:cs="Times New Roman"/>
      <w:b/>
      <w:bCs/>
      <w:sz w:val="26"/>
      <w:szCs w:val="26"/>
    </w:rPr>
  </w:style>
  <w:style w:type="paragraph" w:customStyle="1" w:styleId="NumBullet">
    <w:name w:val="Num_Bullet"/>
    <w:basedOn w:val="Normal"/>
    <w:pPr>
      <w:numPr>
        <w:numId w:val="1"/>
      </w:numPr>
      <w:tabs>
        <w:tab w:val="left" w:pos="357"/>
        <w:tab w:val="left" w:pos="567"/>
      </w:tabs>
      <w:ind w:left="357" w:hanging="357"/>
    </w:pPr>
  </w:style>
  <w:style w:type="character" w:customStyle="1" w:styleId="Heading1Char">
    <w:name w:val="Heading 1 Char"/>
    <w:basedOn w:val="DefaultParagraphFont"/>
    <w:link w:val="Heading1"/>
    <w:uiPriority w:val="99"/>
    <w:locked/>
    <w:rsid w:val="00B422EC"/>
    <w:rPr>
      <w:rFonts w:ascii="Arial" w:hAnsi="Arial" w:cs="Arial"/>
      <w:b/>
      <w:kern w:val="32"/>
      <w:sz w:val="32"/>
      <w:lang w:val="uk-UA" w:eastAsia="x-none"/>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Style12ptJustifiedLinespacing15lines">
    <w:name w:val="Style 12 pt Justified Line spacing:  1.5 lines"/>
    <w:basedOn w:val="Normal"/>
    <w:rsid w:val="00974F84"/>
    <w:rPr>
      <w:szCs w:val="20"/>
    </w:rPr>
  </w:style>
  <w:style w:type="character" w:customStyle="1" w:styleId="FooterChar">
    <w:name w:val="Footer Char"/>
    <w:basedOn w:val="DefaultParagraphFont"/>
    <w:link w:val="Footer"/>
    <w:uiPriority w:val="99"/>
    <w:locked/>
    <w:rsid w:val="00992A11"/>
    <w:rPr>
      <w:rFonts w:ascii="Segoe UI" w:hAnsi="Segoe UI" w:cs="Times New Roman"/>
      <w:noProof/>
      <w:sz w:val="24"/>
      <w:lang w:val="uk-UA"/>
    </w:rPr>
  </w:style>
  <w:style w:type="character" w:customStyle="1" w:styleId="HeaderChar5">
    <w:name w:val="Header Char5"/>
    <w:basedOn w:val="DefaultParagraphFont"/>
    <w:link w:val="Header"/>
    <w:uiPriority w:val="99"/>
    <w:semiHidden/>
    <w:locked/>
    <w:rPr>
      <w:rFonts w:cs="Times New Roman"/>
      <w:sz w:val="24"/>
      <w:szCs w:val="24"/>
    </w:rPr>
  </w:style>
  <w:style w:type="paragraph" w:styleId="Header">
    <w:name w:val="header"/>
    <w:basedOn w:val="Normal"/>
    <w:link w:val="HeaderChar5"/>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a">
    <w:name w:val="Верхний колонтитул Знак"/>
    <w:basedOn w:val="DefaultParagraphFont"/>
    <w:uiPriority w:val="99"/>
    <w:semiHidden/>
    <w:rPr>
      <w:rFonts w:cs="Times New Roman"/>
      <w:szCs w:val="24"/>
      <w:lang w:val="uk-UA" w:eastAsia="en-US"/>
    </w:rPr>
  </w:style>
  <w:style w:type="character" w:customStyle="1" w:styleId="HeaderChar">
    <w:name w:val="Header Char"/>
    <w:basedOn w:val="DefaultParagraphFont"/>
    <w:uiPriority w:val="99"/>
    <w:semiHidden/>
    <w:rPr>
      <w:rFonts w:cs="Times New Roman"/>
      <w:sz w:val="24"/>
      <w:szCs w:val="24"/>
      <w:lang w:val="x-none" w:eastAsia="en-US"/>
    </w:rPr>
  </w:style>
  <w:style w:type="character" w:customStyle="1" w:styleId="HeaderChar8">
    <w:name w:val="Header Char8"/>
    <w:basedOn w:val="DefaultParagraphFont"/>
    <w:uiPriority w:val="99"/>
    <w:semiHidden/>
    <w:rPr>
      <w:rFonts w:cs="Times New Roman"/>
      <w:sz w:val="24"/>
      <w:szCs w:val="24"/>
      <w:lang w:val="x-none" w:eastAsia="en-US"/>
    </w:rPr>
  </w:style>
  <w:style w:type="character" w:customStyle="1" w:styleId="HeaderChar7">
    <w:name w:val="Header Char7"/>
    <w:basedOn w:val="DefaultParagraphFont"/>
    <w:uiPriority w:val="99"/>
    <w:semiHidden/>
    <w:rPr>
      <w:rFonts w:cs="Times New Roman"/>
      <w:sz w:val="24"/>
      <w:szCs w:val="24"/>
      <w:lang w:val="x-none" w:eastAsia="en-US"/>
    </w:rPr>
  </w:style>
  <w:style w:type="character" w:customStyle="1" w:styleId="HeaderChar6">
    <w:name w:val="Header Char6"/>
    <w:basedOn w:val="DefaultParagraphFont"/>
    <w:uiPriority w:val="99"/>
    <w:semiHidden/>
    <w:rPr>
      <w:rFonts w:cs="Times New Roman"/>
      <w:sz w:val="24"/>
      <w:szCs w:val="24"/>
      <w:lang w:val="x-none" w:eastAsia="en-US"/>
    </w:rPr>
  </w:style>
  <w:style w:type="character" w:customStyle="1" w:styleId="13">
    <w:name w:val="Верхний колонтитул Знак13"/>
    <w:basedOn w:val="DefaultParagraphFont"/>
    <w:uiPriority w:val="99"/>
    <w:semiHidden/>
    <w:rPr>
      <w:rFonts w:cs="Times New Roman"/>
      <w:sz w:val="24"/>
      <w:szCs w:val="24"/>
      <w:lang w:val="uk-UA" w:eastAsia="en-US"/>
    </w:rPr>
  </w:style>
  <w:style w:type="character" w:customStyle="1" w:styleId="19">
    <w:name w:val="Верхний колонтитул Знак19"/>
    <w:basedOn w:val="DefaultParagraphFont"/>
    <w:uiPriority w:val="99"/>
    <w:semiHidden/>
    <w:rPr>
      <w:rFonts w:cs="Times New Roman"/>
      <w:sz w:val="24"/>
      <w:szCs w:val="24"/>
      <w:lang w:val="uk-UA" w:eastAsia="en-US"/>
    </w:rPr>
  </w:style>
  <w:style w:type="character" w:customStyle="1" w:styleId="18">
    <w:name w:val="Верхний колонтитул Знак18"/>
    <w:basedOn w:val="DefaultParagraphFont"/>
    <w:uiPriority w:val="99"/>
    <w:semiHidden/>
    <w:rPr>
      <w:rFonts w:cs="Times New Roman"/>
      <w:sz w:val="24"/>
      <w:szCs w:val="24"/>
      <w:lang w:val="uk-UA" w:eastAsia="en-US"/>
    </w:rPr>
  </w:style>
  <w:style w:type="character" w:customStyle="1" w:styleId="17">
    <w:name w:val="Верхний колонтитул Знак17"/>
    <w:basedOn w:val="DefaultParagraphFont"/>
    <w:uiPriority w:val="99"/>
    <w:semiHidden/>
    <w:rPr>
      <w:rFonts w:cs="Times New Roman"/>
      <w:sz w:val="24"/>
      <w:szCs w:val="24"/>
      <w:lang w:val="uk-UA" w:eastAsia="en-US"/>
    </w:rPr>
  </w:style>
  <w:style w:type="character" w:customStyle="1" w:styleId="16">
    <w:name w:val="Верхний колонтитул Знак16"/>
    <w:basedOn w:val="DefaultParagraphFont"/>
    <w:uiPriority w:val="99"/>
    <w:semiHidden/>
    <w:rPr>
      <w:rFonts w:cs="Times New Roman"/>
      <w:sz w:val="24"/>
      <w:szCs w:val="24"/>
      <w:lang w:val="uk-UA" w:eastAsia="en-US"/>
    </w:rPr>
  </w:style>
  <w:style w:type="character" w:customStyle="1" w:styleId="15">
    <w:name w:val="Верхний колонтитул Знак15"/>
    <w:basedOn w:val="DefaultParagraphFont"/>
    <w:uiPriority w:val="99"/>
    <w:semiHidden/>
    <w:rPr>
      <w:rFonts w:cs="Times New Roman"/>
      <w:sz w:val="24"/>
      <w:szCs w:val="24"/>
      <w:lang w:val="uk-UA" w:eastAsia="en-US"/>
    </w:rPr>
  </w:style>
  <w:style w:type="character" w:customStyle="1" w:styleId="14">
    <w:name w:val="Верхний колонтитул Знак14"/>
    <w:basedOn w:val="DefaultParagraphFont"/>
    <w:uiPriority w:val="99"/>
    <w:semiHidden/>
    <w:rPr>
      <w:rFonts w:cs="Times New Roman"/>
      <w:sz w:val="24"/>
      <w:szCs w:val="24"/>
      <w:lang w:val="uk-UA" w:eastAsia="en-US"/>
    </w:rPr>
  </w:style>
  <w:style w:type="character" w:customStyle="1" w:styleId="HeaderChar3">
    <w:name w:val="Header Char3"/>
    <w:basedOn w:val="DefaultParagraphFont"/>
    <w:uiPriority w:val="99"/>
    <w:semiHidden/>
    <w:rPr>
      <w:rFonts w:cs="Times New Roman"/>
      <w:sz w:val="24"/>
      <w:szCs w:val="24"/>
      <w:lang w:val="x-none" w:eastAsia="en-US"/>
    </w:rPr>
  </w:style>
  <w:style w:type="character" w:customStyle="1" w:styleId="HeaderChar4">
    <w:name w:val="Header Char4"/>
    <w:basedOn w:val="DefaultParagraphFont"/>
    <w:uiPriority w:val="99"/>
    <w:semiHidden/>
    <w:rPr>
      <w:rFonts w:cs="Times New Roman"/>
      <w:sz w:val="24"/>
      <w:szCs w:val="24"/>
      <w:lang w:val="x-none" w:eastAsia="en-US"/>
    </w:rPr>
  </w:style>
  <w:style w:type="character" w:customStyle="1" w:styleId="10">
    <w:name w:val="Верхний колонтитул Знак10"/>
    <w:basedOn w:val="DefaultParagraphFont"/>
    <w:uiPriority w:val="99"/>
    <w:semiHidden/>
    <w:rPr>
      <w:rFonts w:cs="Times New Roman"/>
      <w:sz w:val="24"/>
      <w:szCs w:val="24"/>
      <w:lang w:val="uk-UA" w:eastAsia="en-US"/>
    </w:rPr>
  </w:style>
  <w:style w:type="character" w:customStyle="1" w:styleId="12">
    <w:name w:val="Верхний колонтитул Знак12"/>
    <w:basedOn w:val="DefaultParagraphFont"/>
    <w:uiPriority w:val="99"/>
    <w:semiHidden/>
    <w:rPr>
      <w:rFonts w:cs="Times New Roman"/>
      <w:sz w:val="24"/>
      <w:szCs w:val="24"/>
      <w:lang w:val="uk-UA" w:eastAsia="en-US"/>
    </w:rPr>
  </w:style>
  <w:style w:type="character" w:customStyle="1" w:styleId="11">
    <w:name w:val="Верхний колонтитул Знак11"/>
    <w:basedOn w:val="DefaultParagraphFont"/>
    <w:uiPriority w:val="99"/>
    <w:semiHidden/>
    <w:rPr>
      <w:rFonts w:cs="Times New Roman"/>
      <w:sz w:val="24"/>
      <w:szCs w:val="24"/>
      <w:lang w:val="uk-UA" w:eastAsia="en-US"/>
    </w:rPr>
  </w:style>
  <w:style w:type="character" w:customStyle="1" w:styleId="HeaderChar2">
    <w:name w:val="Header Char2"/>
    <w:basedOn w:val="DefaultParagraphFont"/>
    <w:uiPriority w:val="99"/>
    <w:semiHidden/>
    <w:rPr>
      <w:rFonts w:cs="Times New Roman"/>
      <w:sz w:val="24"/>
      <w:szCs w:val="24"/>
      <w:lang w:val="x-none" w:eastAsia="en-US"/>
    </w:rPr>
  </w:style>
  <w:style w:type="character" w:customStyle="1" w:styleId="6">
    <w:name w:val="Верхний колонтитул Знак6"/>
    <w:basedOn w:val="DefaultParagraphFont"/>
    <w:uiPriority w:val="99"/>
    <w:semiHidden/>
    <w:rPr>
      <w:rFonts w:cs="Times New Roman"/>
      <w:sz w:val="24"/>
      <w:szCs w:val="24"/>
      <w:lang w:val="uk-UA" w:eastAsia="en-US"/>
    </w:rPr>
  </w:style>
  <w:style w:type="character" w:customStyle="1" w:styleId="9">
    <w:name w:val="Верхний колонтитул Знак9"/>
    <w:basedOn w:val="DefaultParagraphFont"/>
    <w:uiPriority w:val="99"/>
    <w:semiHidden/>
    <w:rPr>
      <w:rFonts w:cs="Times New Roman"/>
      <w:sz w:val="24"/>
      <w:szCs w:val="24"/>
      <w:lang w:val="uk-UA" w:eastAsia="en-US"/>
    </w:rPr>
  </w:style>
  <w:style w:type="character" w:customStyle="1" w:styleId="8">
    <w:name w:val="Верхний колонтитул Знак8"/>
    <w:basedOn w:val="DefaultParagraphFont"/>
    <w:uiPriority w:val="99"/>
    <w:semiHidden/>
    <w:rPr>
      <w:rFonts w:cs="Times New Roman"/>
      <w:sz w:val="24"/>
      <w:szCs w:val="24"/>
      <w:lang w:val="uk-UA" w:eastAsia="en-US"/>
    </w:rPr>
  </w:style>
  <w:style w:type="character" w:customStyle="1" w:styleId="7">
    <w:name w:val="Верхний колонтитул Знак7"/>
    <w:basedOn w:val="DefaultParagraphFont"/>
    <w:uiPriority w:val="99"/>
    <w:semiHidden/>
    <w:rPr>
      <w:rFonts w:cs="Times New Roman"/>
      <w:sz w:val="24"/>
      <w:szCs w:val="24"/>
      <w:lang w:val="uk-UA" w:eastAsia="en-US"/>
    </w:rPr>
  </w:style>
  <w:style w:type="character" w:customStyle="1" w:styleId="HeaderChar1">
    <w:name w:val="Header Char1"/>
    <w:basedOn w:val="DefaultParagraphFont"/>
    <w:uiPriority w:val="99"/>
    <w:semiHidden/>
    <w:rPr>
      <w:rFonts w:cs="Times New Roman"/>
      <w:sz w:val="24"/>
      <w:szCs w:val="24"/>
      <w:lang w:val="x-none" w:eastAsia="en-US"/>
    </w:rPr>
  </w:style>
  <w:style w:type="character" w:customStyle="1" w:styleId="1">
    <w:name w:val="Верхний колонтитул Знак1"/>
    <w:basedOn w:val="DefaultParagraphFont"/>
    <w:uiPriority w:val="99"/>
    <w:semiHidden/>
    <w:rPr>
      <w:rFonts w:cs="Times New Roman"/>
      <w:sz w:val="24"/>
      <w:szCs w:val="24"/>
      <w:lang w:val="uk-UA" w:eastAsia="en-US"/>
    </w:rPr>
  </w:style>
  <w:style w:type="character" w:customStyle="1" w:styleId="5">
    <w:name w:val="Верхний колонтитул Знак5"/>
    <w:basedOn w:val="DefaultParagraphFont"/>
    <w:uiPriority w:val="99"/>
    <w:semiHidden/>
    <w:rPr>
      <w:rFonts w:cs="Times New Roman"/>
      <w:sz w:val="24"/>
      <w:szCs w:val="24"/>
      <w:lang w:val="uk-UA" w:eastAsia="en-US"/>
    </w:rPr>
  </w:style>
  <w:style w:type="character" w:customStyle="1" w:styleId="4">
    <w:name w:val="Верхний колонтитул Знак4"/>
    <w:basedOn w:val="DefaultParagraphFont"/>
    <w:uiPriority w:val="99"/>
    <w:semiHidden/>
    <w:rPr>
      <w:rFonts w:cs="Times New Roman"/>
      <w:sz w:val="24"/>
      <w:szCs w:val="24"/>
      <w:lang w:val="uk-UA" w:eastAsia="en-US"/>
    </w:rPr>
  </w:style>
  <w:style w:type="character" w:customStyle="1" w:styleId="3">
    <w:name w:val="Верхний колонтитул Знак3"/>
    <w:basedOn w:val="DefaultParagraphFont"/>
    <w:uiPriority w:val="99"/>
    <w:semiHidden/>
    <w:rPr>
      <w:rFonts w:cs="Times New Roman"/>
      <w:sz w:val="24"/>
      <w:szCs w:val="24"/>
      <w:lang w:val="uk-UA" w:eastAsia="en-US"/>
    </w:rPr>
  </w:style>
  <w:style w:type="character" w:customStyle="1" w:styleId="2">
    <w:name w:val="Верхний колонтитул Знак2"/>
    <w:basedOn w:val="DefaultParagraphFont"/>
    <w:uiPriority w:val="99"/>
    <w:semiHidden/>
    <w:rPr>
      <w:rFonts w:cs="Times New Roman"/>
      <w:sz w:val="24"/>
      <w:szCs w:val="24"/>
      <w:lang w:val="uk-UA" w:eastAsia="en-US"/>
    </w:rPr>
  </w:style>
  <w:style w:type="character" w:styleId="Hyperlink">
    <w:name w:val="Hyperlink"/>
    <w:basedOn w:val="DefaultParagraphFont"/>
    <w:uiPriority w:val="99"/>
    <w:rsid w:val="00336854"/>
    <w:rPr>
      <w:rFonts w:ascii="Segoe UI" w:hAnsi="Segoe UI" w:cs="Times New Roman"/>
      <w:color w:val="0000FF"/>
      <w:sz w:val="18"/>
      <w:u w:val="single"/>
    </w:rPr>
  </w:style>
  <w:style w:type="paragraph" w:customStyle="1" w:styleId="Page1Name">
    <w:name w:val="Page1_Name"/>
    <w:basedOn w:val="Normal"/>
    <w:pPr>
      <w:spacing w:after="420" w:line="360" w:lineRule="atLeast"/>
    </w:pPr>
    <w:rPr>
      <w:b/>
      <w:sz w:val="30"/>
    </w:rPr>
  </w:style>
  <w:style w:type="paragraph" w:customStyle="1" w:styleId="Intro">
    <w:name w:val="Intro"/>
    <w:basedOn w:val="Normal"/>
    <w:pPr>
      <w:spacing w:after="300"/>
    </w:pPr>
    <w:rPr>
      <w:color w:val="415055"/>
      <w:sz w:val="24"/>
    </w:rPr>
  </w:style>
  <w:style w:type="character" w:customStyle="1" w:styleId="1a">
    <w:name w:val="Незакрита згадка1"/>
    <w:basedOn w:val="DefaultParagraphFont"/>
    <w:uiPriority w:val="99"/>
    <w:semiHidden/>
    <w:unhideWhenUsed/>
    <w:rsid w:val="000C210A"/>
    <w:rPr>
      <w:rFonts w:cs="Times New Roman"/>
      <w:color w:val="605E5C"/>
      <w:shd w:val="clear" w:color="auto" w:fill="E1DFDD"/>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uiPriority w:val="39"/>
    <w:pPr>
      <w:widowControl w:val="0"/>
      <w:spacing w:after="0" w:line="260" w:lineRule="atLeast"/>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locked/>
    <w:rPr>
      <w:rFonts w:ascii="Arial" w:hAnsi="Arial"/>
      <w:sz w:val="24"/>
      <w:lang w:val="uk-UA" w:eastAsia="en-US"/>
    </w:rPr>
  </w:style>
  <w:style w:type="paragraph" w:customStyle="1" w:styleId="Standard12pt">
    <w:name w:val="Standard_12pt"/>
    <w:basedOn w:val="Normal"/>
    <w:pPr>
      <w:spacing w:line="300" w:lineRule="atLeast"/>
    </w:pPr>
    <w:rPr>
      <w:sz w:val="24"/>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uiPriority w:val="99"/>
    <w:rsid w:val="00336854"/>
    <w:pPr>
      <w:spacing w:line="240" w:lineRule="auto"/>
    </w:pPr>
    <w:rPr>
      <w:sz w:val="18"/>
      <w:szCs w:val="18"/>
    </w:rPr>
  </w:style>
  <w:style w:type="paragraph" w:customStyle="1" w:styleId="MonthDayYear">
    <w:name w:val="Month Day Year"/>
    <w:basedOn w:val="Normal"/>
    <w:rsid w:val="00643D8A"/>
    <w:pPr>
      <w:spacing w:before="120"/>
      <w:ind w:right="-1"/>
      <w:jc w:val="right"/>
    </w:pPr>
    <w:rPr>
      <w:szCs w:val="20"/>
    </w:rPr>
  </w:style>
  <w:style w:type="character" w:customStyle="1" w:styleId="BalloonTextChar">
    <w:name w:val="Balloon Text Char"/>
    <w:basedOn w:val="DefaultParagraphFont"/>
    <w:link w:val="BalloonText"/>
    <w:uiPriority w:val="99"/>
    <w:locked/>
    <w:rsid w:val="00336854"/>
    <w:rPr>
      <w:rFonts w:ascii="Segoe UI" w:hAnsi="Segoe UI" w:cs="Times New Roman"/>
      <w:sz w:val="18"/>
      <w:lang w:val="uk-UA" w:eastAsia="x-none"/>
    </w:rPr>
  </w:style>
  <w:style w:type="character" w:customStyle="1" w:styleId="Headline">
    <w:name w:val="Headline"/>
    <w:basedOn w:val="DefaultParagraphFont"/>
    <w:rsid w:val="00A3756F"/>
    <w:rPr>
      <w:rFonts w:cs="Times New Roman"/>
      <w:b/>
      <w:bCs/>
      <w:sz w:val="32"/>
    </w:rPr>
  </w:style>
  <w:style w:type="paragraph" w:customStyle="1" w:styleId="MittlereListe2-Akzent21">
    <w:name w:val="Mittlere Liste 2 - Akzent 21"/>
    <w:hidden/>
    <w:uiPriority w:val="99"/>
    <w:semiHidden/>
    <w:rsid w:val="002E0B17"/>
    <w:pPr>
      <w:spacing w:after="0" w:line="240" w:lineRule="auto"/>
    </w:pPr>
    <w:rPr>
      <w:rFonts w:ascii="Arial" w:hAnsi="Arial" w:cs="Times New Roman"/>
      <w:sz w:val="18"/>
      <w:szCs w:val="24"/>
      <w:lang w:val="uk-UA" w:eastAsia="en-US"/>
    </w:rPr>
  </w:style>
  <w:style w:type="paragraph" w:customStyle="1" w:styleId="Style12ptJustifiedLinespacing15lines1">
    <w:name w:val="Style 12 pt Justified Line spacing:  1.5 lines1"/>
    <w:basedOn w:val="Normal"/>
    <w:rsid w:val="00974F84"/>
    <w:pPr>
      <w:spacing w:before="120"/>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cs="Times New Roman"/>
      <w:sz w:val="18"/>
    </w:rPr>
  </w:style>
  <w:style w:type="character" w:customStyle="1" w:styleId="AboutandContactHeadline">
    <w:name w:val="About and Contact Headline"/>
    <w:basedOn w:val="DefaultParagraphFont"/>
    <w:rsid w:val="00336854"/>
    <w:rPr>
      <w:rFonts w:ascii="Segoe UI" w:hAnsi="Segoe UI" w:cs="Times New Roman"/>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basedOn w:val="DefaultParagraphFont"/>
    <w:uiPriority w:val="99"/>
    <w:rsid w:val="00846017"/>
    <w:rPr>
      <w:rFonts w:cs="Times New Roman"/>
      <w:sz w:val="16"/>
    </w:rPr>
  </w:style>
  <w:style w:type="paragraph" w:styleId="CommentText">
    <w:name w:val="annotation text"/>
    <w:basedOn w:val="Normal"/>
    <w:link w:val="CommentTextChar"/>
    <w:uiPriority w:val="99"/>
    <w:rsid w:val="00846017"/>
    <w:pPr>
      <w:spacing w:line="260" w:lineRule="atLeast"/>
      <w:jc w:val="left"/>
    </w:pPr>
    <w:rPr>
      <w:rFonts w:ascii="Arial" w:hAnsi="Arial"/>
      <w:sz w:val="20"/>
      <w:szCs w:val="20"/>
    </w:rPr>
  </w:style>
  <w:style w:type="paragraph" w:customStyle="1" w:styleId="He01FlietextAufzhlung2Ebene">
    <w:name w:val="_He_01_Fließtext Aufzählung 2. Ebene"/>
    <w:next w:val="Normal"/>
    <w:qFormat/>
    <w:rsid w:val="00534ADD"/>
    <w:pPr>
      <w:numPr>
        <w:numId w:val="10"/>
      </w:numPr>
      <w:spacing w:line="240" w:lineRule="auto"/>
    </w:pPr>
    <w:rPr>
      <w:rFonts w:cs="Times New Roman"/>
      <w:lang w:val="uk-UA" w:eastAsia="en-US"/>
    </w:rPr>
  </w:style>
  <w:style w:type="character" w:customStyle="1" w:styleId="CommentTextChar">
    <w:name w:val="Comment Text Char"/>
    <w:basedOn w:val="DefaultParagraphFont"/>
    <w:link w:val="CommentText"/>
    <w:uiPriority w:val="99"/>
    <w:locked/>
    <w:rsid w:val="00846017"/>
    <w:rPr>
      <w:rFonts w:ascii="Arial" w:hAnsi="Arial" w:cs="Times New Roman"/>
      <w:sz w:val="20"/>
      <w:szCs w:val="20"/>
      <w:lang w:val="uk-UA" w:eastAsia="x-none"/>
    </w:rPr>
  </w:style>
  <w:style w:type="character" w:customStyle="1" w:styleId="CommentSubjectChar5">
    <w:name w:val="Comment Subject Char5"/>
    <w:basedOn w:val="CommentTextChar"/>
    <w:link w:val="CommentSubject"/>
    <w:uiPriority w:val="99"/>
    <w:locked/>
    <w:rsid w:val="0020528D"/>
    <w:rPr>
      <w:rFonts w:ascii="Arial" w:hAnsi="Arial" w:cs="Times New Roman"/>
      <w:b/>
      <w:bCs/>
      <w:sz w:val="20"/>
      <w:szCs w:val="20"/>
      <w:lang w:val="uk-UA" w:eastAsia="x-none"/>
    </w:rPr>
  </w:style>
  <w:style w:type="paragraph" w:customStyle="1" w:styleId="He01FlietextAufzhlung1Ebene">
    <w:name w:val="_He_01_Fließtext Aufzählung 1. Ebene"/>
    <w:next w:val="Normal"/>
    <w:qFormat/>
    <w:rsid w:val="0001002C"/>
    <w:pPr>
      <w:numPr>
        <w:numId w:val="8"/>
      </w:numPr>
      <w:spacing w:after="113" w:line="240" w:lineRule="auto"/>
      <w:ind w:left="357" w:hanging="357"/>
    </w:pPr>
    <w:rPr>
      <w:rFonts w:cs="Times New Roman"/>
      <w:lang w:val="uk-UA" w:eastAsia="en-US"/>
    </w:rPr>
  </w:style>
  <w:style w:type="paragraph" w:styleId="CommentSubject">
    <w:name w:val="annotation subject"/>
    <w:basedOn w:val="CommentText"/>
    <w:next w:val="CommentText"/>
    <w:link w:val="CommentSubjectChar5"/>
    <w:uiPriority w:val="99"/>
    <w:rsid w:val="0020528D"/>
    <w:pPr>
      <w:spacing w:line="240" w:lineRule="auto"/>
      <w:jc w:val="both"/>
    </w:pPr>
    <w:rPr>
      <w:rFonts w:ascii="Segoe UI" w:hAnsi="Segoe UI"/>
      <w:b/>
      <w:bCs/>
    </w:rPr>
  </w:style>
  <w:style w:type="character" w:customStyle="1" w:styleId="a0">
    <w:name w:val="Тема примечания Знак"/>
    <w:basedOn w:val="CommentTextChar"/>
    <w:uiPriority w:val="99"/>
    <w:semiHidden/>
    <w:rPr>
      <w:rFonts w:ascii="Arial" w:hAnsi="Arial" w:cs="Times New Roman"/>
      <w:b/>
      <w:bCs/>
      <w:sz w:val="20"/>
      <w:szCs w:val="20"/>
      <w:lang w:val="uk-UA" w:eastAsia="en-US"/>
    </w:rPr>
  </w:style>
  <w:style w:type="character" w:customStyle="1" w:styleId="CommentSubjectChar">
    <w:name w:val="Comment Subject Char"/>
    <w:basedOn w:val="CommentTextChar"/>
    <w:uiPriority w:val="99"/>
    <w:semiHidden/>
    <w:rPr>
      <w:rFonts w:ascii="Arial" w:hAnsi="Arial" w:cs="Times New Roman"/>
      <w:b/>
      <w:bCs/>
      <w:sz w:val="20"/>
      <w:szCs w:val="20"/>
      <w:lang w:val="uk-UA" w:eastAsia="en-US"/>
    </w:rPr>
  </w:style>
  <w:style w:type="character" w:customStyle="1" w:styleId="CommentSubjectChar8">
    <w:name w:val="Comment Subject Char8"/>
    <w:basedOn w:val="CommentTextChar"/>
    <w:uiPriority w:val="99"/>
    <w:semiHidden/>
    <w:rPr>
      <w:rFonts w:ascii="Arial" w:hAnsi="Arial" w:cs="Times New Roman"/>
      <w:b/>
      <w:bCs/>
      <w:sz w:val="20"/>
      <w:szCs w:val="20"/>
      <w:lang w:val="uk-UA" w:eastAsia="en-US"/>
    </w:rPr>
  </w:style>
  <w:style w:type="character" w:customStyle="1" w:styleId="CommentSubjectChar7">
    <w:name w:val="Comment Subject Char7"/>
    <w:basedOn w:val="CommentTextChar"/>
    <w:uiPriority w:val="99"/>
    <w:semiHidden/>
    <w:rPr>
      <w:rFonts w:ascii="Arial" w:hAnsi="Arial" w:cs="Times New Roman"/>
      <w:b/>
      <w:bCs/>
      <w:sz w:val="20"/>
      <w:szCs w:val="20"/>
      <w:lang w:val="uk-UA" w:eastAsia="en-US"/>
    </w:rPr>
  </w:style>
  <w:style w:type="character" w:customStyle="1" w:styleId="CommentSubjectChar6">
    <w:name w:val="Comment Subject Char6"/>
    <w:basedOn w:val="CommentTextChar"/>
    <w:uiPriority w:val="99"/>
    <w:semiHidden/>
    <w:rPr>
      <w:rFonts w:ascii="Arial" w:hAnsi="Arial" w:cs="Times New Roman"/>
      <w:b/>
      <w:bCs/>
      <w:sz w:val="20"/>
      <w:szCs w:val="20"/>
      <w:lang w:val="uk-UA" w:eastAsia="en-US"/>
    </w:rPr>
  </w:style>
  <w:style w:type="character" w:customStyle="1" w:styleId="130">
    <w:name w:val="Тема примечания Знак13"/>
    <w:basedOn w:val="CommentTextChar"/>
    <w:uiPriority w:val="99"/>
    <w:semiHidden/>
    <w:rPr>
      <w:rFonts w:ascii="Arial" w:hAnsi="Arial" w:cs="Times New Roman"/>
      <w:b/>
      <w:bCs/>
      <w:sz w:val="20"/>
      <w:szCs w:val="20"/>
      <w:lang w:val="uk-UA" w:eastAsia="en-US"/>
    </w:rPr>
  </w:style>
  <w:style w:type="character" w:customStyle="1" w:styleId="190">
    <w:name w:val="Тема примечания Знак19"/>
    <w:basedOn w:val="CommentTextChar"/>
    <w:uiPriority w:val="99"/>
    <w:semiHidden/>
    <w:rPr>
      <w:rFonts w:ascii="Arial" w:hAnsi="Arial" w:cs="Times New Roman"/>
      <w:b/>
      <w:bCs/>
      <w:sz w:val="20"/>
      <w:szCs w:val="20"/>
      <w:lang w:val="uk-UA" w:eastAsia="en-US"/>
    </w:rPr>
  </w:style>
  <w:style w:type="character" w:customStyle="1" w:styleId="180">
    <w:name w:val="Тема примечания Знак18"/>
    <w:basedOn w:val="CommentTextChar"/>
    <w:uiPriority w:val="99"/>
    <w:semiHidden/>
    <w:rPr>
      <w:rFonts w:ascii="Arial" w:hAnsi="Arial" w:cs="Times New Roman"/>
      <w:b/>
      <w:bCs/>
      <w:sz w:val="20"/>
      <w:szCs w:val="20"/>
      <w:lang w:val="uk-UA" w:eastAsia="en-US"/>
    </w:rPr>
  </w:style>
  <w:style w:type="character" w:customStyle="1" w:styleId="170">
    <w:name w:val="Тема примечания Знак17"/>
    <w:basedOn w:val="CommentTextChar"/>
    <w:uiPriority w:val="99"/>
    <w:semiHidden/>
    <w:rPr>
      <w:rFonts w:ascii="Arial" w:hAnsi="Arial" w:cs="Times New Roman"/>
      <w:b/>
      <w:bCs/>
      <w:sz w:val="20"/>
      <w:szCs w:val="20"/>
      <w:lang w:val="uk-UA" w:eastAsia="en-US"/>
    </w:rPr>
  </w:style>
  <w:style w:type="character" w:customStyle="1" w:styleId="160">
    <w:name w:val="Тема примечания Знак16"/>
    <w:basedOn w:val="CommentTextChar"/>
    <w:uiPriority w:val="99"/>
    <w:semiHidden/>
    <w:rPr>
      <w:rFonts w:ascii="Arial" w:hAnsi="Arial" w:cs="Times New Roman"/>
      <w:b/>
      <w:bCs/>
      <w:sz w:val="20"/>
      <w:szCs w:val="20"/>
      <w:lang w:val="uk-UA" w:eastAsia="en-US"/>
    </w:rPr>
  </w:style>
  <w:style w:type="character" w:customStyle="1" w:styleId="150">
    <w:name w:val="Тема примечания Знак15"/>
    <w:basedOn w:val="CommentTextChar"/>
    <w:uiPriority w:val="99"/>
    <w:semiHidden/>
    <w:rPr>
      <w:rFonts w:ascii="Arial" w:hAnsi="Arial" w:cs="Times New Roman"/>
      <w:b/>
      <w:bCs/>
      <w:sz w:val="20"/>
      <w:szCs w:val="20"/>
      <w:lang w:val="uk-UA" w:eastAsia="en-US"/>
    </w:rPr>
  </w:style>
  <w:style w:type="character" w:customStyle="1" w:styleId="140">
    <w:name w:val="Тема примечания Знак14"/>
    <w:basedOn w:val="CommentTextChar"/>
    <w:uiPriority w:val="99"/>
    <w:semiHidden/>
    <w:rPr>
      <w:rFonts w:ascii="Arial" w:hAnsi="Arial" w:cs="Times New Roman"/>
      <w:b/>
      <w:bCs/>
      <w:sz w:val="20"/>
      <w:szCs w:val="20"/>
      <w:lang w:val="uk-UA" w:eastAsia="en-US"/>
    </w:rPr>
  </w:style>
  <w:style w:type="character" w:customStyle="1" w:styleId="CommentSubjectChar3">
    <w:name w:val="Comment Subject Char3"/>
    <w:basedOn w:val="CommentTextChar"/>
    <w:uiPriority w:val="99"/>
    <w:semiHidden/>
    <w:rPr>
      <w:rFonts w:ascii="Arial" w:hAnsi="Arial" w:cs="Times New Roman"/>
      <w:b/>
      <w:bCs/>
      <w:sz w:val="20"/>
      <w:szCs w:val="20"/>
      <w:lang w:val="uk-UA" w:eastAsia="en-US"/>
    </w:rPr>
  </w:style>
  <w:style w:type="character" w:customStyle="1" w:styleId="CommentSubjectChar4">
    <w:name w:val="Comment Subject Char4"/>
    <w:basedOn w:val="CommentTextChar"/>
    <w:uiPriority w:val="99"/>
    <w:semiHidden/>
    <w:rPr>
      <w:rFonts w:ascii="Arial" w:hAnsi="Arial" w:cs="Times New Roman"/>
      <w:b/>
      <w:bCs/>
      <w:sz w:val="20"/>
      <w:szCs w:val="20"/>
      <w:lang w:val="uk-UA" w:eastAsia="en-US"/>
    </w:rPr>
  </w:style>
  <w:style w:type="character" w:customStyle="1" w:styleId="100">
    <w:name w:val="Тема примечания Знак10"/>
    <w:basedOn w:val="CommentTextChar"/>
    <w:uiPriority w:val="99"/>
    <w:semiHidden/>
    <w:rPr>
      <w:rFonts w:ascii="Arial" w:hAnsi="Arial" w:cs="Times New Roman"/>
      <w:b/>
      <w:bCs/>
      <w:sz w:val="20"/>
      <w:szCs w:val="20"/>
      <w:lang w:val="uk-UA" w:eastAsia="en-US"/>
    </w:rPr>
  </w:style>
  <w:style w:type="character" w:customStyle="1" w:styleId="120">
    <w:name w:val="Тема примечания Знак12"/>
    <w:basedOn w:val="CommentTextChar"/>
    <w:uiPriority w:val="99"/>
    <w:semiHidden/>
    <w:rPr>
      <w:rFonts w:ascii="Arial" w:hAnsi="Arial" w:cs="Times New Roman"/>
      <w:b/>
      <w:bCs/>
      <w:sz w:val="20"/>
      <w:szCs w:val="20"/>
      <w:lang w:val="uk-UA" w:eastAsia="en-US"/>
    </w:rPr>
  </w:style>
  <w:style w:type="character" w:customStyle="1" w:styleId="110">
    <w:name w:val="Тема примечания Знак11"/>
    <w:basedOn w:val="CommentTextChar"/>
    <w:uiPriority w:val="99"/>
    <w:semiHidden/>
    <w:rPr>
      <w:rFonts w:ascii="Arial" w:hAnsi="Arial" w:cs="Times New Roman"/>
      <w:b/>
      <w:bCs/>
      <w:sz w:val="20"/>
      <w:szCs w:val="20"/>
      <w:lang w:val="uk-UA" w:eastAsia="en-US"/>
    </w:rPr>
  </w:style>
  <w:style w:type="character" w:customStyle="1" w:styleId="CommentSubjectChar2">
    <w:name w:val="Comment Subject Char2"/>
    <w:basedOn w:val="CommentTextChar"/>
    <w:uiPriority w:val="99"/>
    <w:semiHidden/>
    <w:rPr>
      <w:rFonts w:ascii="Arial" w:hAnsi="Arial" w:cs="Times New Roman"/>
      <w:b/>
      <w:bCs/>
      <w:sz w:val="20"/>
      <w:szCs w:val="20"/>
      <w:lang w:val="uk-UA" w:eastAsia="en-US"/>
    </w:rPr>
  </w:style>
  <w:style w:type="character" w:customStyle="1" w:styleId="60">
    <w:name w:val="Тема примечания Знак6"/>
    <w:basedOn w:val="CommentTextChar"/>
    <w:uiPriority w:val="99"/>
    <w:semiHidden/>
    <w:rPr>
      <w:rFonts w:ascii="Arial" w:hAnsi="Arial" w:cs="Times New Roman"/>
      <w:b/>
      <w:bCs/>
      <w:sz w:val="20"/>
      <w:szCs w:val="20"/>
      <w:lang w:val="uk-UA" w:eastAsia="en-US"/>
    </w:rPr>
  </w:style>
  <w:style w:type="character" w:customStyle="1" w:styleId="90">
    <w:name w:val="Тема примечания Знак9"/>
    <w:basedOn w:val="CommentTextChar"/>
    <w:uiPriority w:val="99"/>
    <w:semiHidden/>
    <w:rPr>
      <w:rFonts w:ascii="Arial" w:hAnsi="Arial" w:cs="Times New Roman"/>
      <w:b/>
      <w:bCs/>
      <w:sz w:val="20"/>
      <w:szCs w:val="20"/>
      <w:lang w:val="uk-UA" w:eastAsia="en-US"/>
    </w:rPr>
  </w:style>
  <w:style w:type="character" w:customStyle="1" w:styleId="80">
    <w:name w:val="Тема примечания Знак8"/>
    <w:basedOn w:val="CommentTextChar"/>
    <w:uiPriority w:val="99"/>
    <w:semiHidden/>
    <w:rPr>
      <w:rFonts w:ascii="Arial" w:hAnsi="Arial" w:cs="Times New Roman"/>
      <w:b/>
      <w:bCs/>
      <w:sz w:val="20"/>
      <w:szCs w:val="20"/>
      <w:lang w:val="uk-UA" w:eastAsia="en-US"/>
    </w:rPr>
  </w:style>
  <w:style w:type="character" w:customStyle="1" w:styleId="70">
    <w:name w:val="Тема примечания Знак7"/>
    <w:basedOn w:val="CommentTextChar"/>
    <w:uiPriority w:val="99"/>
    <w:semiHidden/>
    <w:rPr>
      <w:rFonts w:ascii="Arial" w:hAnsi="Arial" w:cs="Times New Roman"/>
      <w:b/>
      <w:bCs/>
      <w:sz w:val="20"/>
      <w:szCs w:val="20"/>
      <w:lang w:val="uk-UA" w:eastAsia="en-US"/>
    </w:rPr>
  </w:style>
  <w:style w:type="character" w:customStyle="1" w:styleId="CommentSubjectChar1">
    <w:name w:val="Comment Subject Char1"/>
    <w:basedOn w:val="CommentTextChar"/>
    <w:uiPriority w:val="99"/>
    <w:semiHidden/>
    <w:rPr>
      <w:rFonts w:ascii="Arial" w:hAnsi="Arial" w:cs="Times New Roman"/>
      <w:b/>
      <w:bCs/>
      <w:sz w:val="20"/>
      <w:szCs w:val="20"/>
      <w:lang w:val="uk-UA" w:eastAsia="en-US"/>
    </w:rPr>
  </w:style>
  <w:style w:type="character" w:customStyle="1" w:styleId="1b">
    <w:name w:val="Тема примечания Знак1"/>
    <w:basedOn w:val="CommentTextChar"/>
    <w:uiPriority w:val="99"/>
    <w:semiHidden/>
    <w:rPr>
      <w:rFonts w:ascii="Arial" w:hAnsi="Arial" w:cs="Times New Roman"/>
      <w:b/>
      <w:bCs/>
      <w:sz w:val="20"/>
      <w:szCs w:val="20"/>
      <w:lang w:val="uk-UA" w:eastAsia="en-US"/>
    </w:rPr>
  </w:style>
  <w:style w:type="character" w:customStyle="1" w:styleId="50">
    <w:name w:val="Тема примечания Знак5"/>
    <w:basedOn w:val="CommentTextChar"/>
    <w:uiPriority w:val="99"/>
    <w:semiHidden/>
    <w:rPr>
      <w:rFonts w:ascii="Arial" w:hAnsi="Arial" w:cs="Times New Roman"/>
      <w:b/>
      <w:bCs/>
      <w:sz w:val="20"/>
      <w:szCs w:val="20"/>
      <w:lang w:val="uk-UA" w:eastAsia="en-US"/>
    </w:rPr>
  </w:style>
  <w:style w:type="character" w:customStyle="1" w:styleId="40">
    <w:name w:val="Тема примечания Знак4"/>
    <w:basedOn w:val="CommentTextChar"/>
    <w:uiPriority w:val="99"/>
    <w:semiHidden/>
    <w:rPr>
      <w:rFonts w:ascii="Arial" w:hAnsi="Arial" w:cs="Times New Roman"/>
      <w:b/>
      <w:bCs/>
      <w:sz w:val="20"/>
      <w:szCs w:val="20"/>
      <w:lang w:val="uk-UA" w:eastAsia="en-US"/>
    </w:rPr>
  </w:style>
  <w:style w:type="character" w:customStyle="1" w:styleId="30">
    <w:name w:val="Тема примечания Знак3"/>
    <w:basedOn w:val="CommentTextChar"/>
    <w:uiPriority w:val="99"/>
    <w:semiHidden/>
    <w:rPr>
      <w:rFonts w:ascii="Arial" w:hAnsi="Arial" w:cs="Times New Roman"/>
      <w:b/>
      <w:bCs/>
      <w:sz w:val="20"/>
      <w:szCs w:val="20"/>
      <w:lang w:val="uk-UA" w:eastAsia="en-US"/>
    </w:rPr>
  </w:style>
  <w:style w:type="character" w:customStyle="1" w:styleId="20">
    <w:name w:val="Тема примечания Знак2"/>
    <w:uiPriority w:val="99"/>
    <w:semiHidden/>
    <w:rPr>
      <w:b/>
      <w:sz w:val="20"/>
      <w:lang w:val="uk-UA" w:eastAsia="en-US"/>
    </w:rPr>
  </w:style>
  <w:style w:type="character" w:styleId="Strong">
    <w:name w:val="Strong"/>
    <w:basedOn w:val="DefaultParagraphFont"/>
    <w:uiPriority w:val="22"/>
    <w:qFormat/>
    <w:rsid w:val="007C3CC1"/>
    <w:rPr>
      <w:rFonts w:cs="Times New Roman"/>
      <w:b/>
      <w:bCs/>
    </w:rPr>
  </w:style>
  <w:style w:type="paragraph" w:styleId="Revision">
    <w:name w:val="Revision"/>
    <w:hidden/>
    <w:uiPriority w:val="62"/>
    <w:unhideWhenUsed/>
    <w:rsid w:val="00E71439"/>
    <w:pPr>
      <w:spacing w:after="0" w:line="240" w:lineRule="auto"/>
    </w:pPr>
    <w:rPr>
      <w:rFonts w:cs="Times New Roman"/>
      <w:szCs w:val="24"/>
      <w:lang w:val="uk-UA" w:eastAsia="en-US"/>
    </w:rPr>
  </w:style>
  <w:style w:type="paragraph" w:customStyle="1" w:styleId="THe01berschrift">
    <w:name w:val="T_He_01_Überschrift"/>
    <w:next w:val="Normal"/>
    <w:qFormat/>
    <w:rsid w:val="00534ADD"/>
    <w:pPr>
      <w:numPr>
        <w:numId w:val="9"/>
      </w:numPr>
    </w:pPr>
    <w:rPr>
      <w:rFonts w:cs="Times New Roman"/>
      <w:b/>
      <w:color w:val="5F6973"/>
      <w:sz w:val="24"/>
      <w:lang w:val="uk-UA" w:eastAsia="en-US"/>
    </w:rPr>
  </w:style>
  <w:style w:type="paragraph" w:customStyle="1" w:styleId="THe02liFunotenummeriert">
    <w:name w:val="T_He_02_li Fußnote nummeriert"/>
    <w:qFormat/>
    <w:rsid w:val="00534ADD"/>
    <w:pPr>
      <w:numPr>
        <w:ilvl w:val="1"/>
        <w:numId w:val="9"/>
      </w:numPr>
      <w:spacing w:before="20" w:after="20"/>
      <w:contextualSpacing/>
    </w:pPr>
    <w:rPr>
      <w:rFonts w:cs="Times New Roman"/>
      <w:color w:val="5F6973"/>
      <w:sz w:val="14"/>
      <w:lang w:val="uk-UA" w:eastAsia="en-US"/>
    </w:rPr>
  </w:style>
  <w:style w:type="character" w:styleId="FootnoteReference">
    <w:name w:val="footnote reference"/>
    <w:basedOn w:val="DefaultParagraphFont"/>
    <w:uiPriority w:val="99"/>
    <w:unhideWhenUsed/>
    <w:rsid w:val="00534ADD"/>
    <w:rPr>
      <w:rFonts w:cs="Times New Roman"/>
      <w:vertAlign w:val="superscript"/>
    </w:rPr>
  </w:style>
  <w:style w:type="paragraph" w:customStyle="1" w:styleId="Default">
    <w:name w:val="Default"/>
    <w:rsid w:val="00B8579F"/>
    <w:pPr>
      <w:autoSpaceDE w:val="0"/>
      <w:autoSpaceDN w:val="0"/>
      <w:adjustRightInd w:val="0"/>
      <w:spacing w:after="0" w:line="240" w:lineRule="auto"/>
    </w:pPr>
    <w:rPr>
      <w:color w:val="000000"/>
      <w:sz w:val="24"/>
      <w:szCs w:val="24"/>
      <w:lang w:val="uk-UA" w:eastAsia="en-US"/>
    </w:rPr>
  </w:style>
  <w:style w:type="paragraph" w:styleId="NormalWeb">
    <w:name w:val="Normal (Web)"/>
    <w:basedOn w:val="Normal"/>
    <w:uiPriority w:val="99"/>
    <w:unhideWhenUsed/>
    <w:rsid w:val="004F7F43"/>
    <w:pPr>
      <w:spacing w:before="100" w:beforeAutospacing="1" w:after="100" w:afterAutospacing="1" w:line="240" w:lineRule="auto"/>
      <w:jc w:val="left"/>
    </w:pPr>
    <w:rPr>
      <w:rFonts w:ascii="Times New Roman" w:hAnsi="Times New Roman"/>
      <w:sz w:val="24"/>
      <w:lang w:val="en-US"/>
    </w:rPr>
  </w:style>
  <w:style w:type="character" w:styleId="FollowedHyperlink">
    <w:name w:val="FollowedHyperlink"/>
    <w:basedOn w:val="DefaultParagraphFont"/>
    <w:uiPriority w:val="99"/>
    <w:rsid w:val="00D31EED"/>
    <w:rPr>
      <w:rFonts w:cs="Times New Roman"/>
      <w:color w:val="954F72" w:themeColor="followedHyperlink"/>
      <w:u w:val="single"/>
    </w:rPr>
  </w:style>
  <w:style w:type="character" w:customStyle="1" w:styleId="Heading4Char">
    <w:name w:val="Heading 4 Char"/>
    <w:basedOn w:val="DefaultParagraphFont"/>
    <w:link w:val="Heading4"/>
    <w:semiHidden/>
    <w:rsid w:val="001755B5"/>
    <w:rPr>
      <w:rFonts w:asciiTheme="majorHAnsi" w:eastAsiaTheme="majorEastAsia" w:hAnsiTheme="majorHAnsi" w:cstheme="majorBidi"/>
      <w:i/>
      <w:iCs/>
      <w:color w:val="2F5496" w:themeColor="accent1" w:themeShade="BF"/>
      <w:szCs w:val="24"/>
      <w:lang w:val="uk-UA" w:eastAsia="en-US"/>
    </w:rPr>
  </w:style>
  <w:style w:type="character" w:customStyle="1" w:styleId="UnresolvedMention1">
    <w:name w:val="Unresolved Mention1"/>
    <w:basedOn w:val="DefaultParagraphFont"/>
    <w:uiPriority w:val="99"/>
    <w:semiHidden/>
    <w:unhideWhenUsed/>
    <w:rsid w:val="0098693C"/>
    <w:rPr>
      <w:color w:val="605E5C"/>
      <w:shd w:val="clear" w:color="auto" w:fill="E1DFDD"/>
    </w:rPr>
  </w:style>
  <w:style w:type="paragraph" w:customStyle="1" w:styleId="He01Flietext">
    <w:name w:val="_He_01_Fließtext"/>
    <w:qFormat/>
    <w:rsid w:val="005C57E8"/>
    <w:pPr>
      <w:spacing w:line="240" w:lineRule="auto"/>
    </w:pPr>
    <w:rPr>
      <w:rFonts w:eastAsiaTheme="minorHAnsi" w:cstheme="minorBidi"/>
      <w:lang w:val="uk-UA" w:eastAsia="en-US"/>
    </w:rPr>
  </w:style>
  <w:style w:type="character" w:customStyle="1" w:styleId="21">
    <w:name w:val="Незакрита згадка2"/>
    <w:basedOn w:val="DefaultParagraphFont"/>
    <w:uiPriority w:val="99"/>
    <w:semiHidden/>
    <w:unhideWhenUsed/>
    <w:rsid w:val="00005D05"/>
    <w:rPr>
      <w:color w:val="605E5C"/>
      <w:shd w:val="clear" w:color="auto" w:fill="E1DFDD"/>
    </w:rPr>
  </w:style>
  <w:style w:type="character" w:customStyle="1" w:styleId="UnresolvedMention2">
    <w:name w:val="Unresolved Mention2"/>
    <w:basedOn w:val="DefaultParagraphFont"/>
    <w:uiPriority w:val="99"/>
    <w:semiHidden/>
    <w:unhideWhenUsed/>
    <w:rsid w:val="006D1F1D"/>
    <w:rPr>
      <w:color w:val="605E5C"/>
      <w:shd w:val="clear" w:color="auto" w:fill="E1DFDD"/>
    </w:rPr>
  </w:style>
  <w:style w:type="character" w:customStyle="1" w:styleId="31">
    <w:name w:val="Незакрита згадка3"/>
    <w:basedOn w:val="DefaultParagraphFont"/>
    <w:uiPriority w:val="99"/>
    <w:semiHidden/>
    <w:unhideWhenUsed/>
    <w:rsid w:val="003D6B33"/>
    <w:rPr>
      <w:color w:val="605E5C"/>
      <w:shd w:val="clear" w:color="auto" w:fill="E1DFDD"/>
    </w:rPr>
  </w:style>
  <w:style w:type="paragraph" w:styleId="NoSpacing">
    <w:name w:val="No Spacing"/>
    <w:uiPriority w:val="1"/>
    <w:qFormat/>
    <w:locked/>
    <w:rsid w:val="00B01492"/>
    <w:pPr>
      <w:spacing w:after="0" w:line="240" w:lineRule="auto"/>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37">
      <w:bodyDiv w:val="1"/>
      <w:marLeft w:val="0"/>
      <w:marRight w:val="0"/>
      <w:marTop w:val="0"/>
      <w:marBottom w:val="0"/>
      <w:divBdr>
        <w:top w:val="none" w:sz="0" w:space="0" w:color="auto"/>
        <w:left w:val="none" w:sz="0" w:space="0" w:color="auto"/>
        <w:bottom w:val="none" w:sz="0" w:space="0" w:color="auto"/>
        <w:right w:val="none" w:sz="0" w:space="0" w:color="auto"/>
      </w:divBdr>
    </w:div>
    <w:div w:id="172382698">
      <w:bodyDiv w:val="1"/>
      <w:marLeft w:val="0"/>
      <w:marRight w:val="0"/>
      <w:marTop w:val="0"/>
      <w:marBottom w:val="0"/>
      <w:divBdr>
        <w:top w:val="none" w:sz="0" w:space="0" w:color="auto"/>
        <w:left w:val="none" w:sz="0" w:space="0" w:color="auto"/>
        <w:bottom w:val="none" w:sz="0" w:space="0" w:color="auto"/>
        <w:right w:val="none" w:sz="0" w:space="0" w:color="auto"/>
      </w:divBdr>
    </w:div>
    <w:div w:id="390739005">
      <w:bodyDiv w:val="1"/>
      <w:marLeft w:val="0"/>
      <w:marRight w:val="0"/>
      <w:marTop w:val="0"/>
      <w:marBottom w:val="0"/>
      <w:divBdr>
        <w:top w:val="none" w:sz="0" w:space="0" w:color="auto"/>
        <w:left w:val="none" w:sz="0" w:space="0" w:color="auto"/>
        <w:bottom w:val="none" w:sz="0" w:space="0" w:color="auto"/>
        <w:right w:val="none" w:sz="0" w:space="0" w:color="auto"/>
      </w:divBdr>
    </w:div>
    <w:div w:id="518354694">
      <w:bodyDiv w:val="1"/>
      <w:marLeft w:val="0"/>
      <w:marRight w:val="0"/>
      <w:marTop w:val="0"/>
      <w:marBottom w:val="0"/>
      <w:divBdr>
        <w:top w:val="none" w:sz="0" w:space="0" w:color="auto"/>
        <w:left w:val="none" w:sz="0" w:space="0" w:color="auto"/>
        <w:bottom w:val="none" w:sz="0" w:space="0" w:color="auto"/>
        <w:right w:val="none" w:sz="0" w:space="0" w:color="auto"/>
      </w:divBdr>
    </w:div>
    <w:div w:id="1457218436">
      <w:bodyDiv w:val="1"/>
      <w:marLeft w:val="0"/>
      <w:marRight w:val="0"/>
      <w:marTop w:val="0"/>
      <w:marBottom w:val="0"/>
      <w:divBdr>
        <w:top w:val="none" w:sz="0" w:space="0" w:color="auto"/>
        <w:left w:val="none" w:sz="0" w:space="0" w:color="auto"/>
        <w:bottom w:val="none" w:sz="0" w:space="0" w:color="auto"/>
        <w:right w:val="none" w:sz="0" w:space="0" w:color="auto"/>
      </w:divBdr>
    </w:div>
    <w:div w:id="1507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0DCB979-7E2A-46F3-85D9-53EBC79B36CF}">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67E8EB1A-819D-464A-85A2-FD9A5600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3F4D7-3D49-4D6E-A59C-B222621F9624}">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C:\Users\frohng\AppData\Local\Temp\Temp1_Completed.zip\Completed\segoe-Henkel-press-release-template-2020-english.dotx</Template>
  <TotalTime>1</TotalTime>
  <Pages>3</Pages>
  <Words>591</Words>
  <Characters>4071</Characters>
  <Application>Microsoft Office Word</Application>
  <DocSecurity>0</DocSecurity>
  <Lines>33</Lines>
  <Paragraphs>9</Paragraphs>
  <ScaleCrop>false</ScaleCrop>
  <HeadingPairs>
    <vt:vector size="8" baseType="variant">
      <vt:variant>
        <vt:lpstr>Название</vt:lpstr>
      </vt:variant>
      <vt:variant>
        <vt:i4>1</vt:i4>
      </vt:variant>
      <vt:variant>
        <vt:lpstr>Title</vt:lpstr>
      </vt:variant>
      <vt:variant>
        <vt:i4>1</vt:i4>
      </vt:variant>
      <vt:variant>
        <vt:lpstr>Назва</vt:lpstr>
      </vt:variant>
      <vt:variant>
        <vt:i4>1</vt:i4>
      </vt:variant>
      <vt:variant>
        <vt:lpstr>Tytuł</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docId:60E441E04409172C24541B1017320ED6</cp:keywords>
  <dc:description/>
  <cp:lastModifiedBy>Irina Brunner</cp:lastModifiedBy>
  <cp:revision>6</cp:revision>
  <cp:lastPrinted>2025-11-27T08:13:00Z</cp:lastPrinted>
  <dcterms:created xsi:type="dcterms:W3CDTF">2025-11-27T08:09:00Z</dcterms:created>
  <dcterms:modified xsi:type="dcterms:W3CDTF">2025-11-27T12:21:00Z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GrammarlyDocumentId">
    <vt:lpwstr>9b9ac25bcf8954f4b75f04e267a77b975840b91c4564345459189c1cf8f8e322</vt:lpwstr>
  </property>
</Properties>
</file>