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A2BF7" w14:textId="77777777" w:rsidR="00F3784E" w:rsidRPr="008A6675" w:rsidRDefault="00F3784E" w:rsidP="00741D39">
      <w:pPr>
        <w:pStyle w:val="MonthDayYear"/>
        <w:spacing w:after="240"/>
        <w:jc w:val="both"/>
        <w:rPr>
          <w:szCs w:val="24"/>
        </w:rPr>
      </w:pPr>
      <w:bookmarkStart w:id="0" w:name="_Hlk196212088"/>
    </w:p>
    <w:bookmarkEnd w:id="0"/>
    <w:p w14:paraId="042D1CB0" w14:textId="397C948B" w:rsidR="00F13D43" w:rsidRPr="008A6675" w:rsidRDefault="00F13D43" w:rsidP="00F13D43">
      <w:pPr>
        <w:pStyle w:val="NoSpacing"/>
        <w:rPr>
          <w:lang w:val="uk-UA"/>
        </w:rPr>
      </w:pPr>
      <w:r w:rsidRPr="008A6675">
        <w:rPr>
          <w:lang w:val="uk-UA"/>
        </w:rPr>
        <w:t xml:space="preserve">Henkel Україна — </w:t>
      </w:r>
      <w:r w:rsidR="000B1D3F">
        <w:rPr>
          <w:lang w:val="uk-UA"/>
        </w:rPr>
        <w:t xml:space="preserve">в </w:t>
      </w:r>
      <w:r w:rsidR="00B356D2">
        <w:rPr>
          <w:lang w:val="uk-UA"/>
        </w:rPr>
        <w:t xml:space="preserve">переліку </w:t>
      </w:r>
      <w:r w:rsidRPr="008A6675">
        <w:rPr>
          <w:lang w:val="uk-UA"/>
        </w:rPr>
        <w:t xml:space="preserve">3 </w:t>
      </w:r>
      <w:r w:rsidR="00B356D2">
        <w:rPr>
          <w:lang w:val="uk-UA"/>
        </w:rPr>
        <w:t xml:space="preserve">найкращих </w:t>
      </w:r>
      <w:r w:rsidRPr="008A6675">
        <w:rPr>
          <w:lang w:val="uk-UA"/>
        </w:rPr>
        <w:t>роботодавців будівельної галузі України</w:t>
      </w:r>
    </w:p>
    <w:p w14:paraId="32F6C617" w14:textId="77777777" w:rsidR="00F13D43" w:rsidRPr="008A6675" w:rsidRDefault="00F13D43" w:rsidP="00D76B57">
      <w:pPr>
        <w:spacing w:after="240"/>
        <w:rPr>
          <w:rFonts w:cs="Segoe UI"/>
          <w:b/>
          <w:bCs/>
          <w:sz w:val="28"/>
          <w:szCs w:val="28"/>
        </w:rPr>
      </w:pPr>
    </w:p>
    <w:p w14:paraId="22797BFF" w14:textId="2996AC12" w:rsidR="00F13D43" w:rsidRPr="008A6675" w:rsidRDefault="00F13D43" w:rsidP="00D76B57">
      <w:pPr>
        <w:spacing w:after="240"/>
        <w:rPr>
          <w:rFonts w:cs="Segoe UI"/>
          <w:b/>
          <w:bCs/>
          <w:sz w:val="28"/>
          <w:szCs w:val="28"/>
        </w:rPr>
      </w:pPr>
      <w:r w:rsidRPr="008A6675">
        <w:rPr>
          <w:rFonts w:cs="Segoe UI"/>
          <w:b/>
          <w:bCs/>
          <w:sz w:val="28"/>
          <w:szCs w:val="28"/>
        </w:rPr>
        <w:t>Henkel в Україні увійшла до трійки найкращих роботодавців у будівництві 2025 року за версією iN KORR</w:t>
      </w:r>
    </w:p>
    <w:p w14:paraId="3727C94E" w14:textId="77777777" w:rsidR="00D76B57" w:rsidRPr="008A6675" w:rsidRDefault="00D76B57" w:rsidP="00F13D43"/>
    <w:p w14:paraId="61828E9C" w14:textId="7EF056E4" w:rsidR="00F13D43" w:rsidRPr="008A6675" w:rsidRDefault="00F13D43" w:rsidP="00F13D43">
      <w:pPr>
        <w:pStyle w:val="NoSpacing"/>
        <w:jc w:val="both"/>
        <w:rPr>
          <w:rFonts w:ascii="Segoe UI" w:eastAsia="Times New Roman" w:hAnsi="Segoe UI" w:cs="Times New Roman"/>
          <w:kern w:val="0"/>
          <w:sz w:val="22"/>
          <w:lang w:val="uk-UA"/>
          <w14:ligatures w14:val="none"/>
        </w:rPr>
      </w:pPr>
      <w:r w:rsidRPr="008A6675">
        <w:rPr>
          <w:rFonts w:ascii="Segoe UI" w:eastAsia="Times New Roman" w:hAnsi="Segoe UI" w:cs="Times New Roman"/>
          <w:kern w:val="0"/>
          <w:sz w:val="22"/>
          <w:lang w:val="uk-UA"/>
          <w14:ligatures w14:val="none"/>
        </w:rPr>
        <w:t xml:space="preserve">Компанія Henkel в Україні визнана одним </w:t>
      </w:r>
      <w:r w:rsidR="00B356D2">
        <w:rPr>
          <w:rFonts w:ascii="Segoe UI" w:eastAsia="Times New Roman" w:hAnsi="Segoe UI" w:cs="Times New Roman"/>
          <w:kern w:val="0"/>
          <w:sz w:val="22"/>
          <w:lang w:val="uk-UA"/>
          <w14:ligatures w14:val="none"/>
        </w:rPr>
        <w:t>і</w:t>
      </w:r>
      <w:r w:rsidRPr="008A6675">
        <w:rPr>
          <w:rFonts w:ascii="Segoe UI" w:eastAsia="Times New Roman" w:hAnsi="Segoe UI" w:cs="Times New Roman"/>
          <w:kern w:val="0"/>
          <w:sz w:val="22"/>
          <w:lang w:val="uk-UA"/>
          <w14:ligatures w14:val="none"/>
        </w:rPr>
        <w:t xml:space="preserve">з трьох найкращих роботодавців </w:t>
      </w:r>
      <w:r w:rsidR="00B356D2">
        <w:rPr>
          <w:rFonts w:ascii="Segoe UI" w:eastAsia="Times New Roman" w:hAnsi="Segoe UI" w:cs="Times New Roman"/>
          <w:kern w:val="0"/>
          <w:sz w:val="22"/>
          <w:lang w:val="uk-UA"/>
          <w14:ligatures w14:val="none"/>
        </w:rPr>
        <w:t xml:space="preserve">у </w:t>
      </w:r>
      <w:r w:rsidRPr="008A6675">
        <w:rPr>
          <w:rFonts w:ascii="Segoe UI" w:eastAsia="Times New Roman" w:hAnsi="Segoe UI" w:cs="Times New Roman"/>
          <w:kern w:val="0"/>
          <w:sz w:val="22"/>
          <w:lang w:val="uk-UA"/>
          <w14:ligatures w14:val="none"/>
        </w:rPr>
        <w:t xml:space="preserve">галузі будівництва </w:t>
      </w:r>
      <w:r w:rsidR="00B356D2">
        <w:rPr>
          <w:rFonts w:ascii="Segoe UI" w:eastAsia="Times New Roman" w:hAnsi="Segoe UI" w:cs="Times New Roman"/>
          <w:kern w:val="0"/>
          <w:sz w:val="22"/>
          <w:lang w:val="uk-UA"/>
          <w14:ligatures w14:val="none"/>
        </w:rPr>
        <w:t xml:space="preserve">в </w:t>
      </w:r>
      <w:r w:rsidRPr="008A6675">
        <w:rPr>
          <w:rFonts w:ascii="Segoe UI" w:eastAsia="Times New Roman" w:hAnsi="Segoe UI" w:cs="Times New Roman"/>
          <w:kern w:val="0"/>
          <w:sz w:val="22"/>
          <w:lang w:val="uk-UA"/>
          <w14:ligatures w14:val="none"/>
        </w:rPr>
        <w:t xml:space="preserve">2025 році за </w:t>
      </w:r>
      <w:hyperlink r:id="rId12" w:history="1">
        <w:r w:rsidRPr="0080126B">
          <w:rPr>
            <w:rStyle w:val="Hyperlink"/>
            <w:rFonts w:eastAsia="Times New Roman"/>
            <w:kern w:val="0"/>
            <w:sz w:val="22"/>
            <w:lang w:val="uk-UA"/>
            <w14:ligatures w14:val="none"/>
          </w:rPr>
          <w:t>рейтингом</w:t>
        </w:r>
      </w:hyperlink>
      <w:r w:rsidRPr="008A6675">
        <w:rPr>
          <w:rFonts w:ascii="Segoe UI" w:eastAsia="Times New Roman" w:hAnsi="Segoe UI" w:cs="Times New Roman"/>
          <w:kern w:val="0"/>
          <w:sz w:val="22"/>
          <w:lang w:val="uk-UA"/>
          <w14:ligatures w14:val="none"/>
        </w:rPr>
        <w:t xml:space="preserve"> інформаційного порталу </w:t>
      </w:r>
      <w:proofErr w:type="spellStart"/>
      <w:r w:rsidRPr="008A6675">
        <w:rPr>
          <w:rFonts w:ascii="Segoe UI" w:eastAsia="Times New Roman" w:hAnsi="Segoe UI" w:cs="Times New Roman"/>
          <w:kern w:val="0"/>
          <w:sz w:val="22"/>
          <w:lang w:val="uk-UA"/>
          <w14:ligatures w14:val="none"/>
        </w:rPr>
        <w:t>iN</w:t>
      </w:r>
      <w:proofErr w:type="spellEnd"/>
      <w:r w:rsidRPr="008A6675">
        <w:rPr>
          <w:rFonts w:ascii="Segoe UI" w:eastAsia="Times New Roman" w:hAnsi="Segoe UI" w:cs="Times New Roman"/>
          <w:kern w:val="0"/>
          <w:sz w:val="22"/>
          <w:lang w:val="uk-UA"/>
          <w14:ligatures w14:val="none"/>
        </w:rPr>
        <w:t xml:space="preserve"> KORR. Експерти відзначили компанію за забезпечення стабільних умов праці, високі міжнародні стандарти та можливості для професійного розвитку команди.</w:t>
      </w:r>
    </w:p>
    <w:p w14:paraId="68A5DEBF" w14:textId="77777777" w:rsidR="00F13D43" w:rsidRPr="008A6675" w:rsidRDefault="00F13D43" w:rsidP="00F13D43">
      <w:pPr>
        <w:pStyle w:val="NoSpacing"/>
        <w:jc w:val="both"/>
        <w:rPr>
          <w:rFonts w:ascii="Segoe UI" w:eastAsia="Times New Roman" w:hAnsi="Segoe UI" w:cs="Times New Roman"/>
          <w:kern w:val="0"/>
          <w:sz w:val="22"/>
          <w:lang w:val="uk-UA"/>
          <w14:ligatures w14:val="none"/>
        </w:rPr>
      </w:pPr>
    </w:p>
    <w:p w14:paraId="3E5F2AB1" w14:textId="41A713ED" w:rsidR="00F13D43" w:rsidRPr="008A6675" w:rsidRDefault="00F13D43" w:rsidP="00F13D43">
      <w:pPr>
        <w:pStyle w:val="NoSpacing"/>
        <w:jc w:val="both"/>
        <w:rPr>
          <w:rFonts w:ascii="Segoe UI" w:eastAsia="Times New Roman" w:hAnsi="Segoe UI" w:cs="Times New Roman"/>
          <w:kern w:val="0"/>
          <w:sz w:val="22"/>
          <w:lang w:val="uk-UA"/>
          <w14:ligatures w14:val="none"/>
        </w:rPr>
      </w:pPr>
      <w:r w:rsidRPr="008A6675">
        <w:rPr>
          <w:rFonts w:ascii="Segoe UI" w:eastAsia="Times New Roman" w:hAnsi="Segoe UI" w:cs="Times New Roman"/>
          <w:kern w:val="0"/>
          <w:sz w:val="22"/>
          <w:lang w:val="uk-UA"/>
          <w14:ligatures w14:val="none"/>
        </w:rPr>
        <w:t>Укладачі рейтингу підкреслили, що український підрозділ Henkel попри складні умови воєнного часу продовжує гарантувати співробітникам медичне страхування, корпоративне навчання та роботу з інноваційними технологіями будівельної хімії.</w:t>
      </w:r>
    </w:p>
    <w:p w14:paraId="63F591F4" w14:textId="77777777" w:rsidR="00F13D43" w:rsidRPr="008A6675" w:rsidRDefault="00F13D43" w:rsidP="00F13D43">
      <w:pPr>
        <w:pStyle w:val="NoSpacing"/>
        <w:jc w:val="both"/>
        <w:rPr>
          <w:rFonts w:ascii="Segoe UI" w:eastAsia="Times New Roman" w:hAnsi="Segoe UI" w:cs="Times New Roman"/>
          <w:kern w:val="0"/>
          <w:sz w:val="22"/>
          <w:lang w:val="uk-UA"/>
          <w14:ligatures w14:val="none"/>
        </w:rPr>
      </w:pPr>
    </w:p>
    <w:p w14:paraId="5EED2CAF" w14:textId="45A7EC6C" w:rsidR="00F13D43" w:rsidRPr="008A6675" w:rsidRDefault="00385F4A" w:rsidP="00F13D43">
      <w:pPr>
        <w:pStyle w:val="NoSpacing"/>
        <w:jc w:val="both"/>
        <w:rPr>
          <w:rFonts w:ascii="Segoe UI" w:eastAsia="Times New Roman" w:hAnsi="Segoe UI" w:cs="Times New Roman"/>
          <w:kern w:val="0"/>
          <w:sz w:val="22"/>
          <w:lang w:val="uk-UA"/>
          <w14:ligatures w14:val="none"/>
        </w:rPr>
      </w:pPr>
      <w:r>
        <w:rPr>
          <w:rFonts w:ascii="Segoe UI" w:eastAsia="Times New Roman" w:hAnsi="Segoe UI" w:cs="Times New Roman"/>
          <w:i/>
          <w:iCs/>
          <w:kern w:val="0"/>
          <w:sz w:val="22"/>
          <w:lang w:val="uk-UA"/>
          <w14:ligatures w14:val="none"/>
        </w:rPr>
        <w:t>«</w:t>
      </w:r>
      <w:r w:rsidR="00F13D43" w:rsidRPr="00AE27C1">
        <w:rPr>
          <w:rFonts w:ascii="Segoe UI" w:eastAsia="Times New Roman" w:hAnsi="Segoe UI" w:cs="Times New Roman"/>
          <w:i/>
          <w:iCs/>
          <w:kern w:val="0"/>
          <w:sz w:val="22"/>
          <w:lang w:val="uk-UA"/>
          <w14:ligatures w14:val="none"/>
        </w:rPr>
        <w:t>Потрапити до трійки кращих роботодавців у такій стратегічно важливій для країни галузі — це передусім визнання стійкості нашої команди. Для Henkel пріоритетом залишається безпека та добробут наших людей. Ми пишаємося тим, що в умовах постійних викликів нам вдається зберігати робочі місця, підтримувати ментальне здоров’я співробітників та надавати можливості для кар’єрного зростання за європейськими стандартами</w:t>
      </w:r>
      <w:r w:rsidR="00A263A9">
        <w:rPr>
          <w:rFonts w:ascii="Segoe UI" w:eastAsia="Times New Roman" w:hAnsi="Segoe UI" w:cs="Times New Roman"/>
          <w:i/>
          <w:iCs/>
          <w:kern w:val="0"/>
          <w:sz w:val="22"/>
          <w:lang w:val="uk-UA"/>
          <w14:ligatures w14:val="none"/>
        </w:rPr>
        <w:t>»</w:t>
      </w:r>
      <w:r w:rsidR="00F13D43" w:rsidRPr="00AE27C1">
        <w:rPr>
          <w:rFonts w:ascii="Segoe UI" w:eastAsia="Times New Roman" w:hAnsi="Segoe UI" w:cs="Times New Roman"/>
          <w:i/>
          <w:iCs/>
          <w:kern w:val="0"/>
          <w:sz w:val="22"/>
          <w:lang w:val="uk-UA"/>
          <w14:ligatures w14:val="none"/>
        </w:rPr>
        <w:t>,</w:t>
      </w:r>
      <w:r w:rsidR="00F13D43" w:rsidRPr="008A6675">
        <w:rPr>
          <w:rFonts w:ascii="Segoe UI" w:eastAsia="Times New Roman" w:hAnsi="Segoe UI" w:cs="Times New Roman"/>
          <w:kern w:val="0"/>
          <w:sz w:val="22"/>
          <w:lang w:val="uk-UA"/>
          <w14:ligatures w14:val="none"/>
        </w:rPr>
        <w:t xml:space="preserve"> — зазначила президентка Хенкель в Україні Олена Єфремова-Курсік.</w:t>
      </w:r>
    </w:p>
    <w:p w14:paraId="4BD816C1" w14:textId="77777777" w:rsidR="00F13D43" w:rsidRPr="008A6675" w:rsidRDefault="00F13D43" w:rsidP="00F13D43">
      <w:pPr>
        <w:pStyle w:val="NoSpacing"/>
        <w:jc w:val="both"/>
        <w:rPr>
          <w:rFonts w:ascii="Segoe UI" w:eastAsia="Times New Roman" w:hAnsi="Segoe UI" w:cs="Times New Roman"/>
          <w:kern w:val="0"/>
          <w:sz w:val="22"/>
          <w:lang w:val="uk-UA"/>
          <w14:ligatures w14:val="none"/>
        </w:rPr>
      </w:pPr>
    </w:p>
    <w:p w14:paraId="3BEDDA82" w14:textId="5625D110" w:rsidR="00F13D43" w:rsidRPr="008A6675" w:rsidRDefault="00F13D43" w:rsidP="00F13D43">
      <w:pPr>
        <w:pStyle w:val="NoSpacing"/>
        <w:jc w:val="both"/>
        <w:rPr>
          <w:rFonts w:ascii="Segoe UI" w:eastAsia="Times New Roman" w:hAnsi="Segoe UI" w:cs="Times New Roman"/>
          <w:kern w:val="0"/>
          <w:sz w:val="22"/>
          <w:lang w:val="uk-UA"/>
          <w14:ligatures w14:val="none"/>
        </w:rPr>
      </w:pPr>
      <w:r w:rsidRPr="008A6675">
        <w:rPr>
          <w:rFonts w:ascii="Segoe UI" w:eastAsia="Times New Roman" w:hAnsi="Segoe UI" w:cs="Times New Roman"/>
          <w:kern w:val="0"/>
          <w:sz w:val="22"/>
          <w:lang w:val="uk-UA"/>
          <w14:ligatures w14:val="none"/>
        </w:rPr>
        <w:t xml:space="preserve">За даними iN KORR, будівельна галузь у 2025 році демонструє зростання, а конкуренція за кваліфіковані кадри посилюється. Henkel вирізняється серед роботодавців на ринку завдяки поєднанню соціальних гарантій </w:t>
      </w:r>
      <w:r w:rsidR="00385F4A">
        <w:rPr>
          <w:rFonts w:ascii="Segoe UI" w:eastAsia="Times New Roman" w:hAnsi="Segoe UI" w:cs="Times New Roman"/>
          <w:kern w:val="0"/>
          <w:sz w:val="22"/>
          <w:lang w:val="uk-UA"/>
          <w14:ligatures w14:val="none"/>
        </w:rPr>
        <w:t xml:space="preserve">і </w:t>
      </w:r>
      <w:r w:rsidRPr="008A6675">
        <w:rPr>
          <w:rFonts w:ascii="Segoe UI" w:eastAsia="Times New Roman" w:hAnsi="Segoe UI" w:cs="Times New Roman"/>
          <w:kern w:val="0"/>
          <w:sz w:val="22"/>
          <w:lang w:val="uk-UA"/>
          <w14:ligatures w14:val="none"/>
        </w:rPr>
        <w:t>доступу до передових світових практик.</w:t>
      </w:r>
    </w:p>
    <w:p w14:paraId="2EE47263" w14:textId="77777777" w:rsidR="00F13D43" w:rsidRPr="008A6675" w:rsidRDefault="00F13D43" w:rsidP="00F13D43">
      <w:pPr>
        <w:pStyle w:val="NoSpacing"/>
        <w:jc w:val="both"/>
        <w:rPr>
          <w:rFonts w:ascii="Segoe UI" w:eastAsia="Times New Roman" w:hAnsi="Segoe UI" w:cs="Times New Roman"/>
          <w:kern w:val="0"/>
          <w:sz w:val="22"/>
          <w:lang w:val="uk-UA"/>
          <w14:ligatures w14:val="none"/>
        </w:rPr>
      </w:pPr>
    </w:p>
    <w:p w14:paraId="0D050C8C" w14:textId="3979CFD1" w:rsidR="00F13D43" w:rsidRPr="008A6675" w:rsidRDefault="00385F4A" w:rsidP="00F13D43">
      <w:pPr>
        <w:pStyle w:val="NoSpacing"/>
        <w:jc w:val="both"/>
        <w:rPr>
          <w:rFonts w:ascii="Segoe UI" w:eastAsia="Times New Roman" w:hAnsi="Segoe UI" w:cs="Times New Roman"/>
          <w:kern w:val="0"/>
          <w:sz w:val="22"/>
          <w:lang w:val="uk-UA"/>
          <w14:ligatures w14:val="none"/>
        </w:rPr>
      </w:pPr>
      <w:r>
        <w:rPr>
          <w:rFonts w:ascii="Segoe UI" w:eastAsia="Times New Roman" w:hAnsi="Segoe UI" w:cs="Times New Roman"/>
          <w:kern w:val="0"/>
          <w:sz w:val="22"/>
          <w:lang w:val="uk-UA"/>
          <w14:ligatures w14:val="none"/>
        </w:rPr>
        <w:t>«</w:t>
      </w:r>
      <w:r w:rsidR="00F13D43" w:rsidRPr="00956457">
        <w:rPr>
          <w:rFonts w:ascii="Segoe UI" w:eastAsia="Times New Roman" w:hAnsi="Segoe UI" w:cs="Times New Roman"/>
          <w:i/>
          <w:iCs/>
          <w:kern w:val="0"/>
          <w:sz w:val="22"/>
          <w:lang w:val="uk-UA"/>
          <w14:ligatures w14:val="none"/>
        </w:rPr>
        <w:t xml:space="preserve">Будівельна сфера сьогодні є локомотивом відновлення України, і наша команда відчуває цю відповідальність. Робота в </w:t>
      </w:r>
      <w:r>
        <w:rPr>
          <w:rFonts w:ascii="Segoe UI" w:eastAsia="Times New Roman" w:hAnsi="Segoe UI" w:cs="Times New Roman"/>
          <w:i/>
          <w:iCs/>
          <w:kern w:val="0"/>
          <w:sz w:val="22"/>
          <w:lang w:val="uk-UA"/>
          <w14:ligatures w14:val="none"/>
        </w:rPr>
        <w:t>«</w:t>
      </w:r>
      <w:proofErr w:type="spellStart"/>
      <w:r w:rsidR="00F13D43" w:rsidRPr="00956457">
        <w:rPr>
          <w:rFonts w:ascii="Segoe UI" w:eastAsia="Times New Roman" w:hAnsi="Segoe UI" w:cs="Times New Roman"/>
          <w:i/>
          <w:iCs/>
          <w:kern w:val="0"/>
          <w:sz w:val="22"/>
          <w:lang w:val="uk-UA"/>
          <w14:ligatures w14:val="none"/>
        </w:rPr>
        <w:t>Хенкель</w:t>
      </w:r>
      <w:proofErr w:type="spellEnd"/>
      <w:r w:rsidR="00F13D43" w:rsidRPr="00956457">
        <w:rPr>
          <w:rFonts w:ascii="Segoe UI" w:eastAsia="Times New Roman" w:hAnsi="Segoe UI" w:cs="Times New Roman"/>
          <w:i/>
          <w:iCs/>
          <w:kern w:val="0"/>
          <w:sz w:val="22"/>
          <w:lang w:val="uk-UA"/>
          <w14:ligatures w14:val="none"/>
        </w:rPr>
        <w:t xml:space="preserve"> </w:t>
      </w:r>
      <w:proofErr w:type="spellStart"/>
      <w:r w:rsidR="00F13D43" w:rsidRPr="00956457">
        <w:rPr>
          <w:rFonts w:ascii="Segoe UI" w:eastAsia="Times New Roman" w:hAnsi="Segoe UI" w:cs="Times New Roman"/>
          <w:i/>
          <w:iCs/>
          <w:kern w:val="0"/>
          <w:sz w:val="22"/>
          <w:lang w:val="uk-UA"/>
          <w14:ligatures w14:val="none"/>
        </w:rPr>
        <w:t>Баутехнік</w:t>
      </w:r>
      <w:proofErr w:type="spellEnd"/>
      <w:r>
        <w:rPr>
          <w:rFonts w:ascii="Segoe UI" w:eastAsia="Times New Roman" w:hAnsi="Segoe UI" w:cs="Times New Roman"/>
          <w:i/>
          <w:iCs/>
          <w:kern w:val="0"/>
          <w:sz w:val="22"/>
          <w:lang w:val="uk-UA"/>
          <w14:ligatures w14:val="none"/>
        </w:rPr>
        <w:t>»</w:t>
      </w:r>
      <w:r w:rsidR="00F13D43" w:rsidRPr="00956457">
        <w:rPr>
          <w:rFonts w:ascii="Segoe UI" w:eastAsia="Times New Roman" w:hAnsi="Segoe UI" w:cs="Times New Roman"/>
          <w:i/>
          <w:iCs/>
          <w:kern w:val="0"/>
          <w:sz w:val="22"/>
          <w:lang w:val="uk-UA"/>
          <w14:ligatures w14:val="none"/>
        </w:rPr>
        <w:t xml:space="preserve"> — це можливість працювати з провідними галузевими рішеннями, що відбудовують наші міста. Ця відзнака підтверджує, що ми створили середовище, де фахівці можуть реалізовувати свій потенціал з інноваційними матеріалами Ceresit та інших брендів, відчуваючи при цьому надійне плече компанії</w:t>
      </w:r>
      <w:r>
        <w:rPr>
          <w:rFonts w:ascii="Segoe UI" w:eastAsia="Times New Roman" w:hAnsi="Segoe UI" w:cs="Times New Roman"/>
          <w:i/>
          <w:iCs/>
          <w:kern w:val="0"/>
          <w:sz w:val="22"/>
          <w:lang w:val="uk-UA"/>
          <w14:ligatures w14:val="none"/>
        </w:rPr>
        <w:t>»</w:t>
      </w:r>
      <w:r w:rsidR="00F13D43" w:rsidRPr="008A6675">
        <w:rPr>
          <w:rFonts w:ascii="Segoe UI" w:eastAsia="Times New Roman" w:hAnsi="Segoe UI" w:cs="Times New Roman"/>
          <w:kern w:val="0"/>
          <w:sz w:val="22"/>
          <w:lang w:val="uk-UA"/>
          <w14:ligatures w14:val="none"/>
        </w:rPr>
        <w:t xml:space="preserve">, — підкреслив генеральний менеджер </w:t>
      </w:r>
      <w:r>
        <w:rPr>
          <w:rFonts w:ascii="Segoe UI" w:eastAsia="Times New Roman" w:hAnsi="Segoe UI" w:cs="Times New Roman"/>
          <w:kern w:val="0"/>
          <w:sz w:val="22"/>
          <w:lang w:val="uk-UA"/>
          <w14:ligatures w14:val="none"/>
        </w:rPr>
        <w:t>«</w:t>
      </w:r>
      <w:proofErr w:type="spellStart"/>
      <w:r w:rsidR="00F13D43" w:rsidRPr="008A6675">
        <w:rPr>
          <w:rFonts w:ascii="Segoe UI" w:eastAsia="Times New Roman" w:hAnsi="Segoe UI" w:cs="Times New Roman"/>
          <w:kern w:val="0"/>
          <w:sz w:val="22"/>
          <w:lang w:val="uk-UA"/>
          <w14:ligatures w14:val="none"/>
        </w:rPr>
        <w:t>Хенкель</w:t>
      </w:r>
      <w:proofErr w:type="spellEnd"/>
      <w:r w:rsidR="00F13D43" w:rsidRPr="008A6675">
        <w:rPr>
          <w:rFonts w:ascii="Segoe UI" w:eastAsia="Times New Roman" w:hAnsi="Segoe UI" w:cs="Times New Roman"/>
          <w:kern w:val="0"/>
          <w:sz w:val="22"/>
          <w:lang w:val="uk-UA"/>
          <w14:ligatures w14:val="none"/>
        </w:rPr>
        <w:t xml:space="preserve"> </w:t>
      </w:r>
      <w:proofErr w:type="spellStart"/>
      <w:r w:rsidR="00F13D43" w:rsidRPr="008A6675">
        <w:rPr>
          <w:rFonts w:ascii="Segoe UI" w:eastAsia="Times New Roman" w:hAnsi="Segoe UI" w:cs="Times New Roman"/>
          <w:kern w:val="0"/>
          <w:sz w:val="22"/>
          <w:lang w:val="uk-UA"/>
          <w14:ligatures w14:val="none"/>
        </w:rPr>
        <w:t>Баутехнік</w:t>
      </w:r>
      <w:proofErr w:type="spellEnd"/>
      <w:r w:rsidR="00F13D43" w:rsidRPr="008A6675">
        <w:rPr>
          <w:rFonts w:ascii="Segoe UI" w:eastAsia="Times New Roman" w:hAnsi="Segoe UI" w:cs="Times New Roman"/>
          <w:kern w:val="0"/>
          <w:sz w:val="22"/>
          <w:lang w:val="uk-UA"/>
          <w14:ligatures w14:val="none"/>
        </w:rPr>
        <w:t xml:space="preserve"> (Україна)</w:t>
      </w:r>
      <w:r>
        <w:rPr>
          <w:rFonts w:ascii="Segoe UI" w:eastAsia="Times New Roman" w:hAnsi="Segoe UI" w:cs="Times New Roman"/>
          <w:kern w:val="0"/>
          <w:sz w:val="22"/>
          <w:lang w:val="uk-UA"/>
          <w14:ligatures w14:val="none"/>
        </w:rPr>
        <w:t>»</w:t>
      </w:r>
      <w:r w:rsidR="00F13D43" w:rsidRPr="008A6675">
        <w:rPr>
          <w:rFonts w:ascii="Segoe UI" w:eastAsia="Times New Roman" w:hAnsi="Segoe UI" w:cs="Times New Roman"/>
          <w:kern w:val="0"/>
          <w:sz w:val="22"/>
          <w:lang w:val="uk-UA"/>
          <w14:ligatures w14:val="none"/>
        </w:rPr>
        <w:t xml:space="preserve"> Василь Дудник.</w:t>
      </w:r>
    </w:p>
    <w:p w14:paraId="21927B63" w14:textId="77777777" w:rsidR="00F13D43" w:rsidRPr="008A6675" w:rsidRDefault="00F13D43" w:rsidP="00FE147C"/>
    <w:p w14:paraId="532317BE" w14:textId="77777777" w:rsidR="00F13D43" w:rsidRPr="008A6675" w:rsidRDefault="00F13D43" w:rsidP="00FE147C"/>
    <w:p w14:paraId="30EEE6B0" w14:textId="2E32011A" w:rsidR="00614EA6" w:rsidRPr="008A6675" w:rsidRDefault="00614EA6" w:rsidP="00614EA6">
      <w:pPr>
        <w:rPr>
          <w:b/>
          <w:bCs/>
          <w:sz w:val="16"/>
          <w:szCs w:val="22"/>
        </w:rPr>
      </w:pPr>
      <w:r w:rsidRPr="008A6675">
        <w:rPr>
          <w:b/>
          <w:bCs/>
          <w:sz w:val="16"/>
          <w:szCs w:val="22"/>
        </w:rPr>
        <w:lastRenderedPageBreak/>
        <w:t>Про компанію «Хенкель»</w:t>
      </w:r>
    </w:p>
    <w:p w14:paraId="42408F67" w14:textId="77777777" w:rsidR="006B11DE" w:rsidRPr="008A6675" w:rsidRDefault="006B11DE" w:rsidP="006B11DE">
      <w:pPr>
        <w:rPr>
          <w:sz w:val="18"/>
        </w:rPr>
      </w:pPr>
      <w:r w:rsidRPr="008A6675">
        <w:rPr>
          <w:rFonts w:cs="Segoe UI"/>
          <w:sz w:val="18"/>
        </w:rPr>
        <w:t xml:space="preserve">Завдяки своїм брендам, інноваціям і технологіям компанія Henkel займає провідні позиції на світовому ринку промислових і споживчих товарів. Бізнес-підрозділ «Клейові технології» компанії Henkel є світовим лідером на ринку клеїв, герметиків і покриттів. Завдяки бізнес-підрозділу «Споживчі бренди» компанія займає провідні позиції на багатьох ринках і в багатьох категоріях по всьому світу, особливо в бізнес-напрямах «Засоби для прання та догляду за оселею» і «Засоби для волосся». Три провідні бренди компанії – це </w:t>
      </w:r>
      <w:proofErr w:type="spellStart"/>
      <w:r w:rsidRPr="008A6675">
        <w:rPr>
          <w:rFonts w:cs="Segoe UI"/>
          <w:sz w:val="18"/>
        </w:rPr>
        <w:t>Loctite</w:t>
      </w:r>
      <w:proofErr w:type="spellEnd"/>
      <w:r w:rsidRPr="008A6675">
        <w:rPr>
          <w:rFonts w:cs="Segoe UI"/>
          <w:sz w:val="18"/>
        </w:rPr>
        <w:t xml:space="preserve">, </w:t>
      </w:r>
      <w:proofErr w:type="spellStart"/>
      <w:r w:rsidRPr="008A6675">
        <w:rPr>
          <w:rFonts w:cs="Segoe UI"/>
          <w:sz w:val="18"/>
        </w:rPr>
        <w:t>Persil</w:t>
      </w:r>
      <w:proofErr w:type="spellEnd"/>
      <w:r w:rsidRPr="008A6675">
        <w:rPr>
          <w:rFonts w:cs="Segoe UI"/>
          <w:sz w:val="18"/>
        </w:rPr>
        <w:t xml:space="preserve"> та </w:t>
      </w:r>
      <w:proofErr w:type="spellStart"/>
      <w:r w:rsidRPr="008A6675">
        <w:rPr>
          <w:rFonts w:cs="Segoe UI"/>
          <w:sz w:val="18"/>
        </w:rPr>
        <w:t>Schwarzkopf</w:t>
      </w:r>
      <w:proofErr w:type="spellEnd"/>
      <w:r w:rsidRPr="008A6675">
        <w:rPr>
          <w:rFonts w:cs="Segoe UI"/>
          <w:sz w:val="18"/>
        </w:rPr>
        <w:t>. У 2024 фінансовому році Henkel відзвітувала про обсяг продажів на суму понад 21,6 млрд євро та скоригований операційний прибуток на суму близько 3,1 млрд євро. Привілейовані акції компанії Henkel включені до фондового індексу Німеччини DAX. Сталий розвиток – це давня традиція у Henkel, і компанія має чітку стратегію сталого розвитку з конкретними цілями. Компанію Henkel було засновано в 1876 році. Станом на сьогодні в ній працює понад 47 000 співробітників по всьому світу, об'єднаних сильною корпоративною культурою, спільними цінностями та спільною метою: «Піонери в серці на благо наступних поколінь» (</w:t>
      </w:r>
      <w:proofErr w:type="spellStart"/>
      <w:r w:rsidRPr="008A6675">
        <w:rPr>
          <w:rFonts w:cs="Segoe UI"/>
          <w:sz w:val="18"/>
        </w:rPr>
        <w:t>Pioneers</w:t>
      </w:r>
      <w:proofErr w:type="spellEnd"/>
      <w:r w:rsidRPr="008A6675">
        <w:rPr>
          <w:rFonts w:cs="Segoe UI"/>
          <w:sz w:val="18"/>
        </w:rPr>
        <w:t xml:space="preserve"> </w:t>
      </w:r>
      <w:proofErr w:type="spellStart"/>
      <w:r w:rsidRPr="008A6675">
        <w:rPr>
          <w:rFonts w:cs="Segoe UI"/>
          <w:sz w:val="18"/>
        </w:rPr>
        <w:t>at</w:t>
      </w:r>
      <w:proofErr w:type="spellEnd"/>
      <w:r w:rsidRPr="008A6675">
        <w:rPr>
          <w:rFonts w:cs="Segoe UI"/>
          <w:sz w:val="18"/>
        </w:rPr>
        <w:t xml:space="preserve"> </w:t>
      </w:r>
      <w:proofErr w:type="spellStart"/>
      <w:r w:rsidRPr="008A6675">
        <w:rPr>
          <w:rFonts w:cs="Segoe UI"/>
          <w:sz w:val="18"/>
        </w:rPr>
        <w:t>heart</w:t>
      </w:r>
      <w:proofErr w:type="spellEnd"/>
      <w:r w:rsidRPr="008A6675">
        <w:rPr>
          <w:rFonts w:cs="Segoe UI"/>
          <w:sz w:val="18"/>
        </w:rPr>
        <w:t xml:space="preserve"> </w:t>
      </w:r>
      <w:proofErr w:type="spellStart"/>
      <w:r w:rsidRPr="008A6675">
        <w:rPr>
          <w:rFonts w:cs="Segoe UI"/>
          <w:sz w:val="18"/>
        </w:rPr>
        <w:t>for</w:t>
      </w:r>
      <w:proofErr w:type="spellEnd"/>
      <w:r w:rsidRPr="008A6675">
        <w:rPr>
          <w:rFonts w:cs="Segoe UI"/>
          <w:sz w:val="18"/>
        </w:rPr>
        <w:t xml:space="preserve"> </w:t>
      </w:r>
      <w:proofErr w:type="spellStart"/>
      <w:r w:rsidRPr="008A6675">
        <w:rPr>
          <w:rFonts w:cs="Segoe UI"/>
          <w:sz w:val="18"/>
        </w:rPr>
        <w:t>the</w:t>
      </w:r>
      <w:proofErr w:type="spellEnd"/>
      <w:r w:rsidRPr="008A6675">
        <w:rPr>
          <w:rFonts w:cs="Segoe UI"/>
          <w:sz w:val="18"/>
        </w:rPr>
        <w:t xml:space="preserve"> </w:t>
      </w:r>
      <w:proofErr w:type="spellStart"/>
      <w:r w:rsidRPr="008A6675">
        <w:rPr>
          <w:rFonts w:cs="Segoe UI"/>
          <w:sz w:val="18"/>
        </w:rPr>
        <w:t>good</w:t>
      </w:r>
      <w:proofErr w:type="spellEnd"/>
      <w:r w:rsidRPr="008A6675">
        <w:rPr>
          <w:rFonts w:cs="Segoe UI"/>
          <w:sz w:val="18"/>
        </w:rPr>
        <w:t xml:space="preserve"> </w:t>
      </w:r>
      <w:proofErr w:type="spellStart"/>
      <w:r w:rsidRPr="008A6675">
        <w:rPr>
          <w:rFonts w:cs="Segoe UI"/>
          <w:sz w:val="18"/>
        </w:rPr>
        <w:t>of</w:t>
      </w:r>
      <w:proofErr w:type="spellEnd"/>
      <w:r w:rsidRPr="008A6675">
        <w:rPr>
          <w:rFonts w:cs="Segoe UI"/>
          <w:sz w:val="18"/>
        </w:rPr>
        <w:t xml:space="preserve"> </w:t>
      </w:r>
      <w:proofErr w:type="spellStart"/>
      <w:r w:rsidRPr="008A6675">
        <w:rPr>
          <w:rFonts w:cs="Segoe UI"/>
          <w:sz w:val="18"/>
        </w:rPr>
        <w:t>generations</w:t>
      </w:r>
      <w:proofErr w:type="spellEnd"/>
      <w:r w:rsidRPr="008A6675">
        <w:rPr>
          <w:rFonts w:cs="Segoe UI"/>
          <w:sz w:val="18"/>
        </w:rPr>
        <w:t xml:space="preserve">). Більше інформації на сайті </w:t>
      </w:r>
      <w:hyperlink r:id="rId13" w:history="1">
        <w:r w:rsidRPr="008A6675">
          <w:rPr>
            <w:rFonts w:cs="Segoe UI"/>
            <w:color w:val="0000FF"/>
            <w:sz w:val="18"/>
            <w:szCs w:val="18"/>
            <w:u w:val="single"/>
          </w:rPr>
          <w:t>www.henkel.com</w:t>
        </w:r>
      </w:hyperlink>
      <w:r w:rsidRPr="008A6675">
        <w:rPr>
          <w:rFonts w:cs="Segoe UI"/>
          <w:sz w:val="18"/>
        </w:rPr>
        <w:t xml:space="preserve"> </w:t>
      </w:r>
    </w:p>
    <w:p w14:paraId="12BC694E" w14:textId="77777777" w:rsidR="006B11DE" w:rsidRPr="008A6675" w:rsidRDefault="006B11DE" w:rsidP="00B1219C">
      <w:pPr>
        <w:rPr>
          <w:rFonts w:cs="Segoe UI"/>
          <w:color w:val="000000"/>
          <w:sz w:val="18"/>
          <w:szCs w:val="18"/>
          <w:u w:val="single"/>
        </w:rPr>
      </w:pPr>
    </w:p>
    <w:p w14:paraId="5A91A494" w14:textId="251ADDD1" w:rsidR="00B1219C" w:rsidRPr="008A6675" w:rsidRDefault="00B1219C" w:rsidP="00B1219C">
      <w:pPr>
        <w:rPr>
          <w:rFonts w:cs="Segoe UI"/>
          <w:color w:val="000000"/>
          <w:sz w:val="18"/>
          <w:szCs w:val="18"/>
          <w:u w:val="single"/>
        </w:rPr>
      </w:pPr>
      <w:r w:rsidRPr="008A6675">
        <w:rPr>
          <w:rFonts w:cs="Segoe UI"/>
          <w:color w:val="000000"/>
          <w:sz w:val="18"/>
          <w:szCs w:val="18"/>
          <w:u w:val="single"/>
        </w:rPr>
        <w:t>За додатковою інформацією, будь ласка, звертайтеся до:</w:t>
      </w:r>
    </w:p>
    <w:p w14:paraId="20639BFB" w14:textId="77777777" w:rsidR="00B1219C" w:rsidRPr="008A6675" w:rsidRDefault="00B1219C" w:rsidP="00B1219C">
      <w:pPr>
        <w:spacing w:line="240" w:lineRule="auto"/>
        <w:rPr>
          <w:rStyle w:val="AboutandContactBody"/>
          <w:rFonts w:cs="Segoe UI"/>
          <w:b/>
          <w:szCs w:val="16"/>
        </w:rPr>
      </w:pPr>
    </w:p>
    <w:tbl>
      <w:tblPr>
        <w:tblW w:w="9322" w:type="dxa"/>
        <w:tblLayout w:type="fixed"/>
        <w:tblLook w:val="0000" w:firstRow="0" w:lastRow="0" w:firstColumn="0" w:lastColumn="0" w:noHBand="0" w:noVBand="0"/>
      </w:tblPr>
      <w:tblGrid>
        <w:gridCol w:w="4644"/>
        <w:gridCol w:w="4678"/>
      </w:tblGrid>
      <w:tr w:rsidR="00B1219C" w:rsidRPr="008A6675" w14:paraId="196A4A03" w14:textId="77777777" w:rsidTr="00A36CEC">
        <w:trPr>
          <w:trHeight w:val="615"/>
        </w:trPr>
        <w:tc>
          <w:tcPr>
            <w:tcW w:w="4644" w:type="dxa"/>
          </w:tcPr>
          <w:p w14:paraId="2863BA56" w14:textId="77777777" w:rsidR="00B1219C" w:rsidRPr="008A6675" w:rsidRDefault="00B1219C" w:rsidP="00E52646">
            <w:pPr>
              <w:shd w:val="clear" w:color="auto" w:fill="FFFFFF" w:themeFill="background1"/>
              <w:rPr>
                <w:rFonts w:cs="Segoe UI"/>
                <w:color w:val="000000"/>
                <w:sz w:val="18"/>
                <w:szCs w:val="18"/>
              </w:rPr>
            </w:pPr>
            <w:r w:rsidRPr="008A6675">
              <w:rPr>
                <w:rFonts w:cs="Segoe UI"/>
                <w:color w:val="000000"/>
                <w:sz w:val="18"/>
                <w:szCs w:val="18"/>
              </w:rPr>
              <w:t>Олени Андрощук,</w:t>
            </w:r>
          </w:p>
          <w:p w14:paraId="14F03A08" w14:textId="77777777" w:rsidR="00B1219C" w:rsidRPr="008A6675" w:rsidRDefault="00B1219C" w:rsidP="00E52646">
            <w:pPr>
              <w:shd w:val="clear" w:color="auto" w:fill="FFFFFF" w:themeFill="background1"/>
              <w:rPr>
                <w:rFonts w:cs="Segoe UI"/>
                <w:color w:val="000000"/>
                <w:sz w:val="18"/>
                <w:szCs w:val="18"/>
              </w:rPr>
            </w:pPr>
            <w:r w:rsidRPr="008A6675">
              <w:rPr>
                <w:rFonts w:cs="Segoe UI"/>
                <w:color w:val="000000"/>
                <w:sz w:val="18"/>
                <w:szCs w:val="18"/>
              </w:rPr>
              <w:t>керівника відділу</w:t>
            </w:r>
          </w:p>
          <w:p w14:paraId="5EEEEEA4" w14:textId="77777777" w:rsidR="00B1219C" w:rsidRPr="008A6675" w:rsidRDefault="00B1219C" w:rsidP="00E52646">
            <w:pPr>
              <w:shd w:val="clear" w:color="auto" w:fill="FFFFFF" w:themeFill="background1"/>
              <w:rPr>
                <w:rFonts w:cs="Segoe UI"/>
                <w:color w:val="000000"/>
                <w:sz w:val="18"/>
                <w:szCs w:val="18"/>
              </w:rPr>
            </w:pPr>
            <w:r w:rsidRPr="008A6675">
              <w:rPr>
                <w:rFonts w:cs="Segoe UI"/>
                <w:color w:val="000000"/>
                <w:sz w:val="18"/>
                <w:szCs w:val="18"/>
              </w:rPr>
              <w:t xml:space="preserve">корпоративних комунікацій </w:t>
            </w:r>
          </w:p>
          <w:p w14:paraId="0F45EA17" w14:textId="77777777" w:rsidR="00B1219C" w:rsidRPr="008A6675" w:rsidRDefault="00B1219C" w:rsidP="00E52646">
            <w:pPr>
              <w:shd w:val="clear" w:color="auto" w:fill="FFFFFF" w:themeFill="background1"/>
              <w:rPr>
                <w:rFonts w:cs="Segoe UI"/>
                <w:color w:val="000000"/>
                <w:sz w:val="18"/>
                <w:szCs w:val="18"/>
              </w:rPr>
            </w:pPr>
            <w:r w:rsidRPr="008A6675">
              <w:rPr>
                <w:rFonts w:cs="Segoe UI"/>
                <w:color w:val="000000"/>
                <w:sz w:val="18"/>
                <w:szCs w:val="18"/>
              </w:rPr>
              <w:t>«Хенкель» в Україні</w:t>
            </w:r>
          </w:p>
          <w:p w14:paraId="06E9EB29" w14:textId="6C15DF21" w:rsidR="00B1219C" w:rsidRPr="008A6675" w:rsidRDefault="00B1219C" w:rsidP="00E52646">
            <w:pPr>
              <w:shd w:val="clear" w:color="auto" w:fill="FFFFFF" w:themeFill="background1"/>
              <w:rPr>
                <w:rFonts w:cs="Segoe UI"/>
                <w:color w:val="000000"/>
                <w:sz w:val="18"/>
                <w:szCs w:val="18"/>
              </w:rPr>
            </w:pPr>
          </w:p>
          <w:p w14:paraId="56EF26BC" w14:textId="77777777" w:rsidR="00B1219C" w:rsidRPr="008A6675" w:rsidRDefault="00B1219C" w:rsidP="00A36CEC">
            <w:pPr>
              <w:rPr>
                <w:rFonts w:cs="Segoe UI"/>
                <w:color w:val="000000"/>
                <w:sz w:val="18"/>
                <w:szCs w:val="18"/>
              </w:rPr>
            </w:pPr>
            <w:r w:rsidRPr="008A6675">
              <w:rPr>
                <w:rFonts w:cs="Segoe UI"/>
                <w:color w:val="000000"/>
                <w:sz w:val="18"/>
                <w:szCs w:val="18"/>
              </w:rPr>
              <w:t xml:space="preserve">«Хенкель Україна» </w:t>
            </w:r>
          </w:p>
          <w:p w14:paraId="2FADE5E5" w14:textId="77777777" w:rsidR="00B1219C" w:rsidRPr="008A6675" w:rsidRDefault="00B1219C" w:rsidP="00A36CEC">
            <w:pPr>
              <w:rPr>
                <w:rFonts w:cs="Segoe UI"/>
                <w:color w:val="000000"/>
                <w:sz w:val="18"/>
                <w:szCs w:val="18"/>
              </w:rPr>
            </w:pPr>
            <w:proofErr w:type="spellStart"/>
            <w:r w:rsidRPr="008A6675">
              <w:rPr>
                <w:rFonts w:cs="Segoe UI"/>
                <w:color w:val="000000"/>
                <w:sz w:val="18"/>
                <w:szCs w:val="18"/>
              </w:rPr>
              <w:t>Тел</w:t>
            </w:r>
            <w:proofErr w:type="spellEnd"/>
            <w:r w:rsidRPr="008A6675">
              <w:rPr>
                <w:rFonts w:cs="Segoe UI"/>
                <w:color w:val="000000"/>
                <w:sz w:val="18"/>
                <w:szCs w:val="18"/>
              </w:rPr>
              <w:t>.: +38 050 389 83 45</w:t>
            </w:r>
          </w:p>
          <w:p w14:paraId="3D5955BD" w14:textId="77777777" w:rsidR="00B1219C" w:rsidRPr="008A6675" w:rsidRDefault="00B1219C" w:rsidP="00A36CEC">
            <w:pPr>
              <w:rPr>
                <w:rFonts w:cs="Segoe UI"/>
                <w:color w:val="000000"/>
                <w:sz w:val="18"/>
                <w:szCs w:val="18"/>
              </w:rPr>
            </w:pPr>
            <w:r w:rsidRPr="008A6675">
              <w:rPr>
                <w:rFonts w:cs="Segoe UI"/>
                <w:color w:val="000000"/>
                <w:sz w:val="18"/>
                <w:szCs w:val="18"/>
              </w:rPr>
              <w:t xml:space="preserve">Факс: +38 044 247 51 00 </w:t>
            </w:r>
          </w:p>
          <w:p w14:paraId="273AFB71" w14:textId="77777777" w:rsidR="00B1219C" w:rsidRPr="008A6675" w:rsidRDefault="00B1219C" w:rsidP="00A36CEC">
            <w:pPr>
              <w:rPr>
                <w:rFonts w:cs="Segoe UI"/>
                <w:b/>
                <w:color w:val="000000"/>
                <w:sz w:val="18"/>
                <w:szCs w:val="18"/>
              </w:rPr>
            </w:pPr>
            <w:r w:rsidRPr="008A6675">
              <w:rPr>
                <w:rFonts w:cs="Segoe UI"/>
                <w:color w:val="000000"/>
                <w:sz w:val="18"/>
                <w:szCs w:val="18"/>
              </w:rPr>
              <w:t>e-</w:t>
            </w:r>
            <w:proofErr w:type="spellStart"/>
            <w:r w:rsidRPr="008A6675">
              <w:rPr>
                <w:rFonts w:cs="Segoe UI"/>
                <w:color w:val="000000"/>
                <w:sz w:val="18"/>
                <w:szCs w:val="18"/>
              </w:rPr>
              <w:t>mail</w:t>
            </w:r>
            <w:proofErr w:type="spellEnd"/>
            <w:r w:rsidRPr="008A6675">
              <w:rPr>
                <w:rFonts w:cs="Segoe UI"/>
                <w:color w:val="000000"/>
                <w:sz w:val="18"/>
                <w:szCs w:val="18"/>
              </w:rPr>
              <w:t xml:space="preserve">: </w:t>
            </w:r>
            <w:hyperlink r:id="rId14" w:history="1">
              <w:r w:rsidRPr="008A6675">
                <w:rPr>
                  <w:rStyle w:val="Hyperlink"/>
                  <w:rFonts w:cs="Segoe UI"/>
                  <w:szCs w:val="18"/>
                </w:rPr>
                <w:t>elena.androschuk@henkel.com</w:t>
              </w:r>
            </w:hyperlink>
          </w:p>
        </w:tc>
        <w:tc>
          <w:tcPr>
            <w:tcW w:w="4678" w:type="dxa"/>
          </w:tcPr>
          <w:p w14:paraId="1CCCF858" w14:textId="77777777" w:rsidR="00B1219C" w:rsidRPr="008A6675" w:rsidRDefault="00B1219C" w:rsidP="00A36CEC">
            <w:pPr>
              <w:rPr>
                <w:rFonts w:cs="Segoe UI"/>
                <w:color w:val="000000"/>
                <w:sz w:val="18"/>
                <w:szCs w:val="18"/>
              </w:rPr>
            </w:pPr>
            <w:r w:rsidRPr="008A6675">
              <w:rPr>
                <w:rFonts w:cs="Segoe UI"/>
                <w:color w:val="000000"/>
                <w:sz w:val="18"/>
                <w:szCs w:val="18"/>
              </w:rPr>
              <w:t>Олени Хмари,</w:t>
            </w:r>
          </w:p>
          <w:p w14:paraId="7E5FF6B8" w14:textId="77777777" w:rsidR="00B1219C" w:rsidRPr="008A6675" w:rsidRDefault="00B1219C" w:rsidP="00A36CEC">
            <w:pPr>
              <w:rPr>
                <w:rFonts w:cs="Segoe UI"/>
                <w:color w:val="000000"/>
                <w:sz w:val="18"/>
                <w:szCs w:val="18"/>
              </w:rPr>
            </w:pPr>
            <w:r w:rsidRPr="008A6675">
              <w:rPr>
                <w:rFonts w:cs="Segoe UI"/>
                <w:color w:val="000000"/>
                <w:sz w:val="18"/>
                <w:szCs w:val="18"/>
              </w:rPr>
              <w:t xml:space="preserve">керівника PR-проєктів </w:t>
            </w:r>
          </w:p>
          <w:p w14:paraId="4288FE3C" w14:textId="77777777" w:rsidR="00B1219C" w:rsidRPr="008A6675" w:rsidRDefault="00B1219C" w:rsidP="00A36CEC">
            <w:pPr>
              <w:rPr>
                <w:rFonts w:cs="Segoe UI"/>
                <w:color w:val="000000"/>
                <w:sz w:val="18"/>
                <w:szCs w:val="18"/>
              </w:rPr>
            </w:pPr>
          </w:p>
          <w:p w14:paraId="1C8E1459" w14:textId="77777777" w:rsidR="00B1219C" w:rsidRPr="008A6675" w:rsidRDefault="00B1219C" w:rsidP="00A36CEC">
            <w:pPr>
              <w:rPr>
                <w:rFonts w:cs="Segoe UI"/>
                <w:color w:val="000000"/>
                <w:sz w:val="18"/>
                <w:szCs w:val="18"/>
              </w:rPr>
            </w:pPr>
          </w:p>
          <w:p w14:paraId="11AF57ED" w14:textId="77777777" w:rsidR="00B1219C" w:rsidRPr="008A6675" w:rsidRDefault="00B1219C" w:rsidP="00A36CEC">
            <w:pPr>
              <w:rPr>
                <w:rFonts w:cs="Segoe UI"/>
                <w:color w:val="000000"/>
                <w:sz w:val="18"/>
                <w:szCs w:val="18"/>
              </w:rPr>
            </w:pPr>
          </w:p>
          <w:p w14:paraId="0ECCDE6A" w14:textId="77777777" w:rsidR="00B1219C" w:rsidRPr="008A6675" w:rsidRDefault="00B1219C" w:rsidP="00A36CEC">
            <w:pPr>
              <w:rPr>
                <w:rFonts w:cs="Segoe UI"/>
                <w:color w:val="000000"/>
                <w:sz w:val="18"/>
                <w:szCs w:val="18"/>
              </w:rPr>
            </w:pPr>
            <w:r w:rsidRPr="008A6675">
              <w:rPr>
                <w:rFonts w:cs="Segoe UI"/>
                <w:color w:val="000000"/>
                <w:sz w:val="18"/>
                <w:szCs w:val="18"/>
              </w:rPr>
              <w:t>Агенція «PR-Service»</w:t>
            </w:r>
          </w:p>
          <w:p w14:paraId="647D4EA4" w14:textId="77777777" w:rsidR="00B1219C" w:rsidRPr="008A6675" w:rsidRDefault="00B1219C" w:rsidP="00A36CEC">
            <w:pPr>
              <w:rPr>
                <w:rFonts w:cs="Segoe UI"/>
                <w:color w:val="000000"/>
                <w:sz w:val="18"/>
                <w:szCs w:val="18"/>
              </w:rPr>
            </w:pPr>
            <w:proofErr w:type="spellStart"/>
            <w:r w:rsidRPr="008A6675">
              <w:rPr>
                <w:rFonts w:cs="Segoe UI"/>
                <w:color w:val="000000"/>
                <w:sz w:val="18"/>
                <w:szCs w:val="18"/>
              </w:rPr>
              <w:t>Тел</w:t>
            </w:r>
            <w:proofErr w:type="spellEnd"/>
            <w:r w:rsidRPr="008A6675">
              <w:rPr>
                <w:rFonts w:cs="Segoe UI"/>
                <w:color w:val="000000"/>
                <w:sz w:val="18"/>
                <w:szCs w:val="18"/>
              </w:rPr>
              <w:t>./факс: +38 044 501 32 44</w:t>
            </w:r>
          </w:p>
          <w:p w14:paraId="363EC404" w14:textId="77777777" w:rsidR="00B1219C" w:rsidRPr="008A6675" w:rsidRDefault="00B1219C" w:rsidP="00A36CEC">
            <w:pPr>
              <w:rPr>
                <w:rFonts w:cs="Segoe UI"/>
                <w:color w:val="000000"/>
                <w:sz w:val="18"/>
                <w:szCs w:val="18"/>
              </w:rPr>
            </w:pPr>
            <w:proofErr w:type="spellStart"/>
            <w:r w:rsidRPr="008A6675">
              <w:rPr>
                <w:rFonts w:cs="Segoe UI"/>
                <w:color w:val="000000"/>
                <w:sz w:val="18"/>
                <w:szCs w:val="18"/>
              </w:rPr>
              <w:t>Моб</w:t>
            </w:r>
            <w:proofErr w:type="spellEnd"/>
            <w:r w:rsidRPr="008A6675">
              <w:rPr>
                <w:rFonts w:cs="Segoe UI"/>
                <w:color w:val="000000"/>
                <w:sz w:val="18"/>
                <w:szCs w:val="18"/>
              </w:rPr>
              <w:t>. тел.: +38 050 382 82 74</w:t>
            </w:r>
          </w:p>
          <w:p w14:paraId="20F2B083" w14:textId="77777777" w:rsidR="00B1219C" w:rsidRPr="008A6675" w:rsidRDefault="00B1219C" w:rsidP="00A36CEC">
            <w:pPr>
              <w:rPr>
                <w:rFonts w:cs="Segoe UI"/>
                <w:b/>
                <w:color w:val="000000"/>
                <w:sz w:val="18"/>
                <w:szCs w:val="18"/>
              </w:rPr>
            </w:pPr>
            <w:r w:rsidRPr="008A6675">
              <w:rPr>
                <w:rFonts w:cs="Segoe UI"/>
                <w:color w:val="000000"/>
                <w:sz w:val="18"/>
                <w:szCs w:val="18"/>
              </w:rPr>
              <w:t>e-</w:t>
            </w:r>
            <w:proofErr w:type="spellStart"/>
            <w:r w:rsidRPr="008A6675">
              <w:rPr>
                <w:rFonts w:cs="Segoe UI"/>
                <w:color w:val="000000"/>
                <w:sz w:val="18"/>
                <w:szCs w:val="18"/>
              </w:rPr>
              <w:t>mail</w:t>
            </w:r>
            <w:proofErr w:type="spellEnd"/>
            <w:r w:rsidRPr="008A6675">
              <w:rPr>
                <w:rFonts w:cs="Segoe UI"/>
                <w:color w:val="000000"/>
                <w:sz w:val="18"/>
                <w:szCs w:val="18"/>
              </w:rPr>
              <w:t xml:space="preserve">: </w:t>
            </w:r>
            <w:hyperlink r:id="rId15" w:history="1">
              <w:r w:rsidRPr="008A6675">
                <w:rPr>
                  <w:rStyle w:val="Hyperlink"/>
                  <w:rFonts w:cs="Segoe UI"/>
                  <w:szCs w:val="18"/>
                </w:rPr>
                <w:t>a.khmara@pr-service.com.ua</w:t>
              </w:r>
            </w:hyperlink>
          </w:p>
        </w:tc>
      </w:tr>
    </w:tbl>
    <w:p w14:paraId="1DA62651" w14:textId="77777777" w:rsidR="00B1219C" w:rsidRPr="008A6675" w:rsidRDefault="00B1219C" w:rsidP="00B1219C">
      <w:pPr>
        <w:ind w:firstLine="630"/>
        <w:rPr>
          <w:rFonts w:cs="Segoe UI"/>
          <w:sz w:val="20"/>
          <w:szCs w:val="20"/>
          <w:lang w:eastAsia="de-DE"/>
        </w:rPr>
      </w:pPr>
    </w:p>
    <w:p w14:paraId="40CC47D7" w14:textId="77777777" w:rsidR="00B1219C" w:rsidRPr="008A6675" w:rsidRDefault="00B1219C" w:rsidP="00C50659"/>
    <w:sectPr w:rsidR="00B1219C" w:rsidRPr="008A6675">
      <w:headerReference w:type="even" r:id="rId16"/>
      <w:footerReference w:type="default" r:id="rId17"/>
      <w:headerReference w:type="first" r:id="rId18"/>
      <w:footerReference w:type="first" r:id="rId19"/>
      <w:pgSz w:w="11907" w:h="16840" w:code="9"/>
      <w:pgMar w:top="1944" w:right="1411" w:bottom="1987" w:left="1411" w:header="1253" w:footer="9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187D5" w14:textId="77777777" w:rsidR="0055763D" w:rsidRDefault="0055763D">
      <w:pPr>
        <w:spacing w:line="240" w:lineRule="auto"/>
      </w:pPr>
      <w:r>
        <w:separator/>
      </w:r>
    </w:p>
  </w:endnote>
  <w:endnote w:type="continuationSeparator" w:id="0">
    <w:p w14:paraId="633630BF" w14:textId="77777777" w:rsidR="0055763D" w:rsidRDefault="005576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40463" w14:textId="3373EFF2" w:rsidR="00A36CEC" w:rsidRDefault="00A36CEC">
    <w:pPr>
      <w:pStyle w:val="Footer"/>
      <w:tabs>
        <w:tab w:val="clear" w:pos="7083"/>
        <w:tab w:val="clear" w:pos="8640"/>
        <w:tab w:val="right" w:pos="9071"/>
      </w:tabs>
      <w:jc w:val="both"/>
    </w:pPr>
    <w:r>
      <w:t>Henkel AG &amp; Co. KGaA</w:t>
    </w:r>
    <w:r>
      <w:rPr>
        <w:lang w:val="en-US"/>
      </w:rPr>
      <w:t xml:space="preserve"> </w:t>
    </w:r>
    <w:r>
      <w:rPr>
        <w:lang w:val="en-US"/>
      </w:rPr>
      <w:tab/>
    </w:r>
    <w:r>
      <w:t xml:space="preserve">Page </w:t>
    </w:r>
    <w:r w:rsidRPr="00992A11">
      <w:fldChar w:fldCharType="begin"/>
    </w:r>
    <w:r w:rsidRPr="00992A11">
      <w:instrText xml:space="preserve"> PAGE  \* Arabic  \* MERGEFORMAT </w:instrText>
    </w:r>
    <w:r w:rsidRPr="00992A11">
      <w:fldChar w:fldCharType="separate"/>
    </w:r>
    <w:r w:rsidR="00385F4A">
      <w:t>2</w:t>
    </w:r>
    <w:r w:rsidRPr="00992A11">
      <w:fldChar w:fldCharType="end"/>
    </w:r>
    <w:r>
      <w:t>/</w:t>
    </w:r>
    <w:fldSimple w:instr=" NUMPAGES  \* Arabic  \* MERGEFORMAT ">
      <w:r w:rsidR="00385F4A">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D14FA" w14:textId="4541D36F" w:rsidR="00A36CEC" w:rsidRDefault="00A36CEC">
    <w:pPr>
      <w:pStyle w:val="Footer"/>
    </w:pPr>
    <w:r>
      <w:t xml:space="preserve">Page </w:t>
    </w:r>
    <w:r w:rsidRPr="00992A11">
      <w:fldChar w:fldCharType="begin"/>
    </w:r>
    <w:r w:rsidRPr="00992A11">
      <w:instrText xml:space="preserve"> PAGE  \* Arabic  \* MERGEFORMAT </w:instrText>
    </w:r>
    <w:r w:rsidRPr="00992A11">
      <w:fldChar w:fldCharType="separate"/>
    </w:r>
    <w:r w:rsidR="00A263A9">
      <w:t>1</w:t>
    </w:r>
    <w:r w:rsidRPr="00992A11">
      <w:fldChar w:fldCharType="end"/>
    </w:r>
    <w:r>
      <w:t>/</w:t>
    </w:r>
    <w:fldSimple w:instr=" NUMPAGES  \* Arabic  \* MERGEFORMAT ">
      <w:r w:rsidR="00A263A9">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739CC" w14:textId="77777777" w:rsidR="0055763D" w:rsidRDefault="0055763D">
      <w:pPr>
        <w:spacing w:line="240" w:lineRule="auto"/>
      </w:pPr>
      <w:r>
        <w:separator/>
      </w:r>
    </w:p>
  </w:footnote>
  <w:footnote w:type="continuationSeparator" w:id="0">
    <w:p w14:paraId="7A04521E" w14:textId="77777777" w:rsidR="0055763D" w:rsidRDefault="0055763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B4B1E" w14:textId="77777777" w:rsidR="00A36CEC" w:rsidRDefault="00A36CEC" w:rsidP="00112A28">
    <w:pPr>
      <w:pStyle w:val="Header"/>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48E16" w14:textId="3640801D" w:rsidR="00A36CEC" w:rsidRPr="009149B1" w:rsidRDefault="00A36CEC">
    <w:pPr>
      <w:pStyle w:val="Header"/>
      <w:rPr>
        <w:lang w:val="en-US"/>
      </w:rPr>
    </w:pPr>
    <w:r>
      <w:rPr>
        <w:noProof/>
        <w:lang w:val="ru-RU" w:eastAsia="ru-RU"/>
      </w:rPr>
      <w:drawing>
        <wp:anchor distT="0" distB="0" distL="114300" distR="114300" simplePos="0" relativeHeight="251660288" behindDoc="0" locked="1" layoutInCell="1" allowOverlap="1" wp14:anchorId="2A4B3590" wp14:editId="22528CFD">
          <wp:simplePos x="0" y="0"/>
          <wp:positionH relativeFrom="margin">
            <wp:posOffset>4718050</wp:posOffset>
          </wp:positionH>
          <wp:positionV relativeFrom="margin">
            <wp:posOffset>-1741805</wp:posOffset>
          </wp:positionV>
          <wp:extent cx="1051560" cy="6032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4736" t="10539" r="5063" b="12550"/>
                  <a:stretch>
                    <a:fillRect/>
                  </a:stretch>
                </pic:blipFill>
                <pic:spPr bwMode="auto">
                  <a:xfrm>
                    <a:off x="0" y="0"/>
                    <a:ext cx="1051560" cy="6032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ru-RU" w:eastAsia="ru-RU"/>
      </w:rPr>
      <mc:AlternateContent>
        <mc:Choice Requires="wpg">
          <w:drawing>
            <wp:anchor distT="0" distB="0" distL="114300" distR="114300" simplePos="0" relativeHeight="251659264" behindDoc="0" locked="0" layoutInCell="1" allowOverlap="1" wp14:anchorId="53F777D0" wp14:editId="57BC3F5A">
              <wp:simplePos x="0" y="0"/>
              <wp:positionH relativeFrom="page">
                <wp:posOffset>180340</wp:posOffset>
              </wp:positionH>
              <wp:positionV relativeFrom="page">
                <wp:posOffset>3780790</wp:posOffset>
              </wp:positionV>
              <wp:extent cx="179705" cy="3780155"/>
              <wp:effectExtent l="0" t="0" r="1905" b="11430"/>
              <wp:wrapNone/>
              <wp:docPr id="2"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705" cy="3780155"/>
                        <a:chOff x="0" y="5954"/>
                        <a:chExt cx="283" cy="5953"/>
                      </a:xfrm>
                    </wpg:grpSpPr>
                    <wps:wsp>
                      <wps:cNvPr id="3" name="Line 17"/>
                      <wps:cNvCnPr>
                        <a:cxnSpLocks noChangeShapeType="1"/>
                      </wps:cNvCnPr>
                      <wps:spPr bwMode="auto">
                        <a:xfrm>
                          <a:off x="0" y="5954"/>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s:wsp>
                      <wps:cNvPr id="4" name="Line 18"/>
                      <wps:cNvCnPr>
                        <a:cxnSpLocks noChangeShapeType="1"/>
                      </wps:cNvCnPr>
                      <wps:spPr bwMode="auto">
                        <a:xfrm>
                          <a:off x="0" y="8420"/>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s:wsp>
                      <wps:cNvPr id="5" name="Line 19"/>
                      <wps:cNvCnPr>
                        <a:cxnSpLocks noChangeShapeType="1"/>
                      </wps:cNvCnPr>
                      <wps:spPr bwMode="auto">
                        <a:xfrm>
                          <a:off x="0" y="11907"/>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g:wgp>
                </a:graphicData>
              </a:graphic>
              <wp14:sizeRelH relativeFrom="page">
                <wp14:pctWidth>0</wp14:pctWidth>
              </wp14:sizeRelH>
              <wp14:sizeRelV relativeFrom="page">
                <wp14:pctHeight>0</wp14:pctHeight>
              </wp14:sizeRelV>
            </wp:anchor>
          </w:drawing>
        </mc:Choice>
        <mc:Fallback>
          <w:pict>
            <v:group w14:anchorId="35D11AE8" id="Group 16" o:spid="_x0000_s1026" style="position:absolute;margin-left:14.2pt;margin-top:297.7pt;width:14.15pt;height:297.65pt;z-index:251659264;mso-position-horizontal-relative:page;mso-position-vertical-relative:page" coordorigin=",5954" coordsize="283,5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">
              <v:line id="Line 17" o:spid="_x0000_s1027" style="position:absolute;visibility:visible;mso-wrap-style:square" from="0,5954" to="283,5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" stroked="f" strokecolor="#e1000f" strokeweight=".5pt"/>
              <v:line id="Line 18" o:spid="_x0000_s1028" style="position:absolute;visibility:visible;mso-wrap-style:square" from="0,8420" to="283,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" stroked="f" strokecolor="#e1000f" strokeweight=".5pt"/>
              <v:line id="Line 19" o:spid="_x0000_s1029" style="position:absolute;visibility:visible;mso-wrap-style:square" from="0,11907" to="283,11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" stroked="f" strokecolor="#e1000f" strokeweight=".5pt"/>
              <w10:wrap anchorx="page" anchory="page"/>
            </v:group>
          </w:pict>
        </mc:Fallback>
      </mc:AlternateContent>
    </w:r>
    <w:r>
      <w:t>Пресреліз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614AC"/>
    <w:multiLevelType w:val="hybridMultilevel"/>
    <w:tmpl w:val="FFFFFFFF"/>
    <w:lvl w:ilvl="0" w:tplc="00000000">
      <w:start w:val="1"/>
      <w:numFmt w:val="bullet"/>
      <w:pStyle w:val="He01FlietextAufzhlung1Ebene"/>
      <w:lvlText w:val=""/>
      <w:lvlJc w:val="left"/>
      <w:pPr>
        <w:ind w:left="360" w:hanging="360"/>
      </w:pPr>
      <w:rPr>
        <w:rFonts w:ascii="Wingdings" w:hAnsi="Wingdings"/>
        <w:color w:val="D7000F"/>
      </w:rPr>
    </w:lvl>
    <w:lvl w:ilvl="1" w:tplc="00000001">
      <w:start w:val="1"/>
      <w:numFmt w:val="bullet"/>
      <w:lvlText w:val="o"/>
      <w:lvlJc w:val="left"/>
      <w:pPr>
        <w:ind w:left="1440" w:hanging="360"/>
      </w:pPr>
      <w:rPr>
        <w:rFonts w:ascii="Courier New" w:hAnsi="Courier New"/>
      </w:rPr>
    </w:lvl>
    <w:lvl w:ilvl="2" w:tplc="00000002">
      <w:start w:val="1"/>
      <w:numFmt w:val="bullet"/>
      <w:lvlText w:val=""/>
      <w:lvlJc w:val="left"/>
      <w:pPr>
        <w:ind w:left="2160" w:hanging="360"/>
      </w:pPr>
      <w:rPr>
        <w:rFonts w:ascii="Wingdings" w:hAnsi="Wingdings"/>
      </w:rPr>
    </w:lvl>
    <w:lvl w:ilvl="3" w:tplc="00000003">
      <w:start w:val="1"/>
      <w:numFmt w:val="bullet"/>
      <w:lvlText w:val=""/>
      <w:lvlJc w:val="left"/>
      <w:pPr>
        <w:ind w:left="2880" w:hanging="360"/>
      </w:pPr>
      <w:rPr>
        <w:rFonts w:ascii="Symbol" w:hAnsi="Symbol"/>
      </w:rPr>
    </w:lvl>
    <w:lvl w:ilvl="4" w:tplc="00000004">
      <w:start w:val="1"/>
      <w:numFmt w:val="bullet"/>
      <w:lvlText w:val="o"/>
      <w:lvlJc w:val="left"/>
      <w:pPr>
        <w:ind w:left="3600" w:hanging="360"/>
      </w:pPr>
      <w:rPr>
        <w:rFonts w:ascii="Courier New" w:hAnsi="Courier New"/>
      </w:rPr>
    </w:lvl>
    <w:lvl w:ilvl="5" w:tplc="00000005">
      <w:start w:val="1"/>
      <w:numFmt w:val="bullet"/>
      <w:lvlText w:val=""/>
      <w:lvlJc w:val="left"/>
      <w:pPr>
        <w:ind w:left="4320" w:hanging="360"/>
      </w:pPr>
      <w:rPr>
        <w:rFonts w:ascii="Wingdings" w:hAnsi="Wingdings"/>
      </w:rPr>
    </w:lvl>
    <w:lvl w:ilvl="6" w:tplc="00000006">
      <w:start w:val="1"/>
      <w:numFmt w:val="bullet"/>
      <w:lvlText w:val=""/>
      <w:lvlJc w:val="left"/>
      <w:pPr>
        <w:ind w:left="5040" w:hanging="360"/>
      </w:pPr>
      <w:rPr>
        <w:rFonts w:ascii="Symbol" w:hAnsi="Symbol"/>
      </w:rPr>
    </w:lvl>
    <w:lvl w:ilvl="7" w:tplc="00000007">
      <w:start w:val="1"/>
      <w:numFmt w:val="bullet"/>
      <w:lvlText w:val="o"/>
      <w:lvlJc w:val="left"/>
      <w:pPr>
        <w:ind w:left="5760" w:hanging="360"/>
      </w:pPr>
      <w:rPr>
        <w:rFonts w:ascii="Courier New" w:hAnsi="Courier New"/>
      </w:rPr>
    </w:lvl>
    <w:lvl w:ilvl="8" w:tplc="00000008">
      <w:start w:val="1"/>
      <w:numFmt w:val="bullet"/>
      <w:lvlText w:val=""/>
      <w:lvlJc w:val="left"/>
      <w:pPr>
        <w:ind w:left="6480" w:hanging="360"/>
      </w:pPr>
      <w:rPr>
        <w:rFonts w:ascii="Wingdings" w:hAnsi="Wingdings"/>
      </w:rPr>
    </w:lvl>
  </w:abstractNum>
  <w:abstractNum w:abstractNumId="1" w15:restartNumberingAfterBreak="0">
    <w:nsid w:val="038E1865"/>
    <w:multiLevelType w:val="hybridMultilevel"/>
    <w:tmpl w:val="FFFFFFFF"/>
    <w:lvl w:ilvl="0" w:tplc="00000000">
      <w:start w:val="1"/>
      <w:numFmt w:val="decimal"/>
      <w:lvlText w:val="%1."/>
      <w:lvlJc w:val="left"/>
      <w:pPr>
        <w:ind w:left="720" w:hanging="360"/>
      </w:pPr>
      <w:rPr>
        <w:rFonts w:cs="Times New Roman"/>
      </w:rPr>
    </w:lvl>
    <w:lvl w:ilvl="1" w:tplc="00000001">
      <w:start w:val="1"/>
      <w:numFmt w:val="lowerLetter"/>
      <w:lvlText w:val="%2."/>
      <w:lvlJc w:val="left"/>
      <w:pPr>
        <w:ind w:left="1440" w:hanging="360"/>
      </w:pPr>
      <w:rPr>
        <w:rFonts w:cs="Times New Roman"/>
      </w:rPr>
    </w:lvl>
    <w:lvl w:ilvl="2" w:tplc="00000002">
      <w:start w:val="1"/>
      <w:numFmt w:val="lowerRoman"/>
      <w:lvlText w:val="%3."/>
      <w:lvlJc w:val="right"/>
      <w:pPr>
        <w:ind w:left="2160" w:hanging="180"/>
      </w:pPr>
      <w:rPr>
        <w:rFonts w:cs="Times New Roman"/>
      </w:rPr>
    </w:lvl>
    <w:lvl w:ilvl="3" w:tplc="00000003">
      <w:start w:val="1"/>
      <w:numFmt w:val="decimal"/>
      <w:lvlText w:val="%4."/>
      <w:lvlJc w:val="left"/>
      <w:pPr>
        <w:ind w:left="2880" w:hanging="360"/>
      </w:pPr>
      <w:rPr>
        <w:rFonts w:cs="Times New Roman"/>
      </w:rPr>
    </w:lvl>
    <w:lvl w:ilvl="4" w:tplc="00000004">
      <w:start w:val="1"/>
      <w:numFmt w:val="lowerLetter"/>
      <w:lvlText w:val="%5."/>
      <w:lvlJc w:val="left"/>
      <w:pPr>
        <w:ind w:left="3600" w:hanging="360"/>
      </w:pPr>
      <w:rPr>
        <w:rFonts w:cs="Times New Roman"/>
      </w:rPr>
    </w:lvl>
    <w:lvl w:ilvl="5" w:tplc="00000005">
      <w:start w:val="1"/>
      <w:numFmt w:val="lowerRoman"/>
      <w:lvlText w:val="%6."/>
      <w:lvlJc w:val="right"/>
      <w:pPr>
        <w:ind w:left="4320" w:hanging="180"/>
      </w:pPr>
      <w:rPr>
        <w:rFonts w:cs="Times New Roman"/>
      </w:rPr>
    </w:lvl>
    <w:lvl w:ilvl="6" w:tplc="00000006">
      <w:start w:val="1"/>
      <w:numFmt w:val="decimal"/>
      <w:lvlText w:val="%7."/>
      <w:lvlJc w:val="left"/>
      <w:pPr>
        <w:ind w:left="5040" w:hanging="360"/>
      </w:pPr>
      <w:rPr>
        <w:rFonts w:cs="Times New Roman"/>
      </w:rPr>
    </w:lvl>
    <w:lvl w:ilvl="7" w:tplc="00000007">
      <w:start w:val="1"/>
      <w:numFmt w:val="lowerLetter"/>
      <w:lvlText w:val="%8."/>
      <w:lvlJc w:val="left"/>
      <w:pPr>
        <w:ind w:left="5760" w:hanging="360"/>
      </w:pPr>
      <w:rPr>
        <w:rFonts w:cs="Times New Roman"/>
      </w:rPr>
    </w:lvl>
    <w:lvl w:ilvl="8" w:tplc="00000008">
      <w:start w:val="1"/>
      <w:numFmt w:val="lowerRoman"/>
      <w:lvlText w:val="%9."/>
      <w:lvlJc w:val="right"/>
      <w:pPr>
        <w:ind w:left="6480" w:hanging="180"/>
      </w:pPr>
      <w:rPr>
        <w:rFonts w:cs="Times New Roman"/>
      </w:rPr>
    </w:lvl>
  </w:abstractNum>
  <w:abstractNum w:abstractNumId="2" w15:restartNumberingAfterBreak="0">
    <w:nsid w:val="07CF4270"/>
    <w:multiLevelType w:val="hybridMultilevel"/>
    <w:tmpl w:val="FFFFFFFF"/>
    <w:lvl w:ilvl="0" w:tplc="00000000">
      <w:start w:val="1"/>
      <w:numFmt w:val="bullet"/>
      <w:pStyle w:val="NumBullet"/>
      <w:lvlText w:val="•"/>
      <w:lvlJc w:val="left"/>
      <w:pPr>
        <w:tabs>
          <w:tab w:val="num" w:pos="567"/>
        </w:tabs>
        <w:ind w:left="567" w:hanging="567"/>
      </w:pPr>
      <w:rPr>
        <w:rFonts w:ascii="Times New Roman" w:hAnsi="Times New Roman"/>
        <w:color w:val="E1000F"/>
      </w:rPr>
    </w:lvl>
    <w:lvl w:ilvl="1" w:tplc="00000001">
      <w:start w:val="1"/>
      <w:numFmt w:val="bullet"/>
      <w:lvlText w:val="o"/>
      <w:lvlJc w:val="left"/>
      <w:pPr>
        <w:tabs>
          <w:tab w:val="num" w:pos="1440"/>
        </w:tabs>
        <w:ind w:left="1440" w:hanging="360"/>
      </w:pPr>
      <w:rPr>
        <w:rFonts w:ascii="Courier New" w:hAnsi="Courier New"/>
      </w:rPr>
    </w:lvl>
    <w:lvl w:ilvl="2" w:tplc="00000002">
      <w:start w:val="1"/>
      <w:numFmt w:val="bullet"/>
      <w:lvlText w:val=""/>
      <w:lvlJc w:val="left"/>
      <w:pPr>
        <w:tabs>
          <w:tab w:val="num" w:pos="2160"/>
        </w:tabs>
        <w:ind w:left="2160" w:hanging="360"/>
      </w:pPr>
      <w:rPr>
        <w:rFonts w:ascii="Wingdings" w:hAnsi="Wingdings"/>
      </w:rPr>
    </w:lvl>
    <w:lvl w:ilvl="3" w:tplc="00000003">
      <w:start w:val="1"/>
      <w:numFmt w:val="bullet"/>
      <w:lvlText w:val=""/>
      <w:lvlJc w:val="left"/>
      <w:pPr>
        <w:tabs>
          <w:tab w:val="num" w:pos="2880"/>
        </w:tabs>
        <w:ind w:left="2880" w:hanging="360"/>
      </w:pPr>
      <w:rPr>
        <w:rFonts w:ascii="Symbol" w:hAnsi="Symbol"/>
      </w:rPr>
    </w:lvl>
    <w:lvl w:ilvl="4" w:tplc="00000004">
      <w:start w:val="1"/>
      <w:numFmt w:val="bullet"/>
      <w:lvlText w:val="o"/>
      <w:lvlJc w:val="left"/>
      <w:pPr>
        <w:tabs>
          <w:tab w:val="num" w:pos="3600"/>
        </w:tabs>
        <w:ind w:left="3600" w:hanging="360"/>
      </w:pPr>
      <w:rPr>
        <w:rFonts w:ascii="Courier New" w:hAnsi="Courier New"/>
      </w:rPr>
    </w:lvl>
    <w:lvl w:ilvl="5" w:tplc="00000005">
      <w:start w:val="1"/>
      <w:numFmt w:val="bullet"/>
      <w:lvlText w:val=""/>
      <w:lvlJc w:val="left"/>
      <w:pPr>
        <w:tabs>
          <w:tab w:val="num" w:pos="4320"/>
        </w:tabs>
        <w:ind w:left="4320" w:hanging="360"/>
      </w:pPr>
      <w:rPr>
        <w:rFonts w:ascii="Wingdings" w:hAnsi="Wingdings"/>
      </w:rPr>
    </w:lvl>
    <w:lvl w:ilvl="6" w:tplc="00000006">
      <w:start w:val="1"/>
      <w:numFmt w:val="bullet"/>
      <w:lvlText w:val=""/>
      <w:lvlJc w:val="left"/>
      <w:pPr>
        <w:tabs>
          <w:tab w:val="num" w:pos="5040"/>
        </w:tabs>
        <w:ind w:left="5040" w:hanging="360"/>
      </w:pPr>
      <w:rPr>
        <w:rFonts w:ascii="Symbol" w:hAnsi="Symbol"/>
      </w:rPr>
    </w:lvl>
    <w:lvl w:ilvl="7" w:tplc="00000007">
      <w:start w:val="1"/>
      <w:numFmt w:val="bullet"/>
      <w:lvlText w:val="o"/>
      <w:lvlJc w:val="left"/>
      <w:pPr>
        <w:tabs>
          <w:tab w:val="num" w:pos="5760"/>
        </w:tabs>
        <w:ind w:left="5760" w:hanging="360"/>
      </w:pPr>
      <w:rPr>
        <w:rFonts w:ascii="Courier New" w:hAnsi="Courier New"/>
      </w:rPr>
    </w:lvl>
    <w:lvl w:ilvl="8" w:tplc="00000008">
      <w:start w:val="1"/>
      <w:numFmt w:val="bullet"/>
      <w:lvlText w:val=""/>
      <w:lvlJc w:val="left"/>
      <w:pPr>
        <w:tabs>
          <w:tab w:val="num" w:pos="6480"/>
        </w:tabs>
        <w:ind w:left="6480" w:hanging="360"/>
      </w:pPr>
      <w:rPr>
        <w:rFonts w:ascii="Wingdings" w:hAnsi="Wingdings"/>
      </w:rPr>
    </w:lvl>
  </w:abstractNum>
  <w:abstractNum w:abstractNumId="3" w15:restartNumberingAfterBreak="0">
    <w:nsid w:val="0AFC0C99"/>
    <w:multiLevelType w:val="hybridMultilevel"/>
    <w:tmpl w:val="ECC4D2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E4A693D"/>
    <w:multiLevelType w:val="hybridMultilevel"/>
    <w:tmpl w:val="0A3289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6740AFE"/>
    <w:multiLevelType w:val="hybridMultilevel"/>
    <w:tmpl w:val="FFFFFFFF"/>
    <w:lvl w:ilvl="0" w:tplc="00000000">
      <w:start w:val="1"/>
      <w:numFmt w:val="bullet"/>
      <w:pStyle w:val="He01FlietextAufzhlung2Ebene"/>
      <w:lvlText w:val="–"/>
      <w:lvlJc w:val="left"/>
      <w:pPr>
        <w:ind w:left="700" w:hanging="360"/>
      </w:pPr>
      <w:rPr>
        <w:rFonts w:ascii="Segoe UI" w:hAnsi="Segoe UI"/>
        <w:color w:val="D7000F"/>
      </w:rPr>
    </w:lvl>
    <w:lvl w:ilvl="1" w:tplc="00000001">
      <w:start w:val="1"/>
      <w:numFmt w:val="bullet"/>
      <w:lvlText w:val="o"/>
      <w:lvlJc w:val="left"/>
      <w:pPr>
        <w:ind w:left="1780" w:hanging="360"/>
      </w:pPr>
      <w:rPr>
        <w:rFonts w:ascii="Courier New" w:hAnsi="Courier New"/>
      </w:rPr>
    </w:lvl>
    <w:lvl w:ilvl="2" w:tplc="00000002">
      <w:start w:val="1"/>
      <w:numFmt w:val="bullet"/>
      <w:lvlText w:val=""/>
      <w:lvlJc w:val="left"/>
      <w:pPr>
        <w:ind w:left="2500" w:hanging="360"/>
      </w:pPr>
      <w:rPr>
        <w:rFonts w:ascii="Wingdings" w:hAnsi="Wingdings"/>
      </w:rPr>
    </w:lvl>
    <w:lvl w:ilvl="3" w:tplc="00000003">
      <w:start w:val="1"/>
      <w:numFmt w:val="bullet"/>
      <w:lvlText w:val=""/>
      <w:lvlJc w:val="left"/>
      <w:pPr>
        <w:ind w:left="3220" w:hanging="360"/>
      </w:pPr>
      <w:rPr>
        <w:rFonts w:ascii="Symbol" w:hAnsi="Symbol"/>
      </w:rPr>
    </w:lvl>
    <w:lvl w:ilvl="4" w:tplc="00000004">
      <w:start w:val="1"/>
      <w:numFmt w:val="bullet"/>
      <w:lvlText w:val="o"/>
      <w:lvlJc w:val="left"/>
      <w:pPr>
        <w:ind w:left="3940" w:hanging="360"/>
      </w:pPr>
      <w:rPr>
        <w:rFonts w:ascii="Courier New" w:hAnsi="Courier New"/>
      </w:rPr>
    </w:lvl>
    <w:lvl w:ilvl="5" w:tplc="00000005">
      <w:start w:val="1"/>
      <w:numFmt w:val="bullet"/>
      <w:lvlText w:val=""/>
      <w:lvlJc w:val="left"/>
      <w:pPr>
        <w:ind w:left="4660" w:hanging="360"/>
      </w:pPr>
      <w:rPr>
        <w:rFonts w:ascii="Wingdings" w:hAnsi="Wingdings"/>
      </w:rPr>
    </w:lvl>
    <w:lvl w:ilvl="6" w:tplc="00000006">
      <w:start w:val="1"/>
      <w:numFmt w:val="bullet"/>
      <w:lvlText w:val=""/>
      <w:lvlJc w:val="left"/>
      <w:pPr>
        <w:ind w:left="5380" w:hanging="360"/>
      </w:pPr>
      <w:rPr>
        <w:rFonts w:ascii="Symbol" w:hAnsi="Symbol"/>
      </w:rPr>
    </w:lvl>
    <w:lvl w:ilvl="7" w:tplc="00000007">
      <w:start w:val="1"/>
      <w:numFmt w:val="bullet"/>
      <w:lvlText w:val="o"/>
      <w:lvlJc w:val="left"/>
      <w:pPr>
        <w:ind w:left="6100" w:hanging="360"/>
      </w:pPr>
      <w:rPr>
        <w:rFonts w:ascii="Courier New" w:hAnsi="Courier New"/>
      </w:rPr>
    </w:lvl>
    <w:lvl w:ilvl="8" w:tplc="00000008">
      <w:start w:val="1"/>
      <w:numFmt w:val="bullet"/>
      <w:lvlText w:val=""/>
      <w:lvlJc w:val="left"/>
      <w:pPr>
        <w:ind w:left="6820" w:hanging="360"/>
      </w:pPr>
      <w:rPr>
        <w:rFonts w:ascii="Wingdings" w:hAnsi="Wingdings"/>
      </w:rPr>
    </w:lvl>
  </w:abstractNum>
  <w:abstractNum w:abstractNumId="6" w15:restartNumberingAfterBreak="0">
    <w:nsid w:val="18BD2D78"/>
    <w:multiLevelType w:val="hybridMultilevel"/>
    <w:tmpl w:val="33DE1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FFA7AEC"/>
    <w:multiLevelType w:val="hybridMultilevel"/>
    <w:tmpl w:val="E1D6895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10B585C"/>
    <w:multiLevelType w:val="hybridMultilevel"/>
    <w:tmpl w:val="FFFFFFFF"/>
    <w:lvl w:ilvl="0" w:tplc="00000000">
      <w:start w:val="1"/>
      <w:numFmt w:val="bullet"/>
      <w:lvlText w:val=""/>
      <w:lvlJc w:val="left"/>
      <w:pPr>
        <w:ind w:left="1004" w:hanging="360"/>
      </w:pPr>
      <w:rPr>
        <w:rFonts w:ascii="Wingdings" w:hAnsi="Wingdings"/>
        <w:sz w:val="24"/>
      </w:rPr>
    </w:lvl>
    <w:lvl w:ilvl="1" w:tplc="00000001">
      <w:start w:val="1"/>
      <w:numFmt w:val="bullet"/>
      <w:lvlText w:val="o"/>
      <w:lvlJc w:val="left"/>
      <w:pPr>
        <w:ind w:left="1724" w:hanging="360"/>
      </w:pPr>
      <w:rPr>
        <w:rFonts w:ascii="Courier New" w:hAnsi="Courier New"/>
      </w:rPr>
    </w:lvl>
    <w:lvl w:ilvl="2" w:tplc="00000002">
      <w:start w:val="1"/>
      <w:numFmt w:val="bullet"/>
      <w:lvlText w:val=""/>
      <w:lvlJc w:val="left"/>
      <w:pPr>
        <w:ind w:left="2444" w:hanging="360"/>
      </w:pPr>
      <w:rPr>
        <w:rFonts w:ascii="Wingdings" w:hAnsi="Wingdings"/>
      </w:rPr>
    </w:lvl>
    <w:lvl w:ilvl="3" w:tplc="00000003">
      <w:start w:val="1"/>
      <w:numFmt w:val="bullet"/>
      <w:lvlText w:val=""/>
      <w:lvlJc w:val="left"/>
      <w:pPr>
        <w:ind w:left="3164" w:hanging="360"/>
      </w:pPr>
      <w:rPr>
        <w:rFonts w:ascii="Symbol" w:hAnsi="Symbol"/>
      </w:rPr>
    </w:lvl>
    <w:lvl w:ilvl="4" w:tplc="00000004">
      <w:start w:val="1"/>
      <w:numFmt w:val="bullet"/>
      <w:lvlText w:val="o"/>
      <w:lvlJc w:val="left"/>
      <w:pPr>
        <w:ind w:left="3884" w:hanging="360"/>
      </w:pPr>
      <w:rPr>
        <w:rFonts w:ascii="Courier New" w:hAnsi="Courier New"/>
      </w:rPr>
    </w:lvl>
    <w:lvl w:ilvl="5" w:tplc="00000005">
      <w:start w:val="1"/>
      <w:numFmt w:val="bullet"/>
      <w:lvlText w:val=""/>
      <w:lvlJc w:val="left"/>
      <w:pPr>
        <w:ind w:left="4604" w:hanging="360"/>
      </w:pPr>
      <w:rPr>
        <w:rFonts w:ascii="Wingdings" w:hAnsi="Wingdings"/>
      </w:rPr>
    </w:lvl>
    <w:lvl w:ilvl="6" w:tplc="00000006">
      <w:start w:val="1"/>
      <w:numFmt w:val="bullet"/>
      <w:lvlText w:val=""/>
      <w:lvlJc w:val="left"/>
      <w:pPr>
        <w:ind w:left="5324" w:hanging="360"/>
      </w:pPr>
      <w:rPr>
        <w:rFonts w:ascii="Symbol" w:hAnsi="Symbol"/>
      </w:rPr>
    </w:lvl>
    <w:lvl w:ilvl="7" w:tplc="00000007">
      <w:start w:val="1"/>
      <w:numFmt w:val="bullet"/>
      <w:lvlText w:val="o"/>
      <w:lvlJc w:val="left"/>
      <w:pPr>
        <w:ind w:left="6044" w:hanging="360"/>
      </w:pPr>
      <w:rPr>
        <w:rFonts w:ascii="Courier New" w:hAnsi="Courier New"/>
      </w:rPr>
    </w:lvl>
    <w:lvl w:ilvl="8" w:tplc="00000008">
      <w:start w:val="1"/>
      <w:numFmt w:val="bullet"/>
      <w:lvlText w:val=""/>
      <w:lvlJc w:val="left"/>
      <w:pPr>
        <w:ind w:left="6764" w:hanging="360"/>
      </w:pPr>
      <w:rPr>
        <w:rFonts w:ascii="Wingdings" w:hAnsi="Wingdings"/>
      </w:rPr>
    </w:lvl>
  </w:abstractNum>
  <w:abstractNum w:abstractNumId="9" w15:restartNumberingAfterBreak="0">
    <w:nsid w:val="2CBF482D"/>
    <w:multiLevelType w:val="hybridMultilevel"/>
    <w:tmpl w:val="53A6678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38541FC0"/>
    <w:multiLevelType w:val="multilevel"/>
    <w:tmpl w:val="8AF8E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4B6752"/>
    <w:multiLevelType w:val="hybridMultilevel"/>
    <w:tmpl w:val="FFFFFFFF"/>
    <w:lvl w:ilvl="0" w:tplc="00000000">
      <w:start w:val="1"/>
      <w:numFmt w:val="bullet"/>
      <w:lvlText w:val=""/>
      <w:lvlJc w:val="left"/>
      <w:pPr>
        <w:ind w:left="360" w:hanging="360"/>
      </w:pPr>
      <w:rPr>
        <w:rFonts w:ascii="Wingdings" w:hAnsi="Wingdings"/>
        <w:color w:val="E1000F"/>
        <w:sz w:val="24"/>
      </w:rPr>
    </w:lvl>
    <w:lvl w:ilvl="1" w:tplc="00000001">
      <w:numFmt w:val="bullet"/>
      <w:lvlText w:val="-"/>
      <w:lvlJc w:val="left"/>
      <w:pPr>
        <w:ind w:left="1080" w:hanging="360"/>
      </w:pPr>
      <w:rPr>
        <w:rFonts w:ascii="Arial" w:hAnsi="Arial"/>
        <w:color w:val="FF0000"/>
      </w:rPr>
    </w:lvl>
    <w:lvl w:ilvl="2" w:tplc="00000002">
      <w:start w:val="1"/>
      <w:numFmt w:val="bullet"/>
      <w:lvlText w:val=""/>
      <w:lvlJc w:val="left"/>
      <w:pPr>
        <w:ind w:left="1800" w:hanging="360"/>
      </w:pPr>
      <w:rPr>
        <w:rFonts w:ascii="Wingdings" w:hAnsi="Wingdings"/>
      </w:rPr>
    </w:lvl>
    <w:lvl w:ilvl="3" w:tplc="00000003">
      <w:start w:val="1"/>
      <w:numFmt w:val="bullet"/>
      <w:lvlText w:val=""/>
      <w:lvlJc w:val="left"/>
      <w:pPr>
        <w:ind w:left="2520" w:hanging="360"/>
      </w:pPr>
      <w:rPr>
        <w:rFonts w:ascii="Symbol" w:hAnsi="Symbol"/>
      </w:rPr>
    </w:lvl>
    <w:lvl w:ilvl="4" w:tplc="00000004">
      <w:start w:val="1"/>
      <w:numFmt w:val="bullet"/>
      <w:lvlText w:val="o"/>
      <w:lvlJc w:val="left"/>
      <w:pPr>
        <w:ind w:left="3240" w:hanging="360"/>
      </w:pPr>
      <w:rPr>
        <w:rFonts w:ascii="Courier New" w:hAnsi="Courier New"/>
      </w:rPr>
    </w:lvl>
    <w:lvl w:ilvl="5" w:tplc="00000005">
      <w:start w:val="1"/>
      <w:numFmt w:val="bullet"/>
      <w:lvlText w:val=""/>
      <w:lvlJc w:val="left"/>
      <w:pPr>
        <w:ind w:left="3960" w:hanging="360"/>
      </w:pPr>
      <w:rPr>
        <w:rFonts w:ascii="Wingdings" w:hAnsi="Wingdings"/>
      </w:rPr>
    </w:lvl>
    <w:lvl w:ilvl="6" w:tplc="00000006">
      <w:start w:val="1"/>
      <w:numFmt w:val="bullet"/>
      <w:lvlText w:val=""/>
      <w:lvlJc w:val="left"/>
      <w:pPr>
        <w:ind w:left="4680" w:hanging="360"/>
      </w:pPr>
      <w:rPr>
        <w:rFonts w:ascii="Symbol" w:hAnsi="Symbol"/>
      </w:rPr>
    </w:lvl>
    <w:lvl w:ilvl="7" w:tplc="00000007">
      <w:start w:val="1"/>
      <w:numFmt w:val="bullet"/>
      <w:lvlText w:val="o"/>
      <w:lvlJc w:val="left"/>
      <w:pPr>
        <w:ind w:left="5400" w:hanging="360"/>
      </w:pPr>
      <w:rPr>
        <w:rFonts w:ascii="Courier New" w:hAnsi="Courier New"/>
      </w:rPr>
    </w:lvl>
    <w:lvl w:ilvl="8" w:tplc="00000008">
      <w:start w:val="1"/>
      <w:numFmt w:val="bullet"/>
      <w:lvlText w:val=""/>
      <w:lvlJc w:val="left"/>
      <w:pPr>
        <w:ind w:left="6120" w:hanging="360"/>
      </w:pPr>
      <w:rPr>
        <w:rFonts w:ascii="Wingdings" w:hAnsi="Wingdings"/>
      </w:rPr>
    </w:lvl>
  </w:abstractNum>
  <w:abstractNum w:abstractNumId="12" w15:restartNumberingAfterBreak="0">
    <w:nsid w:val="40815FA5"/>
    <w:multiLevelType w:val="hybridMultilevel"/>
    <w:tmpl w:val="FFFFFFFF"/>
    <w:lvl w:ilvl="0" w:tplc="0422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40C5131F"/>
    <w:multiLevelType w:val="hybridMultilevel"/>
    <w:tmpl w:val="FFFFFFFF"/>
    <w:lvl w:ilvl="0" w:tplc="00000000">
      <w:start w:val="1"/>
      <w:numFmt w:val="bullet"/>
      <w:lvlText w:val=""/>
      <w:lvlJc w:val="left"/>
      <w:pPr>
        <w:ind w:left="1004" w:hanging="360"/>
      </w:pPr>
      <w:rPr>
        <w:rFonts w:ascii="Wingdings" w:hAnsi="Wingdings"/>
      </w:rPr>
    </w:lvl>
    <w:lvl w:ilvl="1" w:tplc="00000001">
      <w:start w:val="1"/>
      <w:numFmt w:val="bullet"/>
      <w:lvlText w:val="o"/>
      <w:lvlJc w:val="left"/>
      <w:pPr>
        <w:ind w:left="1724" w:hanging="360"/>
      </w:pPr>
      <w:rPr>
        <w:rFonts w:ascii="Courier New" w:hAnsi="Courier New"/>
      </w:rPr>
    </w:lvl>
    <w:lvl w:ilvl="2" w:tplc="00000002">
      <w:start w:val="1"/>
      <w:numFmt w:val="bullet"/>
      <w:lvlText w:val=""/>
      <w:lvlJc w:val="left"/>
      <w:pPr>
        <w:ind w:left="2444" w:hanging="360"/>
      </w:pPr>
      <w:rPr>
        <w:rFonts w:ascii="Wingdings" w:hAnsi="Wingdings"/>
      </w:rPr>
    </w:lvl>
    <w:lvl w:ilvl="3" w:tplc="00000003">
      <w:start w:val="1"/>
      <w:numFmt w:val="bullet"/>
      <w:lvlText w:val=""/>
      <w:lvlJc w:val="left"/>
      <w:pPr>
        <w:ind w:left="3164" w:hanging="360"/>
      </w:pPr>
      <w:rPr>
        <w:rFonts w:ascii="Symbol" w:hAnsi="Symbol"/>
      </w:rPr>
    </w:lvl>
    <w:lvl w:ilvl="4" w:tplc="00000004">
      <w:start w:val="1"/>
      <w:numFmt w:val="bullet"/>
      <w:lvlText w:val="o"/>
      <w:lvlJc w:val="left"/>
      <w:pPr>
        <w:ind w:left="3884" w:hanging="360"/>
      </w:pPr>
      <w:rPr>
        <w:rFonts w:ascii="Courier New" w:hAnsi="Courier New"/>
      </w:rPr>
    </w:lvl>
    <w:lvl w:ilvl="5" w:tplc="00000005">
      <w:start w:val="1"/>
      <w:numFmt w:val="bullet"/>
      <w:lvlText w:val=""/>
      <w:lvlJc w:val="left"/>
      <w:pPr>
        <w:ind w:left="4604" w:hanging="360"/>
      </w:pPr>
      <w:rPr>
        <w:rFonts w:ascii="Wingdings" w:hAnsi="Wingdings"/>
      </w:rPr>
    </w:lvl>
    <w:lvl w:ilvl="6" w:tplc="00000006">
      <w:start w:val="1"/>
      <w:numFmt w:val="bullet"/>
      <w:lvlText w:val=""/>
      <w:lvlJc w:val="left"/>
      <w:pPr>
        <w:ind w:left="5324" w:hanging="360"/>
      </w:pPr>
      <w:rPr>
        <w:rFonts w:ascii="Symbol" w:hAnsi="Symbol"/>
      </w:rPr>
    </w:lvl>
    <w:lvl w:ilvl="7" w:tplc="00000007">
      <w:start w:val="1"/>
      <w:numFmt w:val="bullet"/>
      <w:lvlText w:val="o"/>
      <w:lvlJc w:val="left"/>
      <w:pPr>
        <w:ind w:left="6044" w:hanging="360"/>
      </w:pPr>
      <w:rPr>
        <w:rFonts w:ascii="Courier New" w:hAnsi="Courier New"/>
      </w:rPr>
    </w:lvl>
    <w:lvl w:ilvl="8" w:tplc="00000008">
      <w:start w:val="1"/>
      <w:numFmt w:val="bullet"/>
      <w:lvlText w:val=""/>
      <w:lvlJc w:val="left"/>
      <w:pPr>
        <w:ind w:left="6764" w:hanging="360"/>
      </w:pPr>
      <w:rPr>
        <w:rFonts w:ascii="Wingdings" w:hAnsi="Wingdings"/>
      </w:rPr>
    </w:lvl>
  </w:abstractNum>
  <w:abstractNum w:abstractNumId="14" w15:restartNumberingAfterBreak="0">
    <w:nsid w:val="4C151220"/>
    <w:multiLevelType w:val="multilevel"/>
    <w:tmpl w:val="0EC60C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F13611A"/>
    <w:multiLevelType w:val="hybridMultilevel"/>
    <w:tmpl w:val="FFFFFFFF"/>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49B0C97"/>
    <w:multiLevelType w:val="hybridMultilevel"/>
    <w:tmpl w:val="FFFFFFFF"/>
    <w:lvl w:ilvl="0" w:tplc="00000000">
      <w:numFmt w:val="bullet"/>
      <w:lvlText w:val="-"/>
      <w:lvlJc w:val="left"/>
      <w:pPr>
        <w:ind w:left="720" w:hanging="360"/>
      </w:pPr>
      <w:rPr>
        <w:rFonts w:ascii="Arial" w:hAnsi="Arial"/>
      </w:rPr>
    </w:lvl>
    <w:lvl w:ilvl="1" w:tplc="00000001">
      <w:start w:val="1"/>
      <w:numFmt w:val="bullet"/>
      <w:lvlText w:val="o"/>
      <w:lvlJc w:val="left"/>
      <w:pPr>
        <w:ind w:left="1440" w:hanging="360"/>
      </w:pPr>
      <w:rPr>
        <w:rFonts w:ascii="Courier New" w:hAnsi="Courier New"/>
      </w:rPr>
    </w:lvl>
    <w:lvl w:ilvl="2" w:tplc="00000002">
      <w:start w:val="1"/>
      <w:numFmt w:val="bullet"/>
      <w:lvlText w:val=""/>
      <w:lvlJc w:val="left"/>
      <w:pPr>
        <w:ind w:left="2160" w:hanging="360"/>
      </w:pPr>
      <w:rPr>
        <w:rFonts w:ascii="Wingdings" w:hAnsi="Wingdings"/>
      </w:rPr>
    </w:lvl>
    <w:lvl w:ilvl="3" w:tplc="00000003">
      <w:start w:val="1"/>
      <w:numFmt w:val="bullet"/>
      <w:lvlText w:val=""/>
      <w:lvlJc w:val="left"/>
      <w:pPr>
        <w:ind w:left="2880" w:hanging="360"/>
      </w:pPr>
      <w:rPr>
        <w:rFonts w:ascii="Symbol" w:hAnsi="Symbol"/>
      </w:rPr>
    </w:lvl>
    <w:lvl w:ilvl="4" w:tplc="00000004">
      <w:start w:val="1"/>
      <w:numFmt w:val="bullet"/>
      <w:lvlText w:val="o"/>
      <w:lvlJc w:val="left"/>
      <w:pPr>
        <w:ind w:left="3600" w:hanging="360"/>
      </w:pPr>
      <w:rPr>
        <w:rFonts w:ascii="Courier New" w:hAnsi="Courier New"/>
      </w:rPr>
    </w:lvl>
    <w:lvl w:ilvl="5" w:tplc="00000005">
      <w:start w:val="1"/>
      <w:numFmt w:val="bullet"/>
      <w:lvlText w:val=""/>
      <w:lvlJc w:val="left"/>
      <w:pPr>
        <w:ind w:left="4320" w:hanging="360"/>
      </w:pPr>
      <w:rPr>
        <w:rFonts w:ascii="Wingdings" w:hAnsi="Wingdings"/>
      </w:rPr>
    </w:lvl>
    <w:lvl w:ilvl="6" w:tplc="00000006">
      <w:start w:val="1"/>
      <w:numFmt w:val="bullet"/>
      <w:lvlText w:val=""/>
      <w:lvlJc w:val="left"/>
      <w:pPr>
        <w:ind w:left="5040" w:hanging="360"/>
      </w:pPr>
      <w:rPr>
        <w:rFonts w:ascii="Symbol" w:hAnsi="Symbol"/>
      </w:rPr>
    </w:lvl>
    <w:lvl w:ilvl="7" w:tplc="00000007">
      <w:start w:val="1"/>
      <w:numFmt w:val="bullet"/>
      <w:lvlText w:val="o"/>
      <w:lvlJc w:val="left"/>
      <w:pPr>
        <w:ind w:left="5760" w:hanging="360"/>
      </w:pPr>
      <w:rPr>
        <w:rFonts w:ascii="Courier New" w:hAnsi="Courier New"/>
      </w:rPr>
    </w:lvl>
    <w:lvl w:ilvl="8" w:tplc="00000008">
      <w:start w:val="1"/>
      <w:numFmt w:val="bullet"/>
      <w:lvlText w:val=""/>
      <w:lvlJc w:val="left"/>
      <w:pPr>
        <w:ind w:left="6480" w:hanging="360"/>
      </w:pPr>
      <w:rPr>
        <w:rFonts w:ascii="Wingdings" w:hAnsi="Wingdings"/>
      </w:rPr>
    </w:lvl>
  </w:abstractNum>
  <w:abstractNum w:abstractNumId="17" w15:restartNumberingAfterBreak="0">
    <w:nsid w:val="581F6400"/>
    <w:multiLevelType w:val="hybridMultilevel"/>
    <w:tmpl w:val="51C2ED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215791A"/>
    <w:multiLevelType w:val="hybridMultilevel"/>
    <w:tmpl w:val="FFFFFFFF"/>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9A0646A"/>
    <w:multiLevelType w:val="multilevel"/>
    <w:tmpl w:val="FFFFFFFF"/>
    <w:lvl w:ilvl="0">
      <w:start w:val="1"/>
      <w:numFmt w:val="none"/>
      <w:pStyle w:val="THe01berschrift"/>
      <w:suff w:val="nothing"/>
      <w:lvlText w:val="%1"/>
      <w:lvlJc w:val="left"/>
      <w:rPr>
        <w:rFonts w:cs="Times New Roman"/>
      </w:rPr>
    </w:lvl>
    <w:lvl w:ilvl="1">
      <w:start w:val="1"/>
      <w:numFmt w:val="decimal"/>
      <w:pStyle w:val="THe02liFunotenummeriert"/>
      <w:lvlText w:val="%2"/>
      <w:lvlJc w:val="left"/>
      <w:pPr>
        <w:ind w:left="85" w:hanging="85"/>
      </w:pPr>
      <w:rPr>
        <w:rFonts w:cs="Times New Roman"/>
        <w:vertAlign w:val="superscript"/>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0" w15:restartNumberingAfterBreak="0">
    <w:nsid w:val="6A89532E"/>
    <w:multiLevelType w:val="hybridMultilevel"/>
    <w:tmpl w:val="FFFFFFFF"/>
    <w:lvl w:ilvl="0" w:tplc="00000000">
      <w:start w:val="1"/>
      <w:numFmt w:val="bullet"/>
      <w:lvlText w:val=""/>
      <w:lvlJc w:val="left"/>
      <w:pPr>
        <w:ind w:left="786" w:hanging="360"/>
      </w:pPr>
      <w:rPr>
        <w:rFonts w:ascii="Wingdings" w:hAnsi="Wingdings"/>
        <w:sz w:val="24"/>
      </w:rPr>
    </w:lvl>
    <w:lvl w:ilvl="1" w:tplc="00000001">
      <w:start w:val="1"/>
      <w:numFmt w:val="bullet"/>
      <w:lvlText w:val=""/>
      <w:lvlJc w:val="left"/>
      <w:pPr>
        <w:ind w:left="1440" w:hanging="360"/>
      </w:pPr>
      <w:rPr>
        <w:rFonts w:ascii="Wingdings" w:hAnsi="Wingdings"/>
      </w:rPr>
    </w:lvl>
    <w:lvl w:ilvl="2" w:tplc="00000002">
      <w:start w:val="1"/>
      <w:numFmt w:val="bullet"/>
      <w:lvlText w:val=""/>
      <w:lvlJc w:val="left"/>
      <w:pPr>
        <w:ind w:left="2160" w:hanging="360"/>
      </w:pPr>
      <w:rPr>
        <w:rFonts w:ascii="Wingdings" w:hAnsi="Wingdings"/>
      </w:rPr>
    </w:lvl>
    <w:lvl w:ilvl="3" w:tplc="00000003">
      <w:start w:val="1"/>
      <w:numFmt w:val="bullet"/>
      <w:lvlText w:val=""/>
      <w:lvlJc w:val="left"/>
      <w:pPr>
        <w:ind w:left="2880" w:hanging="360"/>
      </w:pPr>
      <w:rPr>
        <w:rFonts w:ascii="Symbol" w:hAnsi="Symbol"/>
      </w:rPr>
    </w:lvl>
    <w:lvl w:ilvl="4" w:tplc="00000004">
      <w:start w:val="1"/>
      <w:numFmt w:val="bullet"/>
      <w:lvlText w:val="o"/>
      <w:lvlJc w:val="left"/>
      <w:pPr>
        <w:ind w:left="3600" w:hanging="360"/>
      </w:pPr>
      <w:rPr>
        <w:rFonts w:ascii="Courier New" w:hAnsi="Courier New"/>
      </w:rPr>
    </w:lvl>
    <w:lvl w:ilvl="5" w:tplc="00000005">
      <w:start w:val="1"/>
      <w:numFmt w:val="bullet"/>
      <w:lvlText w:val=""/>
      <w:lvlJc w:val="left"/>
      <w:pPr>
        <w:ind w:left="4320" w:hanging="360"/>
      </w:pPr>
      <w:rPr>
        <w:rFonts w:ascii="Wingdings" w:hAnsi="Wingdings"/>
      </w:rPr>
    </w:lvl>
    <w:lvl w:ilvl="6" w:tplc="00000006">
      <w:start w:val="1"/>
      <w:numFmt w:val="bullet"/>
      <w:lvlText w:val=""/>
      <w:lvlJc w:val="left"/>
      <w:pPr>
        <w:ind w:left="5040" w:hanging="360"/>
      </w:pPr>
      <w:rPr>
        <w:rFonts w:ascii="Symbol" w:hAnsi="Symbol"/>
      </w:rPr>
    </w:lvl>
    <w:lvl w:ilvl="7" w:tplc="00000007">
      <w:start w:val="1"/>
      <w:numFmt w:val="bullet"/>
      <w:lvlText w:val="o"/>
      <w:lvlJc w:val="left"/>
      <w:pPr>
        <w:ind w:left="5760" w:hanging="360"/>
      </w:pPr>
      <w:rPr>
        <w:rFonts w:ascii="Courier New" w:hAnsi="Courier New"/>
      </w:rPr>
    </w:lvl>
    <w:lvl w:ilvl="8" w:tplc="00000008">
      <w:start w:val="1"/>
      <w:numFmt w:val="bullet"/>
      <w:lvlText w:val=""/>
      <w:lvlJc w:val="left"/>
      <w:pPr>
        <w:ind w:left="6480" w:hanging="360"/>
      </w:pPr>
      <w:rPr>
        <w:rFonts w:ascii="Wingdings" w:hAnsi="Wingdings"/>
      </w:rPr>
    </w:lvl>
  </w:abstractNum>
  <w:abstractNum w:abstractNumId="21" w15:restartNumberingAfterBreak="0">
    <w:nsid w:val="74135786"/>
    <w:multiLevelType w:val="hybridMultilevel"/>
    <w:tmpl w:val="FFFFFFFF"/>
    <w:lvl w:ilvl="0" w:tplc="04220005">
      <w:start w:val="1"/>
      <w:numFmt w:val="bullet"/>
      <w:lvlText w:val=""/>
      <w:lvlJc w:val="left"/>
      <w:pPr>
        <w:ind w:left="1080" w:hanging="360"/>
      </w:pPr>
      <w:rPr>
        <w:rFonts w:ascii="Wingdings" w:hAnsi="Wingdings" w:hint="default"/>
      </w:rPr>
    </w:lvl>
    <w:lvl w:ilvl="1" w:tplc="04220003" w:tentative="1">
      <w:start w:val="1"/>
      <w:numFmt w:val="bullet"/>
      <w:lvlText w:val="o"/>
      <w:lvlJc w:val="left"/>
      <w:pPr>
        <w:ind w:left="1800" w:hanging="360"/>
      </w:pPr>
      <w:rPr>
        <w:rFonts w:ascii="Courier New" w:hAnsi="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2" w15:restartNumberingAfterBreak="0">
    <w:nsid w:val="79EA61D3"/>
    <w:multiLevelType w:val="multilevel"/>
    <w:tmpl w:val="72E89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4607159">
    <w:abstractNumId w:val="2"/>
  </w:num>
  <w:num w:numId="2" w16cid:durableId="1286039036">
    <w:abstractNumId w:val="1"/>
  </w:num>
  <w:num w:numId="3" w16cid:durableId="8148344">
    <w:abstractNumId w:val="20"/>
  </w:num>
  <w:num w:numId="4" w16cid:durableId="230774717">
    <w:abstractNumId w:val="13"/>
  </w:num>
  <w:num w:numId="5" w16cid:durableId="1944922765">
    <w:abstractNumId w:val="8"/>
  </w:num>
  <w:num w:numId="6" w16cid:durableId="1010838212">
    <w:abstractNumId w:val="16"/>
  </w:num>
  <w:num w:numId="7" w16cid:durableId="1987199402">
    <w:abstractNumId w:val="11"/>
  </w:num>
  <w:num w:numId="8" w16cid:durableId="1593003695">
    <w:abstractNumId w:val="0"/>
  </w:num>
  <w:num w:numId="9" w16cid:durableId="1086074640">
    <w:abstractNumId w:val="19"/>
  </w:num>
  <w:num w:numId="10" w16cid:durableId="2021471454">
    <w:abstractNumId w:val="5"/>
  </w:num>
  <w:num w:numId="11" w16cid:durableId="1170481487">
    <w:abstractNumId w:val="15"/>
  </w:num>
  <w:num w:numId="12" w16cid:durableId="1807551140">
    <w:abstractNumId w:val="18"/>
  </w:num>
  <w:num w:numId="13" w16cid:durableId="248344550">
    <w:abstractNumId w:val="21"/>
  </w:num>
  <w:num w:numId="14" w16cid:durableId="268897442">
    <w:abstractNumId w:val="12"/>
  </w:num>
  <w:num w:numId="15" w16cid:durableId="263072981">
    <w:abstractNumId w:val="14"/>
  </w:num>
  <w:num w:numId="16" w16cid:durableId="27072459">
    <w:abstractNumId w:val="10"/>
  </w:num>
  <w:num w:numId="17" w16cid:durableId="1323198767">
    <w:abstractNumId w:val="7"/>
  </w:num>
  <w:num w:numId="18" w16cid:durableId="234246247">
    <w:abstractNumId w:val="22"/>
  </w:num>
  <w:num w:numId="19" w16cid:durableId="1656102615">
    <w:abstractNumId w:val="9"/>
  </w:num>
  <w:num w:numId="20" w16cid:durableId="1564410078">
    <w:abstractNumId w:val="4"/>
  </w:num>
  <w:num w:numId="21" w16cid:durableId="1318925529">
    <w:abstractNumId w:val="3"/>
  </w:num>
  <w:num w:numId="22" w16cid:durableId="1625771265">
    <w:abstractNumId w:val="17"/>
  </w:num>
  <w:num w:numId="23" w16cid:durableId="14479699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Version" w:val="5.0"/>
  </w:docVars>
  <w:rsids>
    <w:rsidRoot w:val="0033451C"/>
    <w:rsid w:val="00000360"/>
    <w:rsid w:val="00000839"/>
    <w:rsid w:val="000016AF"/>
    <w:rsid w:val="00002AA4"/>
    <w:rsid w:val="00002F13"/>
    <w:rsid w:val="00005267"/>
    <w:rsid w:val="00005D05"/>
    <w:rsid w:val="00006346"/>
    <w:rsid w:val="00006663"/>
    <w:rsid w:val="000069EB"/>
    <w:rsid w:val="00006A45"/>
    <w:rsid w:val="00007718"/>
    <w:rsid w:val="00007ACA"/>
    <w:rsid w:val="0001002C"/>
    <w:rsid w:val="000109CE"/>
    <w:rsid w:val="00011965"/>
    <w:rsid w:val="0001443C"/>
    <w:rsid w:val="0001450F"/>
    <w:rsid w:val="0001528F"/>
    <w:rsid w:val="00016137"/>
    <w:rsid w:val="00016E1D"/>
    <w:rsid w:val="00021C67"/>
    <w:rsid w:val="00021CD6"/>
    <w:rsid w:val="00022F88"/>
    <w:rsid w:val="00023871"/>
    <w:rsid w:val="00026522"/>
    <w:rsid w:val="000274D2"/>
    <w:rsid w:val="000301F0"/>
    <w:rsid w:val="00030557"/>
    <w:rsid w:val="00030701"/>
    <w:rsid w:val="00030F51"/>
    <w:rsid w:val="00030F62"/>
    <w:rsid w:val="00032298"/>
    <w:rsid w:val="00033679"/>
    <w:rsid w:val="000343EB"/>
    <w:rsid w:val="00035A84"/>
    <w:rsid w:val="00036D7A"/>
    <w:rsid w:val="00040218"/>
    <w:rsid w:val="000402B6"/>
    <w:rsid w:val="00040CC9"/>
    <w:rsid w:val="0004177D"/>
    <w:rsid w:val="00042329"/>
    <w:rsid w:val="000425ED"/>
    <w:rsid w:val="00044E68"/>
    <w:rsid w:val="0004524D"/>
    <w:rsid w:val="00046011"/>
    <w:rsid w:val="00047AC1"/>
    <w:rsid w:val="000510FC"/>
    <w:rsid w:val="000514BC"/>
    <w:rsid w:val="00051E86"/>
    <w:rsid w:val="00052349"/>
    <w:rsid w:val="000525CD"/>
    <w:rsid w:val="00053A77"/>
    <w:rsid w:val="00053B58"/>
    <w:rsid w:val="00053DE4"/>
    <w:rsid w:val="00054024"/>
    <w:rsid w:val="0005410A"/>
    <w:rsid w:val="00054AFE"/>
    <w:rsid w:val="00054BF2"/>
    <w:rsid w:val="000575F9"/>
    <w:rsid w:val="000607F5"/>
    <w:rsid w:val="000611ED"/>
    <w:rsid w:val="000618FC"/>
    <w:rsid w:val="00061922"/>
    <w:rsid w:val="00062E85"/>
    <w:rsid w:val="0006396D"/>
    <w:rsid w:val="00063C31"/>
    <w:rsid w:val="00064CCE"/>
    <w:rsid w:val="00065D01"/>
    <w:rsid w:val="000665F3"/>
    <w:rsid w:val="00066CF4"/>
    <w:rsid w:val="00067071"/>
    <w:rsid w:val="00067F67"/>
    <w:rsid w:val="00070757"/>
    <w:rsid w:val="00070B4E"/>
    <w:rsid w:val="00071F2F"/>
    <w:rsid w:val="0007374E"/>
    <w:rsid w:val="00074A12"/>
    <w:rsid w:val="00074C4A"/>
    <w:rsid w:val="000751A7"/>
    <w:rsid w:val="00075978"/>
    <w:rsid w:val="000760D3"/>
    <w:rsid w:val="00076C18"/>
    <w:rsid w:val="00077AF9"/>
    <w:rsid w:val="00077CE4"/>
    <w:rsid w:val="000808F2"/>
    <w:rsid w:val="00080D10"/>
    <w:rsid w:val="000811D6"/>
    <w:rsid w:val="00081241"/>
    <w:rsid w:val="000813FB"/>
    <w:rsid w:val="00081EF8"/>
    <w:rsid w:val="00082A37"/>
    <w:rsid w:val="00082E73"/>
    <w:rsid w:val="0008357F"/>
    <w:rsid w:val="0008406B"/>
    <w:rsid w:val="00085869"/>
    <w:rsid w:val="00085ABA"/>
    <w:rsid w:val="00086C7C"/>
    <w:rsid w:val="000925EE"/>
    <w:rsid w:val="00092E43"/>
    <w:rsid w:val="0009345B"/>
    <w:rsid w:val="00095B6B"/>
    <w:rsid w:val="00096AB9"/>
    <w:rsid w:val="00096AD4"/>
    <w:rsid w:val="000A1769"/>
    <w:rsid w:val="000A2289"/>
    <w:rsid w:val="000A3FAD"/>
    <w:rsid w:val="000A47BE"/>
    <w:rsid w:val="000A5E4D"/>
    <w:rsid w:val="000A6F71"/>
    <w:rsid w:val="000B005C"/>
    <w:rsid w:val="000B117C"/>
    <w:rsid w:val="000B1D3F"/>
    <w:rsid w:val="000B2A74"/>
    <w:rsid w:val="000B2E86"/>
    <w:rsid w:val="000B31B9"/>
    <w:rsid w:val="000B55CE"/>
    <w:rsid w:val="000B5657"/>
    <w:rsid w:val="000B5D2F"/>
    <w:rsid w:val="000B6244"/>
    <w:rsid w:val="000B695A"/>
    <w:rsid w:val="000B72A8"/>
    <w:rsid w:val="000B746B"/>
    <w:rsid w:val="000B7FBF"/>
    <w:rsid w:val="000C055E"/>
    <w:rsid w:val="000C0860"/>
    <w:rsid w:val="000C151A"/>
    <w:rsid w:val="000C210A"/>
    <w:rsid w:val="000C27E5"/>
    <w:rsid w:val="000C3ACB"/>
    <w:rsid w:val="000C3B3A"/>
    <w:rsid w:val="000C4139"/>
    <w:rsid w:val="000C465A"/>
    <w:rsid w:val="000C56DD"/>
    <w:rsid w:val="000C680A"/>
    <w:rsid w:val="000C6A0C"/>
    <w:rsid w:val="000C6BF2"/>
    <w:rsid w:val="000D10D2"/>
    <w:rsid w:val="000D124E"/>
    <w:rsid w:val="000D1672"/>
    <w:rsid w:val="000D178A"/>
    <w:rsid w:val="000D43DF"/>
    <w:rsid w:val="000D56A7"/>
    <w:rsid w:val="000D572B"/>
    <w:rsid w:val="000D6C67"/>
    <w:rsid w:val="000E0FB6"/>
    <w:rsid w:val="000E1B84"/>
    <w:rsid w:val="000E2F62"/>
    <w:rsid w:val="000E318F"/>
    <w:rsid w:val="000E34B9"/>
    <w:rsid w:val="000E38ED"/>
    <w:rsid w:val="000E4668"/>
    <w:rsid w:val="000E5244"/>
    <w:rsid w:val="000E5875"/>
    <w:rsid w:val="000E6C06"/>
    <w:rsid w:val="000E7F24"/>
    <w:rsid w:val="000F00AA"/>
    <w:rsid w:val="000F03BE"/>
    <w:rsid w:val="000F1757"/>
    <w:rsid w:val="000F1E7D"/>
    <w:rsid w:val="000F225B"/>
    <w:rsid w:val="000F3622"/>
    <w:rsid w:val="000F48E9"/>
    <w:rsid w:val="000F7F60"/>
    <w:rsid w:val="000F7FAF"/>
    <w:rsid w:val="00100501"/>
    <w:rsid w:val="001018C7"/>
    <w:rsid w:val="0010226B"/>
    <w:rsid w:val="001027F2"/>
    <w:rsid w:val="00102F2C"/>
    <w:rsid w:val="0010465B"/>
    <w:rsid w:val="0010496B"/>
    <w:rsid w:val="00105975"/>
    <w:rsid w:val="00105C2E"/>
    <w:rsid w:val="001075A1"/>
    <w:rsid w:val="00107F44"/>
    <w:rsid w:val="0011116D"/>
    <w:rsid w:val="00111C0C"/>
    <w:rsid w:val="00111F4D"/>
    <w:rsid w:val="00112A28"/>
    <w:rsid w:val="00115230"/>
    <w:rsid w:val="00115B5F"/>
    <w:rsid w:val="001162B4"/>
    <w:rsid w:val="0011683E"/>
    <w:rsid w:val="001171DE"/>
    <w:rsid w:val="001210D4"/>
    <w:rsid w:val="00122CBC"/>
    <w:rsid w:val="00124EA9"/>
    <w:rsid w:val="0012598D"/>
    <w:rsid w:val="00126C65"/>
    <w:rsid w:val="00126D4A"/>
    <w:rsid w:val="00127F6F"/>
    <w:rsid w:val="001318EB"/>
    <w:rsid w:val="00131FCD"/>
    <w:rsid w:val="00132A8B"/>
    <w:rsid w:val="00132DA9"/>
    <w:rsid w:val="0013305B"/>
    <w:rsid w:val="0013318B"/>
    <w:rsid w:val="00133B99"/>
    <w:rsid w:val="001344F4"/>
    <w:rsid w:val="0013569C"/>
    <w:rsid w:val="00135987"/>
    <w:rsid w:val="00135A6A"/>
    <w:rsid w:val="0013695A"/>
    <w:rsid w:val="00140C5E"/>
    <w:rsid w:val="00140DF7"/>
    <w:rsid w:val="001423B7"/>
    <w:rsid w:val="0014385A"/>
    <w:rsid w:val="001443BD"/>
    <w:rsid w:val="0014449A"/>
    <w:rsid w:val="00144A87"/>
    <w:rsid w:val="00146193"/>
    <w:rsid w:val="00146222"/>
    <w:rsid w:val="00147431"/>
    <w:rsid w:val="00151F60"/>
    <w:rsid w:val="00152003"/>
    <w:rsid w:val="0015206B"/>
    <w:rsid w:val="00152E4F"/>
    <w:rsid w:val="00154E9D"/>
    <w:rsid w:val="00155A4D"/>
    <w:rsid w:val="001577E9"/>
    <w:rsid w:val="0016138C"/>
    <w:rsid w:val="00161FC1"/>
    <w:rsid w:val="00162D60"/>
    <w:rsid w:val="001640D5"/>
    <w:rsid w:val="001644B9"/>
    <w:rsid w:val="0016588B"/>
    <w:rsid w:val="001659FB"/>
    <w:rsid w:val="00165EBE"/>
    <w:rsid w:val="001660C5"/>
    <w:rsid w:val="00171EA5"/>
    <w:rsid w:val="001721C9"/>
    <w:rsid w:val="00172C99"/>
    <w:rsid w:val="001731CE"/>
    <w:rsid w:val="00173330"/>
    <w:rsid w:val="001755B5"/>
    <w:rsid w:val="00175C72"/>
    <w:rsid w:val="0017764D"/>
    <w:rsid w:val="00177AD6"/>
    <w:rsid w:val="00181B06"/>
    <w:rsid w:val="0018501C"/>
    <w:rsid w:val="00185167"/>
    <w:rsid w:val="00186159"/>
    <w:rsid w:val="00186228"/>
    <w:rsid w:val="00187985"/>
    <w:rsid w:val="00187A76"/>
    <w:rsid w:val="00190A13"/>
    <w:rsid w:val="00192B3E"/>
    <w:rsid w:val="00193221"/>
    <w:rsid w:val="001962F0"/>
    <w:rsid w:val="0019635E"/>
    <w:rsid w:val="00196956"/>
    <w:rsid w:val="00197E9B"/>
    <w:rsid w:val="001A0AA7"/>
    <w:rsid w:val="001A26C0"/>
    <w:rsid w:val="001A3D77"/>
    <w:rsid w:val="001A62F7"/>
    <w:rsid w:val="001A7D44"/>
    <w:rsid w:val="001B0A92"/>
    <w:rsid w:val="001B1523"/>
    <w:rsid w:val="001B1DB0"/>
    <w:rsid w:val="001B4F5F"/>
    <w:rsid w:val="001B5B6F"/>
    <w:rsid w:val="001B771D"/>
    <w:rsid w:val="001B7C20"/>
    <w:rsid w:val="001C0B32"/>
    <w:rsid w:val="001C0BFD"/>
    <w:rsid w:val="001C158C"/>
    <w:rsid w:val="001C1924"/>
    <w:rsid w:val="001C25C0"/>
    <w:rsid w:val="001C2D66"/>
    <w:rsid w:val="001C36F7"/>
    <w:rsid w:val="001C42D3"/>
    <w:rsid w:val="001C4BE1"/>
    <w:rsid w:val="001D629A"/>
    <w:rsid w:val="001D7ADF"/>
    <w:rsid w:val="001E0F71"/>
    <w:rsid w:val="001E10A8"/>
    <w:rsid w:val="001E1CF5"/>
    <w:rsid w:val="001E2B9B"/>
    <w:rsid w:val="001E3D73"/>
    <w:rsid w:val="001E3FF5"/>
    <w:rsid w:val="001E4CCB"/>
    <w:rsid w:val="001E683F"/>
    <w:rsid w:val="001E6D05"/>
    <w:rsid w:val="001E73E8"/>
    <w:rsid w:val="001E7C28"/>
    <w:rsid w:val="001F0446"/>
    <w:rsid w:val="001F0E2A"/>
    <w:rsid w:val="001F1BDF"/>
    <w:rsid w:val="001F2CD0"/>
    <w:rsid w:val="001F35F8"/>
    <w:rsid w:val="001F52E0"/>
    <w:rsid w:val="001F590C"/>
    <w:rsid w:val="001F7110"/>
    <w:rsid w:val="001F7461"/>
    <w:rsid w:val="001F7E96"/>
    <w:rsid w:val="00200281"/>
    <w:rsid w:val="002005F5"/>
    <w:rsid w:val="00202284"/>
    <w:rsid w:val="00202E15"/>
    <w:rsid w:val="00203C40"/>
    <w:rsid w:val="00203E12"/>
    <w:rsid w:val="0020528D"/>
    <w:rsid w:val="0020543B"/>
    <w:rsid w:val="002056B6"/>
    <w:rsid w:val="00205A66"/>
    <w:rsid w:val="00205E1D"/>
    <w:rsid w:val="002063CF"/>
    <w:rsid w:val="00206453"/>
    <w:rsid w:val="00206613"/>
    <w:rsid w:val="002078F3"/>
    <w:rsid w:val="00207D40"/>
    <w:rsid w:val="00207DB6"/>
    <w:rsid w:val="0021158F"/>
    <w:rsid w:val="00211E88"/>
    <w:rsid w:val="00212488"/>
    <w:rsid w:val="002129A6"/>
    <w:rsid w:val="00212AD7"/>
    <w:rsid w:val="00212EBD"/>
    <w:rsid w:val="00215DA7"/>
    <w:rsid w:val="00220628"/>
    <w:rsid w:val="00220669"/>
    <w:rsid w:val="002226D0"/>
    <w:rsid w:val="00222DDC"/>
    <w:rsid w:val="0022308F"/>
    <w:rsid w:val="002260C7"/>
    <w:rsid w:val="00226640"/>
    <w:rsid w:val="00226D23"/>
    <w:rsid w:val="002304D2"/>
    <w:rsid w:val="00230C4C"/>
    <w:rsid w:val="00232AFC"/>
    <w:rsid w:val="00233D04"/>
    <w:rsid w:val="00234474"/>
    <w:rsid w:val="00234ABD"/>
    <w:rsid w:val="00236491"/>
    <w:rsid w:val="00236C3B"/>
    <w:rsid w:val="00236E2A"/>
    <w:rsid w:val="00237F62"/>
    <w:rsid w:val="002402BB"/>
    <w:rsid w:val="00240307"/>
    <w:rsid w:val="002423C5"/>
    <w:rsid w:val="00243353"/>
    <w:rsid w:val="00243541"/>
    <w:rsid w:val="00243CEA"/>
    <w:rsid w:val="002455A1"/>
    <w:rsid w:val="0024586A"/>
    <w:rsid w:val="00245D18"/>
    <w:rsid w:val="0024616E"/>
    <w:rsid w:val="00246466"/>
    <w:rsid w:val="00246BF4"/>
    <w:rsid w:val="002502E1"/>
    <w:rsid w:val="002518A2"/>
    <w:rsid w:val="002528B3"/>
    <w:rsid w:val="002530BF"/>
    <w:rsid w:val="00256174"/>
    <w:rsid w:val="0025660C"/>
    <w:rsid w:val="00256A45"/>
    <w:rsid w:val="00256F0C"/>
    <w:rsid w:val="00262A91"/>
    <w:rsid w:val="00262C05"/>
    <w:rsid w:val="0026337B"/>
    <w:rsid w:val="002634FC"/>
    <w:rsid w:val="0026405F"/>
    <w:rsid w:val="00264A77"/>
    <w:rsid w:val="00267470"/>
    <w:rsid w:val="00267D53"/>
    <w:rsid w:val="00270BD6"/>
    <w:rsid w:val="002715AF"/>
    <w:rsid w:val="002757A6"/>
    <w:rsid w:val="00276B8D"/>
    <w:rsid w:val="0027754E"/>
    <w:rsid w:val="002803C4"/>
    <w:rsid w:val="00281D14"/>
    <w:rsid w:val="00281F32"/>
    <w:rsid w:val="00282831"/>
    <w:rsid w:val="00282C13"/>
    <w:rsid w:val="00282D51"/>
    <w:rsid w:val="00282ED3"/>
    <w:rsid w:val="002833D8"/>
    <w:rsid w:val="00284CFC"/>
    <w:rsid w:val="0028565E"/>
    <w:rsid w:val="00285FD5"/>
    <w:rsid w:val="00286134"/>
    <w:rsid w:val="0028621A"/>
    <w:rsid w:val="00286BF6"/>
    <w:rsid w:val="00287194"/>
    <w:rsid w:val="00287DA9"/>
    <w:rsid w:val="0029377E"/>
    <w:rsid w:val="00295846"/>
    <w:rsid w:val="00295D74"/>
    <w:rsid w:val="002A0C98"/>
    <w:rsid w:val="002A0DF7"/>
    <w:rsid w:val="002A2975"/>
    <w:rsid w:val="002A2F90"/>
    <w:rsid w:val="002A3EDF"/>
    <w:rsid w:val="002A460D"/>
    <w:rsid w:val="002A49BC"/>
    <w:rsid w:val="002A5EE9"/>
    <w:rsid w:val="002A60E0"/>
    <w:rsid w:val="002A6143"/>
    <w:rsid w:val="002A7FC7"/>
    <w:rsid w:val="002B04F8"/>
    <w:rsid w:val="002B06A0"/>
    <w:rsid w:val="002B2DBB"/>
    <w:rsid w:val="002B359D"/>
    <w:rsid w:val="002B3CE3"/>
    <w:rsid w:val="002B4111"/>
    <w:rsid w:val="002B54FD"/>
    <w:rsid w:val="002B6789"/>
    <w:rsid w:val="002B687A"/>
    <w:rsid w:val="002C1344"/>
    <w:rsid w:val="002C1519"/>
    <w:rsid w:val="002C252E"/>
    <w:rsid w:val="002C3094"/>
    <w:rsid w:val="002C459B"/>
    <w:rsid w:val="002C4E37"/>
    <w:rsid w:val="002C5038"/>
    <w:rsid w:val="002C5474"/>
    <w:rsid w:val="002C54F5"/>
    <w:rsid w:val="002C5B5B"/>
    <w:rsid w:val="002C6334"/>
    <w:rsid w:val="002C669E"/>
    <w:rsid w:val="002C6773"/>
    <w:rsid w:val="002C687C"/>
    <w:rsid w:val="002D07E8"/>
    <w:rsid w:val="002D0F06"/>
    <w:rsid w:val="002D269A"/>
    <w:rsid w:val="002D292F"/>
    <w:rsid w:val="002D2A3D"/>
    <w:rsid w:val="002D3252"/>
    <w:rsid w:val="002D3885"/>
    <w:rsid w:val="002D3B0E"/>
    <w:rsid w:val="002D43BB"/>
    <w:rsid w:val="002D54A9"/>
    <w:rsid w:val="002D5D1D"/>
    <w:rsid w:val="002D6121"/>
    <w:rsid w:val="002D6861"/>
    <w:rsid w:val="002D6EFD"/>
    <w:rsid w:val="002D744F"/>
    <w:rsid w:val="002D74CF"/>
    <w:rsid w:val="002E0B17"/>
    <w:rsid w:val="002E173A"/>
    <w:rsid w:val="002E199E"/>
    <w:rsid w:val="002E26B4"/>
    <w:rsid w:val="002E350F"/>
    <w:rsid w:val="002E36E1"/>
    <w:rsid w:val="002E43B8"/>
    <w:rsid w:val="002E4FFB"/>
    <w:rsid w:val="002E696D"/>
    <w:rsid w:val="002E788F"/>
    <w:rsid w:val="002E7DED"/>
    <w:rsid w:val="002F1024"/>
    <w:rsid w:val="002F20D5"/>
    <w:rsid w:val="002F3605"/>
    <w:rsid w:val="002F4962"/>
    <w:rsid w:val="002F4F41"/>
    <w:rsid w:val="002F7E11"/>
    <w:rsid w:val="00300105"/>
    <w:rsid w:val="00302CF9"/>
    <w:rsid w:val="00302EBA"/>
    <w:rsid w:val="00304087"/>
    <w:rsid w:val="0030471C"/>
    <w:rsid w:val="003050C2"/>
    <w:rsid w:val="003057B1"/>
    <w:rsid w:val="003062AD"/>
    <w:rsid w:val="00310ACD"/>
    <w:rsid w:val="00311CF7"/>
    <w:rsid w:val="00311D85"/>
    <w:rsid w:val="00311F28"/>
    <w:rsid w:val="00312834"/>
    <w:rsid w:val="0031379F"/>
    <w:rsid w:val="0031621E"/>
    <w:rsid w:val="00316A16"/>
    <w:rsid w:val="00320A26"/>
    <w:rsid w:val="00321174"/>
    <w:rsid w:val="00321344"/>
    <w:rsid w:val="00325064"/>
    <w:rsid w:val="003254DD"/>
    <w:rsid w:val="00325E5B"/>
    <w:rsid w:val="00325EC9"/>
    <w:rsid w:val="00326C35"/>
    <w:rsid w:val="003272BE"/>
    <w:rsid w:val="003302F3"/>
    <w:rsid w:val="00334494"/>
    <w:rsid w:val="0033451C"/>
    <w:rsid w:val="00334CB3"/>
    <w:rsid w:val="00336854"/>
    <w:rsid w:val="0033769B"/>
    <w:rsid w:val="00337927"/>
    <w:rsid w:val="0034015C"/>
    <w:rsid w:val="003408A0"/>
    <w:rsid w:val="00340975"/>
    <w:rsid w:val="00341DF2"/>
    <w:rsid w:val="003425B2"/>
    <w:rsid w:val="00342696"/>
    <w:rsid w:val="003433DA"/>
    <w:rsid w:val="003442F4"/>
    <w:rsid w:val="00345C5D"/>
    <w:rsid w:val="00345C66"/>
    <w:rsid w:val="003474F2"/>
    <w:rsid w:val="0034797F"/>
    <w:rsid w:val="003509CB"/>
    <w:rsid w:val="00350CB4"/>
    <w:rsid w:val="00351DF1"/>
    <w:rsid w:val="00352EFB"/>
    <w:rsid w:val="00353705"/>
    <w:rsid w:val="003537F4"/>
    <w:rsid w:val="0035431A"/>
    <w:rsid w:val="0035457D"/>
    <w:rsid w:val="003562E8"/>
    <w:rsid w:val="0036075A"/>
    <w:rsid w:val="00360922"/>
    <w:rsid w:val="0036095B"/>
    <w:rsid w:val="00362057"/>
    <w:rsid w:val="00362D6F"/>
    <w:rsid w:val="00362F56"/>
    <w:rsid w:val="0036357D"/>
    <w:rsid w:val="003649BC"/>
    <w:rsid w:val="00364B7E"/>
    <w:rsid w:val="00364F7E"/>
    <w:rsid w:val="003653D5"/>
    <w:rsid w:val="00365E44"/>
    <w:rsid w:val="003662B1"/>
    <w:rsid w:val="003669AC"/>
    <w:rsid w:val="0036708B"/>
    <w:rsid w:val="0036791B"/>
    <w:rsid w:val="00367AA1"/>
    <w:rsid w:val="00370A5B"/>
    <w:rsid w:val="00370CF7"/>
    <w:rsid w:val="00372E36"/>
    <w:rsid w:val="003753E7"/>
    <w:rsid w:val="00375F7D"/>
    <w:rsid w:val="00376EE9"/>
    <w:rsid w:val="00376FFC"/>
    <w:rsid w:val="003770E6"/>
    <w:rsid w:val="00377CA7"/>
    <w:rsid w:val="00377CBB"/>
    <w:rsid w:val="003811A5"/>
    <w:rsid w:val="00381BDA"/>
    <w:rsid w:val="00382112"/>
    <w:rsid w:val="00383A15"/>
    <w:rsid w:val="00384923"/>
    <w:rsid w:val="00384F62"/>
    <w:rsid w:val="00385355"/>
    <w:rsid w:val="00385438"/>
    <w:rsid w:val="003858E5"/>
    <w:rsid w:val="00385F4A"/>
    <w:rsid w:val="0038750A"/>
    <w:rsid w:val="003877B6"/>
    <w:rsid w:val="0039036A"/>
    <w:rsid w:val="00390ABC"/>
    <w:rsid w:val="00391539"/>
    <w:rsid w:val="00391A5F"/>
    <w:rsid w:val="00393887"/>
    <w:rsid w:val="00394C6B"/>
    <w:rsid w:val="003957E0"/>
    <w:rsid w:val="00397EE6"/>
    <w:rsid w:val="003A066C"/>
    <w:rsid w:val="003A0EFF"/>
    <w:rsid w:val="003A3FD5"/>
    <w:rsid w:val="003A47CA"/>
    <w:rsid w:val="003A4E2E"/>
    <w:rsid w:val="003A4E62"/>
    <w:rsid w:val="003A5A6A"/>
    <w:rsid w:val="003B1069"/>
    <w:rsid w:val="003B37C3"/>
    <w:rsid w:val="003B38CC"/>
    <w:rsid w:val="003B390A"/>
    <w:rsid w:val="003B4E3A"/>
    <w:rsid w:val="003B5E62"/>
    <w:rsid w:val="003C0C4A"/>
    <w:rsid w:val="003C138E"/>
    <w:rsid w:val="003C1421"/>
    <w:rsid w:val="003C15DE"/>
    <w:rsid w:val="003C1730"/>
    <w:rsid w:val="003C2889"/>
    <w:rsid w:val="003C342D"/>
    <w:rsid w:val="003C42C5"/>
    <w:rsid w:val="003C4C48"/>
    <w:rsid w:val="003C4EB2"/>
    <w:rsid w:val="003C52EC"/>
    <w:rsid w:val="003D3968"/>
    <w:rsid w:val="003D42AF"/>
    <w:rsid w:val="003D48E4"/>
    <w:rsid w:val="003D4A14"/>
    <w:rsid w:val="003D4C16"/>
    <w:rsid w:val="003D57DF"/>
    <w:rsid w:val="003D5929"/>
    <w:rsid w:val="003D5CB2"/>
    <w:rsid w:val="003D6B33"/>
    <w:rsid w:val="003E0047"/>
    <w:rsid w:val="003E00C5"/>
    <w:rsid w:val="003E031D"/>
    <w:rsid w:val="003E2B42"/>
    <w:rsid w:val="003E5462"/>
    <w:rsid w:val="003F1524"/>
    <w:rsid w:val="003F1AF3"/>
    <w:rsid w:val="003F23C8"/>
    <w:rsid w:val="003F2688"/>
    <w:rsid w:val="003F337F"/>
    <w:rsid w:val="003F4D8D"/>
    <w:rsid w:val="003F4EE7"/>
    <w:rsid w:val="003F531A"/>
    <w:rsid w:val="003F5C72"/>
    <w:rsid w:val="00401508"/>
    <w:rsid w:val="00401688"/>
    <w:rsid w:val="0040386D"/>
    <w:rsid w:val="00405581"/>
    <w:rsid w:val="00407909"/>
    <w:rsid w:val="00410551"/>
    <w:rsid w:val="00412237"/>
    <w:rsid w:val="004137C0"/>
    <w:rsid w:val="004138F3"/>
    <w:rsid w:val="004174D6"/>
    <w:rsid w:val="00417692"/>
    <w:rsid w:val="00420B94"/>
    <w:rsid w:val="00420F61"/>
    <w:rsid w:val="00421F20"/>
    <w:rsid w:val="004220F5"/>
    <w:rsid w:val="00424090"/>
    <w:rsid w:val="00425755"/>
    <w:rsid w:val="00430D4E"/>
    <w:rsid w:val="004313E7"/>
    <w:rsid w:val="00432B8F"/>
    <w:rsid w:val="0043321B"/>
    <w:rsid w:val="004339B2"/>
    <w:rsid w:val="00434CC6"/>
    <w:rsid w:val="00434DCD"/>
    <w:rsid w:val="00436D52"/>
    <w:rsid w:val="004375F6"/>
    <w:rsid w:val="00441A3A"/>
    <w:rsid w:val="00442AD8"/>
    <w:rsid w:val="00444A70"/>
    <w:rsid w:val="0044573E"/>
    <w:rsid w:val="0044744D"/>
    <w:rsid w:val="0044763B"/>
    <w:rsid w:val="00452696"/>
    <w:rsid w:val="00454A69"/>
    <w:rsid w:val="0045600B"/>
    <w:rsid w:val="00456A53"/>
    <w:rsid w:val="004571D1"/>
    <w:rsid w:val="00460E03"/>
    <w:rsid w:val="004614F7"/>
    <w:rsid w:val="0046262B"/>
    <w:rsid w:val="0046266D"/>
    <w:rsid w:val="004629B3"/>
    <w:rsid w:val="00462F27"/>
    <w:rsid w:val="0046376E"/>
    <w:rsid w:val="004640B1"/>
    <w:rsid w:val="004653F7"/>
    <w:rsid w:val="0046690F"/>
    <w:rsid w:val="00466B0F"/>
    <w:rsid w:val="00467537"/>
    <w:rsid w:val="00467ABE"/>
    <w:rsid w:val="00470E3B"/>
    <w:rsid w:val="004719AC"/>
    <w:rsid w:val="00472FEC"/>
    <w:rsid w:val="004753EC"/>
    <w:rsid w:val="00476825"/>
    <w:rsid w:val="00477F71"/>
    <w:rsid w:val="004811D8"/>
    <w:rsid w:val="00481CC4"/>
    <w:rsid w:val="00482EFE"/>
    <w:rsid w:val="00483F75"/>
    <w:rsid w:val="00484A8E"/>
    <w:rsid w:val="004858E1"/>
    <w:rsid w:val="004858F4"/>
    <w:rsid w:val="004864A1"/>
    <w:rsid w:val="00490A03"/>
    <w:rsid w:val="00491A0D"/>
    <w:rsid w:val="00492B0A"/>
    <w:rsid w:val="00493327"/>
    <w:rsid w:val="0049382E"/>
    <w:rsid w:val="004947F2"/>
    <w:rsid w:val="00494848"/>
    <w:rsid w:val="00494DBE"/>
    <w:rsid w:val="0049579A"/>
    <w:rsid w:val="00495CE6"/>
    <w:rsid w:val="004968C3"/>
    <w:rsid w:val="004969BA"/>
    <w:rsid w:val="00497E50"/>
    <w:rsid w:val="004A003F"/>
    <w:rsid w:val="004A144D"/>
    <w:rsid w:val="004A1A3F"/>
    <w:rsid w:val="004A1D27"/>
    <w:rsid w:val="004A323C"/>
    <w:rsid w:val="004B0449"/>
    <w:rsid w:val="004B0801"/>
    <w:rsid w:val="004B1117"/>
    <w:rsid w:val="004B1464"/>
    <w:rsid w:val="004B1A6B"/>
    <w:rsid w:val="004B2EAE"/>
    <w:rsid w:val="004B4563"/>
    <w:rsid w:val="004B54E8"/>
    <w:rsid w:val="004B55EB"/>
    <w:rsid w:val="004B7371"/>
    <w:rsid w:val="004B7CCC"/>
    <w:rsid w:val="004B7E18"/>
    <w:rsid w:val="004C0138"/>
    <w:rsid w:val="004C034F"/>
    <w:rsid w:val="004C12E8"/>
    <w:rsid w:val="004C1578"/>
    <w:rsid w:val="004C1871"/>
    <w:rsid w:val="004C18DD"/>
    <w:rsid w:val="004C2B18"/>
    <w:rsid w:val="004C3022"/>
    <w:rsid w:val="004C3049"/>
    <w:rsid w:val="004C33BA"/>
    <w:rsid w:val="004C37B4"/>
    <w:rsid w:val="004C4B43"/>
    <w:rsid w:val="004C4FEB"/>
    <w:rsid w:val="004C5AF1"/>
    <w:rsid w:val="004C5EEF"/>
    <w:rsid w:val="004C6229"/>
    <w:rsid w:val="004C6B79"/>
    <w:rsid w:val="004C6EA2"/>
    <w:rsid w:val="004C711E"/>
    <w:rsid w:val="004C717F"/>
    <w:rsid w:val="004C7345"/>
    <w:rsid w:val="004D04DD"/>
    <w:rsid w:val="004D0526"/>
    <w:rsid w:val="004D059B"/>
    <w:rsid w:val="004D0E64"/>
    <w:rsid w:val="004D2784"/>
    <w:rsid w:val="004D48A8"/>
    <w:rsid w:val="004D4CB6"/>
    <w:rsid w:val="004D4DCB"/>
    <w:rsid w:val="004D5A57"/>
    <w:rsid w:val="004D5E40"/>
    <w:rsid w:val="004E0852"/>
    <w:rsid w:val="004E0907"/>
    <w:rsid w:val="004E1579"/>
    <w:rsid w:val="004E1EE8"/>
    <w:rsid w:val="004E2650"/>
    <w:rsid w:val="004E3341"/>
    <w:rsid w:val="004E517D"/>
    <w:rsid w:val="004E7649"/>
    <w:rsid w:val="004E768A"/>
    <w:rsid w:val="004E77CD"/>
    <w:rsid w:val="004F10C1"/>
    <w:rsid w:val="004F25C7"/>
    <w:rsid w:val="004F2802"/>
    <w:rsid w:val="004F2CFC"/>
    <w:rsid w:val="004F547F"/>
    <w:rsid w:val="004F5ACD"/>
    <w:rsid w:val="004F5AD9"/>
    <w:rsid w:val="004F7F43"/>
    <w:rsid w:val="00500924"/>
    <w:rsid w:val="00501A50"/>
    <w:rsid w:val="00501D3D"/>
    <w:rsid w:val="00501F2F"/>
    <w:rsid w:val="0050242F"/>
    <w:rsid w:val="00502984"/>
    <w:rsid w:val="00502E62"/>
    <w:rsid w:val="00503B4B"/>
    <w:rsid w:val="005045BD"/>
    <w:rsid w:val="0050484D"/>
    <w:rsid w:val="00504B47"/>
    <w:rsid w:val="00505B81"/>
    <w:rsid w:val="00506B8A"/>
    <w:rsid w:val="00510DBF"/>
    <w:rsid w:val="00511B95"/>
    <w:rsid w:val="0051248E"/>
    <w:rsid w:val="0052021B"/>
    <w:rsid w:val="0052212B"/>
    <w:rsid w:val="005230C7"/>
    <w:rsid w:val="005236AE"/>
    <w:rsid w:val="00523733"/>
    <w:rsid w:val="005237CF"/>
    <w:rsid w:val="00525C13"/>
    <w:rsid w:val="005266EA"/>
    <w:rsid w:val="0053184C"/>
    <w:rsid w:val="005326DE"/>
    <w:rsid w:val="005333C7"/>
    <w:rsid w:val="005337CE"/>
    <w:rsid w:val="00534344"/>
    <w:rsid w:val="00534ADD"/>
    <w:rsid w:val="00534B46"/>
    <w:rsid w:val="005356C8"/>
    <w:rsid w:val="00536F9A"/>
    <w:rsid w:val="00537133"/>
    <w:rsid w:val="00537B99"/>
    <w:rsid w:val="00540358"/>
    <w:rsid w:val="00540514"/>
    <w:rsid w:val="00540D47"/>
    <w:rsid w:val="005415B1"/>
    <w:rsid w:val="00542578"/>
    <w:rsid w:val="005428D7"/>
    <w:rsid w:val="00542D43"/>
    <w:rsid w:val="005463C3"/>
    <w:rsid w:val="00546C4F"/>
    <w:rsid w:val="00546E89"/>
    <w:rsid w:val="00547D85"/>
    <w:rsid w:val="005507DE"/>
    <w:rsid w:val="00550864"/>
    <w:rsid w:val="00551D6C"/>
    <w:rsid w:val="005535DF"/>
    <w:rsid w:val="0055571E"/>
    <w:rsid w:val="0055588E"/>
    <w:rsid w:val="0055642B"/>
    <w:rsid w:val="00556F67"/>
    <w:rsid w:val="0055763D"/>
    <w:rsid w:val="00557F46"/>
    <w:rsid w:val="0056083A"/>
    <w:rsid w:val="005617FD"/>
    <w:rsid w:val="005638FA"/>
    <w:rsid w:val="005652E8"/>
    <w:rsid w:val="0057376D"/>
    <w:rsid w:val="00574A1B"/>
    <w:rsid w:val="00574ED6"/>
    <w:rsid w:val="00575196"/>
    <w:rsid w:val="00575F0B"/>
    <w:rsid w:val="005761BA"/>
    <w:rsid w:val="0057667C"/>
    <w:rsid w:val="00576BDA"/>
    <w:rsid w:val="0057796B"/>
    <w:rsid w:val="0058042D"/>
    <w:rsid w:val="005809D2"/>
    <w:rsid w:val="00581275"/>
    <w:rsid w:val="005826DA"/>
    <w:rsid w:val="005833F0"/>
    <w:rsid w:val="00583B3C"/>
    <w:rsid w:val="005848BF"/>
    <w:rsid w:val="00586280"/>
    <w:rsid w:val="00586609"/>
    <w:rsid w:val="005867B3"/>
    <w:rsid w:val="005869CE"/>
    <w:rsid w:val="00586CAF"/>
    <w:rsid w:val="005873E9"/>
    <w:rsid w:val="0059064C"/>
    <w:rsid w:val="00591180"/>
    <w:rsid w:val="005919DF"/>
    <w:rsid w:val="00591B6F"/>
    <w:rsid w:val="00596518"/>
    <w:rsid w:val="0059722C"/>
    <w:rsid w:val="00597D07"/>
    <w:rsid w:val="005A0D93"/>
    <w:rsid w:val="005A1018"/>
    <w:rsid w:val="005A10E2"/>
    <w:rsid w:val="005A16E6"/>
    <w:rsid w:val="005A2CCC"/>
    <w:rsid w:val="005A30D7"/>
    <w:rsid w:val="005A35FD"/>
    <w:rsid w:val="005A3846"/>
    <w:rsid w:val="005A44B5"/>
    <w:rsid w:val="005A4685"/>
    <w:rsid w:val="005A63CE"/>
    <w:rsid w:val="005A73E7"/>
    <w:rsid w:val="005A7E97"/>
    <w:rsid w:val="005B2CD2"/>
    <w:rsid w:val="005B3CEC"/>
    <w:rsid w:val="005B5070"/>
    <w:rsid w:val="005B5778"/>
    <w:rsid w:val="005B5999"/>
    <w:rsid w:val="005B6A58"/>
    <w:rsid w:val="005B7451"/>
    <w:rsid w:val="005C024D"/>
    <w:rsid w:val="005C0F45"/>
    <w:rsid w:val="005C12EA"/>
    <w:rsid w:val="005C4A5B"/>
    <w:rsid w:val="005C57E8"/>
    <w:rsid w:val="005C57F0"/>
    <w:rsid w:val="005C58DB"/>
    <w:rsid w:val="005C6C1F"/>
    <w:rsid w:val="005C7112"/>
    <w:rsid w:val="005D0561"/>
    <w:rsid w:val="005D0AD9"/>
    <w:rsid w:val="005D1A67"/>
    <w:rsid w:val="005D22F6"/>
    <w:rsid w:val="005D3AAB"/>
    <w:rsid w:val="005D3C61"/>
    <w:rsid w:val="005D49EC"/>
    <w:rsid w:val="005D5FA0"/>
    <w:rsid w:val="005D68AA"/>
    <w:rsid w:val="005E0C30"/>
    <w:rsid w:val="005E0D58"/>
    <w:rsid w:val="005E134A"/>
    <w:rsid w:val="005E3AAF"/>
    <w:rsid w:val="005E3EAB"/>
    <w:rsid w:val="005E3FBB"/>
    <w:rsid w:val="005E4244"/>
    <w:rsid w:val="005E4435"/>
    <w:rsid w:val="005E56CD"/>
    <w:rsid w:val="005E69D9"/>
    <w:rsid w:val="005F2035"/>
    <w:rsid w:val="005F2472"/>
    <w:rsid w:val="005F27F4"/>
    <w:rsid w:val="005F3239"/>
    <w:rsid w:val="005F3E28"/>
    <w:rsid w:val="005F5DAF"/>
    <w:rsid w:val="005F6567"/>
    <w:rsid w:val="005F7A8A"/>
    <w:rsid w:val="005F7FAB"/>
    <w:rsid w:val="00600807"/>
    <w:rsid w:val="00600A5E"/>
    <w:rsid w:val="00600ACF"/>
    <w:rsid w:val="00601ED3"/>
    <w:rsid w:val="006034EA"/>
    <w:rsid w:val="00603591"/>
    <w:rsid w:val="00603882"/>
    <w:rsid w:val="00604D69"/>
    <w:rsid w:val="00605CEB"/>
    <w:rsid w:val="00607094"/>
    <w:rsid w:val="00607256"/>
    <w:rsid w:val="0060790C"/>
    <w:rsid w:val="006144B1"/>
    <w:rsid w:val="00614EA6"/>
    <w:rsid w:val="006177FF"/>
    <w:rsid w:val="006204B9"/>
    <w:rsid w:val="0062139D"/>
    <w:rsid w:val="00622168"/>
    <w:rsid w:val="0062317E"/>
    <w:rsid w:val="006265FD"/>
    <w:rsid w:val="0063031C"/>
    <w:rsid w:val="00630465"/>
    <w:rsid w:val="00630732"/>
    <w:rsid w:val="00631F44"/>
    <w:rsid w:val="00632A96"/>
    <w:rsid w:val="006335F1"/>
    <w:rsid w:val="0063421E"/>
    <w:rsid w:val="006345B6"/>
    <w:rsid w:val="006352B7"/>
    <w:rsid w:val="00635616"/>
    <w:rsid w:val="00635712"/>
    <w:rsid w:val="006368FF"/>
    <w:rsid w:val="00637394"/>
    <w:rsid w:val="0064107F"/>
    <w:rsid w:val="006424E4"/>
    <w:rsid w:val="00643D8A"/>
    <w:rsid w:val="006450FD"/>
    <w:rsid w:val="00645A5C"/>
    <w:rsid w:val="00646C33"/>
    <w:rsid w:val="006471D3"/>
    <w:rsid w:val="00650299"/>
    <w:rsid w:val="006518C9"/>
    <w:rsid w:val="00651FEA"/>
    <w:rsid w:val="00652229"/>
    <w:rsid w:val="00652793"/>
    <w:rsid w:val="00656513"/>
    <w:rsid w:val="006570B8"/>
    <w:rsid w:val="00657233"/>
    <w:rsid w:val="00657D57"/>
    <w:rsid w:val="006613E8"/>
    <w:rsid w:val="006614FF"/>
    <w:rsid w:val="0066187E"/>
    <w:rsid w:val="006626CA"/>
    <w:rsid w:val="00663487"/>
    <w:rsid w:val="00663562"/>
    <w:rsid w:val="00663F97"/>
    <w:rsid w:val="00664463"/>
    <w:rsid w:val="006655D3"/>
    <w:rsid w:val="00667766"/>
    <w:rsid w:val="0067142C"/>
    <w:rsid w:val="00671877"/>
    <w:rsid w:val="00672382"/>
    <w:rsid w:val="00674106"/>
    <w:rsid w:val="00676CCD"/>
    <w:rsid w:val="00677016"/>
    <w:rsid w:val="00681188"/>
    <w:rsid w:val="00681257"/>
    <w:rsid w:val="006812CF"/>
    <w:rsid w:val="00681524"/>
    <w:rsid w:val="00682643"/>
    <w:rsid w:val="00682EB9"/>
    <w:rsid w:val="00684135"/>
    <w:rsid w:val="0068441A"/>
    <w:rsid w:val="00684572"/>
    <w:rsid w:val="00684D83"/>
    <w:rsid w:val="006903BB"/>
    <w:rsid w:val="00690B19"/>
    <w:rsid w:val="00691383"/>
    <w:rsid w:val="00691936"/>
    <w:rsid w:val="00693358"/>
    <w:rsid w:val="00693814"/>
    <w:rsid w:val="00693CC5"/>
    <w:rsid w:val="00694C6A"/>
    <w:rsid w:val="00695DFF"/>
    <w:rsid w:val="00696305"/>
    <w:rsid w:val="006967D8"/>
    <w:rsid w:val="0069799D"/>
    <w:rsid w:val="006A0A3C"/>
    <w:rsid w:val="006A0C7B"/>
    <w:rsid w:val="006A0DD4"/>
    <w:rsid w:val="006A170A"/>
    <w:rsid w:val="006A17C9"/>
    <w:rsid w:val="006A194C"/>
    <w:rsid w:val="006A59E9"/>
    <w:rsid w:val="006A79F0"/>
    <w:rsid w:val="006A7BBD"/>
    <w:rsid w:val="006B0142"/>
    <w:rsid w:val="006B11DE"/>
    <w:rsid w:val="006B1987"/>
    <w:rsid w:val="006B2561"/>
    <w:rsid w:val="006B3442"/>
    <w:rsid w:val="006B37F0"/>
    <w:rsid w:val="006B419E"/>
    <w:rsid w:val="006B47EE"/>
    <w:rsid w:val="006B499F"/>
    <w:rsid w:val="006B5105"/>
    <w:rsid w:val="006B5E98"/>
    <w:rsid w:val="006B6688"/>
    <w:rsid w:val="006B67BA"/>
    <w:rsid w:val="006C266D"/>
    <w:rsid w:val="006C33BE"/>
    <w:rsid w:val="006C5B53"/>
    <w:rsid w:val="006C679C"/>
    <w:rsid w:val="006C7E78"/>
    <w:rsid w:val="006D098F"/>
    <w:rsid w:val="006D1F1D"/>
    <w:rsid w:val="006D20E3"/>
    <w:rsid w:val="006D3FF3"/>
    <w:rsid w:val="006D4996"/>
    <w:rsid w:val="006D4A01"/>
    <w:rsid w:val="006D535B"/>
    <w:rsid w:val="006D54AB"/>
    <w:rsid w:val="006D583A"/>
    <w:rsid w:val="006D5EEF"/>
    <w:rsid w:val="006D5FC6"/>
    <w:rsid w:val="006E1FA9"/>
    <w:rsid w:val="006E3006"/>
    <w:rsid w:val="006E4C10"/>
    <w:rsid w:val="006E5032"/>
    <w:rsid w:val="006E5721"/>
    <w:rsid w:val="006E5BDA"/>
    <w:rsid w:val="006E680D"/>
    <w:rsid w:val="006F056C"/>
    <w:rsid w:val="006F0FC7"/>
    <w:rsid w:val="006F1D28"/>
    <w:rsid w:val="006F2858"/>
    <w:rsid w:val="006F30FB"/>
    <w:rsid w:val="006F39A9"/>
    <w:rsid w:val="006F4119"/>
    <w:rsid w:val="006F52C3"/>
    <w:rsid w:val="006F643F"/>
    <w:rsid w:val="006F670F"/>
    <w:rsid w:val="006F77F3"/>
    <w:rsid w:val="00701009"/>
    <w:rsid w:val="007010EE"/>
    <w:rsid w:val="00701824"/>
    <w:rsid w:val="00701DCE"/>
    <w:rsid w:val="007023DE"/>
    <w:rsid w:val="00702921"/>
    <w:rsid w:val="0070321A"/>
    <w:rsid w:val="00703272"/>
    <w:rsid w:val="00705B09"/>
    <w:rsid w:val="00705C52"/>
    <w:rsid w:val="0070733C"/>
    <w:rsid w:val="00710C5D"/>
    <w:rsid w:val="0071348C"/>
    <w:rsid w:val="00715861"/>
    <w:rsid w:val="00717220"/>
    <w:rsid w:val="00717273"/>
    <w:rsid w:val="00720534"/>
    <w:rsid w:val="00720FD4"/>
    <w:rsid w:val="0072189C"/>
    <w:rsid w:val="007228B5"/>
    <w:rsid w:val="00724AF2"/>
    <w:rsid w:val="00730761"/>
    <w:rsid w:val="0073096C"/>
    <w:rsid w:val="0073100D"/>
    <w:rsid w:val="00731115"/>
    <w:rsid w:val="00732827"/>
    <w:rsid w:val="00732F35"/>
    <w:rsid w:val="00733429"/>
    <w:rsid w:val="00733A46"/>
    <w:rsid w:val="00733B8E"/>
    <w:rsid w:val="00734811"/>
    <w:rsid w:val="00735578"/>
    <w:rsid w:val="00735E2D"/>
    <w:rsid w:val="00740F46"/>
    <w:rsid w:val="007419C8"/>
    <w:rsid w:val="00741D39"/>
    <w:rsid w:val="00741E77"/>
    <w:rsid w:val="00742398"/>
    <w:rsid w:val="00742509"/>
    <w:rsid w:val="007432A9"/>
    <w:rsid w:val="0074371C"/>
    <w:rsid w:val="007439D2"/>
    <w:rsid w:val="00745104"/>
    <w:rsid w:val="00746B19"/>
    <w:rsid w:val="007507B5"/>
    <w:rsid w:val="0075091D"/>
    <w:rsid w:val="00751F7C"/>
    <w:rsid w:val="007524A0"/>
    <w:rsid w:val="00753A24"/>
    <w:rsid w:val="00753FAB"/>
    <w:rsid w:val="0075430D"/>
    <w:rsid w:val="007560B0"/>
    <w:rsid w:val="007578F2"/>
    <w:rsid w:val="007653C0"/>
    <w:rsid w:val="00765892"/>
    <w:rsid w:val="00767F2F"/>
    <w:rsid w:val="0077096B"/>
    <w:rsid w:val="007709ED"/>
    <w:rsid w:val="00772010"/>
    <w:rsid w:val="00772188"/>
    <w:rsid w:val="0077222A"/>
    <w:rsid w:val="00772B11"/>
    <w:rsid w:val="00774B44"/>
    <w:rsid w:val="00774C85"/>
    <w:rsid w:val="0077567F"/>
    <w:rsid w:val="00775EA8"/>
    <w:rsid w:val="007779DE"/>
    <w:rsid w:val="00777ECA"/>
    <w:rsid w:val="00780116"/>
    <w:rsid w:val="007813D0"/>
    <w:rsid w:val="0078269B"/>
    <w:rsid w:val="00782BC9"/>
    <w:rsid w:val="0078329E"/>
    <w:rsid w:val="007845AC"/>
    <w:rsid w:val="00784F3F"/>
    <w:rsid w:val="00785248"/>
    <w:rsid w:val="00785993"/>
    <w:rsid w:val="007859F0"/>
    <w:rsid w:val="007859F2"/>
    <w:rsid w:val="00785E5A"/>
    <w:rsid w:val="007866E2"/>
    <w:rsid w:val="007868C7"/>
    <w:rsid w:val="00786BA3"/>
    <w:rsid w:val="00790C70"/>
    <w:rsid w:val="00791B1A"/>
    <w:rsid w:val="00791E1B"/>
    <w:rsid w:val="0079202F"/>
    <w:rsid w:val="00792731"/>
    <w:rsid w:val="007934C3"/>
    <w:rsid w:val="00793A4C"/>
    <w:rsid w:val="00794903"/>
    <w:rsid w:val="00795AF2"/>
    <w:rsid w:val="00795E4F"/>
    <w:rsid w:val="007A0142"/>
    <w:rsid w:val="007A09FC"/>
    <w:rsid w:val="007A1F08"/>
    <w:rsid w:val="007A22C8"/>
    <w:rsid w:val="007A2AAD"/>
    <w:rsid w:val="007A4021"/>
    <w:rsid w:val="007A436F"/>
    <w:rsid w:val="007A4432"/>
    <w:rsid w:val="007A62AE"/>
    <w:rsid w:val="007A66B7"/>
    <w:rsid w:val="007A68B3"/>
    <w:rsid w:val="007A784E"/>
    <w:rsid w:val="007A7855"/>
    <w:rsid w:val="007A7E31"/>
    <w:rsid w:val="007B0B16"/>
    <w:rsid w:val="007B246A"/>
    <w:rsid w:val="007B2DAD"/>
    <w:rsid w:val="007B33AF"/>
    <w:rsid w:val="007B3805"/>
    <w:rsid w:val="007B44F4"/>
    <w:rsid w:val="007B4939"/>
    <w:rsid w:val="007B499C"/>
    <w:rsid w:val="007B4A44"/>
    <w:rsid w:val="007B4D4B"/>
    <w:rsid w:val="007B58C6"/>
    <w:rsid w:val="007B59F8"/>
    <w:rsid w:val="007B6261"/>
    <w:rsid w:val="007B68D2"/>
    <w:rsid w:val="007C0646"/>
    <w:rsid w:val="007C1ACE"/>
    <w:rsid w:val="007C1E9D"/>
    <w:rsid w:val="007C27F9"/>
    <w:rsid w:val="007C3627"/>
    <w:rsid w:val="007C37C5"/>
    <w:rsid w:val="007C3AE3"/>
    <w:rsid w:val="007C3CC1"/>
    <w:rsid w:val="007C42B6"/>
    <w:rsid w:val="007C5CD8"/>
    <w:rsid w:val="007D0000"/>
    <w:rsid w:val="007D1B30"/>
    <w:rsid w:val="007D24C3"/>
    <w:rsid w:val="007D2A02"/>
    <w:rsid w:val="007D2E7E"/>
    <w:rsid w:val="007D4316"/>
    <w:rsid w:val="007D4E6B"/>
    <w:rsid w:val="007D51E6"/>
    <w:rsid w:val="007D620F"/>
    <w:rsid w:val="007D62A4"/>
    <w:rsid w:val="007E0BAF"/>
    <w:rsid w:val="007E1736"/>
    <w:rsid w:val="007E2079"/>
    <w:rsid w:val="007E2887"/>
    <w:rsid w:val="007E4449"/>
    <w:rsid w:val="007E6EA1"/>
    <w:rsid w:val="007E72B4"/>
    <w:rsid w:val="007E7520"/>
    <w:rsid w:val="007E7E69"/>
    <w:rsid w:val="007E7F63"/>
    <w:rsid w:val="007F023C"/>
    <w:rsid w:val="007F0F63"/>
    <w:rsid w:val="007F2261"/>
    <w:rsid w:val="007F2371"/>
    <w:rsid w:val="007F2761"/>
    <w:rsid w:val="007F2B1E"/>
    <w:rsid w:val="007F4590"/>
    <w:rsid w:val="007F470F"/>
    <w:rsid w:val="007F567B"/>
    <w:rsid w:val="007F62B4"/>
    <w:rsid w:val="007F6554"/>
    <w:rsid w:val="007F7DF9"/>
    <w:rsid w:val="0080126B"/>
    <w:rsid w:val="00801517"/>
    <w:rsid w:val="008015F4"/>
    <w:rsid w:val="00801BDE"/>
    <w:rsid w:val="008021B2"/>
    <w:rsid w:val="008040E8"/>
    <w:rsid w:val="008051C9"/>
    <w:rsid w:val="00805954"/>
    <w:rsid w:val="0080756B"/>
    <w:rsid w:val="00807F4F"/>
    <w:rsid w:val="00810928"/>
    <w:rsid w:val="00813492"/>
    <w:rsid w:val="00813EC6"/>
    <w:rsid w:val="0081491E"/>
    <w:rsid w:val="00817895"/>
    <w:rsid w:val="00817AE8"/>
    <w:rsid w:val="00817DE8"/>
    <w:rsid w:val="008203EE"/>
    <w:rsid w:val="00820484"/>
    <w:rsid w:val="008229F5"/>
    <w:rsid w:val="008267E8"/>
    <w:rsid w:val="0082699A"/>
    <w:rsid w:val="00827F2A"/>
    <w:rsid w:val="00830FA7"/>
    <w:rsid w:val="00831362"/>
    <w:rsid w:val="00832366"/>
    <w:rsid w:val="00832633"/>
    <w:rsid w:val="00833CC6"/>
    <w:rsid w:val="00833CEB"/>
    <w:rsid w:val="00836298"/>
    <w:rsid w:val="0083710E"/>
    <w:rsid w:val="008372D2"/>
    <w:rsid w:val="008377BC"/>
    <w:rsid w:val="00837A63"/>
    <w:rsid w:val="0084165C"/>
    <w:rsid w:val="008421EA"/>
    <w:rsid w:val="00842E6F"/>
    <w:rsid w:val="00844A51"/>
    <w:rsid w:val="00844C17"/>
    <w:rsid w:val="00846017"/>
    <w:rsid w:val="00847705"/>
    <w:rsid w:val="00847726"/>
    <w:rsid w:val="00851593"/>
    <w:rsid w:val="00851CB1"/>
    <w:rsid w:val="00851EA1"/>
    <w:rsid w:val="00852511"/>
    <w:rsid w:val="00852F56"/>
    <w:rsid w:val="0085429D"/>
    <w:rsid w:val="00855CA4"/>
    <w:rsid w:val="0085729F"/>
    <w:rsid w:val="00857408"/>
    <w:rsid w:val="008578A9"/>
    <w:rsid w:val="008578E4"/>
    <w:rsid w:val="00857B1D"/>
    <w:rsid w:val="0086007A"/>
    <w:rsid w:val="0086072A"/>
    <w:rsid w:val="0086088F"/>
    <w:rsid w:val="008614F1"/>
    <w:rsid w:val="00861551"/>
    <w:rsid w:val="008619A8"/>
    <w:rsid w:val="00861DEE"/>
    <w:rsid w:val="008625C6"/>
    <w:rsid w:val="008639B3"/>
    <w:rsid w:val="00863C1A"/>
    <w:rsid w:val="0086470F"/>
    <w:rsid w:val="00864D86"/>
    <w:rsid w:val="00865882"/>
    <w:rsid w:val="00866CDD"/>
    <w:rsid w:val="008712FE"/>
    <w:rsid w:val="0087142D"/>
    <w:rsid w:val="00872928"/>
    <w:rsid w:val="008729D1"/>
    <w:rsid w:val="00873416"/>
    <w:rsid w:val="00873956"/>
    <w:rsid w:val="00873F29"/>
    <w:rsid w:val="00874757"/>
    <w:rsid w:val="00877800"/>
    <w:rsid w:val="00880333"/>
    <w:rsid w:val="00880E72"/>
    <w:rsid w:val="008825EE"/>
    <w:rsid w:val="008827AC"/>
    <w:rsid w:val="00883396"/>
    <w:rsid w:val="00883B3B"/>
    <w:rsid w:val="00883CC0"/>
    <w:rsid w:val="008842CA"/>
    <w:rsid w:val="0088596E"/>
    <w:rsid w:val="00886C08"/>
    <w:rsid w:val="00886C54"/>
    <w:rsid w:val="00886C71"/>
    <w:rsid w:val="008870ED"/>
    <w:rsid w:val="008877FC"/>
    <w:rsid w:val="00890C88"/>
    <w:rsid w:val="008911B4"/>
    <w:rsid w:val="00892D79"/>
    <w:rsid w:val="00893C31"/>
    <w:rsid w:val="008965A7"/>
    <w:rsid w:val="0089730B"/>
    <w:rsid w:val="0089796A"/>
    <w:rsid w:val="008A2375"/>
    <w:rsid w:val="008A40F7"/>
    <w:rsid w:val="008A4217"/>
    <w:rsid w:val="008A54B6"/>
    <w:rsid w:val="008A56A0"/>
    <w:rsid w:val="008A6675"/>
    <w:rsid w:val="008B0407"/>
    <w:rsid w:val="008B119F"/>
    <w:rsid w:val="008B251E"/>
    <w:rsid w:val="008B2E7B"/>
    <w:rsid w:val="008B415E"/>
    <w:rsid w:val="008B4833"/>
    <w:rsid w:val="008B4F8B"/>
    <w:rsid w:val="008B73F3"/>
    <w:rsid w:val="008C02E6"/>
    <w:rsid w:val="008C0882"/>
    <w:rsid w:val="008C3230"/>
    <w:rsid w:val="008C4DB6"/>
    <w:rsid w:val="008C5181"/>
    <w:rsid w:val="008C5888"/>
    <w:rsid w:val="008C6041"/>
    <w:rsid w:val="008C6279"/>
    <w:rsid w:val="008C6D03"/>
    <w:rsid w:val="008C74E3"/>
    <w:rsid w:val="008D2EEA"/>
    <w:rsid w:val="008D34A4"/>
    <w:rsid w:val="008D35A2"/>
    <w:rsid w:val="008D4217"/>
    <w:rsid w:val="008D43B6"/>
    <w:rsid w:val="008D6264"/>
    <w:rsid w:val="008D693B"/>
    <w:rsid w:val="008D76C5"/>
    <w:rsid w:val="008E0A04"/>
    <w:rsid w:val="008E0AFA"/>
    <w:rsid w:val="008E1A50"/>
    <w:rsid w:val="008E1D30"/>
    <w:rsid w:val="008E2630"/>
    <w:rsid w:val="008E2A5E"/>
    <w:rsid w:val="008E3CBE"/>
    <w:rsid w:val="008E5D13"/>
    <w:rsid w:val="008E709A"/>
    <w:rsid w:val="008E72C0"/>
    <w:rsid w:val="008E75D3"/>
    <w:rsid w:val="008E7BE6"/>
    <w:rsid w:val="008F02E9"/>
    <w:rsid w:val="008F0CE4"/>
    <w:rsid w:val="008F125E"/>
    <w:rsid w:val="008F19B4"/>
    <w:rsid w:val="008F1C0E"/>
    <w:rsid w:val="008F2B54"/>
    <w:rsid w:val="008F4C1E"/>
    <w:rsid w:val="008F4D2F"/>
    <w:rsid w:val="008F510A"/>
    <w:rsid w:val="008F64BA"/>
    <w:rsid w:val="008F66C9"/>
    <w:rsid w:val="00900235"/>
    <w:rsid w:val="00900440"/>
    <w:rsid w:val="00903B8E"/>
    <w:rsid w:val="00904F49"/>
    <w:rsid w:val="00906292"/>
    <w:rsid w:val="00906C23"/>
    <w:rsid w:val="009110EF"/>
    <w:rsid w:val="009111C4"/>
    <w:rsid w:val="00912D6E"/>
    <w:rsid w:val="009149B1"/>
    <w:rsid w:val="00914B5B"/>
    <w:rsid w:val="00917162"/>
    <w:rsid w:val="009172B9"/>
    <w:rsid w:val="009178AA"/>
    <w:rsid w:val="00920000"/>
    <w:rsid w:val="00920814"/>
    <w:rsid w:val="009221BE"/>
    <w:rsid w:val="009242C4"/>
    <w:rsid w:val="009251CC"/>
    <w:rsid w:val="00925E5C"/>
    <w:rsid w:val="0092714E"/>
    <w:rsid w:val="009324D9"/>
    <w:rsid w:val="009324F0"/>
    <w:rsid w:val="00933504"/>
    <w:rsid w:val="0093408D"/>
    <w:rsid w:val="00936938"/>
    <w:rsid w:val="0094006F"/>
    <w:rsid w:val="0094024E"/>
    <w:rsid w:val="00942002"/>
    <w:rsid w:val="00942359"/>
    <w:rsid w:val="00943626"/>
    <w:rsid w:val="009441D6"/>
    <w:rsid w:val="00944263"/>
    <w:rsid w:val="00944A6B"/>
    <w:rsid w:val="00945C90"/>
    <w:rsid w:val="00946B9C"/>
    <w:rsid w:val="00946E1D"/>
    <w:rsid w:val="00947885"/>
    <w:rsid w:val="009479EF"/>
    <w:rsid w:val="00947BC2"/>
    <w:rsid w:val="009504AB"/>
    <w:rsid w:val="0095097D"/>
    <w:rsid w:val="00951212"/>
    <w:rsid w:val="00951397"/>
    <w:rsid w:val="00952168"/>
    <w:rsid w:val="009527FE"/>
    <w:rsid w:val="009529B2"/>
    <w:rsid w:val="009535A6"/>
    <w:rsid w:val="00956457"/>
    <w:rsid w:val="00957184"/>
    <w:rsid w:val="00960539"/>
    <w:rsid w:val="00960B7A"/>
    <w:rsid w:val="00961027"/>
    <w:rsid w:val="00962BA6"/>
    <w:rsid w:val="00964B71"/>
    <w:rsid w:val="009658EC"/>
    <w:rsid w:val="00966372"/>
    <w:rsid w:val="00967D82"/>
    <w:rsid w:val="00971FD4"/>
    <w:rsid w:val="00973997"/>
    <w:rsid w:val="009739A0"/>
    <w:rsid w:val="00974150"/>
    <w:rsid w:val="00974EE4"/>
    <w:rsid w:val="00974F84"/>
    <w:rsid w:val="00975FC5"/>
    <w:rsid w:val="00976216"/>
    <w:rsid w:val="009767C7"/>
    <w:rsid w:val="00976B7D"/>
    <w:rsid w:val="00983667"/>
    <w:rsid w:val="0098579A"/>
    <w:rsid w:val="009858A7"/>
    <w:rsid w:val="00985FBF"/>
    <w:rsid w:val="0098693C"/>
    <w:rsid w:val="00990CCD"/>
    <w:rsid w:val="00991475"/>
    <w:rsid w:val="009918DD"/>
    <w:rsid w:val="0099195A"/>
    <w:rsid w:val="00992A11"/>
    <w:rsid w:val="00992AA1"/>
    <w:rsid w:val="009939AA"/>
    <w:rsid w:val="00994681"/>
    <w:rsid w:val="0099486A"/>
    <w:rsid w:val="0099549D"/>
    <w:rsid w:val="0099600B"/>
    <w:rsid w:val="00996AD2"/>
    <w:rsid w:val="00996F24"/>
    <w:rsid w:val="009A032B"/>
    <w:rsid w:val="009A0E26"/>
    <w:rsid w:val="009A1230"/>
    <w:rsid w:val="009A16EC"/>
    <w:rsid w:val="009A22C2"/>
    <w:rsid w:val="009A5C15"/>
    <w:rsid w:val="009A69A9"/>
    <w:rsid w:val="009A7212"/>
    <w:rsid w:val="009B0819"/>
    <w:rsid w:val="009B29B7"/>
    <w:rsid w:val="009B3199"/>
    <w:rsid w:val="009B3B37"/>
    <w:rsid w:val="009B409B"/>
    <w:rsid w:val="009B41D9"/>
    <w:rsid w:val="009B4C22"/>
    <w:rsid w:val="009B59D6"/>
    <w:rsid w:val="009B74A2"/>
    <w:rsid w:val="009B7D1F"/>
    <w:rsid w:val="009C032B"/>
    <w:rsid w:val="009C0602"/>
    <w:rsid w:val="009C088E"/>
    <w:rsid w:val="009C1D55"/>
    <w:rsid w:val="009C1E32"/>
    <w:rsid w:val="009C2F68"/>
    <w:rsid w:val="009C34BD"/>
    <w:rsid w:val="009C379D"/>
    <w:rsid w:val="009C3F04"/>
    <w:rsid w:val="009C4D35"/>
    <w:rsid w:val="009C5788"/>
    <w:rsid w:val="009C5CBE"/>
    <w:rsid w:val="009D0600"/>
    <w:rsid w:val="009D1522"/>
    <w:rsid w:val="009D2DB4"/>
    <w:rsid w:val="009D3958"/>
    <w:rsid w:val="009D5E20"/>
    <w:rsid w:val="009D7252"/>
    <w:rsid w:val="009E189E"/>
    <w:rsid w:val="009E5EB4"/>
    <w:rsid w:val="009E6CA3"/>
    <w:rsid w:val="009E7A25"/>
    <w:rsid w:val="009F01FB"/>
    <w:rsid w:val="009F08C8"/>
    <w:rsid w:val="009F18C2"/>
    <w:rsid w:val="009F21A7"/>
    <w:rsid w:val="009F271E"/>
    <w:rsid w:val="009F2CDD"/>
    <w:rsid w:val="009F4951"/>
    <w:rsid w:val="009F563C"/>
    <w:rsid w:val="009F610E"/>
    <w:rsid w:val="009F6400"/>
    <w:rsid w:val="009F6B2C"/>
    <w:rsid w:val="00A00F7E"/>
    <w:rsid w:val="00A01BF2"/>
    <w:rsid w:val="00A01F37"/>
    <w:rsid w:val="00A0202F"/>
    <w:rsid w:val="00A044D6"/>
    <w:rsid w:val="00A04ADB"/>
    <w:rsid w:val="00A04F89"/>
    <w:rsid w:val="00A05F11"/>
    <w:rsid w:val="00A11E0F"/>
    <w:rsid w:val="00A141E9"/>
    <w:rsid w:val="00A14DE6"/>
    <w:rsid w:val="00A15D78"/>
    <w:rsid w:val="00A203F2"/>
    <w:rsid w:val="00A208C5"/>
    <w:rsid w:val="00A20A48"/>
    <w:rsid w:val="00A216E5"/>
    <w:rsid w:val="00A21CD4"/>
    <w:rsid w:val="00A22886"/>
    <w:rsid w:val="00A233C9"/>
    <w:rsid w:val="00A23D41"/>
    <w:rsid w:val="00A24723"/>
    <w:rsid w:val="00A25AAA"/>
    <w:rsid w:val="00A25B13"/>
    <w:rsid w:val="00A263A9"/>
    <w:rsid w:val="00A26744"/>
    <w:rsid w:val="00A26CB6"/>
    <w:rsid w:val="00A306C3"/>
    <w:rsid w:val="00A32F82"/>
    <w:rsid w:val="00A32F8B"/>
    <w:rsid w:val="00A3418D"/>
    <w:rsid w:val="00A353D2"/>
    <w:rsid w:val="00A36CEC"/>
    <w:rsid w:val="00A3756F"/>
    <w:rsid w:val="00A37906"/>
    <w:rsid w:val="00A409C6"/>
    <w:rsid w:val="00A41A4C"/>
    <w:rsid w:val="00A42D6F"/>
    <w:rsid w:val="00A43071"/>
    <w:rsid w:val="00A4474B"/>
    <w:rsid w:val="00A45A62"/>
    <w:rsid w:val="00A4674C"/>
    <w:rsid w:val="00A5268A"/>
    <w:rsid w:val="00A52AFD"/>
    <w:rsid w:val="00A52E61"/>
    <w:rsid w:val="00A542BC"/>
    <w:rsid w:val="00A54AC5"/>
    <w:rsid w:val="00A55DC3"/>
    <w:rsid w:val="00A56215"/>
    <w:rsid w:val="00A56D41"/>
    <w:rsid w:val="00A56DEC"/>
    <w:rsid w:val="00A60529"/>
    <w:rsid w:val="00A61353"/>
    <w:rsid w:val="00A61481"/>
    <w:rsid w:val="00A629D6"/>
    <w:rsid w:val="00A637C9"/>
    <w:rsid w:val="00A63EE2"/>
    <w:rsid w:val="00A65E83"/>
    <w:rsid w:val="00A66DB1"/>
    <w:rsid w:val="00A67A92"/>
    <w:rsid w:val="00A70DC6"/>
    <w:rsid w:val="00A71987"/>
    <w:rsid w:val="00A71A39"/>
    <w:rsid w:val="00A73E57"/>
    <w:rsid w:val="00A76A69"/>
    <w:rsid w:val="00A770B5"/>
    <w:rsid w:val="00A77921"/>
    <w:rsid w:val="00A834FD"/>
    <w:rsid w:val="00A83E81"/>
    <w:rsid w:val="00A84124"/>
    <w:rsid w:val="00A842D5"/>
    <w:rsid w:val="00A86644"/>
    <w:rsid w:val="00A87870"/>
    <w:rsid w:val="00A911D7"/>
    <w:rsid w:val="00A91A70"/>
    <w:rsid w:val="00A9290C"/>
    <w:rsid w:val="00A931E6"/>
    <w:rsid w:val="00A93313"/>
    <w:rsid w:val="00A93A06"/>
    <w:rsid w:val="00A9415A"/>
    <w:rsid w:val="00A944BB"/>
    <w:rsid w:val="00A957F6"/>
    <w:rsid w:val="00A96EBD"/>
    <w:rsid w:val="00A97316"/>
    <w:rsid w:val="00AA0D54"/>
    <w:rsid w:val="00AA0ED5"/>
    <w:rsid w:val="00AA1B85"/>
    <w:rsid w:val="00AA3290"/>
    <w:rsid w:val="00AA43D0"/>
    <w:rsid w:val="00AA6867"/>
    <w:rsid w:val="00AB152E"/>
    <w:rsid w:val="00AB1CB6"/>
    <w:rsid w:val="00AB1D9A"/>
    <w:rsid w:val="00AB2164"/>
    <w:rsid w:val="00AB2A61"/>
    <w:rsid w:val="00AB2B21"/>
    <w:rsid w:val="00AB333F"/>
    <w:rsid w:val="00AB47EC"/>
    <w:rsid w:val="00AB5645"/>
    <w:rsid w:val="00AB593B"/>
    <w:rsid w:val="00AB7332"/>
    <w:rsid w:val="00AC234B"/>
    <w:rsid w:val="00AC2C35"/>
    <w:rsid w:val="00AC2CC0"/>
    <w:rsid w:val="00AC3540"/>
    <w:rsid w:val="00AC50FB"/>
    <w:rsid w:val="00AC546B"/>
    <w:rsid w:val="00AC63A8"/>
    <w:rsid w:val="00AC7A8B"/>
    <w:rsid w:val="00AD0109"/>
    <w:rsid w:val="00AD0A56"/>
    <w:rsid w:val="00AD0C22"/>
    <w:rsid w:val="00AD20E0"/>
    <w:rsid w:val="00AD22A3"/>
    <w:rsid w:val="00AD3357"/>
    <w:rsid w:val="00AD442C"/>
    <w:rsid w:val="00AD44FE"/>
    <w:rsid w:val="00AD5A37"/>
    <w:rsid w:val="00AD6AA1"/>
    <w:rsid w:val="00AD6D11"/>
    <w:rsid w:val="00AE0062"/>
    <w:rsid w:val="00AE05A4"/>
    <w:rsid w:val="00AE0620"/>
    <w:rsid w:val="00AE133C"/>
    <w:rsid w:val="00AE1BDA"/>
    <w:rsid w:val="00AE1E2F"/>
    <w:rsid w:val="00AE25FC"/>
    <w:rsid w:val="00AE27C1"/>
    <w:rsid w:val="00AE400C"/>
    <w:rsid w:val="00AE49F1"/>
    <w:rsid w:val="00AE4A1C"/>
    <w:rsid w:val="00AE4B7A"/>
    <w:rsid w:val="00AE5532"/>
    <w:rsid w:val="00AE6879"/>
    <w:rsid w:val="00AF46DE"/>
    <w:rsid w:val="00AF5B77"/>
    <w:rsid w:val="00B01492"/>
    <w:rsid w:val="00B0348E"/>
    <w:rsid w:val="00B03D82"/>
    <w:rsid w:val="00B04434"/>
    <w:rsid w:val="00B052D2"/>
    <w:rsid w:val="00B05CCA"/>
    <w:rsid w:val="00B06D92"/>
    <w:rsid w:val="00B06DE6"/>
    <w:rsid w:val="00B06F26"/>
    <w:rsid w:val="00B07125"/>
    <w:rsid w:val="00B1132A"/>
    <w:rsid w:val="00B1219C"/>
    <w:rsid w:val="00B12B54"/>
    <w:rsid w:val="00B1316F"/>
    <w:rsid w:val="00B14271"/>
    <w:rsid w:val="00B16230"/>
    <w:rsid w:val="00B16270"/>
    <w:rsid w:val="00B16F83"/>
    <w:rsid w:val="00B1753B"/>
    <w:rsid w:val="00B20110"/>
    <w:rsid w:val="00B216CE"/>
    <w:rsid w:val="00B21874"/>
    <w:rsid w:val="00B23C16"/>
    <w:rsid w:val="00B23C52"/>
    <w:rsid w:val="00B2438D"/>
    <w:rsid w:val="00B259E1"/>
    <w:rsid w:val="00B2685D"/>
    <w:rsid w:val="00B26FEE"/>
    <w:rsid w:val="00B27F90"/>
    <w:rsid w:val="00B30351"/>
    <w:rsid w:val="00B3337C"/>
    <w:rsid w:val="00B33C2A"/>
    <w:rsid w:val="00B356D2"/>
    <w:rsid w:val="00B35967"/>
    <w:rsid w:val="00B36349"/>
    <w:rsid w:val="00B36F5B"/>
    <w:rsid w:val="00B40B95"/>
    <w:rsid w:val="00B422EC"/>
    <w:rsid w:val="00B430C9"/>
    <w:rsid w:val="00B44875"/>
    <w:rsid w:val="00B460B5"/>
    <w:rsid w:val="00B46848"/>
    <w:rsid w:val="00B4784D"/>
    <w:rsid w:val="00B47F0A"/>
    <w:rsid w:val="00B50792"/>
    <w:rsid w:val="00B50B6B"/>
    <w:rsid w:val="00B50D14"/>
    <w:rsid w:val="00B517CD"/>
    <w:rsid w:val="00B54885"/>
    <w:rsid w:val="00B550DE"/>
    <w:rsid w:val="00B5628D"/>
    <w:rsid w:val="00B570BA"/>
    <w:rsid w:val="00B606B0"/>
    <w:rsid w:val="00B632A2"/>
    <w:rsid w:val="00B634AB"/>
    <w:rsid w:val="00B63624"/>
    <w:rsid w:val="00B64EE5"/>
    <w:rsid w:val="00B675CD"/>
    <w:rsid w:val="00B714EF"/>
    <w:rsid w:val="00B715CF"/>
    <w:rsid w:val="00B726D4"/>
    <w:rsid w:val="00B73A1C"/>
    <w:rsid w:val="00B748CA"/>
    <w:rsid w:val="00B75032"/>
    <w:rsid w:val="00B75A31"/>
    <w:rsid w:val="00B76766"/>
    <w:rsid w:val="00B772A6"/>
    <w:rsid w:val="00B80896"/>
    <w:rsid w:val="00B8214F"/>
    <w:rsid w:val="00B82B43"/>
    <w:rsid w:val="00B82B48"/>
    <w:rsid w:val="00B834DD"/>
    <w:rsid w:val="00B8396C"/>
    <w:rsid w:val="00B84AE3"/>
    <w:rsid w:val="00B85133"/>
    <w:rsid w:val="00B8579F"/>
    <w:rsid w:val="00B86A4F"/>
    <w:rsid w:val="00B87978"/>
    <w:rsid w:val="00B87A6D"/>
    <w:rsid w:val="00B921F8"/>
    <w:rsid w:val="00B9237E"/>
    <w:rsid w:val="00B92B0F"/>
    <w:rsid w:val="00B92D18"/>
    <w:rsid w:val="00B93035"/>
    <w:rsid w:val="00B9380B"/>
    <w:rsid w:val="00B958E8"/>
    <w:rsid w:val="00B9612F"/>
    <w:rsid w:val="00B97CBC"/>
    <w:rsid w:val="00B97DC0"/>
    <w:rsid w:val="00B97E4A"/>
    <w:rsid w:val="00BA09B2"/>
    <w:rsid w:val="00BA0F35"/>
    <w:rsid w:val="00BA1EEC"/>
    <w:rsid w:val="00BA40E3"/>
    <w:rsid w:val="00BA465D"/>
    <w:rsid w:val="00BA5B46"/>
    <w:rsid w:val="00BA62A2"/>
    <w:rsid w:val="00BA683E"/>
    <w:rsid w:val="00BB0327"/>
    <w:rsid w:val="00BB2D73"/>
    <w:rsid w:val="00BB45BA"/>
    <w:rsid w:val="00BB4A3A"/>
    <w:rsid w:val="00BB5D0B"/>
    <w:rsid w:val="00BB63A8"/>
    <w:rsid w:val="00BB680C"/>
    <w:rsid w:val="00BC0995"/>
    <w:rsid w:val="00BC14F3"/>
    <w:rsid w:val="00BC179A"/>
    <w:rsid w:val="00BC61BB"/>
    <w:rsid w:val="00BC6DE2"/>
    <w:rsid w:val="00BC6E62"/>
    <w:rsid w:val="00BC713F"/>
    <w:rsid w:val="00BC7A4C"/>
    <w:rsid w:val="00BD0A65"/>
    <w:rsid w:val="00BD1489"/>
    <w:rsid w:val="00BD25E2"/>
    <w:rsid w:val="00BD2E71"/>
    <w:rsid w:val="00BD3A53"/>
    <w:rsid w:val="00BD4841"/>
    <w:rsid w:val="00BD63A3"/>
    <w:rsid w:val="00BD656A"/>
    <w:rsid w:val="00BD707B"/>
    <w:rsid w:val="00BD71F4"/>
    <w:rsid w:val="00BE00D8"/>
    <w:rsid w:val="00BE0A46"/>
    <w:rsid w:val="00BE15F4"/>
    <w:rsid w:val="00BE27BE"/>
    <w:rsid w:val="00BE2D0A"/>
    <w:rsid w:val="00BE3434"/>
    <w:rsid w:val="00BE3675"/>
    <w:rsid w:val="00BE42B4"/>
    <w:rsid w:val="00BE47D4"/>
    <w:rsid w:val="00BE48D3"/>
    <w:rsid w:val="00BE4BF9"/>
    <w:rsid w:val="00BE4C27"/>
    <w:rsid w:val="00BE52BB"/>
    <w:rsid w:val="00BE67F1"/>
    <w:rsid w:val="00BE793A"/>
    <w:rsid w:val="00BE7A0B"/>
    <w:rsid w:val="00BE7A4D"/>
    <w:rsid w:val="00BF17C9"/>
    <w:rsid w:val="00BF2B82"/>
    <w:rsid w:val="00BF432A"/>
    <w:rsid w:val="00BF4737"/>
    <w:rsid w:val="00BF691E"/>
    <w:rsid w:val="00BF6E82"/>
    <w:rsid w:val="00BF6F12"/>
    <w:rsid w:val="00BF7CD9"/>
    <w:rsid w:val="00C05E60"/>
    <w:rsid w:val="00C060C7"/>
    <w:rsid w:val="00C068AF"/>
    <w:rsid w:val="00C10DCF"/>
    <w:rsid w:val="00C10EA4"/>
    <w:rsid w:val="00C132DD"/>
    <w:rsid w:val="00C1337B"/>
    <w:rsid w:val="00C14C0A"/>
    <w:rsid w:val="00C169EE"/>
    <w:rsid w:val="00C16F8F"/>
    <w:rsid w:val="00C17762"/>
    <w:rsid w:val="00C1787E"/>
    <w:rsid w:val="00C2036B"/>
    <w:rsid w:val="00C21897"/>
    <w:rsid w:val="00C223C7"/>
    <w:rsid w:val="00C24142"/>
    <w:rsid w:val="00C2418E"/>
    <w:rsid w:val="00C24C17"/>
    <w:rsid w:val="00C270D4"/>
    <w:rsid w:val="00C31148"/>
    <w:rsid w:val="00C31912"/>
    <w:rsid w:val="00C34829"/>
    <w:rsid w:val="00C3628C"/>
    <w:rsid w:val="00C3646D"/>
    <w:rsid w:val="00C365C4"/>
    <w:rsid w:val="00C366C1"/>
    <w:rsid w:val="00C36A50"/>
    <w:rsid w:val="00C3758F"/>
    <w:rsid w:val="00C407A9"/>
    <w:rsid w:val="00C4088D"/>
    <w:rsid w:val="00C40B88"/>
    <w:rsid w:val="00C43146"/>
    <w:rsid w:val="00C433B8"/>
    <w:rsid w:val="00C44489"/>
    <w:rsid w:val="00C44EFC"/>
    <w:rsid w:val="00C44FC2"/>
    <w:rsid w:val="00C47D87"/>
    <w:rsid w:val="00C50659"/>
    <w:rsid w:val="00C5086E"/>
    <w:rsid w:val="00C52B6C"/>
    <w:rsid w:val="00C5376E"/>
    <w:rsid w:val="00C53FAB"/>
    <w:rsid w:val="00C5425F"/>
    <w:rsid w:val="00C55AEE"/>
    <w:rsid w:val="00C55F6B"/>
    <w:rsid w:val="00C5701B"/>
    <w:rsid w:val="00C57624"/>
    <w:rsid w:val="00C57948"/>
    <w:rsid w:val="00C6209E"/>
    <w:rsid w:val="00C62F74"/>
    <w:rsid w:val="00C63B1E"/>
    <w:rsid w:val="00C6478E"/>
    <w:rsid w:val="00C64D40"/>
    <w:rsid w:val="00C659FB"/>
    <w:rsid w:val="00C65D49"/>
    <w:rsid w:val="00C66218"/>
    <w:rsid w:val="00C66638"/>
    <w:rsid w:val="00C6721A"/>
    <w:rsid w:val="00C67538"/>
    <w:rsid w:val="00C677C9"/>
    <w:rsid w:val="00C70933"/>
    <w:rsid w:val="00C70DBC"/>
    <w:rsid w:val="00C70E96"/>
    <w:rsid w:val="00C70F6A"/>
    <w:rsid w:val="00C72D17"/>
    <w:rsid w:val="00C73719"/>
    <w:rsid w:val="00C76A8E"/>
    <w:rsid w:val="00C808A6"/>
    <w:rsid w:val="00C814E9"/>
    <w:rsid w:val="00C81F23"/>
    <w:rsid w:val="00C837CD"/>
    <w:rsid w:val="00C855DB"/>
    <w:rsid w:val="00C855F3"/>
    <w:rsid w:val="00C85AEA"/>
    <w:rsid w:val="00C86270"/>
    <w:rsid w:val="00C8725F"/>
    <w:rsid w:val="00C905CB"/>
    <w:rsid w:val="00C90E47"/>
    <w:rsid w:val="00C92D28"/>
    <w:rsid w:val="00C951E4"/>
    <w:rsid w:val="00C96A6A"/>
    <w:rsid w:val="00C97091"/>
    <w:rsid w:val="00C97260"/>
    <w:rsid w:val="00CA015E"/>
    <w:rsid w:val="00CA0962"/>
    <w:rsid w:val="00CA2001"/>
    <w:rsid w:val="00CA2414"/>
    <w:rsid w:val="00CA3B72"/>
    <w:rsid w:val="00CA5367"/>
    <w:rsid w:val="00CA5A77"/>
    <w:rsid w:val="00CA66E7"/>
    <w:rsid w:val="00CB35B1"/>
    <w:rsid w:val="00CB3782"/>
    <w:rsid w:val="00CB41D2"/>
    <w:rsid w:val="00CB4E2E"/>
    <w:rsid w:val="00CB5B6C"/>
    <w:rsid w:val="00CB5C5D"/>
    <w:rsid w:val="00CB629B"/>
    <w:rsid w:val="00CB708F"/>
    <w:rsid w:val="00CC052E"/>
    <w:rsid w:val="00CC0BEF"/>
    <w:rsid w:val="00CC185A"/>
    <w:rsid w:val="00CC3B07"/>
    <w:rsid w:val="00CC5436"/>
    <w:rsid w:val="00CC6DF2"/>
    <w:rsid w:val="00CC6F8F"/>
    <w:rsid w:val="00CC7294"/>
    <w:rsid w:val="00CC7E82"/>
    <w:rsid w:val="00CC7EE9"/>
    <w:rsid w:val="00CD0CD6"/>
    <w:rsid w:val="00CD16BE"/>
    <w:rsid w:val="00CD2268"/>
    <w:rsid w:val="00CD349F"/>
    <w:rsid w:val="00CD430D"/>
    <w:rsid w:val="00CD4616"/>
    <w:rsid w:val="00CD479B"/>
    <w:rsid w:val="00CD56AF"/>
    <w:rsid w:val="00CD7B7C"/>
    <w:rsid w:val="00CD7C18"/>
    <w:rsid w:val="00CE100A"/>
    <w:rsid w:val="00CE1838"/>
    <w:rsid w:val="00CE2A8C"/>
    <w:rsid w:val="00CE33D5"/>
    <w:rsid w:val="00CE4712"/>
    <w:rsid w:val="00CE5D5C"/>
    <w:rsid w:val="00CE70CD"/>
    <w:rsid w:val="00CE7F84"/>
    <w:rsid w:val="00CF44F7"/>
    <w:rsid w:val="00CF4521"/>
    <w:rsid w:val="00CF46D4"/>
    <w:rsid w:val="00CF5316"/>
    <w:rsid w:val="00CF531A"/>
    <w:rsid w:val="00CF5D37"/>
    <w:rsid w:val="00CF6F33"/>
    <w:rsid w:val="00CF7161"/>
    <w:rsid w:val="00D00035"/>
    <w:rsid w:val="00D00A97"/>
    <w:rsid w:val="00D02248"/>
    <w:rsid w:val="00D030B8"/>
    <w:rsid w:val="00D03E3E"/>
    <w:rsid w:val="00D03E9B"/>
    <w:rsid w:val="00D04429"/>
    <w:rsid w:val="00D044CB"/>
    <w:rsid w:val="00D04E37"/>
    <w:rsid w:val="00D0544E"/>
    <w:rsid w:val="00D054E0"/>
    <w:rsid w:val="00D0568F"/>
    <w:rsid w:val="00D063B8"/>
    <w:rsid w:val="00D06820"/>
    <w:rsid w:val="00D06825"/>
    <w:rsid w:val="00D0723C"/>
    <w:rsid w:val="00D07467"/>
    <w:rsid w:val="00D07A0C"/>
    <w:rsid w:val="00D107B3"/>
    <w:rsid w:val="00D11AF4"/>
    <w:rsid w:val="00D11D46"/>
    <w:rsid w:val="00D12024"/>
    <w:rsid w:val="00D12B78"/>
    <w:rsid w:val="00D152CF"/>
    <w:rsid w:val="00D15368"/>
    <w:rsid w:val="00D17E3B"/>
    <w:rsid w:val="00D2306F"/>
    <w:rsid w:val="00D23C09"/>
    <w:rsid w:val="00D23CED"/>
    <w:rsid w:val="00D241D1"/>
    <w:rsid w:val="00D249AB"/>
    <w:rsid w:val="00D24BD2"/>
    <w:rsid w:val="00D24D0A"/>
    <w:rsid w:val="00D2573D"/>
    <w:rsid w:val="00D25E46"/>
    <w:rsid w:val="00D260A2"/>
    <w:rsid w:val="00D26A56"/>
    <w:rsid w:val="00D30CC6"/>
    <w:rsid w:val="00D31722"/>
    <w:rsid w:val="00D31C11"/>
    <w:rsid w:val="00D31EED"/>
    <w:rsid w:val="00D3260C"/>
    <w:rsid w:val="00D33DB5"/>
    <w:rsid w:val="00D34765"/>
    <w:rsid w:val="00D34840"/>
    <w:rsid w:val="00D34C39"/>
    <w:rsid w:val="00D35790"/>
    <w:rsid w:val="00D37DD9"/>
    <w:rsid w:val="00D41BFE"/>
    <w:rsid w:val="00D42585"/>
    <w:rsid w:val="00D46946"/>
    <w:rsid w:val="00D4700E"/>
    <w:rsid w:val="00D50EEC"/>
    <w:rsid w:val="00D51350"/>
    <w:rsid w:val="00D519AF"/>
    <w:rsid w:val="00D532A9"/>
    <w:rsid w:val="00D53653"/>
    <w:rsid w:val="00D53F81"/>
    <w:rsid w:val="00D5437A"/>
    <w:rsid w:val="00D55E32"/>
    <w:rsid w:val="00D56115"/>
    <w:rsid w:val="00D5611E"/>
    <w:rsid w:val="00D5653B"/>
    <w:rsid w:val="00D5726D"/>
    <w:rsid w:val="00D57B8C"/>
    <w:rsid w:val="00D617B3"/>
    <w:rsid w:val="00D61D6E"/>
    <w:rsid w:val="00D6272B"/>
    <w:rsid w:val="00D62EF1"/>
    <w:rsid w:val="00D6309D"/>
    <w:rsid w:val="00D633B8"/>
    <w:rsid w:val="00D63704"/>
    <w:rsid w:val="00D63915"/>
    <w:rsid w:val="00D644CA"/>
    <w:rsid w:val="00D64EA0"/>
    <w:rsid w:val="00D667B5"/>
    <w:rsid w:val="00D66824"/>
    <w:rsid w:val="00D66FC2"/>
    <w:rsid w:val="00D67F2B"/>
    <w:rsid w:val="00D7044E"/>
    <w:rsid w:val="00D7231A"/>
    <w:rsid w:val="00D72DD3"/>
    <w:rsid w:val="00D72E1E"/>
    <w:rsid w:val="00D73D38"/>
    <w:rsid w:val="00D75D41"/>
    <w:rsid w:val="00D76B57"/>
    <w:rsid w:val="00D76C7E"/>
    <w:rsid w:val="00D76E73"/>
    <w:rsid w:val="00D771DE"/>
    <w:rsid w:val="00D7776D"/>
    <w:rsid w:val="00D807FC"/>
    <w:rsid w:val="00D81A95"/>
    <w:rsid w:val="00D81E27"/>
    <w:rsid w:val="00D834F1"/>
    <w:rsid w:val="00D835F6"/>
    <w:rsid w:val="00D83609"/>
    <w:rsid w:val="00D8457B"/>
    <w:rsid w:val="00D84AA7"/>
    <w:rsid w:val="00D85CBE"/>
    <w:rsid w:val="00D9088C"/>
    <w:rsid w:val="00D917B7"/>
    <w:rsid w:val="00D92179"/>
    <w:rsid w:val="00D922C6"/>
    <w:rsid w:val="00D9293F"/>
    <w:rsid w:val="00D92DE7"/>
    <w:rsid w:val="00D93354"/>
    <w:rsid w:val="00D93598"/>
    <w:rsid w:val="00D938F7"/>
    <w:rsid w:val="00D93FDD"/>
    <w:rsid w:val="00D94168"/>
    <w:rsid w:val="00D942F1"/>
    <w:rsid w:val="00D953D3"/>
    <w:rsid w:val="00D955F6"/>
    <w:rsid w:val="00DA0BBC"/>
    <w:rsid w:val="00DA182C"/>
    <w:rsid w:val="00DA1E18"/>
    <w:rsid w:val="00DA2009"/>
    <w:rsid w:val="00DA243E"/>
    <w:rsid w:val="00DA4162"/>
    <w:rsid w:val="00DA4613"/>
    <w:rsid w:val="00DA7769"/>
    <w:rsid w:val="00DA7CCA"/>
    <w:rsid w:val="00DB05B1"/>
    <w:rsid w:val="00DB0C97"/>
    <w:rsid w:val="00DB0EA2"/>
    <w:rsid w:val="00DB2298"/>
    <w:rsid w:val="00DB2823"/>
    <w:rsid w:val="00DB2D74"/>
    <w:rsid w:val="00DB3786"/>
    <w:rsid w:val="00DB59E8"/>
    <w:rsid w:val="00DB5A79"/>
    <w:rsid w:val="00DC2465"/>
    <w:rsid w:val="00DC4369"/>
    <w:rsid w:val="00DC461B"/>
    <w:rsid w:val="00DC5177"/>
    <w:rsid w:val="00DC6195"/>
    <w:rsid w:val="00DC7930"/>
    <w:rsid w:val="00DC7D48"/>
    <w:rsid w:val="00DD0B27"/>
    <w:rsid w:val="00DD0C3F"/>
    <w:rsid w:val="00DD145A"/>
    <w:rsid w:val="00DD1A30"/>
    <w:rsid w:val="00DD3080"/>
    <w:rsid w:val="00DD4F93"/>
    <w:rsid w:val="00DD512E"/>
    <w:rsid w:val="00DD5EC8"/>
    <w:rsid w:val="00DD6069"/>
    <w:rsid w:val="00DE0AF3"/>
    <w:rsid w:val="00DE0EBE"/>
    <w:rsid w:val="00DE1177"/>
    <w:rsid w:val="00DE2052"/>
    <w:rsid w:val="00DE2CEA"/>
    <w:rsid w:val="00DE5075"/>
    <w:rsid w:val="00DE55CF"/>
    <w:rsid w:val="00DE5BB8"/>
    <w:rsid w:val="00DE6154"/>
    <w:rsid w:val="00DE6A3C"/>
    <w:rsid w:val="00DE6D2A"/>
    <w:rsid w:val="00DE74F4"/>
    <w:rsid w:val="00DE7F97"/>
    <w:rsid w:val="00DF03F6"/>
    <w:rsid w:val="00DF1010"/>
    <w:rsid w:val="00DF2E5B"/>
    <w:rsid w:val="00DF5AEA"/>
    <w:rsid w:val="00DF63F6"/>
    <w:rsid w:val="00DF6BAF"/>
    <w:rsid w:val="00DF7BD0"/>
    <w:rsid w:val="00DF7F9A"/>
    <w:rsid w:val="00E006F4"/>
    <w:rsid w:val="00E00AEF"/>
    <w:rsid w:val="00E01557"/>
    <w:rsid w:val="00E0219D"/>
    <w:rsid w:val="00E033FC"/>
    <w:rsid w:val="00E0374B"/>
    <w:rsid w:val="00E05E94"/>
    <w:rsid w:val="00E07AB9"/>
    <w:rsid w:val="00E07B3F"/>
    <w:rsid w:val="00E10B28"/>
    <w:rsid w:val="00E117FD"/>
    <w:rsid w:val="00E13747"/>
    <w:rsid w:val="00E14758"/>
    <w:rsid w:val="00E156E0"/>
    <w:rsid w:val="00E172C7"/>
    <w:rsid w:val="00E21088"/>
    <w:rsid w:val="00E22A7F"/>
    <w:rsid w:val="00E23E29"/>
    <w:rsid w:val="00E24632"/>
    <w:rsid w:val="00E248A4"/>
    <w:rsid w:val="00E24A72"/>
    <w:rsid w:val="00E24BCE"/>
    <w:rsid w:val="00E24CE2"/>
    <w:rsid w:val="00E259A7"/>
    <w:rsid w:val="00E25AEA"/>
    <w:rsid w:val="00E25F09"/>
    <w:rsid w:val="00E272A3"/>
    <w:rsid w:val="00E306A1"/>
    <w:rsid w:val="00E30B7C"/>
    <w:rsid w:val="00E30D26"/>
    <w:rsid w:val="00E30DEF"/>
    <w:rsid w:val="00E30ED2"/>
    <w:rsid w:val="00E31276"/>
    <w:rsid w:val="00E32102"/>
    <w:rsid w:val="00E32363"/>
    <w:rsid w:val="00E34666"/>
    <w:rsid w:val="00E35A62"/>
    <w:rsid w:val="00E3624A"/>
    <w:rsid w:val="00E36A66"/>
    <w:rsid w:val="00E37408"/>
    <w:rsid w:val="00E37F70"/>
    <w:rsid w:val="00E41377"/>
    <w:rsid w:val="00E41985"/>
    <w:rsid w:val="00E419C6"/>
    <w:rsid w:val="00E438C4"/>
    <w:rsid w:val="00E43A2A"/>
    <w:rsid w:val="00E44069"/>
    <w:rsid w:val="00E446C1"/>
    <w:rsid w:val="00E44E23"/>
    <w:rsid w:val="00E45F68"/>
    <w:rsid w:val="00E46BCD"/>
    <w:rsid w:val="00E47320"/>
    <w:rsid w:val="00E4740A"/>
    <w:rsid w:val="00E4769F"/>
    <w:rsid w:val="00E47FE7"/>
    <w:rsid w:val="00E52646"/>
    <w:rsid w:val="00E53449"/>
    <w:rsid w:val="00E545D7"/>
    <w:rsid w:val="00E547FE"/>
    <w:rsid w:val="00E54ED0"/>
    <w:rsid w:val="00E5669C"/>
    <w:rsid w:val="00E5696A"/>
    <w:rsid w:val="00E57743"/>
    <w:rsid w:val="00E57DDC"/>
    <w:rsid w:val="00E60ECA"/>
    <w:rsid w:val="00E613AB"/>
    <w:rsid w:val="00E6312A"/>
    <w:rsid w:val="00E64B6E"/>
    <w:rsid w:val="00E64D04"/>
    <w:rsid w:val="00E65928"/>
    <w:rsid w:val="00E663B6"/>
    <w:rsid w:val="00E6780D"/>
    <w:rsid w:val="00E67BCF"/>
    <w:rsid w:val="00E67DEE"/>
    <w:rsid w:val="00E704BD"/>
    <w:rsid w:val="00E71439"/>
    <w:rsid w:val="00E71CB0"/>
    <w:rsid w:val="00E71EF1"/>
    <w:rsid w:val="00E72712"/>
    <w:rsid w:val="00E752E5"/>
    <w:rsid w:val="00E758B9"/>
    <w:rsid w:val="00E80B3C"/>
    <w:rsid w:val="00E82191"/>
    <w:rsid w:val="00E83536"/>
    <w:rsid w:val="00E83717"/>
    <w:rsid w:val="00E84236"/>
    <w:rsid w:val="00E845F6"/>
    <w:rsid w:val="00E85569"/>
    <w:rsid w:val="00E856AF"/>
    <w:rsid w:val="00E86B83"/>
    <w:rsid w:val="00E86C57"/>
    <w:rsid w:val="00E875F6"/>
    <w:rsid w:val="00E87C64"/>
    <w:rsid w:val="00E92030"/>
    <w:rsid w:val="00E929FB"/>
    <w:rsid w:val="00E93A01"/>
    <w:rsid w:val="00E93FF8"/>
    <w:rsid w:val="00E9448A"/>
    <w:rsid w:val="00E94EB6"/>
    <w:rsid w:val="00E955F7"/>
    <w:rsid w:val="00E95AC2"/>
    <w:rsid w:val="00E95CA8"/>
    <w:rsid w:val="00E95D8C"/>
    <w:rsid w:val="00E95F3B"/>
    <w:rsid w:val="00E96643"/>
    <w:rsid w:val="00E96EAF"/>
    <w:rsid w:val="00E97111"/>
    <w:rsid w:val="00EA0DBD"/>
    <w:rsid w:val="00EA1752"/>
    <w:rsid w:val="00EA241A"/>
    <w:rsid w:val="00EA539B"/>
    <w:rsid w:val="00EA5A89"/>
    <w:rsid w:val="00EA5BDB"/>
    <w:rsid w:val="00EA60E6"/>
    <w:rsid w:val="00EA63FA"/>
    <w:rsid w:val="00EB051C"/>
    <w:rsid w:val="00EB08D8"/>
    <w:rsid w:val="00EB1DE2"/>
    <w:rsid w:val="00EB20AB"/>
    <w:rsid w:val="00EB21CD"/>
    <w:rsid w:val="00EB3385"/>
    <w:rsid w:val="00EB46D9"/>
    <w:rsid w:val="00EB79CD"/>
    <w:rsid w:val="00EB7C64"/>
    <w:rsid w:val="00EC0E64"/>
    <w:rsid w:val="00EC142D"/>
    <w:rsid w:val="00EC1D81"/>
    <w:rsid w:val="00EC1E16"/>
    <w:rsid w:val="00EC2DD1"/>
    <w:rsid w:val="00EC52DA"/>
    <w:rsid w:val="00EC66DA"/>
    <w:rsid w:val="00EC6D33"/>
    <w:rsid w:val="00EC7B89"/>
    <w:rsid w:val="00EC7BA8"/>
    <w:rsid w:val="00EC7D81"/>
    <w:rsid w:val="00EC7F0E"/>
    <w:rsid w:val="00ED0024"/>
    <w:rsid w:val="00ED05E9"/>
    <w:rsid w:val="00ED0EA0"/>
    <w:rsid w:val="00ED0F85"/>
    <w:rsid w:val="00ED2B5C"/>
    <w:rsid w:val="00ED3269"/>
    <w:rsid w:val="00ED3A18"/>
    <w:rsid w:val="00ED3B7B"/>
    <w:rsid w:val="00ED7A08"/>
    <w:rsid w:val="00EE12A5"/>
    <w:rsid w:val="00EE12AB"/>
    <w:rsid w:val="00EE13CB"/>
    <w:rsid w:val="00EE1A8C"/>
    <w:rsid w:val="00EE416B"/>
    <w:rsid w:val="00EE4643"/>
    <w:rsid w:val="00EE529F"/>
    <w:rsid w:val="00EE5434"/>
    <w:rsid w:val="00EE6025"/>
    <w:rsid w:val="00EE61D6"/>
    <w:rsid w:val="00EE7F1A"/>
    <w:rsid w:val="00EF1330"/>
    <w:rsid w:val="00EF15FF"/>
    <w:rsid w:val="00EF41B8"/>
    <w:rsid w:val="00EF55E6"/>
    <w:rsid w:val="00EF5707"/>
    <w:rsid w:val="00EF60CD"/>
    <w:rsid w:val="00EF6F3B"/>
    <w:rsid w:val="00EF70EC"/>
    <w:rsid w:val="00EF7111"/>
    <w:rsid w:val="00EF75BD"/>
    <w:rsid w:val="00EF7C75"/>
    <w:rsid w:val="00EF7C82"/>
    <w:rsid w:val="00EF7D1A"/>
    <w:rsid w:val="00EF7D5B"/>
    <w:rsid w:val="00F02759"/>
    <w:rsid w:val="00F0448F"/>
    <w:rsid w:val="00F06AF4"/>
    <w:rsid w:val="00F0716C"/>
    <w:rsid w:val="00F07DD9"/>
    <w:rsid w:val="00F105AE"/>
    <w:rsid w:val="00F108A8"/>
    <w:rsid w:val="00F13D43"/>
    <w:rsid w:val="00F13F58"/>
    <w:rsid w:val="00F153E0"/>
    <w:rsid w:val="00F16135"/>
    <w:rsid w:val="00F16315"/>
    <w:rsid w:val="00F16CEB"/>
    <w:rsid w:val="00F2136E"/>
    <w:rsid w:val="00F270E9"/>
    <w:rsid w:val="00F27440"/>
    <w:rsid w:val="00F275C0"/>
    <w:rsid w:val="00F30319"/>
    <w:rsid w:val="00F306B8"/>
    <w:rsid w:val="00F316F0"/>
    <w:rsid w:val="00F317B5"/>
    <w:rsid w:val="00F32094"/>
    <w:rsid w:val="00F33B8F"/>
    <w:rsid w:val="00F33FA7"/>
    <w:rsid w:val="00F346B6"/>
    <w:rsid w:val="00F36145"/>
    <w:rsid w:val="00F3784E"/>
    <w:rsid w:val="00F37BDD"/>
    <w:rsid w:val="00F41503"/>
    <w:rsid w:val="00F4347D"/>
    <w:rsid w:val="00F44D82"/>
    <w:rsid w:val="00F46114"/>
    <w:rsid w:val="00F46207"/>
    <w:rsid w:val="00F466C8"/>
    <w:rsid w:val="00F469A9"/>
    <w:rsid w:val="00F46B50"/>
    <w:rsid w:val="00F47C20"/>
    <w:rsid w:val="00F5043C"/>
    <w:rsid w:val="00F50B46"/>
    <w:rsid w:val="00F50D1F"/>
    <w:rsid w:val="00F50F5C"/>
    <w:rsid w:val="00F51545"/>
    <w:rsid w:val="00F55325"/>
    <w:rsid w:val="00F56043"/>
    <w:rsid w:val="00F560F3"/>
    <w:rsid w:val="00F56BD8"/>
    <w:rsid w:val="00F5789A"/>
    <w:rsid w:val="00F60120"/>
    <w:rsid w:val="00F6143E"/>
    <w:rsid w:val="00F6171A"/>
    <w:rsid w:val="00F62648"/>
    <w:rsid w:val="00F62CCB"/>
    <w:rsid w:val="00F632A2"/>
    <w:rsid w:val="00F635FC"/>
    <w:rsid w:val="00F63D03"/>
    <w:rsid w:val="00F65E2F"/>
    <w:rsid w:val="00F65FA0"/>
    <w:rsid w:val="00F66073"/>
    <w:rsid w:val="00F67DF1"/>
    <w:rsid w:val="00F7054E"/>
    <w:rsid w:val="00F73FAB"/>
    <w:rsid w:val="00F75193"/>
    <w:rsid w:val="00F75C00"/>
    <w:rsid w:val="00F8309B"/>
    <w:rsid w:val="00F833C9"/>
    <w:rsid w:val="00F84965"/>
    <w:rsid w:val="00F84B55"/>
    <w:rsid w:val="00F86752"/>
    <w:rsid w:val="00F87932"/>
    <w:rsid w:val="00F90064"/>
    <w:rsid w:val="00F93C47"/>
    <w:rsid w:val="00F94217"/>
    <w:rsid w:val="00F94AAB"/>
    <w:rsid w:val="00F94E50"/>
    <w:rsid w:val="00F952BA"/>
    <w:rsid w:val="00F9586C"/>
    <w:rsid w:val="00F95A2A"/>
    <w:rsid w:val="00F95B27"/>
    <w:rsid w:val="00F96AFD"/>
    <w:rsid w:val="00F97DA2"/>
    <w:rsid w:val="00FA07F4"/>
    <w:rsid w:val="00FA0F6E"/>
    <w:rsid w:val="00FA1398"/>
    <w:rsid w:val="00FA2340"/>
    <w:rsid w:val="00FA2E19"/>
    <w:rsid w:val="00FA32B4"/>
    <w:rsid w:val="00FA42CC"/>
    <w:rsid w:val="00FA6665"/>
    <w:rsid w:val="00FA697F"/>
    <w:rsid w:val="00FA700E"/>
    <w:rsid w:val="00FA734E"/>
    <w:rsid w:val="00FB168F"/>
    <w:rsid w:val="00FB2783"/>
    <w:rsid w:val="00FB3846"/>
    <w:rsid w:val="00FB4145"/>
    <w:rsid w:val="00FB429D"/>
    <w:rsid w:val="00FB5521"/>
    <w:rsid w:val="00FB610D"/>
    <w:rsid w:val="00FB7759"/>
    <w:rsid w:val="00FB7F30"/>
    <w:rsid w:val="00FC0C90"/>
    <w:rsid w:val="00FC2BA5"/>
    <w:rsid w:val="00FC4477"/>
    <w:rsid w:val="00FC46FB"/>
    <w:rsid w:val="00FC47F2"/>
    <w:rsid w:val="00FC4F25"/>
    <w:rsid w:val="00FC5921"/>
    <w:rsid w:val="00FC672E"/>
    <w:rsid w:val="00FC7B66"/>
    <w:rsid w:val="00FD106C"/>
    <w:rsid w:val="00FD11FD"/>
    <w:rsid w:val="00FD2984"/>
    <w:rsid w:val="00FD2BD3"/>
    <w:rsid w:val="00FD3926"/>
    <w:rsid w:val="00FD3DEF"/>
    <w:rsid w:val="00FD4CCA"/>
    <w:rsid w:val="00FD4D03"/>
    <w:rsid w:val="00FD5EE7"/>
    <w:rsid w:val="00FD6BBF"/>
    <w:rsid w:val="00FD74AA"/>
    <w:rsid w:val="00FE147C"/>
    <w:rsid w:val="00FE1EC4"/>
    <w:rsid w:val="00FE21C1"/>
    <w:rsid w:val="00FE234B"/>
    <w:rsid w:val="00FE2772"/>
    <w:rsid w:val="00FE2A9E"/>
    <w:rsid w:val="00FE34B3"/>
    <w:rsid w:val="00FE3D0C"/>
    <w:rsid w:val="00FE3DAA"/>
    <w:rsid w:val="00FE3E63"/>
    <w:rsid w:val="00FE46B7"/>
    <w:rsid w:val="00FE4764"/>
    <w:rsid w:val="00FE4A11"/>
    <w:rsid w:val="00FE5D5C"/>
    <w:rsid w:val="00FE6BC0"/>
    <w:rsid w:val="00FF0333"/>
    <w:rsid w:val="00FF0420"/>
    <w:rsid w:val="00FF14D1"/>
    <w:rsid w:val="00FF1A55"/>
    <w:rsid w:val="00FF286E"/>
    <w:rsid w:val="00FF414A"/>
    <w:rsid w:val="00FF4AF4"/>
    <w:rsid w:val="00FF55EA"/>
    <w:rsid w:val="00FF5CD4"/>
    <w:rsid w:val="00FF6BE9"/>
    <w:rsid w:val="00FF7C68"/>
    <w:rsid w:val="00FF7E69"/>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C2E5E47"/>
  <w14:defaultImageDpi w14:val="0"/>
  <w15:docId w15:val="{64D9D20D-EA64-47C9-8340-E34FB617D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imes New Roman" w:hAnsi="Segoe UI" w:cs="Segoe UI"/>
        <w:sz w:val="22"/>
        <w:szCs w:val="22"/>
        <w:lang w:val="ru-RU" w:eastAsia="ru-RU" w:bidi="ar-SA"/>
      </w:rPr>
    </w:rPrDefault>
    <w:pPrDefault>
      <w:pPr>
        <w:spacing w:after="160" w:line="259" w:lineRule="auto"/>
      </w:pPr>
    </w:pPrDefault>
  </w:docDefaults>
  <w:latentStyles w:defLockedState="0" w:defUIPriority="0" w:defSemiHidden="0" w:defUnhideWhenUsed="0" w:defQFormat="0" w:count="376">
    <w:lsdException w:name="Normal" w:locked="1" w:qFormat="1"/>
    <w:lsdException w:name="heading 1" w:locked="1" w:uiPriority="99"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er" w:locked="1" w:uiPriority="99"/>
    <w:lsdException w:name="caption" w:locked="1" w:semiHidden="1" w:unhideWhenUsed="1" w:qFormat="1"/>
    <w:lsdException w:name="footnote reference" w:locked="1" w:uiPriority="99"/>
    <w:lsdException w:name="Title" w:locked="1" w:qFormat="1"/>
    <w:lsdException w:name="Subtitle" w:locked="1" w:qFormat="1"/>
    <w:lsdException w:name="Hyperlink" w:uiPriority="99"/>
    <w:lsdException w:name="Strong" w:locked="1" w:uiPriority="22" w:qFormat="1"/>
    <w:lsdException w:name="Emphasis" w:locked="1" w:qFormat="1"/>
    <w:lsdException w:name="Normal (Web)" w:uiPriority="99"/>
    <w:lsdException w:name="HTML Preformatted" w:locked="1" w:semiHidden="1" w:unhideWhenUsed="1"/>
    <w:lsdException w:name="HTML Sample" w:locked="1" w:semiHidden="1" w:unhideWhenUsed="1"/>
    <w:lsdException w:name="Normal Table"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locked="1" w:semiHidden="1" w:uiPriority="99" w:unhideWhenUsed="1"/>
    <w:lsdException w:name="No Spacing" w:locked="1" w:uiPriority="1" w:qFormat="1"/>
    <w:lsdException w:name="Light Shading" w:locked="1" w:uiPriority="99"/>
    <w:lsdException w:name="Light List" w:locked="1" w:uiPriority="99"/>
    <w:lsdException w:name="Light Grid" w:locked="1" w:uiPriority="99"/>
    <w:lsdException w:name="Medium Shading 1" w:locked="1" w:uiPriority="99"/>
    <w:lsdException w:name="Medium Shading 2" w:locked="1" w:uiPriority="99"/>
    <w:lsdException w:name="Medium List 1" w:locked="1" w:uiPriority="99"/>
    <w:lsdException w:name="Medium List 2" w:locked="1" w:uiPriority="99"/>
    <w:lsdException w:name="Medium Grid 1" w:locked="1" w:uiPriority="99"/>
    <w:lsdException w:name="Medium Grid 2" w:locked="1" w:uiPriority="99" w:qFormat="1"/>
    <w:lsdException w:name="Medium Grid 3" w:locked="1" w:uiPriority="99"/>
    <w:lsdException w:name="Dark List" w:locked="1" w:uiPriority="99"/>
    <w:lsdException w:name="Colorful Shading" w:locked="1" w:uiPriority="99"/>
    <w:lsdException w:name="Colorful List" w:locked="1" w:uiPriority="99"/>
    <w:lsdException w:name="Colorful Grid" w:locked="1" w:uiPriority="99"/>
    <w:lsdException w:name="Light Shading Accent 1" w:locked="1" w:uiPriority="99"/>
    <w:lsdException w:name="Light List Accent 1" w:locked="1" w:uiPriority="99"/>
    <w:lsdException w:name="Light Grid Accent 1" w:locked="1" w:uiPriority="99"/>
    <w:lsdException w:name="Medium Shading 1 Accent 1" w:locked="1" w:uiPriority="1" w:qFormat="1"/>
    <w:lsdException w:name="Medium Shading 2 Accent 1" w:locked="1" w:uiPriority="60"/>
    <w:lsdException w:name="Medium List 1 Accent 1" w:locked="1" w:uiPriority="61"/>
    <w:lsdException w:name="Revision" w:locked="1" w:semiHidden="1" w:uiPriority="62" w:unhideWhenUsed="1"/>
    <w:lsdException w:name="List Paragraph" w:locked="1" w:uiPriority="34" w:qFormat="1"/>
    <w:lsdException w:name="Quote" w:locked="1" w:uiPriority="64" w:qFormat="1"/>
    <w:lsdException w:name="Intense Quote" w:locked="1" w:uiPriority="65"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qFormat="1"/>
    <w:lsdException w:name="Colorful Grid Accent 1" w:locked="1" w:uiPriority="73" w:qFormat="1"/>
    <w:lsdException w:name="Light Shading Accent 2" w:locked="1" w:uiPriority="60" w:qFormat="1"/>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99"/>
    <w:lsdException w:name="Medium Grid 1 Accent 2" w:locked="1" w:uiPriority="34" w:qFormat="1"/>
    <w:lsdException w:name="Medium Grid 2 Accent 2" w:locked="1" w:uiPriority="29" w:qFormat="1"/>
    <w:lsdException w:name="Medium Grid 3 Accent 2" w:locked="1" w:uiPriority="30" w:qFormat="1"/>
    <w:lsdException w:name="Dark List Accent 2" w:locked="1" w:uiPriority="66"/>
    <w:lsdException w:name="Colorful Shading Accent 2" w:locked="1" w:uiPriority="67"/>
    <w:lsdException w:name="Colorful List Accent 2" w:locked="1" w:uiPriority="68"/>
    <w:lsdException w:name="Colorful Grid Accent 2" w:locked="1" w:uiPriority="69"/>
    <w:lsdException w:name="Light Shading Accent 3" w:locked="1" w:uiPriority="70"/>
    <w:lsdException w:name="Light List Accent 3" w:locked="1" w:uiPriority="71"/>
    <w:lsdException w:name="Light Grid Accent 3" w:locked="1" w:uiPriority="72"/>
    <w:lsdException w:name="Medium Shading 1 Accent 3" w:locked="1" w:uiPriority="73"/>
    <w:lsdException w:name="Medium Shading 2 Accent 3" w:locked="1" w:uiPriority="60"/>
    <w:lsdException w:name="Medium List 1 Accent 3" w:locked="1" w:uiPriority="61"/>
    <w:lsdException w:name="Medium List 2 Accent 3" w:locked="1" w:uiPriority="62"/>
    <w:lsdException w:name="Medium Grid 1 Accent 3" w:locked="1" w:uiPriority="63"/>
    <w:lsdException w:name="Medium Grid 2 Accent 3" w:locked="1" w:uiPriority="64"/>
    <w:lsdException w:name="Medium Grid 3 Accent 3" w:locked="1" w:uiPriority="65"/>
    <w:lsdException w:name="Dark List Accent 3" w:locked="1" w:uiPriority="66"/>
    <w:lsdException w:name="Colorful Shading Accent 3" w:locked="1" w:uiPriority="67"/>
    <w:lsdException w:name="Colorful List Accent 3" w:locked="1" w:uiPriority="68"/>
    <w:lsdException w:name="Colorful Grid Accent 3" w:locked="1" w:uiPriority="69"/>
    <w:lsdException w:name="Light Shading Accent 4" w:locked="1" w:uiPriority="70"/>
    <w:lsdException w:name="Light List Accent 4" w:locked="1" w:uiPriority="71"/>
    <w:lsdException w:name="Light Grid Accent 4" w:locked="1" w:uiPriority="72"/>
    <w:lsdException w:name="Medium Shading 1 Accent 4" w:locked="1" w:uiPriority="73"/>
    <w:lsdException w:name="Medium Shading 2 Accent 4" w:locked="1" w:uiPriority="60"/>
    <w:lsdException w:name="Medium List 1 Accent 4" w:locked="1" w:uiPriority="61"/>
    <w:lsdException w:name="Medium List 2 Accent 4" w:locked="1" w:uiPriority="62"/>
    <w:lsdException w:name="Medium Grid 1 Accent 4" w:locked="1" w:uiPriority="63"/>
    <w:lsdException w:name="Medium Grid 2 Accent 4" w:locked="1" w:uiPriority="64"/>
    <w:lsdException w:name="Medium Grid 3 Accent 4" w:locked="1" w:uiPriority="65"/>
    <w:lsdException w:name="Dark List Accent 4" w:locked="1" w:uiPriority="66"/>
    <w:lsdException w:name="Colorful Shading Accent 4" w:locked="1" w:uiPriority="67"/>
    <w:lsdException w:name="Colorful List Accent 4" w:locked="1" w:uiPriority="68"/>
    <w:lsdException w:name="Colorful Grid Accent 4" w:locked="1" w:uiPriority="69"/>
    <w:lsdException w:name="Light Shading Accent 5" w:locked="1" w:uiPriority="70"/>
    <w:lsdException w:name="Light List Accent 5" w:locked="1" w:uiPriority="71"/>
    <w:lsdException w:name="Light Grid Accent 5" w:locked="1" w:uiPriority="72"/>
    <w:lsdException w:name="Medium Shading 1 Accent 5" w:locked="1" w:uiPriority="73"/>
    <w:lsdException w:name="Medium Shading 2 Accent 5" w:locked="1" w:uiPriority="60"/>
    <w:lsdException w:name="Medium List 1 Accent 5" w:locked="1" w:uiPriority="61"/>
    <w:lsdException w:name="Medium List 2 Accent 5" w:locked="1" w:uiPriority="62"/>
    <w:lsdException w:name="Medium Grid 1 Accent 5" w:locked="1" w:uiPriority="63"/>
    <w:lsdException w:name="Medium Grid 2 Accent 5" w:locked="1" w:uiPriority="64"/>
    <w:lsdException w:name="Medium Grid 3 Accent 5" w:locked="1" w:uiPriority="65"/>
    <w:lsdException w:name="Dark List Accent 5" w:locked="1" w:uiPriority="66"/>
    <w:lsdException w:name="Colorful Shading Accent 5" w:locked="1" w:uiPriority="67"/>
    <w:lsdException w:name="Colorful List Accent 5" w:locked="1" w:uiPriority="68"/>
    <w:lsdException w:name="Colorful Grid Accent 5" w:locked="1" w:uiPriority="69"/>
    <w:lsdException w:name="Light Shading Accent 6" w:locked="1" w:uiPriority="70"/>
    <w:lsdException w:name="Light List Accent 6" w:locked="1" w:uiPriority="71"/>
    <w:lsdException w:name="Light Grid Accent 6" w:locked="1" w:uiPriority="72"/>
    <w:lsdException w:name="Medium Shading 1 Accent 6" w:locked="1" w:uiPriority="73"/>
    <w:lsdException w:name="Medium Shading 2 Accent 6" w:locked="1" w:uiPriority="60"/>
    <w:lsdException w:name="Medium List 1 Accent 6" w:locked="1" w:uiPriority="61"/>
    <w:lsdException w:name="Medium List 2 Accent 6" w:locked="1" w:uiPriority="62"/>
    <w:lsdException w:name="Medium Grid 1 Accent 6" w:locked="1" w:uiPriority="63"/>
    <w:lsdException w:name="Medium Grid 2 Accent 6" w:locked="1" w:uiPriority="64"/>
    <w:lsdException w:name="Medium Grid 3 Accent 6" w:locked="1" w:uiPriority="65"/>
    <w:lsdException w:name="Dark List Accent 6" w:locked="1" w:uiPriority="66"/>
    <w:lsdException w:name="Colorful Shading Accent 6" w:locked="1" w:uiPriority="67"/>
    <w:lsdException w:name="Colorful List Accent 6" w:locked="1" w:uiPriority="68"/>
    <w:lsdException w:name="Colorful Grid Accent 6" w:locked="1" w:uiPriority="69"/>
    <w:lsdException w:name="Subtle Emphasis" w:locked="1" w:uiPriority="70" w:qFormat="1"/>
    <w:lsdException w:name="Intense Emphasis" w:locked="1" w:uiPriority="71" w:qFormat="1"/>
    <w:lsdException w:name="Subtle Reference" w:locked="1" w:uiPriority="72" w:qFormat="1"/>
    <w:lsdException w:name="Intense Reference" w:locked="1" w:uiPriority="73" w:qFormat="1"/>
    <w:lsdException w:name="Book Title" w:locked="1" w:uiPriority="60" w:qFormat="1"/>
    <w:lsdException w:name="Bibliography" w:locked="1" w:semiHidden="1" w:uiPriority="61" w:unhideWhenUsed="1"/>
    <w:lsdException w:name="TOC Heading" w:locked="1"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2975"/>
    <w:pPr>
      <w:spacing w:after="0" w:line="276" w:lineRule="auto"/>
      <w:jc w:val="both"/>
    </w:pPr>
    <w:rPr>
      <w:rFonts w:cs="Times New Roman"/>
      <w:szCs w:val="24"/>
      <w:lang w:val="uk-UA" w:eastAsia="en-US"/>
    </w:rPr>
  </w:style>
  <w:style w:type="paragraph" w:styleId="Heading1">
    <w:name w:val="heading 1"/>
    <w:basedOn w:val="Normal"/>
    <w:next w:val="Normal"/>
    <w:link w:val="Heading1Char"/>
    <w:uiPriority w:val="99"/>
    <w:qFormat/>
    <w:pPr>
      <w:keepNext/>
      <w:spacing w:line="420" w:lineRule="atLeast"/>
      <w:outlineLvl w:val="0"/>
    </w:pPr>
    <w:rPr>
      <w:rFonts w:cs="Arial"/>
      <w:b/>
      <w:bCs/>
      <w:kern w:val="32"/>
      <w:sz w:val="36"/>
      <w:szCs w:val="32"/>
    </w:rPr>
  </w:style>
  <w:style w:type="paragraph" w:styleId="Heading2">
    <w:name w:val="heading 2"/>
    <w:basedOn w:val="Normal"/>
    <w:next w:val="Normal"/>
    <w:link w:val="Heading2Char"/>
    <w:uiPriority w:val="9"/>
    <w:qFormat/>
    <w:pPr>
      <w:keepNext/>
      <w:outlineLvl w:val="1"/>
    </w:pPr>
    <w:rPr>
      <w:rFonts w:cs="Arial"/>
      <w:bCs/>
      <w:iCs/>
      <w:color w:val="E1000F"/>
      <w:szCs w:val="28"/>
    </w:rPr>
  </w:style>
  <w:style w:type="paragraph" w:styleId="Heading3">
    <w:name w:val="heading 3"/>
    <w:basedOn w:val="Heading2"/>
    <w:next w:val="Normal"/>
    <w:link w:val="Heading3Char"/>
    <w:uiPriority w:val="9"/>
    <w:qFormat/>
    <w:pPr>
      <w:outlineLvl w:val="2"/>
    </w:pPr>
    <w:rPr>
      <w:color w:val="auto"/>
    </w:rPr>
  </w:style>
  <w:style w:type="paragraph" w:styleId="Heading4">
    <w:name w:val="heading 4"/>
    <w:basedOn w:val="Normal"/>
    <w:next w:val="Normal"/>
    <w:link w:val="Heading4Char"/>
    <w:semiHidden/>
    <w:unhideWhenUsed/>
    <w:qFormat/>
    <w:locked/>
    <w:rsid w:val="001755B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locked/>
    <w:rPr>
      <w:rFonts w:ascii="Segoe UI" w:hAnsi="Segoe UI" w:cs="Times New Roman"/>
      <w:b/>
      <w:bCs/>
      <w:i/>
      <w:iCs/>
      <w:sz w:val="28"/>
      <w:szCs w:val="28"/>
    </w:rPr>
  </w:style>
  <w:style w:type="character" w:customStyle="1" w:styleId="Heading3Char">
    <w:name w:val="Heading 3 Char"/>
    <w:basedOn w:val="DefaultParagraphFont"/>
    <w:link w:val="Heading3"/>
    <w:uiPriority w:val="9"/>
    <w:semiHidden/>
    <w:locked/>
    <w:rPr>
      <w:rFonts w:ascii="Segoe UI" w:hAnsi="Segoe UI" w:cs="Times New Roman"/>
      <w:b/>
      <w:bCs/>
      <w:sz w:val="26"/>
      <w:szCs w:val="26"/>
    </w:rPr>
  </w:style>
  <w:style w:type="paragraph" w:customStyle="1" w:styleId="NumBullet">
    <w:name w:val="Num_Bullet"/>
    <w:basedOn w:val="Normal"/>
    <w:pPr>
      <w:numPr>
        <w:numId w:val="1"/>
      </w:numPr>
      <w:tabs>
        <w:tab w:val="left" w:pos="357"/>
        <w:tab w:val="left" w:pos="567"/>
      </w:tabs>
      <w:ind w:left="357" w:hanging="357"/>
    </w:pPr>
  </w:style>
  <w:style w:type="character" w:customStyle="1" w:styleId="Heading1Char">
    <w:name w:val="Heading 1 Char"/>
    <w:basedOn w:val="DefaultParagraphFont"/>
    <w:link w:val="Heading1"/>
    <w:uiPriority w:val="99"/>
    <w:locked/>
    <w:rsid w:val="00B422EC"/>
    <w:rPr>
      <w:rFonts w:ascii="Arial" w:hAnsi="Arial" w:cs="Arial"/>
      <w:b/>
      <w:kern w:val="32"/>
      <w:sz w:val="32"/>
      <w:lang w:val="uk-UA" w:eastAsia="x-none"/>
    </w:rPr>
  </w:style>
  <w:style w:type="paragraph" w:styleId="Footer">
    <w:name w:val="footer"/>
    <w:basedOn w:val="Normal"/>
    <w:link w:val="FooterChar"/>
    <w:uiPriority w:val="99"/>
    <w:rsid w:val="00992A11"/>
    <w:pPr>
      <w:tabs>
        <w:tab w:val="right" w:pos="7083"/>
        <w:tab w:val="right" w:pos="8640"/>
      </w:tabs>
      <w:spacing w:line="180" w:lineRule="atLeast"/>
      <w:jc w:val="right"/>
    </w:pPr>
    <w:rPr>
      <w:bCs/>
      <w:noProof/>
      <w:sz w:val="12"/>
    </w:rPr>
  </w:style>
  <w:style w:type="paragraph" w:customStyle="1" w:styleId="Style12ptJustifiedLinespacing15lines">
    <w:name w:val="Style 12 pt Justified Line spacing:  1.5 lines"/>
    <w:basedOn w:val="Normal"/>
    <w:rsid w:val="00974F84"/>
    <w:rPr>
      <w:szCs w:val="20"/>
    </w:rPr>
  </w:style>
  <w:style w:type="character" w:customStyle="1" w:styleId="FooterChar">
    <w:name w:val="Footer Char"/>
    <w:basedOn w:val="DefaultParagraphFont"/>
    <w:link w:val="Footer"/>
    <w:uiPriority w:val="99"/>
    <w:locked/>
    <w:rsid w:val="00992A11"/>
    <w:rPr>
      <w:rFonts w:ascii="Segoe UI" w:hAnsi="Segoe UI" w:cs="Times New Roman"/>
      <w:noProof/>
      <w:sz w:val="24"/>
      <w:lang w:val="uk-UA"/>
    </w:rPr>
  </w:style>
  <w:style w:type="character" w:customStyle="1" w:styleId="HeaderChar5">
    <w:name w:val="Header Char5"/>
    <w:basedOn w:val="DefaultParagraphFont"/>
    <w:link w:val="Header"/>
    <w:uiPriority w:val="99"/>
    <w:semiHidden/>
    <w:locked/>
    <w:rPr>
      <w:rFonts w:cs="Times New Roman"/>
      <w:sz w:val="24"/>
      <w:szCs w:val="24"/>
    </w:rPr>
  </w:style>
  <w:style w:type="paragraph" w:styleId="Header">
    <w:name w:val="header"/>
    <w:basedOn w:val="Normal"/>
    <w:link w:val="HeaderChar5"/>
    <w:uiPriority w:val="99"/>
    <w:rsid w:val="00C3758F"/>
    <w:pPr>
      <w:tabs>
        <w:tab w:val="left" w:pos="2607"/>
        <w:tab w:val="center" w:pos="4320"/>
        <w:tab w:val="right" w:pos="9356"/>
      </w:tabs>
      <w:spacing w:before="1440" w:line="100" w:lineRule="atLeast"/>
      <w:jc w:val="right"/>
    </w:pPr>
    <w:rPr>
      <w:rFonts w:cs="Segoe UI"/>
      <w:b/>
      <w:bCs/>
      <w:color w:val="3E3C3C"/>
      <w:sz w:val="40"/>
      <w:szCs w:val="40"/>
    </w:rPr>
  </w:style>
  <w:style w:type="character" w:customStyle="1" w:styleId="a">
    <w:name w:val="Верхний колонтитул Знак"/>
    <w:basedOn w:val="DefaultParagraphFont"/>
    <w:uiPriority w:val="99"/>
    <w:semiHidden/>
    <w:rPr>
      <w:rFonts w:cs="Times New Roman"/>
      <w:szCs w:val="24"/>
      <w:lang w:val="uk-UA" w:eastAsia="en-US"/>
    </w:rPr>
  </w:style>
  <w:style w:type="character" w:customStyle="1" w:styleId="HeaderChar">
    <w:name w:val="Header Char"/>
    <w:basedOn w:val="DefaultParagraphFont"/>
    <w:uiPriority w:val="99"/>
    <w:semiHidden/>
    <w:rPr>
      <w:rFonts w:cs="Times New Roman"/>
      <w:sz w:val="24"/>
      <w:szCs w:val="24"/>
      <w:lang w:val="x-none" w:eastAsia="en-US"/>
    </w:rPr>
  </w:style>
  <w:style w:type="character" w:customStyle="1" w:styleId="HeaderChar8">
    <w:name w:val="Header Char8"/>
    <w:basedOn w:val="DefaultParagraphFont"/>
    <w:uiPriority w:val="99"/>
    <w:semiHidden/>
    <w:rPr>
      <w:rFonts w:cs="Times New Roman"/>
      <w:sz w:val="24"/>
      <w:szCs w:val="24"/>
      <w:lang w:val="x-none" w:eastAsia="en-US"/>
    </w:rPr>
  </w:style>
  <w:style w:type="character" w:customStyle="1" w:styleId="HeaderChar7">
    <w:name w:val="Header Char7"/>
    <w:basedOn w:val="DefaultParagraphFont"/>
    <w:uiPriority w:val="99"/>
    <w:semiHidden/>
    <w:rPr>
      <w:rFonts w:cs="Times New Roman"/>
      <w:sz w:val="24"/>
      <w:szCs w:val="24"/>
      <w:lang w:val="x-none" w:eastAsia="en-US"/>
    </w:rPr>
  </w:style>
  <w:style w:type="character" w:customStyle="1" w:styleId="HeaderChar6">
    <w:name w:val="Header Char6"/>
    <w:basedOn w:val="DefaultParagraphFont"/>
    <w:uiPriority w:val="99"/>
    <w:semiHidden/>
    <w:rPr>
      <w:rFonts w:cs="Times New Roman"/>
      <w:sz w:val="24"/>
      <w:szCs w:val="24"/>
      <w:lang w:val="x-none" w:eastAsia="en-US"/>
    </w:rPr>
  </w:style>
  <w:style w:type="character" w:customStyle="1" w:styleId="13">
    <w:name w:val="Верхний колонтитул Знак13"/>
    <w:basedOn w:val="DefaultParagraphFont"/>
    <w:uiPriority w:val="99"/>
    <w:semiHidden/>
    <w:rPr>
      <w:rFonts w:cs="Times New Roman"/>
      <w:sz w:val="24"/>
      <w:szCs w:val="24"/>
      <w:lang w:val="uk-UA" w:eastAsia="en-US"/>
    </w:rPr>
  </w:style>
  <w:style w:type="character" w:customStyle="1" w:styleId="19">
    <w:name w:val="Верхний колонтитул Знак19"/>
    <w:basedOn w:val="DefaultParagraphFont"/>
    <w:uiPriority w:val="99"/>
    <w:semiHidden/>
    <w:rPr>
      <w:rFonts w:cs="Times New Roman"/>
      <w:sz w:val="24"/>
      <w:szCs w:val="24"/>
      <w:lang w:val="uk-UA" w:eastAsia="en-US"/>
    </w:rPr>
  </w:style>
  <w:style w:type="character" w:customStyle="1" w:styleId="18">
    <w:name w:val="Верхний колонтитул Знак18"/>
    <w:basedOn w:val="DefaultParagraphFont"/>
    <w:uiPriority w:val="99"/>
    <w:semiHidden/>
    <w:rPr>
      <w:rFonts w:cs="Times New Roman"/>
      <w:sz w:val="24"/>
      <w:szCs w:val="24"/>
      <w:lang w:val="uk-UA" w:eastAsia="en-US"/>
    </w:rPr>
  </w:style>
  <w:style w:type="character" w:customStyle="1" w:styleId="17">
    <w:name w:val="Верхний колонтитул Знак17"/>
    <w:basedOn w:val="DefaultParagraphFont"/>
    <w:uiPriority w:val="99"/>
    <w:semiHidden/>
    <w:rPr>
      <w:rFonts w:cs="Times New Roman"/>
      <w:sz w:val="24"/>
      <w:szCs w:val="24"/>
      <w:lang w:val="uk-UA" w:eastAsia="en-US"/>
    </w:rPr>
  </w:style>
  <w:style w:type="character" w:customStyle="1" w:styleId="16">
    <w:name w:val="Верхний колонтитул Знак16"/>
    <w:basedOn w:val="DefaultParagraphFont"/>
    <w:uiPriority w:val="99"/>
    <w:semiHidden/>
    <w:rPr>
      <w:rFonts w:cs="Times New Roman"/>
      <w:sz w:val="24"/>
      <w:szCs w:val="24"/>
      <w:lang w:val="uk-UA" w:eastAsia="en-US"/>
    </w:rPr>
  </w:style>
  <w:style w:type="character" w:customStyle="1" w:styleId="15">
    <w:name w:val="Верхний колонтитул Знак15"/>
    <w:basedOn w:val="DefaultParagraphFont"/>
    <w:uiPriority w:val="99"/>
    <w:semiHidden/>
    <w:rPr>
      <w:rFonts w:cs="Times New Roman"/>
      <w:sz w:val="24"/>
      <w:szCs w:val="24"/>
      <w:lang w:val="uk-UA" w:eastAsia="en-US"/>
    </w:rPr>
  </w:style>
  <w:style w:type="character" w:customStyle="1" w:styleId="14">
    <w:name w:val="Верхний колонтитул Знак14"/>
    <w:basedOn w:val="DefaultParagraphFont"/>
    <w:uiPriority w:val="99"/>
    <w:semiHidden/>
    <w:rPr>
      <w:rFonts w:cs="Times New Roman"/>
      <w:sz w:val="24"/>
      <w:szCs w:val="24"/>
      <w:lang w:val="uk-UA" w:eastAsia="en-US"/>
    </w:rPr>
  </w:style>
  <w:style w:type="character" w:customStyle="1" w:styleId="HeaderChar3">
    <w:name w:val="Header Char3"/>
    <w:basedOn w:val="DefaultParagraphFont"/>
    <w:uiPriority w:val="99"/>
    <w:semiHidden/>
    <w:rPr>
      <w:rFonts w:cs="Times New Roman"/>
      <w:sz w:val="24"/>
      <w:szCs w:val="24"/>
      <w:lang w:val="x-none" w:eastAsia="en-US"/>
    </w:rPr>
  </w:style>
  <w:style w:type="character" w:customStyle="1" w:styleId="HeaderChar4">
    <w:name w:val="Header Char4"/>
    <w:basedOn w:val="DefaultParagraphFont"/>
    <w:uiPriority w:val="99"/>
    <w:semiHidden/>
    <w:rPr>
      <w:rFonts w:cs="Times New Roman"/>
      <w:sz w:val="24"/>
      <w:szCs w:val="24"/>
      <w:lang w:val="x-none" w:eastAsia="en-US"/>
    </w:rPr>
  </w:style>
  <w:style w:type="character" w:customStyle="1" w:styleId="10">
    <w:name w:val="Верхний колонтитул Знак10"/>
    <w:basedOn w:val="DefaultParagraphFont"/>
    <w:uiPriority w:val="99"/>
    <w:semiHidden/>
    <w:rPr>
      <w:rFonts w:cs="Times New Roman"/>
      <w:sz w:val="24"/>
      <w:szCs w:val="24"/>
      <w:lang w:val="uk-UA" w:eastAsia="en-US"/>
    </w:rPr>
  </w:style>
  <w:style w:type="character" w:customStyle="1" w:styleId="12">
    <w:name w:val="Верхний колонтитул Знак12"/>
    <w:basedOn w:val="DefaultParagraphFont"/>
    <w:uiPriority w:val="99"/>
    <w:semiHidden/>
    <w:rPr>
      <w:rFonts w:cs="Times New Roman"/>
      <w:sz w:val="24"/>
      <w:szCs w:val="24"/>
      <w:lang w:val="uk-UA" w:eastAsia="en-US"/>
    </w:rPr>
  </w:style>
  <w:style w:type="character" w:customStyle="1" w:styleId="11">
    <w:name w:val="Верхний колонтитул Знак11"/>
    <w:basedOn w:val="DefaultParagraphFont"/>
    <w:uiPriority w:val="99"/>
    <w:semiHidden/>
    <w:rPr>
      <w:rFonts w:cs="Times New Roman"/>
      <w:sz w:val="24"/>
      <w:szCs w:val="24"/>
      <w:lang w:val="uk-UA" w:eastAsia="en-US"/>
    </w:rPr>
  </w:style>
  <w:style w:type="character" w:customStyle="1" w:styleId="HeaderChar2">
    <w:name w:val="Header Char2"/>
    <w:basedOn w:val="DefaultParagraphFont"/>
    <w:uiPriority w:val="99"/>
    <w:semiHidden/>
    <w:rPr>
      <w:rFonts w:cs="Times New Roman"/>
      <w:sz w:val="24"/>
      <w:szCs w:val="24"/>
      <w:lang w:val="x-none" w:eastAsia="en-US"/>
    </w:rPr>
  </w:style>
  <w:style w:type="character" w:customStyle="1" w:styleId="6">
    <w:name w:val="Верхний колонтитул Знак6"/>
    <w:basedOn w:val="DefaultParagraphFont"/>
    <w:uiPriority w:val="99"/>
    <w:semiHidden/>
    <w:rPr>
      <w:rFonts w:cs="Times New Roman"/>
      <w:sz w:val="24"/>
      <w:szCs w:val="24"/>
      <w:lang w:val="uk-UA" w:eastAsia="en-US"/>
    </w:rPr>
  </w:style>
  <w:style w:type="character" w:customStyle="1" w:styleId="9">
    <w:name w:val="Верхний колонтитул Знак9"/>
    <w:basedOn w:val="DefaultParagraphFont"/>
    <w:uiPriority w:val="99"/>
    <w:semiHidden/>
    <w:rPr>
      <w:rFonts w:cs="Times New Roman"/>
      <w:sz w:val="24"/>
      <w:szCs w:val="24"/>
      <w:lang w:val="uk-UA" w:eastAsia="en-US"/>
    </w:rPr>
  </w:style>
  <w:style w:type="character" w:customStyle="1" w:styleId="8">
    <w:name w:val="Верхний колонтитул Знак8"/>
    <w:basedOn w:val="DefaultParagraphFont"/>
    <w:uiPriority w:val="99"/>
    <w:semiHidden/>
    <w:rPr>
      <w:rFonts w:cs="Times New Roman"/>
      <w:sz w:val="24"/>
      <w:szCs w:val="24"/>
      <w:lang w:val="uk-UA" w:eastAsia="en-US"/>
    </w:rPr>
  </w:style>
  <w:style w:type="character" w:customStyle="1" w:styleId="7">
    <w:name w:val="Верхний колонтитул Знак7"/>
    <w:basedOn w:val="DefaultParagraphFont"/>
    <w:uiPriority w:val="99"/>
    <w:semiHidden/>
    <w:rPr>
      <w:rFonts w:cs="Times New Roman"/>
      <w:sz w:val="24"/>
      <w:szCs w:val="24"/>
      <w:lang w:val="uk-UA" w:eastAsia="en-US"/>
    </w:rPr>
  </w:style>
  <w:style w:type="character" w:customStyle="1" w:styleId="HeaderChar1">
    <w:name w:val="Header Char1"/>
    <w:basedOn w:val="DefaultParagraphFont"/>
    <w:uiPriority w:val="99"/>
    <w:semiHidden/>
    <w:rPr>
      <w:rFonts w:cs="Times New Roman"/>
      <w:sz w:val="24"/>
      <w:szCs w:val="24"/>
      <w:lang w:val="x-none" w:eastAsia="en-US"/>
    </w:rPr>
  </w:style>
  <w:style w:type="character" w:customStyle="1" w:styleId="1">
    <w:name w:val="Верхний колонтитул Знак1"/>
    <w:basedOn w:val="DefaultParagraphFont"/>
    <w:uiPriority w:val="99"/>
    <w:semiHidden/>
    <w:rPr>
      <w:rFonts w:cs="Times New Roman"/>
      <w:sz w:val="24"/>
      <w:szCs w:val="24"/>
      <w:lang w:val="uk-UA" w:eastAsia="en-US"/>
    </w:rPr>
  </w:style>
  <w:style w:type="character" w:customStyle="1" w:styleId="5">
    <w:name w:val="Верхний колонтитул Знак5"/>
    <w:basedOn w:val="DefaultParagraphFont"/>
    <w:uiPriority w:val="99"/>
    <w:semiHidden/>
    <w:rPr>
      <w:rFonts w:cs="Times New Roman"/>
      <w:sz w:val="24"/>
      <w:szCs w:val="24"/>
      <w:lang w:val="uk-UA" w:eastAsia="en-US"/>
    </w:rPr>
  </w:style>
  <w:style w:type="character" w:customStyle="1" w:styleId="4">
    <w:name w:val="Верхний колонтитул Знак4"/>
    <w:basedOn w:val="DefaultParagraphFont"/>
    <w:uiPriority w:val="99"/>
    <w:semiHidden/>
    <w:rPr>
      <w:rFonts w:cs="Times New Roman"/>
      <w:sz w:val="24"/>
      <w:szCs w:val="24"/>
      <w:lang w:val="uk-UA" w:eastAsia="en-US"/>
    </w:rPr>
  </w:style>
  <w:style w:type="character" w:customStyle="1" w:styleId="3">
    <w:name w:val="Верхний колонтитул Знак3"/>
    <w:basedOn w:val="DefaultParagraphFont"/>
    <w:uiPriority w:val="99"/>
    <w:semiHidden/>
    <w:rPr>
      <w:rFonts w:cs="Times New Roman"/>
      <w:sz w:val="24"/>
      <w:szCs w:val="24"/>
      <w:lang w:val="uk-UA" w:eastAsia="en-US"/>
    </w:rPr>
  </w:style>
  <w:style w:type="character" w:customStyle="1" w:styleId="2">
    <w:name w:val="Верхний колонтитул Знак2"/>
    <w:basedOn w:val="DefaultParagraphFont"/>
    <w:uiPriority w:val="99"/>
    <w:semiHidden/>
    <w:rPr>
      <w:rFonts w:cs="Times New Roman"/>
      <w:sz w:val="24"/>
      <w:szCs w:val="24"/>
      <w:lang w:val="uk-UA" w:eastAsia="en-US"/>
    </w:rPr>
  </w:style>
  <w:style w:type="character" w:styleId="Hyperlink">
    <w:name w:val="Hyperlink"/>
    <w:basedOn w:val="DefaultParagraphFont"/>
    <w:uiPriority w:val="99"/>
    <w:rsid w:val="00336854"/>
    <w:rPr>
      <w:rFonts w:ascii="Segoe UI" w:hAnsi="Segoe UI" w:cs="Times New Roman"/>
      <w:color w:val="0000FF"/>
      <w:sz w:val="18"/>
      <w:u w:val="single"/>
    </w:rPr>
  </w:style>
  <w:style w:type="paragraph" w:customStyle="1" w:styleId="Page1Name">
    <w:name w:val="Page1_Name"/>
    <w:basedOn w:val="Normal"/>
    <w:pPr>
      <w:spacing w:after="420" w:line="360" w:lineRule="atLeast"/>
    </w:pPr>
    <w:rPr>
      <w:b/>
      <w:sz w:val="30"/>
    </w:rPr>
  </w:style>
  <w:style w:type="paragraph" w:customStyle="1" w:styleId="Intro">
    <w:name w:val="Intro"/>
    <w:basedOn w:val="Normal"/>
    <w:pPr>
      <w:spacing w:after="300"/>
    </w:pPr>
    <w:rPr>
      <w:color w:val="415055"/>
      <w:sz w:val="24"/>
    </w:rPr>
  </w:style>
  <w:style w:type="character" w:customStyle="1" w:styleId="1a">
    <w:name w:val="Незакрита згадка1"/>
    <w:basedOn w:val="DefaultParagraphFont"/>
    <w:uiPriority w:val="99"/>
    <w:semiHidden/>
    <w:unhideWhenUsed/>
    <w:rsid w:val="000C210A"/>
    <w:rPr>
      <w:rFonts w:cs="Times New Roman"/>
      <w:color w:val="605E5C"/>
      <w:shd w:val="clear" w:color="auto" w:fill="E1DFDD"/>
    </w:rPr>
  </w:style>
  <w:style w:type="paragraph" w:customStyle="1" w:styleId="Page1Title">
    <w:name w:val="Page1_Title"/>
    <w:basedOn w:val="Normal"/>
    <w:pPr>
      <w:spacing w:line="228" w:lineRule="auto"/>
    </w:pPr>
    <w:rPr>
      <w:color w:val="E1000F"/>
      <w:sz w:val="90"/>
    </w:rPr>
  </w:style>
  <w:style w:type="paragraph" w:customStyle="1" w:styleId="Page1Author">
    <w:name w:val="Page1_Author"/>
    <w:basedOn w:val="Page1Name"/>
    <w:pPr>
      <w:spacing w:before="240" w:after="0"/>
    </w:pPr>
    <w:rPr>
      <w:b w:val="0"/>
      <w:bCs/>
    </w:rPr>
  </w:style>
  <w:style w:type="table" w:styleId="TableGrid">
    <w:name w:val="Table Grid"/>
    <w:basedOn w:val="TableNormal"/>
    <w:uiPriority w:val="39"/>
    <w:pPr>
      <w:widowControl w:val="0"/>
      <w:spacing w:after="0" w:line="260" w:lineRule="atLeast"/>
    </w:pPr>
    <w:rPr>
      <w:rFonts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
    <w:name w:val="Info"/>
    <w:basedOn w:val="Normal"/>
    <w:link w:val="InfoZchn"/>
    <w:pPr>
      <w:spacing w:line="240" w:lineRule="atLeast"/>
    </w:pPr>
    <w:rPr>
      <w:sz w:val="13"/>
    </w:rPr>
  </w:style>
  <w:style w:type="character" w:customStyle="1" w:styleId="InfoZchn">
    <w:name w:val="Info Zchn"/>
    <w:link w:val="Info"/>
    <w:locked/>
    <w:rPr>
      <w:rFonts w:ascii="Arial" w:hAnsi="Arial"/>
      <w:sz w:val="24"/>
      <w:lang w:val="uk-UA" w:eastAsia="en-US"/>
    </w:rPr>
  </w:style>
  <w:style w:type="paragraph" w:customStyle="1" w:styleId="Standard12pt">
    <w:name w:val="Standard_12pt"/>
    <w:basedOn w:val="Normal"/>
    <w:pPr>
      <w:spacing w:line="300" w:lineRule="atLeast"/>
    </w:pPr>
    <w:rPr>
      <w:sz w:val="24"/>
    </w:rPr>
  </w:style>
  <w:style w:type="paragraph" w:customStyle="1" w:styleId="MittleresRaster1-Akzent21">
    <w:name w:val="Mittleres Raster 1 - Akzent 21"/>
    <w:basedOn w:val="Normal"/>
    <w:uiPriority w:val="34"/>
    <w:qFormat/>
    <w:rsid w:val="00B422EC"/>
    <w:pPr>
      <w:ind w:left="720"/>
    </w:pPr>
  </w:style>
  <w:style w:type="paragraph" w:styleId="BalloonText">
    <w:name w:val="Balloon Text"/>
    <w:basedOn w:val="Normal"/>
    <w:link w:val="BalloonTextChar"/>
    <w:uiPriority w:val="99"/>
    <w:rsid w:val="00336854"/>
    <w:pPr>
      <w:spacing w:line="240" w:lineRule="auto"/>
    </w:pPr>
    <w:rPr>
      <w:sz w:val="18"/>
      <w:szCs w:val="18"/>
    </w:rPr>
  </w:style>
  <w:style w:type="paragraph" w:customStyle="1" w:styleId="MonthDayYear">
    <w:name w:val="Month Day Year"/>
    <w:basedOn w:val="Normal"/>
    <w:rsid w:val="00643D8A"/>
    <w:pPr>
      <w:spacing w:before="120"/>
      <w:ind w:right="-1"/>
      <w:jc w:val="right"/>
    </w:pPr>
    <w:rPr>
      <w:szCs w:val="20"/>
    </w:rPr>
  </w:style>
  <w:style w:type="character" w:customStyle="1" w:styleId="BalloonTextChar">
    <w:name w:val="Balloon Text Char"/>
    <w:basedOn w:val="DefaultParagraphFont"/>
    <w:link w:val="BalloonText"/>
    <w:uiPriority w:val="99"/>
    <w:locked/>
    <w:rsid w:val="00336854"/>
    <w:rPr>
      <w:rFonts w:ascii="Segoe UI" w:hAnsi="Segoe UI" w:cs="Times New Roman"/>
      <w:sz w:val="18"/>
      <w:lang w:val="uk-UA" w:eastAsia="x-none"/>
    </w:rPr>
  </w:style>
  <w:style w:type="character" w:customStyle="1" w:styleId="Headline">
    <w:name w:val="Headline"/>
    <w:basedOn w:val="DefaultParagraphFont"/>
    <w:rsid w:val="00A3756F"/>
    <w:rPr>
      <w:rFonts w:cs="Times New Roman"/>
      <w:b/>
      <w:bCs/>
      <w:sz w:val="32"/>
    </w:rPr>
  </w:style>
  <w:style w:type="paragraph" w:customStyle="1" w:styleId="MittlereListe2-Akzent21">
    <w:name w:val="Mittlere Liste 2 - Akzent 21"/>
    <w:hidden/>
    <w:uiPriority w:val="99"/>
    <w:semiHidden/>
    <w:rsid w:val="002E0B17"/>
    <w:pPr>
      <w:spacing w:after="0" w:line="240" w:lineRule="auto"/>
    </w:pPr>
    <w:rPr>
      <w:rFonts w:ascii="Arial" w:hAnsi="Arial" w:cs="Times New Roman"/>
      <w:sz w:val="18"/>
      <w:szCs w:val="24"/>
      <w:lang w:val="uk-UA" w:eastAsia="en-US"/>
    </w:rPr>
  </w:style>
  <w:style w:type="paragraph" w:customStyle="1" w:styleId="Style12ptJustifiedLinespacing15lines1">
    <w:name w:val="Style 12 pt Justified Line spacing:  1.5 lines1"/>
    <w:basedOn w:val="Normal"/>
    <w:rsid w:val="00974F84"/>
    <w:pPr>
      <w:spacing w:before="120"/>
    </w:pPr>
    <w:rPr>
      <w:szCs w:val="20"/>
    </w:rPr>
  </w:style>
  <w:style w:type="paragraph" w:customStyle="1" w:styleId="Topline">
    <w:name w:val="Topline"/>
    <w:basedOn w:val="Normal"/>
    <w:qFormat/>
    <w:rsid w:val="00472FEC"/>
    <w:pPr>
      <w:spacing w:before="560" w:after="560"/>
    </w:pPr>
    <w:rPr>
      <w:rFonts w:cs="Segoe UI"/>
      <w:szCs w:val="22"/>
    </w:rPr>
  </w:style>
  <w:style w:type="character" w:customStyle="1" w:styleId="AboutandContactBody">
    <w:name w:val="About and Contact Body"/>
    <w:basedOn w:val="DefaultParagraphFont"/>
    <w:rsid w:val="00336854"/>
    <w:rPr>
      <w:rFonts w:ascii="Segoe UI" w:hAnsi="Segoe UI" w:cs="Times New Roman"/>
      <w:sz w:val="18"/>
    </w:rPr>
  </w:style>
  <w:style w:type="character" w:customStyle="1" w:styleId="AboutandContactHeadline">
    <w:name w:val="About and Contact Headline"/>
    <w:basedOn w:val="DefaultParagraphFont"/>
    <w:rsid w:val="00336854"/>
    <w:rPr>
      <w:rFonts w:ascii="Segoe UI" w:hAnsi="Segoe UI" w:cs="Times New Roman"/>
      <w:b/>
      <w:bCs/>
      <w:sz w:val="18"/>
    </w:rPr>
  </w:style>
  <w:style w:type="paragraph" w:styleId="ListParagraph">
    <w:name w:val="List Paragraph"/>
    <w:basedOn w:val="Normal"/>
    <w:uiPriority w:val="34"/>
    <w:qFormat/>
    <w:rsid w:val="00635616"/>
    <w:pPr>
      <w:ind w:left="720"/>
      <w:contextualSpacing/>
    </w:pPr>
  </w:style>
  <w:style w:type="character" w:styleId="CommentReference">
    <w:name w:val="annotation reference"/>
    <w:basedOn w:val="DefaultParagraphFont"/>
    <w:uiPriority w:val="99"/>
    <w:rsid w:val="00846017"/>
    <w:rPr>
      <w:rFonts w:cs="Times New Roman"/>
      <w:sz w:val="16"/>
    </w:rPr>
  </w:style>
  <w:style w:type="paragraph" w:styleId="CommentText">
    <w:name w:val="annotation text"/>
    <w:basedOn w:val="Normal"/>
    <w:link w:val="CommentTextChar"/>
    <w:uiPriority w:val="99"/>
    <w:rsid w:val="00846017"/>
    <w:pPr>
      <w:spacing w:line="260" w:lineRule="atLeast"/>
      <w:jc w:val="left"/>
    </w:pPr>
    <w:rPr>
      <w:rFonts w:ascii="Arial" w:hAnsi="Arial"/>
      <w:sz w:val="20"/>
      <w:szCs w:val="20"/>
    </w:rPr>
  </w:style>
  <w:style w:type="paragraph" w:customStyle="1" w:styleId="He01FlietextAufzhlung2Ebene">
    <w:name w:val="_He_01_Fließtext Aufzählung 2. Ebene"/>
    <w:next w:val="Normal"/>
    <w:qFormat/>
    <w:rsid w:val="00534ADD"/>
    <w:pPr>
      <w:numPr>
        <w:numId w:val="10"/>
      </w:numPr>
      <w:spacing w:line="240" w:lineRule="auto"/>
    </w:pPr>
    <w:rPr>
      <w:rFonts w:cs="Times New Roman"/>
      <w:lang w:val="uk-UA" w:eastAsia="en-US"/>
    </w:rPr>
  </w:style>
  <w:style w:type="character" w:customStyle="1" w:styleId="CommentTextChar">
    <w:name w:val="Comment Text Char"/>
    <w:basedOn w:val="DefaultParagraphFont"/>
    <w:link w:val="CommentText"/>
    <w:uiPriority w:val="99"/>
    <w:locked/>
    <w:rsid w:val="00846017"/>
    <w:rPr>
      <w:rFonts w:ascii="Arial" w:hAnsi="Arial" w:cs="Times New Roman"/>
      <w:sz w:val="20"/>
      <w:szCs w:val="20"/>
      <w:lang w:val="uk-UA" w:eastAsia="x-none"/>
    </w:rPr>
  </w:style>
  <w:style w:type="character" w:customStyle="1" w:styleId="CommentSubjectChar5">
    <w:name w:val="Comment Subject Char5"/>
    <w:basedOn w:val="CommentTextChar"/>
    <w:link w:val="CommentSubject"/>
    <w:uiPriority w:val="99"/>
    <w:locked/>
    <w:rsid w:val="0020528D"/>
    <w:rPr>
      <w:rFonts w:ascii="Arial" w:hAnsi="Arial" w:cs="Times New Roman"/>
      <w:b/>
      <w:bCs/>
      <w:sz w:val="20"/>
      <w:szCs w:val="20"/>
      <w:lang w:val="uk-UA" w:eastAsia="x-none"/>
    </w:rPr>
  </w:style>
  <w:style w:type="paragraph" w:customStyle="1" w:styleId="He01FlietextAufzhlung1Ebene">
    <w:name w:val="_He_01_Fließtext Aufzählung 1. Ebene"/>
    <w:next w:val="Normal"/>
    <w:qFormat/>
    <w:rsid w:val="0001002C"/>
    <w:pPr>
      <w:numPr>
        <w:numId w:val="8"/>
      </w:numPr>
      <w:spacing w:after="113" w:line="240" w:lineRule="auto"/>
      <w:ind w:left="357" w:hanging="357"/>
    </w:pPr>
    <w:rPr>
      <w:rFonts w:cs="Times New Roman"/>
      <w:lang w:val="uk-UA" w:eastAsia="en-US"/>
    </w:rPr>
  </w:style>
  <w:style w:type="paragraph" w:styleId="CommentSubject">
    <w:name w:val="annotation subject"/>
    <w:basedOn w:val="CommentText"/>
    <w:next w:val="CommentText"/>
    <w:link w:val="CommentSubjectChar5"/>
    <w:uiPriority w:val="99"/>
    <w:rsid w:val="0020528D"/>
    <w:pPr>
      <w:spacing w:line="240" w:lineRule="auto"/>
      <w:jc w:val="both"/>
    </w:pPr>
    <w:rPr>
      <w:rFonts w:ascii="Segoe UI" w:hAnsi="Segoe UI"/>
      <w:b/>
      <w:bCs/>
    </w:rPr>
  </w:style>
  <w:style w:type="character" w:customStyle="1" w:styleId="a0">
    <w:name w:val="Тема примечания Знак"/>
    <w:basedOn w:val="CommentTextChar"/>
    <w:uiPriority w:val="99"/>
    <w:semiHidden/>
    <w:rPr>
      <w:rFonts w:ascii="Arial" w:hAnsi="Arial" w:cs="Times New Roman"/>
      <w:b/>
      <w:bCs/>
      <w:sz w:val="20"/>
      <w:szCs w:val="20"/>
      <w:lang w:val="uk-UA" w:eastAsia="en-US"/>
    </w:rPr>
  </w:style>
  <w:style w:type="character" w:customStyle="1" w:styleId="CommentSubjectChar">
    <w:name w:val="Comment Subject Char"/>
    <w:basedOn w:val="CommentTextChar"/>
    <w:uiPriority w:val="99"/>
    <w:semiHidden/>
    <w:rPr>
      <w:rFonts w:ascii="Arial" w:hAnsi="Arial" w:cs="Times New Roman"/>
      <w:b/>
      <w:bCs/>
      <w:sz w:val="20"/>
      <w:szCs w:val="20"/>
      <w:lang w:val="uk-UA" w:eastAsia="en-US"/>
    </w:rPr>
  </w:style>
  <w:style w:type="character" w:customStyle="1" w:styleId="CommentSubjectChar8">
    <w:name w:val="Comment Subject Char8"/>
    <w:basedOn w:val="CommentTextChar"/>
    <w:uiPriority w:val="99"/>
    <w:semiHidden/>
    <w:rPr>
      <w:rFonts w:ascii="Arial" w:hAnsi="Arial" w:cs="Times New Roman"/>
      <w:b/>
      <w:bCs/>
      <w:sz w:val="20"/>
      <w:szCs w:val="20"/>
      <w:lang w:val="uk-UA" w:eastAsia="en-US"/>
    </w:rPr>
  </w:style>
  <w:style w:type="character" w:customStyle="1" w:styleId="CommentSubjectChar7">
    <w:name w:val="Comment Subject Char7"/>
    <w:basedOn w:val="CommentTextChar"/>
    <w:uiPriority w:val="99"/>
    <w:semiHidden/>
    <w:rPr>
      <w:rFonts w:ascii="Arial" w:hAnsi="Arial" w:cs="Times New Roman"/>
      <w:b/>
      <w:bCs/>
      <w:sz w:val="20"/>
      <w:szCs w:val="20"/>
      <w:lang w:val="uk-UA" w:eastAsia="en-US"/>
    </w:rPr>
  </w:style>
  <w:style w:type="character" w:customStyle="1" w:styleId="CommentSubjectChar6">
    <w:name w:val="Comment Subject Char6"/>
    <w:basedOn w:val="CommentTextChar"/>
    <w:uiPriority w:val="99"/>
    <w:semiHidden/>
    <w:rPr>
      <w:rFonts w:ascii="Arial" w:hAnsi="Arial" w:cs="Times New Roman"/>
      <w:b/>
      <w:bCs/>
      <w:sz w:val="20"/>
      <w:szCs w:val="20"/>
      <w:lang w:val="uk-UA" w:eastAsia="en-US"/>
    </w:rPr>
  </w:style>
  <w:style w:type="character" w:customStyle="1" w:styleId="130">
    <w:name w:val="Тема примечания Знак13"/>
    <w:basedOn w:val="CommentTextChar"/>
    <w:uiPriority w:val="99"/>
    <w:semiHidden/>
    <w:rPr>
      <w:rFonts w:ascii="Arial" w:hAnsi="Arial" w:cs="Times New Roman"/>
      <w:b/>
      <w:bCs/>
      <w:sz w:val="20"/>
      <w:szCs w:val="20"/>
      <w:lang w:val="uk-UA" w:eastAsia="en-US"/>
    </w:rPr>
  </w:style>
  <w:style w:type="character" w:customStyle="1" w:styleId="190">
    <w:name w:val="Тема примечания Знак19"/>
    <w:basedOn w:val="CommentTextChar"/>
    <w:uiPriority w:val="99"/>
    <w:semiHidden/>
    <w:rPr>
      <w:rFonts w:ascii="Arial" w:hAnsi="Arial" w:cs="Times New Roman"/>
      <w:b/>
      <w:bCs/>
      <w:sz w:val="20"/>
      <w:szCs w:val="20"/>
      <w:lang w:val="uk-UA" w:eastAsia="en-US"/>
    </w:rPr>
  </w:style>
  <w:style w:type="character" w:customStyle="1" w:styleId="180">
    <w:name w:val="Тема примечания Знак18"/>
    <w:basedOn w:val="CommentTextChar"/>
    <w:uiPriority w:val="99"/>
    <w:semiHidden/>
    <w:rPr>
      <w:rFonts w:ascii="Arial" w:hAnsi="Arial" w:cs="Times New Roman"/>
      <w:b/>
      <w:bCs/>
      <w:sz w:val="20"/>
      <w:szCs w:val="20"/>
      <w:lang w:val="uk-UA" w:eastAsia="en-US"/>
    </w:rPr>
  </w:style>
  <w:style w:type="character" w:customStyle="1" w:styleId="170">
    <w:name w:val="Тема примечания Знак17"/>
    <w:basedOn w:val="CommentTextChar"/>
    <w:uiPriority w:val="99"/>
    <w:semiHidden/>
    <w:rPr>
      <w:rFonts w:ascii="Arial" w:hAnsi="Arial" w:cs="Times New Roman"/>
      <w:b/>
      <w:bCs/>
      <w:sz w:val="20"/>
      <w:szCs w:val="20"/>
      <w:lang w:val="uk-UA" w:eastAsia="en-US"/>
    </w:rPr>
  </w:style>
  <w:style w:type="character" w:customStyle="1" w:styleId="160">
    <w:name w:val="Тема примечания Знак16"/>
    <w:basedOn w:val="CommentTextChar"/>
    <w:uiPriority w:val="99"/>
    <w:semiHidden/>
    <w:rPr>
      <w:rFonts w:ascii="Arial" w:hAnsi="Arial" w:cs="Times New Roman"/>
      <w:b/>
      <w:bCs/>
      <w:sz w:val="20"/>
      <w:szCs w:val="20"/>
      <w:lang w:val="uk-UA" w:eastAsia="en-US"/>
    </w:rPr>
  </w:style>
  <w:style w:type="character" w:customStyle="1" w:styleId="150">
    <w:name w:val="Тема примечания Знак15"/>
    <w:basedOn w:val="CommentTextChar"/>
    <w:uiPriority w:val="99"/>
    <w:semiHidden/>
    <w:rPr>
      <w:rFonts w:ascii="Arial" w:hAnsi="Arial" w:cs="Times New Roman"/>
      <w:b/>
      <w:bCs/>
      <w:sz w:val="20"/>
      <w:szCs w:val="20"/>
      <w:lang w:val="uk-UA" w:eastAsia="en-US"/>
    </w:rPr>
  </w:style>
  <w:style w:type="character" w:customStyle="1" w:styleId="140">
    <w:name w:val="Тема примечания Знак14"/>
    <w:basedOn w:val="CommentTextChar"/>
    <w:uiPriority w:val="99"/>
    <w:semiHidden/>
    <w:rPr>
      <w:rFonts w:ascii="Arial" w:hAnsi="Arial" w:cs="Times New Roman"/>
      <w:b/>
      <w:bCs/>
      <w:sz w:val="20"/>
      <w:szCs w:val="20"/>
      <w:lang w:val="uk-UA" w:eastAsia="en-US"/>
    </w:rPr>
  </w:style>
  <w:style w:type="character" w:customStyle="1" w:styleId="CommentSubjectChar3">
    <w:name w:val="Comment Subject Char3"/>
    <w:basedOn w:val="CommentTextChar"/>
    <w:uiPriority w:val="99"/>
    <w:semiHidden/>
    <w:rPr>
      <w:rFonts w:ascii="Arial" w:hAnsi="Arial" w:cs="Times New Roman"/>
      <w:b/>
      <w:bCs/>
      <w:sz w:val="20"/>
      <w:szCs w:val="20"/>
      <w:lang w:val="uk-UA" w:eastAsia="en-US"/>
    </w:rPr>
  </w:style>
  <w:style w:type="character" w:customStyle="1" w:styleId="CommentSubjectChar4">
    <w:name w:val="Comment Subject Char4"/>
    <w:basedOn w:val="CommentTextChar"/>
    <w:uiPriority w:val="99"/>
    <w:semiHidden/>
    <w:rPr>
      <w:rFonts w:ascii="Arial" w:hAnsi="Arial" w:cs="Times New Roman"/>
      <w:b/>
      <w:bCs/>
      <w:sz w:val="20"/>
      <w:szCs w:val="20"/>
      <w:lang w:val="uk-UA" w:eastAsia="en-US"/>
    </w:rPr>
  </w:style>
  <w:style w:type="character" w:customStyle="1" w:styleId="100">
    <w:name w:val="Тема примечания Знак10"/>
    <w:basedOn w:val="CommentTextChar"/>
    <w:uiPriority w:val="99"/>
    <w:semiHidden/>
    <w:rPr>
      <w:rFonts w:ascii="Arial" w:hAnsi="Arial" w:cs="Times New Roman"/>
      <w:b/>
      <w:bCs/>
      <w:sz w:val="20"/>
      <w:szCs w:val="20"/>
      <w:lang w:val="uk-UA" w:eastAsia="en-US"/>
    </w:rPr>
  </w:style>
  <w:style w:type="character" w:customStyle="1" w:styleId="120">
    <w:name w:val="Тема примечания Знак12"/>
    <w:basedOn w:val="CommentTextChar"/>
    <w:uiPriority w:val="99"/>
    <w:semiHidden/>
    <w:rPr>
      <w:rFonts w:ascii="Arial" w:hAnsi="Arial" w:cs="Times New Roman"/>
      <w:b/>
      <w:bCs/>
      <w:sz w:val="20"/>
      <w:szCs w:val="20"/>
      <w:lang w:val="uk-UA" w:eastAsia="en-US"/>
    </w:rPr>
  </w:style>
  <w:style w:type="character" w:customStyle="1" w:styleId="110">
    <w:name w:val="Тема примечания Знак11"/>
    <w:basedOn w:val="CommentTextChar"/>
    <w:uiPriority w:val="99"/>
    <w:semiHidden/>
    <w:rPr>
      <w:rFonts w:ascii="Arial" w:hAnsi="Arial" w:cs="Times New Roman"/>
      <w:b/>
      <w:bCs/>
      <w:sz w:val="20"/>
      <w:szCs w:val="20"/>
      <w:lang w:val="uk-UA" w:eastAsia="en-US"/>
    </w:rPr>
  </w:style>
  <w:style w:type="character" w:customStyle="1" w:styleId="CommentSubjectChar2">
    <w:name w:val="Comment Subject Char2"/>
    <w:basedOn w:val="CommentTextChar"/>
    <w:uiPriority w:val="99"/>
    <w:semiHidden/>
    <w:rPr>
      <w:rFonts w:ascii="Arial" w:hAnsi="Arial" w:cs="Times New Roman"/>
      <w:b/>
      <w:bCs/>
      <w:sz w:val="20"/>
      <w:szCs w:val="20"/>
      <w:lang w:val="uk-UA" w:eastAsia="en-US"/>
    </w:rPr>
  </w:style>
  <w:style w:type="character" w:customStyle="1" w:styleId="60">
    <w:name w:val="Тема примечания Знак6"/>
    <w:basedOn w:val="CommentTextChar"/>
    <w:uiPriority w:val="99"/>
    <w:semiHidden/>
    <w:rPr>
      <w:rFonts w:ascii="Arial" w:hAnsi="Arial" w:cs="Times New Roman"/>
      <w:b/>
      <w:bCs/>
      <w:sz w:val="20"/>
      <w:szCs w:val="20"/>
      <w:lang w:val="uk-UA" w:eastAsia="en-US"/>
    </w:rPr>
  </w:style>
  <w:style w:type="character" w:customStyle="1" w:styleId="90">
    <w:name w:val="Тема примечания Знак9"/>
    <w:basedOn w:val="CommentTextChar"/>
    <w:uiPriority w:val="99"/>
    <w:semiHidden/>
    <w:rPr>
      <w:rFonts w:ascii="Arial" w:hAnsi="Arial" w:cs="Times New Roman"/>
      <w:b/>
      <w:bCs/>
      <w:sz w:val="20"/>
      <w:szCs w:val="20"/>
      <w:lang w:val="uk-UA" w:eastAsia="en-US"/>
    </w:rPr>
  </w:style>
  <w:style w:type="character" w:customStyle="1" w:styleId="80">
    <w:name w:val="Тема примечания Знак8"/>
    <w:basedOn w:val="CommentTextChar"/>
    <w:uiPriority w:val="99"/>
    <w:semiHidden/>
    <w:rPr>
      <w:rFonts w:ascii="Arial" w:hAnsi="Arial" w:cs="Times New Roman"/>
      <w:b/>
      <w:bCs/>
      <w:sz w:val="20"/>
      <w:szCs w:val="20"/>
      <w:lang w:val="uk-UA" w:eastAsia="en-US"/>
    </w:rPr>
  </w:style>
  <w:style w:type="character" w:customStyle="1" w:styleId="70">
    <w:name w:val="Тема примечания Знак7"/>
    <w:basedOn w:val="CommentTextChar"/>
    <w:uiPriority w:val="99"/>
    <w:semiHidden/>
    <w:rPr>
      <w:rFonts w:ascii="Arial" w:hAnsi="Arial" w:cs="Times New Roman"/>
      <w:b/>
      <w:bCs/>
      <w:sz w:val="20"/>
      <w:szCs w:val="20"/>
      <w:lang w:val="uk-UA" w:eastAsia="en-US"/>
    </w:rPr>
  </w:style>
  <w:style w:type="character" w:customStyle="1" w:styleId="CommentSubjectChar1">
    <w:name w:val="Comment Subject Char1"/>
    <w:basedOn w:val="CommentTextChar"/>
    <w:uiPriority w:val="99"/>
    <w:semiHidden/>
    <w:rPr>
      <w:rFonts w:ascii="Arial" w:hAnsi="Arial" w:cs="Times New Roman"/>
      <w:b/>
      <w:bCs/>
      <w:sz w:val="20"/>
      <w:szCs w:val="20"/>
      <w:lang w:val="uk-UA" w:eastAsia="en-US"/>
    </w:rPr>
  </w:style>
  <w:style w:type="character" w:customStyle="1" w:styleId="1b">
    <w:name w:val="Тема примечания Знак1"/>
    <w:basedOn w:val="CommentTextChar"/>
    <w:uiPriority w:val="99"/>
    <w:semiHidden/>
    <w:rPr>
      <w:rFonts w:ascii="Arial" w:hAnsi="Arial" w:cs="Times New Roman"/>
      <w:b/>
      <w:bCs/>
      <w:sz w:val="20"/>
      <w:szCs w:val="20"/>
      <w:lang w:val="uk-UA" w:eastAsia="en-US"/>
    </w:rPr>
  </w:style>
  <w:style w:type="character" w:customStyle="1" w:styleId="50">
    <w:name w:val="Тема примечания Знак5"/>
    <w:basedOn w:val="CommentTextChar"/>
    <w:uiPriority w:val="99"/>
    <w:semiHidden/>
    <w:rPr>
      <w:rFonts w:ascii="Arial" w:hAnsi="Arial" w:cs="Times New Roman"/>
      <w:b/>
      <w:bCs/>
      <w:sz w:val="20"/>
      <w:szCs w:val="20"/>
      <w:lang w:val="uk-UA" w:eastAsia="en-US"/>
    </w:rPr>
  </w:style>
  <w:style w:type="character" w:customStyle="1" w:styleId="40">
    <w:name w:val="Тема примечания Знак4"/>
    <w:basedOn w:val="CommentTextChar"/>
    <w:uiPriority w:val="99"/>
    <w:semiHidden/>
    <w:rPr>
      <w:rFonts w:ascii="Arial" w:hAnsi="Arial" w:cs="Times New Roman"/>
      <w:b/>
      <w:bCs/>
      <w:sz w:val="20"/>
      <w:szCs w:val="20"/>
      <w:lang w:val="uk-UA" w:eastAsia="en-US"/>
    </w:rPr>
  </w:style>
  <w:style w:type="character" w:customStyle="1" w:styleId="30">
    <w:name w:val="Тема примечания Знак3"/>
    <w:basedOn w:val="CommentTextChar"/>
    <w:uiPriority w:val="99"/>
    <w:semiHidden/>
    <w:rPr>
      <w:rFonts w:ascii="Arial" w:hAnsi="Arial" w:cs="Times New Roman"/>
      <w:b/>
      <w:bCs/>
      <w:sz w:val="20"/>
      <w:szCs w:val="20"/>
      <w:lang w:val="uk-UA" w:eastAsia="en-US"/>
    </w:rPr>
  </w:style>
  <w:style w:type="character" w:customStyle="1" w:styleId="20">
    <w:name w:val="Тема примечания Знак2"/>
    <w:uiPriority w:val="99"/>
    <w:semiHidden/>
    <w:rPr>
      <w:b/>
      <w:sz w:val="20"/>
      <w:lang w:val="uk-UA" w:eastAsia="en-US"/>
    </w:rPr>
  </w:style>
  <w:style w:type="character" w:styleId="Strong">
    <w:name w:val="Strong"/>
    <w:basedOn w:val="DefaultParagraphFont"/>
    <w:uiPriority w:val="22"/>
    <w:qFormat/>
    <w:rsid w:val="007C3CC1"/>
    <w:rPr>
      <w:rFonts w:cs="Times New Roman"/>
      <w:b/>
      <w:bCs/>
    </w:rPr>
  </w:style>
  <w:style w:type="paragraph" w:styleId="Revision">
    <w:name w:val="Revision"/>
    <w:hidden/>
    <w:uiPriority w:val="62"/>
    <w:unhideWhenUsed/>
    <w:rsid w:val="00E71439"/>
    <w:pPr>
      <w:spacing w:after="0" w:line="240" w:lineRule="auto"/>
    </w:pPr>
    <w:rPr>
      <w:rFonts w:cs="Times New Roman"/>
      <w:szCs w:val="24"/>
      <w:lang w:val="uk-UA" w:eastAsia="en-US"/>
    </w:rPr>
  </w:style>
  <w:style w:type="paragraph" w:customStyle="1" w:styleId="THe01berschrift">
    <w:name w:val="T_He_01_Überschrift"/>
    <w:next w:val="Normal"/>
    <w:qFormat/>
    <w:rsid w:val="00534ADD"/>
    <w:pPr>
      <w:numPr>
        <w:numId w:val="9"/>
      </w:numPr>
    </w:pPr>
    <w:rPr>
      <w:rFonts w:cs="Times New Roman"/>
      <w:b/>
      <w:color w:val="5F6973"/>
      <w:sz w:val="24"/>
      <w:lang w:val="uk-UA" w:eastAsia="en-US"/>
    </w:rPr>
  </w:style>
  <w:style w:type="paragraph" w:customStyle="1" w:styleId="THe02liFunotenummeriert">
    <w:name w:val="T_He_02_li Fußnote nummeriert"/>
    <w:qFormat/>
    <w:rsid w:val="00534ADD"/>
    <w:pPr>
      <w:numPr>
        <w:ilvl w:val="1"/>
        <w:numId w:val="9"/>
      </w:numPr>
      <w:spacing w:before="20" w:after="20"/>
      <w:contextualSpacing/>
    </w:pPr>
    <w:rPr>
      <w:rFonts w:cs="Times New Roman"/>
      <w:color w:val="5F6973"/>
      <w:sz w:val="14"/>
      <w:lang w:val="uk-UA" w:eastAsia="en-US"/>
    </w:rPr>
  </w:style>
  <w:style w:type="character" w:styleId="FootnoteReference">
    <w:name w:val="footnote reference"/>
    <w:basedOn w:val="DefaultParagraphFont"/>
    <w:uiPriority w:val="99"/>
    <w:unhideWhenUsed/>
    <w:rsid w:val="00534ADD"/>
    <w:rPr>
      <w:rFonts w:cs="Times New Roman"/>
      <w:vertAlign w:val="superscript"/>
    </w:rPr>
  </w:style>
  <w:style w:type="paragraph" w:customStyle="1" w:styleId="Default">
    <w:name w:val="Default"/>
    <w:rsid w:val="00B8579F"/>
    <w:pPr>
      <w:autoSpaceDE w:val="0"/>
      <w:autoSpaceDN w:val="0"/>
      <w:adjustRightInd w:val="0"/>
      <w:spacing w:after="0" w:line="240" w:lineRule="auto"/>
    </w:pPr>
    <w:rPr>
      <w:color w:val="000000"/>
      <w:sz w:val="24"/>
      <w:szCs w:val="24"/>
      <w:lang w:val="uk-UA" w:eastAsia="en-US"/>
    </w:rPr>
  </w:style>
  <w:style w:type="paragraph" w:styleId="NormalWeb">
    <w:name w:val="Normal (Web)"/>
    <w:basedOn w:val="Normal"/>
    <w:uiPriority w:val="99"/>
    <w:unhideWhenUsed/>
    <w:rsid w:val="004F7F43"/>
    <w:pPr>
      <w:spacing w:before="100" w:beforeAutospacing="1" w:after="100" w:afterAutospacing="1" w:line="240" w:lineRule="auto"/>
      <w:jc w:val="left"/>
    </w:pPr>
    <w:rPr>
      <w:rFonts w:ascii="Times New Roman" w:hAnsi="Times New Roman"/>
      <w:sz w:val="24"/>
      <w:lang w:val="en-US"/>
    </w:rPr>
  </w:style>
  <w:style w:type="character" w:styleId="FollowedHyperlink">
    <w:name w:val="FollowedHyperlink"/>
    <w:basedOn w:val="DefaultParagraphFont"/>
    <w:uiPriority w:val="99"/>
    <w:rsid w:val="00D31EED"/>
    <w:rPr>
      <w:rFonts w:cs="Times New Roman"/>
      <w:color w:val="954F72" w:themeColor="followedHyperlink"/>
      <w:u w:val="single"/>
    </w:rPr>
  </w:style>
  <w:style w:type="character" w:customStyle="1" w:styleId="Heading4Char">
    <w:name w:val="Heading 4 Char"/>
    <w:basedOn w:val="DefaultParagraphFont"/>
    <w:link w:val="Heading4"/>
    <w:semiHidden/>
    <w:rsid w:val="001755B5"/>
    <w:rPr>
      <w:rFonts w:asciiTheme="majorHAnsi" w:eastAsiaTheme="majorEastAsia" w:hAnsiTheme="majorHAnsi" w:cstheme="majorBidi"/>
      <w:i/>
      <w:iCs/>
      <w:color w:val="2F5496" w:themeColor="accent1" w:themeShade="BF"/>
      <w:szCs w:val="24"/>
      <w:lang w:val="uk-UA" w:eastAsia="en-US"/>
    </w:rPr>
  </w:style>
  <w:style w:type="character" w:customStyle="1" w:styleId="UnresolvedMention1">
    <w:name w:val="Unresolved Mention1"/>
    <w:basedOn w:val="DefaultParagraphFont"/>
    <w:uiPriority w:val="99"/>
    <w:semiHidden/>
    <w:unhideWhenUsed/>
    <w:rsid w:val="0098693C"/>
    <w:rPr>
      <w:color w:val="605E5C"/>
      <w:shd w:val="clear" w:color="auto" w:fill="E1DFDD"/>
    </w:rPr>
  </w:style>
  <w:style w:type="paragraph" w:customStyle="1" w:styleId="He01Flietext">
    <w:name w:val="_He_01_Fließtext"/>
    <w:qFormat/>
    <w:rsid w:val="005C57E8"/>
    <w:pPr>
      <w:spacing w:line="240" w:lineRule="auto"/>
    </w:pPr>
    <w:rPr>
      <w:rFonts w:eastAsiaTheme="minorHAnsi" w:cstheme="minorBidi"/>
      <w:lang w:val="uk-UA" w:eastAsia="en-US"/>
    </w:rPr>
  </w:style>
  <w:style w:type="character" w:customStyle="1" w:styleId="21">
    <w:name w:val="Незакрита згадка2"/>
    <w:basedOn w:val="DefaultParagraphFont"/>
    <w:uiPriority w:val="99"/>
    <w:semiHidden/>
    <w:unhideWhenUsed/>
    <w:rsid w:val="00005D05"/>
    <w:rPr>
      <w:color w:val="605E5C"/>
      <w:shd w:val="clear" w:color="auto" w:fill="E1DFDD"/>
    </w:rPr>
  </w:style>
  <w:style w:type="character" w:customStyle="1" w:styleId="UnresolvedMention2">
    <w:name w:val="Unresolved Mention2"/>
    <w:basedOn w:val="DefaultParagraphFont"/>
    <w:uiPriority w:val="99"/>
    <w:semiHidden/>
    <w:unhideWhenUsed/>
    <w:rsid w:val="006D1F1D"/>
    <w:rPr>
      <w:color w:val="605E5C"/>
      <w:shd w:val="clear" w:color="auto" w:fill="E1DFDD"/>
    </w:rPr>
  </w:style>
  <w:style w:type="character" w:customStyle="1" w:styleId="31">
    <w:name w:val="Незакрита згадка3"/>
    <w:basedOn w:val="DefaultParagraphFont"/>
    <w:uiPriority w:val="99"/>
    <w:semiHidden/>
    <w:unhideWhenUsed/>
    <w:rsid w:val="003D6B33"/>
    <w:rPr>
      <w:color w:val="605E5C"/>
      <w:shd w:val="clear" w:color="auto" w:fill="E1DFDD"/>
    </w:rPr>
  </w:style>
  <w:style w:type="paragraph" w:styleId="NoSpacing">
    <w:name w:val="No Spacing"/>
    <w:uiPriority w:val="1"/>
    <w:qFormat/>
    <w:locked/>
    <w:rsid w:val="00B01492"/>
    <w:pPr>
      <w:spacing w:after="0" w:line="240" w:lineRule="auto"/>
    </w:pPr>
    <w:rPr>
      <w:rFonts w:asciiTheme="minorHAnsi" w:eastAsiaTheme="minorHAnsi" w:hAnsiTheme="minorHAnsi" w:cstheme="minorBidi"/>
      <w:kern w:val="2"/>
      <w:sz w:val="24"/>
      <w:szCs w:val="24"/>
      <w:lang w:eastAsia="en-US"/>
      <w14:ligatures w14:val="standardContextual"/>
    </w:rPr>
  </w:style>
  <w:style w:type="character" w:customStyle="1" w:styleId="UnresolvedMention3">
    <w:name w:val="Unresolved Mention3"/>
    <w:basedOn w:val="DefaultParagraphFont"/>
    <w:uiPriority w:val="99"/>
    <w:semiHidden/>
    <w:unhideWhenUsed/>
    <w:rsid w:val="008012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737">
      <w:bodyDiv w:val="1"/>
      <w:marLeft w:val="0"/>
      <w:marRight w:val="0"/>
      <w:marTop w:val="0"/>
      <w:marBottom w:val="0"/>
      <w:divBdr>
        <w:top w:val="none" w:sz="0" w:space="0" w:color="auto"/>
        <w:left w:val="none" w:sz="0" w:space="0" w:color="auto"/>
        <w:bottom w:val="none" w:sz="0" w:space="0" w:color="auto"/>
        <w:right w:val="none" w:sz="0" w:space="0" w:color="auto"/>
      </w:divBdr>
    </w:div>
    <w:div w:id="172382698">
      <w:bodyDiv w:val="1"/>
      <w:marLeft w:val="0"/>
      <w:marRight w:val="0"/>
      <w:marTop w:val="0"/>
      <w:marBottom w:val="0"/>
      <w:divBdr>
        <w:top w:val="none" w:sz="0" w:space="0" w:color="auto"/>
        <w:left w:val="none" w:sz="0" w:space="0" w:color="auto"/>
        <w:bottom w:val="none" w:sz="0" w:space="0" w:color="auto"/>
        <w:right w:val="none" w:sz="0" w:space="0" w:color="auto"/>
      </w:divBdr>
    </w:div>
    <w:div w:id="390739005">
      <w:bodyDiv w:val="1"/>
      <w:marLeft w:val="0"/>
      <w:marRight w:val="0"/>
      <w:marTop w:val="0"/>
      <w:marBottom w:val="0"/>
      <w:divBdr>
        <w:top w:val="none" w:sz="0" w:space="0" w:color="auto"/>
        <w:left w:val="none" w:sz="0" w:space="0" w:color="auto"/>
        <w:bottom w:val="none" w:sz="0" w:space="0" w:color="auto"/>
        <w:right w:val="none" w:sz="0" w:space="0" w:color="auto"/>
      </w:divBdr>
    </w:div>
    <w:div w:id="518354694">
      <w:bodyDiv w:val="1"/>
      <w:marLeft w:val="0"/>
      <w:marRight w:val="0"/>
      <w:marTop w:val="0"/>
      <w:marBottom w:val="0"/>
      <w:divBdr>
        <w:top w:val="none" w:sz="0" w:space="0" w:color="auto"/>
        <w:left w:val="none" w:sz="0" w:space="0" w:color="auto"/>
        <w:bottom w:val="none" w:sz="0" w:space="0" w:color="auto"/>
        <w:right w:val="none" w:sz="0" w:space="0" w:color="auto"/>
      </w:divBdr>
    </w:div>
    <w:div w:id="1457218436">
      <w:bodyDiv w:val="1"/>
      <w:marLeft w:val="0"/>
      <w:marRight w:val="0"/>
      <w:marTop w:val="0"/>
      <w:marBottom w:val="0"/>
      <w:divBdr>
        <w:top w:val="none" w:sz="0" w:space="0" w:color="auto"/>
        <w:left w:val="none" w:sz="0" w:space="0" w:color="auto"/>
        <w:bottom w:val="none" w:sz="0" w:space="0" w:color="auto"/>
        <w:right w:val="none" w:sz="0" w:space="0" w:color="auto"/>
      </w:divBdr>
    </w:div>
    <w:div w:id="1507019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nkel.co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inkorr.com/top-3-robotodavca-u-budivnictvi-v-ukraini-u-2025-roci-286825"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a.khmara@pr-service.com.ua"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elena.androschuk@henkel.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ohng\AppData\Local\Temp\Temp1_Completed.zip\Completed\segoe-Henkel-press-release-template-2020-english.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E3C925157EE074095811C87522C7BC7" ma:contentTypeVersion="19" ma:contentTypeDescription="Create a new document." ma:contentTypeScope="" ma:versionID="825475ee42d6d3916f0f035df9a60211">
  <xsd:schema xmlns:xsd="http://www.w3.org/2001/XMLSchema" xmlns:xs="http://www.w3.org/2001/XMLSchema" xmlns:p="http://schemas.microsoft.com/office/2006/metadata/properties" xmlns:ns2="487aa4a8-6e08-4624-a126-3644f60fbb35" xmlns:ns3="cec4b484-d643-4c02-a873-288aa5369532" xmlns:ns4="ef406d6b-70e0-427c-b08d-4edfc77771aa" targetNamespace="http://schemas.microsoft.com/office/2006/metadata/properties" ma:root="true" ma:fieldsID="42fdeaaf15d4786a8267b6cc6b9b50c2" ns2:_="" ns3:_="" ns4:_="">
    <xsd:import namespace="487aa4a8-6e08-4624-a126-3644f60fbb35"/>
    <xsd:import namespace="cec4b484-d643-4c02-a873-288aa5369532"/>
    <xsd:import namespace="ef406d6b-70e0-427c-b08d-4edfc77771a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Datum"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aa4a8-6e08-4624-a126-3644f60fbb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Datum" ma:index="20" nillable="true" ma:displayName="Datum" ma:format="DateOnly" ma:internalName="Datum">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2f792e8-4dad-42c1-ad63-44982727bf4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ec4b484-d643-4c02-a873-288aa536953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406d6b-70e0-427c-b08d-4edfc77771a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6099daea-b67b-4b58-9130-be82b407cc11}" ma:internalName="TaxCatchAll" ma:showField="CatchAllData" ma:web="cec4b484-d643-4c02-a873-288aa53695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72f792e8-4dad-42c1-ad63-44982727bf4d" ContentTypeId="0x01" PreviousValue="false"/>
</file>

<file path=customXml/item5.xml><?xml version="1.0" encoding="utf-8"?>
<p:properties xmlns:p="http://schemas.microsoft.com/office/2006/metadata/properties" xmlns:xsi="http://www.w3.org/2001/XMLSchema-instance" xmlns:pc="http://schemas.microsoft.com/office/infopath/2007/PartnerControls">
  <documentManagement>
    <TaxCatchAll xmlns="ef406d6b-70e0-427c-b08d-4edfc77771aa"/>
    <lcf76f155ced4ddcb4097134ff3c332f xmlns="487aa4a8-6e08-4624-a126-3644f60fbb35">
      <Terms xmlns="http://schemas.microsoft.com/office/infopath/2007/PartnerControls"/>
    </lcf76f155ced4ddcb4097134ff3c332f>
    <Datum xmlns="487aa4a8-6e08-4624-a126-3644f60fbb35" xsi:nil="true"/>
  </documentManagement>
</p:properties>
</file>

<file path=customXml/itemProps1.xml><?xml version="1.0" encoding="utf-8"?>
<ds:datastoreItem xmlns:ds="http://schemas.openxmlformats.org/officeDocument/2006/customXml" ds:itemID="{EC226D13-73FC-4A7A-93C2-AC11939BB4A9}">
  <ds:schemaRefs>
    <ds:schemaRef ds:uri="http://schemas.microsoft.com/sharepoint/v3/contenttype/forms"/>
  </ds:schemaRefs>
</ds:datastoreItem>
</file>

<file path=customXml/itemProps2.xml><?xml version="1.0" encoding="utf-8"?>
<ds:datastoreItem xmlns:ds="http://schemas.openxmlformats.org/officeDocument/2006/customXml" ds:itemID="{67E8EB1A-819D-464A-85A2-FD9A56005F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aa4a8-6e08-4624-a126-3644f60fbb35"/>
    <ds:schemaRef ds:uri="cec4b484-d643-4c02-a873-288aa5369532"/>
    <ds:schemaRef ds:uri="ef406d6b-70e0-427c-b08d-4edfc7777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5950F6-CF26-4B63-909D-AB5AA62B3221}">
  <ds:schemaRefs>
    <ds:schemaRef ds:uri="http://schemas.openxmlformats.org/officeDocument/2006/bibliography"/>
  </ds:schemaRefs>
</ds:datastoreItem>
</file>

<file path=customXml/itemProps4.xml><?xml version="1.0" encoding="utf-8"?>
<ds:datastoreItem xmlns:ds="http://schemas.openxmlformats.org/officeDocument/2006/customXml" ds:itemID="{70E590B4-7A0D-4F62-ACD8-2A023F14A264}">
  <ds:schemaRefs>
    <ds:schemaRef ds:uri="Microsoft.SharePoint.Taxonomy.ContentTypeSync"/>
  </ds:schemaRefs>
</ds:datastoreItem>
</file>

<file path=customXml/itemProps5.xml><?xml version="1.0" encoding="utf-8"?>
<ds:datastoreItem xmlns:ds="http://schemas.openxmlformats.org/officeDocument/2006/customXml" ds:itemID="{F0DCB979-7E2A-46F3-85D9-53EBC79B36CF}">
  <ds:schemaRefs>
    <ds:schemaRef ds:uri="http://schemas.microsoft.com/office/2006/metadata/properties"/>
    <ds:schemaRef ds:uri="http://schemas.microsoft.com/office/infopath/2007/PartnerControls"/>
    <ds:schemaRef ds:uri="ef406d6b-70e0-427c-b08d-4edfc77771aa"/>
    <ds:schemaRef ds:uri="487aa4a8-6e08-4624-a126-3644f60fbb35"/>
  </ds:schemaRefs>
</ds:datastoreItem>
</file>

<file path=docProps/app.xml><?xml version="1.0" encoding="utf-8"?>
<Properties xmlns="http://schemas.openxmlformats.org/officeDocument/2006/extended-properties" xmlns:vt="http://schemas.openxmlformats.org/officeDocument/2006/docPropsVTypes">
  <Template>C:\Users\frohng\AppData\Local\Temp\Temp1_Completed.zip\Completed\segoe-Henkel-press-release-template-2020-english.dotx</Template>
  <TotalTime>0</TotalTime>
  <Pages>2</Pages>
  <Words>476</Words>
  <Characters>3378</Characters>
  <Application>Microsoft Office Word</Application>
  <DocSecurity>0</DocSecurity>
  <Lines>28</Lines>
  <Paragraphs>7</Paragraphs>
  <ScaleCrop>false</ScaleCrop>
  <HeadingPairs>
    <vt:vector size="8" baseType="variant">
      <vt:variant>
        <vt:lpstr>Название</vt:lpstr>
      </vt:variant>
      <vt:variant>
        <vt:i4>1</vt:i4>
      </vt:variant>
      <vt:variant>
        <vt:lpstr>Title</vt:lpstr>
      </vt:variant>
      <vt:variant>
        <vt:i4>1</vt:i4>
      </vt:variant>
      <vt:variant>
        <vt:lpstr>Назва</vt:lpstr>
      </vt:variant>
      <vt:variant>
        <vt:i4>1</vt:i4>
      </vt:variant>
      <vt:variant>
        <vt:lpstr>Tytuł</vt:lpstr>
      </vt:variant>
      <vt:variant>
        <vt:i4>1</vt:i4>
      </vt:variant>
    </vt:vector>
  </HeadingPairs>
  <TitlesOfParts>
    <vt:vector size="4" baseType="lpstr">
      <vt:lpstr>Pressemitteilung</vt:lpstr>
      <vt:lpstr>Pressemitteilung</vt:lpstr>
      <vt:lpstr>Pressemitteilung</vt:lpstr>
      <vt:lpstr>Pressemitteilung</vt:lpstr>
    </vt:vector>
  </TitlesOfParts>
  <Company>Henkel AG &amp; Co. KGaA</Company>
  <LinksUpToDate>false</LinksUpToDate>
  <CharactersWithSpaces>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Henkel</dc:creator>
  <cp:keywords>, docId:60E441E04409172C24541B1017320ED6</cp:keywords>
  <dc:description/>
  <cp:lastModifiedBy>Irina Brunner</cp:lastModifiedBy>
  <cp:revision>6</cp:revision>
  <cp:lastPrinted>2025-11-27T08:13:00Z</cp:lastPrinted>
  <dcterms:created xsi:type="dcterms:W3CDTF">2025-12-16T11:12:00Z</dcterms:created>
  <dcterms:modified xsi:type="dcterms:W3CDTF">2025-12-18T15:04:00Z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0x0101004E3C925157EE074095811C87522C7BC7</vt:lpwstr>
  </property>
  <property fmtid="{D5CDD505-2E9C-101B-9397-08002B2CF9AE}" pid="3" name="GrammarlyDocumentId">
    <vt:lpwstr>9b9ac25bcf8954f4b75f04e267a77b975840b91c4564345459189c1cf8f8e322</vt:lpwstr>
  </property>
</Properties>
</file>