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9D63D" w14:textId="59E0D398" w:rsidR="002C485C" w:rsidRDefault="00B616CA">
      <w:pPr>
        <w:pStyle w:val="MonthDayYear"/>
      </w:pPr>
      <w:r>
        <w:t>January</w:t>
      </w:r>
      <w:r w:rsidR="008B2CFE">
        <w:t xml:space="preserve"> 19,</w:t>
      </w:r>
      <w:r>
        <w:t xml:space="preserve"> 2026</w:t>
      </w:r>
    </w:p>
    <w:p w14:paraId="7AECAA8A" w14:textId="77777777" w:rsidR="00BD7ADE" w:rsidRDefault="005B1CEC" w:rsidP="00BD7ADE">
      <w:pPr>
        <w:pStyle w:val="Topline"/>
      </w:pPr>
      <w:r w:rsidRPr="005669FF">
        <w:rPr>
          <w:lang w:val="nb-NO"/>
        </w:rPr>
        <w:t xml:space="preserve">Henkel merayakan ulang tahun perusahaan yang ke-150 dengan motto “Future? </w:t>
      </w:r>
      <w:r w:rsidRPr="00BD7ADE">
        <w:t>Ready!”</w:t>
      </w:r>
    </w:p>
    <w:p w14:paraId="64575BCE" w14:textId="77777777" w:rsidR="002C485C" w:rsidRPr="00BD7ADE" w:rsidRDefault="005B1CEC" w:rsidP="00BD7ADE">
      <w:pPr>
        <w:pStyle w:val="Topline"/>
        <w:rPr>
          <w:rStyle w:val="Headline"/>
          <w:b w:val="0"/>
          <w:bCs w:val="0"/>
          <w:sz w:val="22"/>
        </w:rPr>
      </w:pPr>
      <w:r w:rsidRPr="00BD7ADE">
        <w:rPr>
          <w:b/>
          <w:sz w:val="32"/>
        </w:rPr>
        <w:t xml:space="preserve">Henkel </w:t>
      </w:r>
      <w:proofErr w:type="spellStart"/>
      <w:r w:rsidRPr="00BD7ADE">
        <w:rPr>
          <w:b/>
          <w:sz w:val="32"/>
        </w:rPr>
        <w:t>memulai</w:t>
      </w:r>
      <w:proofErr w:type="spellEnd"/>
      <w:r w:rsidRPr="00BD7ADE">
        <w:rPr>
          <w:b/>
          <w:sz w:val="32"/>
        </w:rPr>
        <w:t xml:space="preserve"> </w:t>
      </w:r>
      <w:proofErr w:type="spellStart"/>
      <w:r w:rsidRPr="00BD7ADE">
        <w:rPr>
          <w:b/>
          <w:sz w:val="32"/>
        </w:rPr>
        <w:t>tahun</w:t>
      </w:r>
      <w:proofErr w:type="spellEnd"/>
      <w:r w:rsidRPr="00BD7ADE">
        <w:rPr>
          <w:b/>
          <w:sz w:val="32"/>
        </w:rPr>
        <w:t xml:space="preserve"> </w:t>
      </w:r>
      <w:proofErr w:type="spellStart"/>
      <w:r w:rsidRPr="00BD7ADE">
        <w:rPr>
          <w:b/>
          <w:sz w:val="32"/>
        </w:rPr>
        <w:t>perayaan</w:t>
      </w:r>
      <w:proofErr w:type="spellEnd"/>
      <w:r w:rsidRPr="00BD7ADE">
        <w:rPr>
          <w:b/>
          <w:sz w:val="32"/>
        </w:rPr>
        <w:t xml:space="preserve"> </w:t>
      </w:r>
      <w:proofErr w:type="spellStart"/>
      <w:r w:rsidRPr="00BD7ADE">
        <w:rPr>
          <w:b/>
          <w:sz w:val="32"/>
        </w:rPr>
        <w:t>ulang</w:t>
      </w:r>
      <w:proofErr w:type="spellEnd"/>
      <w:r w:rsidRPr="00BD7ADE">
        <w:rPr>
          <w:b/>
          <w:sz w:val="32"/>
        </w:rPr>
        <w:t xml:space="preserve"> </w:t>
      </w:r>
      <w:proofErr w:type="spellStart"/>
      <w:r w:rsidRPr="00BD7ADE">
        <w:rPr>
          <w:b/>
          <w:sz w:val="32"/>
        </w:rPr>
        <w:t>tahunnya</w:t>
      </w:r>
      <w:proofErr w:type="spellEnd"/>
      <w:r w:rsidRPr="00BD7ADE">
        <w:rPr>
          <w:b/>
          <w:sz w:val="32"/>
        </w:rPr>
        <w:t xml:space="preserve"> di 2026</w:t>
      </w:r>
    </w:p>
    <w:p w14:paraId="0669C86E" w14:textId="77777777" w:rsidR="00B616CA" w:rsidRPr="005669FF" w:rsidRDefault="00B616CA">
      <w:pPr>
        <w:pStyle w:val="ListParagraph"/>
        <w:numPr>
          <w:ilvl w:val="0"/>
          <w:numId w:val="2"/>
        </w:numPr>
        <w:rPr>
          <w:rStyle w:val="Headline"/>
          <w:rFonts w:cs="Segoe UI"/>
          <w:b w:val="0"/>
          <w:bCs w:val="0"/>
          <w:sz w:val="22"/>
          <w:szCs w:val="18"/>
          <w:lang w:val="nb-NO"/>
        </w:rPr>
      </w:pPr>
      <w:r w:rsidRPr="005669FF">
        <w:rPr>
          <w:rFonts w:cs="Segoe UI"/>
          <w:lang w:val="nb-NO"/>
        </w:rPr>
        <w:t>Henkel merayakan ulang tahun ke-150 dengan motto “Future? Ready!”, yang menyoroti semangat kepeloporan, inovasi, serta komitmen terhadap tanggung jawab</w:t>
      </w:r>
    </w:p>
    <w:p w14:paraId="233AC83A" w14:textId="10894D85" w:rsidR="00B616CA" w:rsidRPr="00F60A77" w:rsidRDefault="00B616CA">
      <w:pPr>
        <w:pStyle w:val="ListParagraph"/>
        <w:numPr>
          <w:ilvl w:val="0"/>
          <w:numId w:val="2"/>
        </w:numPr>
        <w:rPr>
          <w:rFonts w:cs="Segoe UI"/>
          <w:szCs w:val="18"/>
          <w:lang w:val="nb-NO"/>
        </w:rPr>
      </w:pPr>
      <w:r w:rsidRPr="00F60A77">
        <w:rPr>
          <w:rFonts w:cs="Segoe UI"/>
          <w:lang w:val="nb-NO"/>
        </w:rPr>
        <w:t xml:space="preserve">Penghargaan dan berbagai manfaat bagi karyawan selama tahun peringatan, serta inisiatif dan </w:t>
      </w:r>
      <w:r w:rsidR="00885834">
        <w:rPr>
          <w:rFonts w:cs="Segoe UI"/>
          <w:lang w:val="nb-NO"/>
        </w:rPr>
        <w:t xml:space="preserve">kegiatan </w:t>
      </w:r>
      <w:r w:rsidR="000A75D4" w:rsidRPr="00F60A77">
        <w:rPr>
          <w:rFonts w:cs="Segoe UI"/>
          <w:lang w:val="nb-NO"/>
        </w:rPr>
        <w:t>di</w:t>
      </w:r>
      <w:r w:rsidRPr="00F60A77">
        <w:rPr>
          <w:rFonts w:cs="Segoe UI"/>
          <w:lang w:val="nb-NO"/>
        </w:rPr>
        <w:t xml:space="preserve"> seluruh dunia</w:t>
      </w:r>
    </w:p>
    <w:p w14:paraId="21202F9D" w14:textId="77777777" w:rsidR="00B616CA" w:rsidRPr="005669FF" w:rsidRDefault="00B616CA">
      <w:pPr>
        <w:rPr>
          <w:rFonts w:cs="Segoe UI"/>
          <w:szCs w:val="22"/>
          <w:lang w:val="nb-NO"/>
        </w:rPr>
      </w:pPr>
    </w:p>
    <w:p w14:paraId="6ACF6C01" w14:textId="77777777" w:rsidR="00B616CA" w:rsidRPr="005669FF" w:rsidRDefault="00B616CA">
      <w:pPr>
        <w:rPr>
          <w:rFonts w:cs="Segoe UI"/>
          <w:szCs w:val="22"/>
          <w:lang w:val="nb-NO"/>
        </w:rPr>
      </w:pPr>
      <w:r w:rsidRPr="005669FF">
        <w:rPr>
          <w:rFonts w:cs="Segoe UI"/>
          <w:lang w:val="nb-NO"/>
        </w:rPr>
        <w:t>Düsseldorf – Tahun ini, Henkel merayakan sebuah tonggak sejarah istimewa: 150 tahun yang lalu, pada 26 September 1876, Fritz Henkel mendirikan perusahaan ini, yang sepanjang perjalanannya telah berkembang menjadi sebuah grup global dengan sekitar 47.000 karyawan di lebih dari 70 negara.</w:t>
      </w:r>
    </w:p>
    <w:p w14:paraId="326F57A1" w14:textId="77777777" w:rsidR="002C485C" w:rsidRPr="005669FF" w:rsidRDefault="002C485C">
      <w:pPr>
        <w:rPr>
          <w:rFonts w:cs="Segoe UI"/>
          <w:szCs w:val="22"/>
          <w:lang w:val="nb-NO"/>
        </w:rPr>
      </w:pPr>
    </w:p>
    <w:p w14:paraId="7481794D" w14:textId="77777777" w:rsidR="00B616CA" w:rsidRPr="005669FF" w:rsidRDefault="00B616CA">
      <w:pPr>
        <w:rPr>
          <w:rFonts w:cs="Segoe UI"/>
          <w:szCs w:val="22"/>
          <w:lang w:val="nb-NO"/>
        </w:rPr>
      </w:pPr>
      <w:r w:rsidRPr="005669FF">
        <w:rPr>
          <w:rFonts w:cs="Segoe UI"/>
          <w:lang w:val="nb-NO"/>
        </w:rPr>
        <w:t>Perayaan tahun 2026 diselenggarakan dengan motto “Future? Ready!”, yang mencerminkan keyakinan terhadap kelanjutan perkembangan Henkel yang sukses, bahkan di tengah masa-masa penuh tantangan yang ditandai oleh ketegangan geopolitik, transformasi teknologi, dan meningkatnya volatilitas. Inti dari perayaan ini adalah nilai-nilai yang telah membentuk perusahaan sejak didirikan, yaitu semangat kepeloporan, kekuatan inovasi, dan tanggung jawab.</w:t>
      </w:r>
    </w:p>
    <w:p w14:paraId="2617798F" w14:textId="77777777" w:rsidR="002C485C" w:rsidRPr="005669FF" w:rsidRDefault="002C485C">
      <w:pPr>
        <w:rPr>
          <w:rFonts w:cs="Segoe UI"/>
          <w:szCs w:val="22"/>
          <w:lang w:val="nb-NO"/>
        </w:rPr>
      </w:pPr>
    </w:p>
    <w:p w14:paraId="6D9F1CB7" w14:textId="1B15A03C" w:rsidR="002C485C" w:rsidRPr="00BC5BE1" w:rsidRDefault="00B616CA" w:rsidP="008D78E8">
      <w:pPr>
        <w:rPr>
          <w:rFonts w:cs="Segoe UI"/>
          <w:szCs w:val="22"/>
        </w:rPr>
      </w:pPr>
      <w:r w:rsidRPr="005669FF">
        <w:rPr>
          <w:rFonts w:cs="Segoe UI"/>
          <w:szCs w:val="22"/>
          <w:lang w:val="nb-NO"/>
        </w:rPr>
        <w:t xml:space="preserve">“150 tahun menandai tonggak sejarah yang penting dalam sejarah Henkel. Angka ini melambangkan kesinambungan, semangat </w:t>
      </w:r>
      <w:r w:rsidR="007B35EF" w:rsidRPr="005669FF">
        <w:rPr>
          <w:rFonts w:cs="Segoe UI"/>
          <w:szCs w:val="22"/>
          <w:lang w:val="nb-NO"/>
        </w:rPr>
        <w:t>kepeloporan</w:t>
      </w:r>
      <w:r w:rsidRPr="005669FF">
        <w:rPr>
          <w:rFonts w:cs="Segoe UI"/>
          <w:szCs w:val="22"/>
          <w:lang w:val="nb-NO"/>
        </w:rPr>
        <w:t xml:space="preserve">, dan keberanian untuk terus-menerus </w:t>
      </w:r>
      <w:r w:rsidR="005A26BF">
        <w:rPr>
          <w:rFonts w:cs="Segoe UI"/>
          <w:szCs w:val="22"/>
          <w:lang w:val="nb-NO"/>
        </w:rPr>
        <w:t>meninjau dan memperbarui</w:t>
      </w:r>
      <w:r w:rsidRPr="005669FF">
        <w:rPr>
          <w:rFonts w:cs="Segoe UI"/>
          <w:szCs w:val="22"/>
          <w:lang w:val="nb-NO"/>
        </w:rPr>
        <w:t xml:space="preserve"> status quo,” kata Dr. Simone Bagel-Trah, Ketua Dewan Pengawas dan Komite Pemegang Saham Henkel. “Sebagai perusahaan keluarga, kami </w:t>
      </w:r>
      <w:r w:rsidR="007E3A1D">
        <w:rPr>
          <w:rFonts w:cs="Segoe UI"/>
          <w:szCs w:val="22"/>
          <w:lang w:val="nb-NO"/>
        </w:rPr>
        <w:t xml:space="preserve">memikul </w:t>
      </w:r>
      <w:r w:rsidRPr="005669FF">
        <w:rPr>
          <w:rFonts w:cs="Segoe UI"/>
          <w:szCs w:val="22"/>
          <w:lang w:val="nb-NO"/>
        </w:rPr>
        <w:t>tanggung jawab terhadap karyawan, masyarakat, dan generasi mendatang. Kami bangga melihat bagaimana karyawan</w:t>
      </w:r>
      <w:r w:rsidR="00230BD6">
        <w:rPr>
          <w:rFonts w:cs="Segoe UI"/>
          <w:szCs w:val="22"/>
          <w:lang w:val="nb-NO"/>
        </w:rPr>
        <w:t xml:space="preserve"> kami</w:t>
      </w:r>
      <w:r w:rsidRPr="005669FF">
        <w:rPr>
          <w:rFonts w:cs="Segoe UI"/>
          <w:szCs w:val="22"/>
          <w:lang w:val="nb-NO"/>
        </w:rPr>
        <w:t xml:space="preserve"> di seluruh dunia terus menghidupkan semangat Henkel yang </w:t>
      </w:r>
      <w:r w:rsidR="00230BD6">
        <w:rPr>
          <w:rFonts w:cs="Segoe UI"/>
          <w:szCs w:val="22"/>
          <w:lang w:val="nb-NO"/>
        </w:rPr>
        <w:t>sama</w:t>
      </w:r>
      <w:r w:rsidRPr="005669FF">
        <w:rPr>
          <w:rFonts w:cs="Segoe UI"/>
          <w:szCs w:val="22"/>
          <w:lang w:val="nb-NO"/>
        </w:rPr>
        <w:t xml:space="preserve"> dan me</w:t>
      </w:r>
      <w:r w:rsidR="007B35EF" w:rsidRPr="005669FF">
        <w:rPr>
          <w:rFonts w:cs="Segoe UI"/>
          <w:szCs w:val="22"/>
          <w:lang w:val="nb-NO"/>
        </w:rPr>
        <w:t>neruskannya setiap hari. Tujuan</w:t>
      </w:r>
      <w:r w:rsidR="008E503A">
        <w:rPr>
          <w:rFonts w:cs="Segoe UI"/>
          <w:szCs w:val="22"/>
          <w:lang w:val="nb-NO"/>
        </w:rPr>
        <w:t xml:space="preserve"> kami</w:t>
      </w:r>
      <w:r w:rsidR="007B35EF" w:rsidRPr="005669FF">
        <w:rPr>
          <w:rFonts w:cs="Segoe UI"/>
          <w:szCs w:val="22"/>
          <w:lang w:val="nb-NO"/>
        </w:rPr>
        <w:t xml:space="preserve"> </w:t>
      </w:r>
      <w:r w:rsidRPr="005669FF">
        <w:rPr>
          <w:rFonts w:cs="Segoe UI"/>
          <w:szCs w:val="22"/>
          <w:lang w:val="nb-NO"/>
        </w:rPr>
        <w:t xml:space="preserve">mencerminkan </w:t>
      </w:r>
      <w:r w:rsidR="008E503A">
        <w:rPr>
          <w:rFonts w:cs="Segoe UI"/>
          <w:szCs w:val="22"/>
          <w:lang w:val="nb-NO"/>
        </w:rPr>
        <w:t>jati diri kami</w:t>
      </w:r>
      <w:r w:rsidRPr="005669FF">
        <w:rPr>
          <w:rFonts w:cs="Segoe UI"/>
          <w:szCs w:val="22"/>
          <w:lang w:val="nb-NO"/>
        </w:rPr>
        <w:t xml:space="preserve">: menciptakan nilai dan dampak positif dengan semangat </w:t>
      </w:r>
      <w:r w:rsidR="00BD7ADE" w:rsidRPr="005669FF">
        <w:rPr>
          <w:lang w:val="nb-NO"/>
        </w:rPr>
        <w:t>kepeloporan</w:t>
      </w:r>
      <w:r w:rsidRPr="005669FF">
        <w:rPr>
          <w:rFonts w:cs="Segoe UI"/>
          <w:szCs w:val="22"/>
          <w:lang w:val="nb-NO"/>
        </w:rPr>
        <w:t xml:space="preserve"> dan kewirausahaan, </w:t>
      </w:r>
      <w:r w:rsidR="008E503A">
        <w:rPr>
          <w:rFonts w:cs="Segoe UI"/>
          <w:szCs w:val="22"/>
          <w:lang w:val="nb-NO"/>
        </w:rPr>
        <w:t xml:space="preserve">dengan </w:t>
      </w:r>
      <w:r w:rsidRPr="005669FF">
        <w:rPr>
          <w:rFonts w:cs="Segoe UI"/>
          <w:szCs w:val="22"/>
          <w:lang w:val="nb-NO"/>
        </w:rPr>
        <w:t xml:space="preserve">selalu </w:t>
      </w:r>
      <w:r w:rsidR="008E503A">
        <w:rPr>
          <w:rFonts w:cs="Segoe UI"/>
          <w:szCs w:val="22"/>
          <w:lang w:val="nb-NO"/>
        </w:rPr>
        <w:lastRenderedPageBreak/>
        <w:t>mengutamakan</w:t>
      </w:r>
      <w:r w:rsidRPr="005669FF">
        <w:rPr>
          <w:rFonts w:cs="Segoe UI"/>
          <w:szCs w:val="22"/>
          <w:lang w:val="nb-NO"/>
        </w:rPr>
        <w:t xml:space="preserve"> kesejahteraan generasi </w:t>
      </w:r>
      <w:r w:rsidR="008E503A">
        <w:rPr>
          <w:rFonts w:cs="Segoe UI"/>
          <w:szCs w:val="22"/>
          <w:lang w:val="nb-NO"/>
        </w:rPr>
        <w:t>masa k</w:t>
      </w:r>
      <w:r w:rsidRPr="005669FF">
        <w:rPr>
          <w:rFonts w:cs="Segoe UI"/>
          <w:szCs w:val="22"/>
          <w:lang w:val="nb-NO"/>
        </w:rPr>
        <w:t xml:space="preserve">ini dan masa depan. </w:t>
      </w:r>
      <w:r w:rsidR="008D78E8" w:rsidRPr="008E503A">
        <w:rPr>
          <w:rFonts w:cs="Segoe UI"/>
          <w:szCs w:val="22"/>
        </w:rPr>
        <w:t>A</w:t>
      </w:r>
      <w:r w:rsidRPr="008E503A">
        <w:rPr>
          <w:rFonts w:cs="Segoe UI"/>
          <w:szCs w:val="22"/>
        </w:rPr>
        <w:t xml:space="preserve">tau, </w:t>
      </w:r>
      <w:proofErr w:type="spellStart"/>
      <w:r w:rsidRPr="008E503A">
        <w:rPr>
          <w:rFonts w:cs="Segoe UI"/>
          <w:szCs w:val="22"/>
        </w:rPr>
        <w:t>seperti</w:t>
      </w:r>
      <w:proofErr w:type="spellEnd"/>
      <w:r w:rsidRPr="008E503A">
        <w:rPr>
          <w:rFonts w:cs="Segoe UI"/>
          <w:szCs w:val="22"/>
        </w:rPr>
        <w:t xml:space="preserve"> yang kami </w:t>
      </w:r>
      <w:proofErr w:type="spellStart"/>
      <w:r w:rsidR="008E503A">
        <w:rPr>
          <w:rFonts w:cs="Segoe UI"/>
          <w:szCs w:val="22"/>
        </w:rPr>
        <w:t>sampaikan</w:t>
      </w:r>
      <w:proofErr w:type="spellEnd"/>
      <w:r w:rsidRPr="008E503A">
        <w:rPr>
          <w:rFonts w:cs="Segoe UI"/>
          <w:szCs w:val="22"/>
        </w:rPr>
        <w:t xml:space="preserve">: </w:t>
      </w:r>
      <w:r w:rsidR="008D78E8" w:rsidRPr="007A4C11">
        <w:rPr>
          <w:rFonts w:cs="Segoe UI"/>
          <w:szCs w:val="22"/>
        </w:rPr>
        <w:t>“</w:t>
      </w:r>
      <w:r w:rsidR="008D78E8" w:rsidRPr="007A4C11">
        <w:rPr>
          <w:rFonts w:cs="Segoe UI"/>
          <w:i/>
          <w:iCs/>
          <w:szCs w:val="22"/>
        </w:rPr>
        <w:t>Pioneers at heart for the good of generations”</w:t>
      </w:r>
      <w:r w:rsidR="00A21A8F">
        <w:rPr>
          <w:rFonts w:cs="Segoe UI"/>
          <w:i/>
          <w:iCs/>
          <w:sz w:val="24"/>
        </w:rPr>
        <w:t xml:space="preserve"> </w:t>
      </w:r>
      <w:r w:rsidR="008D78E8" w:rsidRPr="008E503A">
        <w:rPr>
          <w:rFonts w:cs="Segoe UI"/>
          <w:i/>
          <w:iCs/>
          <w:sz w:val="24"/>
        </w:rPr>
        <w:t>(</w:t>
      </w:r>
      <w:proofErr w:type="spellStart"/>
      <w:r w:rsidRPr="008E503A">
        <w:rPr>
          <w:rFonts w:cs="Segoe UI"/>
          <w:szCs w:val="22"/>
        </w:rPr>
        <w:t>Pionir</w:t>
      </w:r>
      <w:proofErr w:type="spellEnd"/>
      <w:r w:rsidRPr="008E503A">
        <w:rPr>
          <w:rFonts w:cs="Segoe UI"/>
          <w:szCs w:val="22"/>
        </w:rPr>
        <w:t xml:space="preserve"> di </w:t>
      </w:r>
      <w:proofErr w:type="spellStart"/>
      <w:r w:rsidRPr="008E503A">
        <w:rPr>
          <w:rFonts w:cs="Segoe UI"/>
          <w:szCs w:val="22"/>
        </w:rPr>
        <w:t>hati</w:t>
      </w:r>
      <w:proofErr w:type="spellEnd"/>
      <w:r w:rsidRPr="008E503A">
        <w:rPr>
          <w:rFonts w:cs="Segoe UI"/>
          <w:szCs w:val="22"/>
        </w:rPr>
        <w:t xml:space="preserve"> </w:t>
      </w:r>
      <w:proofErr w:type="spellStart"/>
      <w:r w:rsidRPr="008E503A">
        <w:rPr>
          <w:rFonts w:cs="Segoe UI"/>
          <w:szCs w:val="22"/>
        </w:rPr>
        <w:t>untuk</w:t>
      </w:r>
      <w:proofErr w:type="spellEnd"/>
      <w:r w:rsidRPr="008E503A">
        <w:rPr>
          <w:rFonts w:cs="Segoe UI"/>
          <w:szCs w:val="22"/>
        </w:rPr>
        <w:t xml:space="preserve"> </w:t>
      </w:r>
      <w:proofErr w:type="spellStart"/>
      <w:r w:rsidRPr="008E503A">
        <w:rPr>
          <w:rFonts w:cs="Segoe UI"/>
          <w:szCs w:val="22"/>
        </w:rPr>
        <w:t>kebaikan</w:t>
      </w:r>
      <w:proofErr w:type="spellEnd"/>
      <w:r w:rsidRPr="008E503A">
        <w:rPr>
          <w:rFonts w:cs="Segoe UI"/>
          <w:szCs w:val="22"/>
        </w:rPr>
        <w:t xml:space="preserve"> </w:t>
      </w:r>
      <w:proofErr w:type="spellStart"/>
      <w:r w:rsidRPr="008E503A">
        <w:rPr>
          <w:rFonts w:cs="Segoe UI"/>
          <w:szCs w:val="22"/>
        </w:rPr>
        <w:t>generasi</w:t>
      </w:r>
      <w:proofErr w:type="spellEnd"/>
      <w:r w:rsidR="008D78E8" w:rsidRPr="008E503A">
        <w:rPr>
          <w:rFonts w:cs="Segoe UI"/>
          <w:szCs w:val="22"/>
        </w:rPr>
        <w:t>)</w:t>
      </w:r>
      <w:r w:rsidRPr="008E503A">
        <w:rPr>
          <w:rFonts w:cs="Segoe UI"/>
          <w:szCs w:val="22"/>
        </w:rPr>
        <w:t xml:space="preserve">. </w:t>
      </w:r>
      <w:r w:rsidRPr="00BC5BE1">
        <w:rPr>
          <w:rFonts w:cs="Segoe UI"/>
          <w:szCs w:val="22"/>
        </w:rPr>
        <w:t xml:space="preserve">Hal </w:t>
      </w:r>
      <w:proofErr w:type="spellStart"/>
      <w:r w:rsidRPr="00BC5BE1">
        <w:rPr>
          <w:rFonts w:cs="Segoe UI"/>
          <w:szCs w:val="22"/>
        </w:rPr>
        <w:t>ini</w:t>
      </w:r>
      <w:proofErr w:type="spellEnd"/>
      <w:r w:rsidRPr="00BC5BE1">
        <w:rPr>
          <w:rFonts w:cs="Segoe UI"/>
          <w:szCs w:val="22"/>
        </w:rPr>
        <w:t xml:space="preserve"> </w:t>
      </w:r>
      <w:proofErr w:type="spellStart"/>
      <w:r w:rsidRPr="00BC5BE1">
        <w:rPr>
          <w:rFonts w:cs="Segoe UI"/>
          <w:szCs w:val="22"/>
        </w:rPr>
        <w:t>memberi</w:t>
      </w:r>
      <w:r w:rsidR="008E503A" w:rsidRPr="00BC5BE1">
        <w:rPr>
          <w:rFonts w:cs="Segoe UI"/>
          <w:szCs w:val="22"/>
        </w:rPr>
        <w:t>kan</w:t>
      </w:r>
      <w:proofErr w:type="spellEnd"/>
      <w:r w:rsidRPr="00BC5BE1">
        <w:rPr>
          <w:rFonts w:cs="Segoe UI"/>
          <w:szCs w:val="22"/>
        </w:rPr>
        <w:t xml:space="preserve"> </w:t>
      </w:r>
      <w:proofErr w:type="spellStart"/>
      <w:r w:rsidRPr="00BC5BE1">
        <w:rPr>
          <w:rFonts w:cs="Segoe UI"/>
          <w:szCs w:val="22"/>
        </w:rPr>
        <w:t>saya</w:t>
      </w:r>
      <w:proofErr w:type="spellEnd"/>
      <w:r w:rsidRPr="00BC5BE1">
        <w:rPr>
          <w:rFonts w:cs="Segoe UI"/>
          <w:szCs w:val="22"/>
        </w:rPr>
        <w:t xml:space="preserve"> </w:t>
      </w:r>
      <w:proofErr w:type="spellStart"/>
      <w:r w:rsidRPr="00BC5BE1">
        <w:rPr>
          <w:rFonts w:cs="Segoe UI"/>
          <w:szCs w:val="22"/>
        </w:rPr>
        <w:t>keyakinan</w:t>
      </w:r>
      <w:proofErr w:type="spellEnd"/>
      <w:r w:rsidRPr="00BC5BE1">
        <w:rPr>
          <w:rFonts w:cs="Segoe UI"/>
          <w:szCs w:val="22"/>
        </w:rPr>
        <w:t xml:space="preserve"> dan </w:t>
      </w:r>
      <w:proofErr w:type="spellStart"/>
      <w:r w:rsidRPr="00BC5BE1">
        <w:rPr>
          <w:rFonts w:cs="Segoe UI"/>
          <w:szCs w:val="22"/>
        </w:rPr>
        <w:t>kepercayaan</w:t>
      </w:r>
      <w:proofErr w:type="spellEnd"/>
      <w:r w:rsidRPr="00BC5BE1">
        <w:rPr>
          <w:rFonts w:cs="Segoe UI"/>
          <w:szCs w:val="22"/>
        </w:rPr>
        <w:t xml:space="preserve"> </w:t>
      </w:r>
      <w:proofErr w:type="spellStart"/>
      <w:r w:rsidRPr="00BC5BE1">
        <w:rPr>
          <w:rFonts w:cs="Segoe UI"/>
          <w:szCs w:val="22"/>
        </w:rPr>
        <w:t>diri</w:t>
      </w:r>
      <w:proofErr w:type="spellEnd"/>
      <w:r w:rsidRPr="00BC5BE1">
        <w:rPr>
          <w:rFonts w:cs="Segoe UI"/>
          <w:szCs w:val="22"/>
        </w:rPr>
        <w:t xml:space="preserve"> yang </w:t>
      </w:r>
      <w:proofErr w:type="spellStart"/>
      <w:r w:rsidRPr="00BC5BE1">
        <w:rPr>
          <w:rFonts w:cs="Segoe UI"/>
          <w:szCs w:val="22"/>
        </w:rPr>
        <w:t>besar</w:t>
      </w:r>
      <w:proofErr w:type="spellEnd"/>
      <w:r w:rsidRPr="00BC5BE1">
        <w:rPr>
          <w:rFonts w:cs="Segoe UI"/>
          <w:szCs w:val="22"/>
        </w:rPr>
        <w:t xml:space="preserve"> </w:t>
      </w:r>
      <w:proofErr w:type="spellStart"/>
      <w:r w:rsidRPr="00BC5BE1">
        <w:rPr>
          <w:rFonts w:cs="Segoe UI"/>
          <w:szCs w:val="22"/>
        </w:rPr>
        <w:t>dalam</w:t>
      </w:r>
      <w:proofErr w:type="spellEnd"/>
      <w:r w:rsidRPr="00BC5BE1">
        <w:rPr>
          <w:rFonts w:cs="Segoe UI"/>
          <w:szCs w:val="22"/>
        </w:rPr>
        <w:t xml:space="preserve"> </w:t>
      </w:r>
      <w:proofErr w:type="spellStart"/>
      <w:r w:rsidRPr="00BC5BE1">
        <w:rPr>
          <w:rFonts w:cs="Segoe UI"/>
          <w:szCs w:val="22"/>
        </w:rPr>
        <w:t>menatap</w:t>
      </w:r>
      <w:proofErr w:type="spellEnd"/>
      <w:r w:rsidRPr="00BC5BE1">
        <w:rPr>
          <w:rFonts w:cs="Segoe UI"/>
          <w:szCs w:val="22"/>
        </w:rPr>
        <w:t xml:space="preserve"> masa </w:t>
      </w:r>
      <w:proofErr w:type="spellStart"/>
      <w:r w:rsidRPr="00BC5BE1">
        <w:rPr>
          <w:rFonts w:cs="Segoe UI"/>
          <w:szCs w:val="22"/>
        </w:rPr>
        <w:t>depan</w:t>
      </w:r>
      <w:proofErr w:type="spellEnd"/>
      <w:r w:rsidRPr="00BC5BE1">
        <w:rPr>
          <w:rFonts w:cs="Segoe UI"/>
          <w:szCs w:val="22"/>
        </w:rPr>
        <w:t>.”</w:t>
      </w:r>
    </w:p>
    <w:p w14:paraId="0C1D9A69" w14:textId="77777777" w:rsidR="00B616CA" w:rsidRPr="00BD7ADE" w:rsidRDefault="00B616CA" w:rsidP="007A4C11">
      <w:pPr>
        <w:pBdr>
          <w:top w:val="single" w:sz="6" w:space="1" w:color="auto"/>
        </w:pBdr>
        <w:rPr>
          <w:rFonts w:cs="Segoe UI"/>
          <w:vanish/>
          <w:sz w:val="16"/>
          <w:szCs w:val="16"/>
        </w:rPr>
      </w:pPr>
      <w:r w:rsidRPr="00BD7ADE">
        <w:rPr>
          <w:rFonts w:cs="Segoe UI"/>
          <w:vanish/>
          <w:sz w:val="16"/>
          <w:szCs w:val="16"/>
        </w:rPr>
        <w:t>Bottom of Form</w:t>
      </w:r>
    </w:p>
    <w:p w14:paraId="70B4E480" w14:textId="17476914" w:rsidR="008D78E8" w:rsidRPr="00BD7ADE" w:rsidRDefault="008D78E8" w:rsidP="007A4C11">
      <w:pPr>
        <w:spacing w:before="100" w:beforeAutospacing="1" w:after="100" w:afterAutospacing="1"/>
        <w:rPr>
          <w:rFonts w:cs="Segoe UI"/>
        </w:rPr>
      </w:pPr>
      <w:r w:rsidRPr="00BD7ADE">
        <w:rPr>
          <w:rFonts w:cs="Segoe UI"/>
        </w:rPr>
        <w:t>“</w:t>
      </w:r>
      <w:proofErr w:type="spellStart"/>
      <w:r w:rsidRPr="00BD7ADE">
        <w:rPr>
          <w:rFonts w:cs="Segoe UI"/>
        </w:rPr>
        <w:t>Melalui</w:t>
      </w:r>
      <w:proofErr w:type="spellEnd"/>
      <w:r w:rsidRPr="00BD7ADE">
        <w:rPr>
          <w:rFonts w:cs="Segoe UI"/>
        </w:rPr>
        <w:t xml:space="preserve"> </w:t>
      </w:r>
      <w:proofErr w:type="spellStart"/>
      <w:r w:rsidRPr="00BD7ADE">
        <w:rPr>
          <w:rFonts w:cs="Segoe UI"/>
        </w:rPr>
        <w:t>peringatan</w:t>
      </w:r>
      <w:proofErr w:type="spellEnd"/>
      <w:r w:rsidRPr="00BD7ADE">
        <w:rPr>
          <w:rFonts w:cs="Segoe UI"/>
        </w:rPr>
        <w:t xml:space="preserve"> </w:t>
      </w:r>
      <w:proofErr w:type="spellStart"/>
      <w:r w:rsidRPr="00BD7ADE">
        <w:rPr>
          <w:rFonts w:cs="Segoe UI"/>
        </w:rPr>
        <w:t>istimewa</w:t>
      </w:r>
      <w:proofErr w:type="spellEnd"/>
      <w:r w:rsidRPr="00BD7ADE">
        <w:rPr>
          <w:rFonts w:cs="Segoe UI"/>
        </w:rPr>
        <w:t xml:space="preserve"> </w:t>
      </w:r>
      <w:proofErr w:type="spellStart"/>
      <w:r w:rsidRPr="00BD7ADE">
        <w:rPr>
          <w:rFonts w:cs="Segoe UI"/>
        </w:rPr>
        <w:t>ini</w:t>
      </w:r>
      <w:proofErr w:type="spellEnd"/>
      <w:r w:rsidRPr="00BD7ADE">
        <w:rPr>
          <w:rFonts w:cs="Segoe UI"/>
        </w:rPr>
        <w:t xml:space="preserve">, kami </w:t>
      </w:r>
      <w:proofErr w:type="spellStart"/>
      <w:r w:rsidRPr="00BD7ADE">
        <w:rPr>
          <w:rFonts w:cs="Segoe UI"/>
        </w:rPr>
        <w:t>ingin</w:t>
      </w:r>
      <w:proofErr w:type="spellEnd"/>
      <w:r w:rsidRPr="00BD7ADE">
        <w:rPr>
          <w:rFonts w:cs="Segoe UI"/>
        </w:rPr>
        <w:t xml:space="preserve"> </w:t>
      </w:r>
      <w:proofErr w:type="spellStart"/>
      <w:r w:rsidRPr="00BD7ADE">
        <w:rPr>
          <w:rFonts w:cs="Segoe UI"/>
        </w:rPr>
        <w:t>menegaskan</w:t>
      </w:r>
      <w:proofErr w:type="spellEnd"/>
      <w:r w:rsidRPr="00BD7ADE">
        <w:rPr>
          <w:rFonts w:cs="Segoe UI"/>
        </w:rPr>
        <w:t xml:space="preserve"> </w:t>
      </w:r>
      <w:proofErr w:type="spellStart"/>
      <w:r w:rsidRPr="00BD7ADE">
        <w:rPr>
          <w:rFonts w:cs="Segoe UI"/>
        </w:rPr>
        <w:t>kembali</w:t>
      </w:r>
      <w:proofErr w:type="spellEnd"/>
      <w:r w:rsidRPr="00BD7ADE">
        <w:rPr>
          <w:rFonts w:cs="Segoe UI"/>
        </w:rPr>
        <w:t xml:space="preserve"> </w:t>
      </w:r>
      <w:proofErr w:type="spellStart"/>
      <w:r w:rsidR="00220E03">
        <w:rPr>
          <w:rFonts w:cs="Segoe UI"/>
        </w:rPr>
        <w:t>keyakinan</w:t>
      </w:r>
      <w:proofErr w:type="spellEnd"/>
      <w:r w:rsidR="00220E03">
        <w:rPr>
          <w:rFonts w:cs="Segoe UI"/>
        </w:rPr>
        <w:t xml:space="preserve"> kami </w:t>
      </w:r>
      <w:proofErr w:type="spellStart"/>
      <w:r w:rsidRPr="00BD7ADE">
        <w:rPr>
          <w:rFonts w:cs="Segoe UI"/>
        </w:rPr>
        <w:t>terhadap</w:t>
      </w:r>
      <w:proofErr w:type="spellEnd"/>
      <w:r w:rsidRPr="00BD7ADE">
        <w:rPr>
          <w:rFonts w:cs="Segoe UI"/>
        </w:rPr>
        <w:t xml:space="preserve"> </w:t>
      </w:r>
      <w:proofErr w:type="spellStart"/>
      <w:r w:rsidR="009E69BB">
        <w:rPr>
          <w:rFonts w:cs="Segoe UI"/>
        </w:rPr>
        <w:t>kapabilitas</w:t>
      </w:r>
      <w:proofErr w:type="spellEnd"/>
      <w:r w:rsidR="009E69BB">
        <w:rPr>
          <w:rFonts w:cs="Segoe UI"/>
        </w:rPr>
        <w:t xml:space="preserve"> </w:t>
      </w:r>
      <w:proofErr w:type="spellStart"/>
      <w:r w:rsidR="009E69BB">
        <w:rPr>
          <w:rFonts w:cs="Segoe UI"/>
        </w:rPr>
        <w:t>perusahaan</w:t>
      </w:r>
      <w:proofErr w:type="spellEnd"/>
      <w:r w:rsidR="009E69BB">
        <w:rPr>
          <w:rFonts w:cs="Segoe UI"/>
        </w:rPr>
        <w:t>,</w:t>
      </w:r>
      <w:r w:rsidRPr="00BD7ADE">
        <w:rPr>
          <w:rFonts w:cs="Segoe UI"/>
        </w:rPr>
        <w:t xml:space="preserve"> </w:t>
      </w:r>
      <w:proofErr w:type="spellStart"/>
      <w:r w:rsidRPr="00BD7ADE">
        <w:rPr>
          <w:rFonts w:cs="Segoe UI"/>
        </w:rPr>
        <w:t>karyawan</w:t>
      </w:r>
      <w:proofErr w:type="spellEnd"/>
      <w:r w:rsidRPr="00BD7ADE">
        <w:rPr>
          <w:rFonts w:cs="Segoe UI"/>
        </w:rPr>
        <w:t xml:space="preserve"> kami, </w:t>
      </w:r>
      <w:proofErr w:type="spellStart"/>
      <w:r w:rsidRPr="00BD7ADE">
        <w:rPr>
          <w:rFonts w:cs="Segoe UI"/>
        </w:rPr>
        <w:t>kekuatan</w:t>
      </w:r>
      <w:proofErr w:type="spellEnd"/>
      <w:r w:rsidRPr="00BD7ADE">
        <w:rPr>
          <w:rFonts w:cs="Segoe UI"/>
        </w:rPr>
        <w:t xml:space="preserve"> </w:t>
      </w:r>
      <w:proofErr w:type="spellStart"/>
      <w:r w:rsidRPr="00BD7ADE">
        <w:rPr>
          <w:rFonts w:cs="Segoe UI"/>
        </w:rPr>
        <w:t>inovasi</w:t>
      </w:r>
      <w:proofErr w:type="spellEnd"/>
      <w:r w:rsidRPr="00BD7ADE">
        <w:rPr>
          <w:rFonts w:cs="Segoe UI"/>
        </w:rPr>
        <w:t xml:space="preserve">, </w:t>
      </w:r>
      <w:proofErr w:type="spellStart"/>
      <w:r w:rsidRPr="00BD7ADE">
        <w:rPr>
          <w:rFonts w:cs="Segoe UI"/>
        </w:rPr>
        <w:t>serta</w:t>
      </w:r>
      <w:proofErr w:type="spellEnd"/>
      <w:r w:rsidRPr="00BD7ADE">
        <w:rPr>
          <w:rFonts w:cs="Segoe UI"/>
        </w:rPr>
        <w:t xml:space="preserve"> </w:t>
      </w:r>
      <w:proofErr w:type="spellStart"/>
      <w:r w:rsidRPr="00BD7ADE">
        <w:rPr>
          <w:rFonts w:cs="Segoe UI"/>
        </w:rPr>
        <w:t>budaya</w:t>
      </w:r>
      <w:proofErr w:type="spellEnd"/>
      <w:r w:rsidRPr="00BD7ADE">
        <w:rPr>
          <w:rFonts w:cs="Segoe UI"/>
        </w:rPr>
        <w:t xml:space="preserve"> </w:t>
      </w:r>
      <w:proofErr w:type="spellStart"/>
      <w:r w:rsidRPr="00BD7ADE">
        <w:rPr>
          <w:rFonts w:cs="Segoe UI"/>
        </w:rPr>
        <w:t>perusahaan</w:t>
      </w:r>
      <w:proofErr w:type="spellEnd"/>
      <w:r w:rsidRPr="00BD7ADE">
        <w:rPr>
          <w:rFonts w:cs="Segoe UI"/>
        </w:rPr>
        <w:t xml:space="preserve">,” </w:t>
      </w:r>
      <w:proofErr w:type="spellStart"/>
      <w:r w:rsidRPr="00BD7ADE">
        <w:rPr>
          <w:rFonts w:cs="Segoe UI"/>
        </w:rPr>
        <w:t>ujar</w:t>
      </w:r>
      <w:proofErr w:type="spellEnd"/>
      <w:r w:rsidRPr="00BD7ADE">
        <w:rPr>
          <w:rFonts w:cs="Segoe UI"/>
        </w:rPr>
        <w:t xml:space="preserve"> CEO Henkel, Carsten Knobel.</w:t>
      </w:r>
      <w:r w:rsidR="00D34B55">
        <w:rPr>
          <w:rFonts w:cs="Segoe UI"/>
        </w:rPr>
        <w:t xml:space="preserve"> </w:t>
      </w:r>
      <w:r w:rsidRPr="00BD7ADE">
        <w:rPr>
          <w:rFonts w:cs="Segoe UI"/>
        </w:rPr>
        <w:t>“</w:t>
      </w:r>
      <w:proofErr w:type="spellStart"/>
      <w:r w:rsidRPr="00BD7ADE">
        <w:rPr>
          <w:rFonts w:cs="Segoe UI"/>
        </w:rPr>
        <w:t>Dengan</w:t>
      </w:r>
      <w:proofErr w:type="spellEnd"/>
      <w:r w:rsidRPr="00BD7ADE">
        <w:rPr>
          <w:rFonts w:cs="Segoe UI"/>
        </w:rPr>
        <w:t xml:space="preserve"> motto ‘Future? Ready!’, kami </w:t>
      </w:r>
      <w:proofErr w:type="spellStart"/>
      <w:r w:rsidRPr="00BD7ADE">
        <w:rPr>
          <w:rFonts w:cs="Segoe UI"/>
        </w:rPr>
        <w:t>memasuki</w:t>
      </w:r>
      <w:proofErr w:type="spellEnd"/>
      <w:r w:rsidRPr="00BD7ADE">
        <w:rPr>
          <w:rFonts w:cs="Segoe UI"/>
        </w:rPr>
        <w:t xml:space="preserve"> </w:t>
      </w:r>
      <w:proofErr w:type="spellStart"/>
      <w:r w:rsidRPr="00BD7ADE">
        <w:rPr>
          <w:rFonts w:cs="Segoe UI"/>
        </w:rPr>
        <w:t>tahun</w:t>
      </w:r>
      <w:proofErr w:type="spellEnd"/>
      <w:r w:rsidRPr="00BD7ADE">
        <w:rPr>
          <w:rFonts w:cs="Segoe UI"/>
        </w:rPr>
        <w:t xml:space="preserve"> </w:t>
      </w:r>
      <w:proofErr w:type="spellStart"/>
      <w:r w:rsidRPr="00BD7ADE">
        <w:rPr>
          <w:rFonts w:cs="Segoe UI"/>
        </w:rPr>
        <w:t>perayaan</w:t>
      </w:r>
      <w:proofErr w:type="spellEnd"/>
      <w:r w:rsidRPr="00BD7ADE">
        <w:rPr>
          <w:rFonts w:cs="Segoe UI"/>
        </w:rPr>
        <w:t>—</w:t>
      </w:r>
      <w:proofErr w:type="spellStart"/>
      <w:r w:rsidRPr="00BD7ADE">
        <w:rPr>
          <w:rFonts w:cs="Segoe UI"/>
        </w:rPr>
        <w:t>sebuah</w:t>
      </w:r>
      <w:proofErr w:type="spellEnd"/>
      <w:r w:rsidRPr="00BD7ADE">
        <w:rPr>
          <w:rFonts w:cs="Segoe UI"/>
        </w:rPr>
        <w:t xml:space="preserve"> </w:t>
      </w:r>
      <w:proofErr w:type="spellStart"/>
      <w:r w:rsidRPr="00BD7ADE">
        <w:rPr>
          <w:rFonts w:cs="Segoe UI"/>
        </w:rPr>
        <w:t>tahun</w:t>
      </w:r>
      <w:proofErr w:type="spellEnd"/>
      <w:r w:rsidRPr="00BD7ADE">
        <w:rPr>
          <w:rFonts w:cs="Segoe UI"/>
        </w:rPr>
        <w:t xml:space="preserve"> di mana kami </w:t>
      </w:r>
      <w:proofErr w:type="spellStart"/>
      <w:r w:rsidRPr="00BD7ADE">
        <w:rPr>
          <w:rFonts w:cs="Segoe UI"/>
        </w:rPr>
        <w:t>menoleh</w:t>
      </w:r>
      <w:proofErr w:type="spellEnd"/>
      <w:r w:rsidRPr="00BD7ADE">
        <w:rPr>
          <w:rFonts w:cs="Segoe UI"/>
        </w:rPr>
        <w:t xml:space="preserve"> </w:t>
      </w:r>
      <w:proofErr w:type="spellStart"/>
      <w:r w:rsidRPr="00BD7ADE">
        <w:rPr>
          <w:rFonts w:cs="Segoe UI"/>
        </w:rPr>
        <w:t>ke</w:t>
      </w:r>
      <w:proofErr w:type="spellEnd"/>
      <w:r w:rsidRPr="00BD7ADE">
        <w:rPr>
          <w:rFonts w:cs="Segoe UI"/>
        </w:rPr>
        <w:t xml:space="preserve"> </w:t>
      </w:r>
      <w:proofErr w:type="spellStart"/>
      <w:r w:rsidRPr="00BD7ADE">
        <w:rPr>
          <w:rFonts w:cs="Segoe UI"/>
        </w:rPr>
        <w:t>belakang</w:t>
      </w:r>
      <w:proofErr w:type="spellEnd"/>
      <w:r w:rsidRPr="00BD7ADE">
        <w:rPr>
          <w:rFonts w:cs="Segoe UI"/>
        </w:rPr>
        <w:t xml:space="preserve"> </w:t>
      </w:r>
      <w:proofErr w:type="spellStart"/>
      <w:r w:rsidRPr="00BD7ADE">
        <w:rPr>
          <w:rFonts w:cs="Segoe UI"/>
        </w:rPr>
        <w:t>dengan</w:t>
      </w:r>
      <w:proofErr w:type="spellEnd"/>
      <w:r w:rsidRPr="00BD7ADE">
        <w:rPr>
          <w:rFonts w:cs="Segoe UI"/>
        </w:rPr>
        <w:t xml:space="preserve"> rasa </w:t>
      </w:r>
      <w:proofErr w:type="spellStart"/>
      <w:r w:rsidRPr="00BD7ADE">
        <w:rPr>
          <w:rFonts w:cs="Segoe UI"/>
        </w:rPr>
        <w:t>bangga</w:t>
      </w:r>
      <w:proofErr w:type="spellEnd"/>
      <w:r w:rsidRPr="00BD7ADE">
        <w:rPr>
          <w:rFonts w:cs="Segoe UI"/>
        </w:rPr>
        <w:t xml:space="preserve"> yang </w:t>
      </w:r>
      <w:proofErr w:type="spellStart"/>
      <w:r w:rsidRPr="00BD7ADE">
        <w:rPr>
          <w:rFonts w:cs="Segoe UI"/>
        </w:rPr>
        <w:t>besar</w:t>
      </w:r>
      <w:proofErr w:type="spellEnd"/>
      <w:r w:rsidRPr="00BD7ADE">
        <w:rPr>
          <w:rFonts w:cs="Segoe UI"/>
        </w:rPr>
        <w:t xml:space="preserve"> </w:t>
      </w:r>
      <w:proofErr w:type="spellStart"/>
      <w:r w:rsidRPr="00BD7ADE">
        <w:rPr>
          <w:rFonts w:cs="Segoe UI"/>
        </w:rPr>
        <w:t>atas</w:t>
      </w:r>
      <w:proofErr w:type="spellEnd"/>
      <w:r w:rsidRPr="00BD7ADE">
        <w:rPr>
          <w:rFonts w:cs="Segoe UI"/>
        </w:rPr>
        <w:t xml:space="preserve"> </w:t>
      </w:r>
      <w:proofErr w:type="spellStart"/>
      <w:r w:rsidRPr="00BD7ADE">
        <w:rPr>
          <w:rFonts w:cs="Segoe UI"/>
        </w:rPr>
        <w:t>sejarah</w:t>
      </w:r>
      <w:proofErr w:type="spellEnd"/>
      <w:r w:rsidRPr="00BD7ADE">
        <w:rPr>
          <w:rFonts w:cs="Segoe UI"/>
        </w:rPr>
        <w:t xml:space="preserve"> </w:t>
      </w:r>
      <w:proofErr w:type="spellStart"/>
      <w:r w:rsidRPr="00BD7ADE">
        <w:rPr>
          <w:rFonts w:cs="Segoe UI"/>
        </w:rPr>
        <w:t>panjang</w:t>
      </w:r>
      <w:proofErr w:type="spellEnd"/>
      <w:r w:rsidRPr="00BD7ADE">
        <w:rPr>
          <w:rFonts w:cs="Segoe UI"/>
        </w:rPr>
        <w:t xml:space="preserve">, </w:t>
      </w:r>
      <w:proofErr w:type="spellStart"/>
      <w:r w:rsidRPr="00BD7ADE">
        <w:rPr>
          <w:rFonts w:cs="Segoe UI"/>
        </w:rPr>
        <w:t>sekaligus</w:t>
      </w:r>
      <w:proofErr w:type="spellEnd"/>
      <w:r w:rsidRPr="00BD7ADE">
        <w:rPr>
          <w:rFonts w:cs="Segoe UI"/>
        </w:rPr>
        <w:t xml:space="preserve"> </w:t>
      </w:r>
      <w:proofErr w:type="spellStart"/>
      <w:r w:rsidRPr="00BD7ADE">
        <w:rPr>
          <w:rFonts w:cs="Segoe UI"/>
        </w:rPr>
        <w:t>menatap</w:t>
      </w:r>
      <w:proofErr w:type="spellEnd"/>
      <w:r w:rsidRPr="00BD7ADE">
        <w:rPr>
          <w:rFonts w:cs="Segoe UI"/>
        </w:rPr>
        <w:t xml:space="preserve"> </w:t>
      </w:r>
      <w:proofErr w:type="spellStart"/>
      <w:r w:rsidRPr="00BD7ADE">
        <w:rPr>
          <w:rFonts w:cs="Segoe UI"/>
        </w:rPr>
        <w:t>ke</w:t>
      </w:r>
      <w:proofErr w:type="spellEnd"/>
      <w:r w:rsidRPr="00BD7ADE">
        <w:rPr>
          <w:rFonts w:cs="Segoe UI"/>
        </w:rPr>
        <w:t xml:space="preserve"> </w:t>
      </w:r>
      <w:proofErr w:type="spellStart"/>
      <w:r w:rsidRPr="00BD7ADE">
        <w:rPr>
          <w:rFonts w:cs="Segoe UI"/>
        </w:rPr>
        <w:t>depan</w:t>
      </w:r>
      <w:proofErr w:type="spellEnd"/>
      <w:r w:rsidRPr="00BD7ADE">
        <w:rPr>
          <w:rFonts w:cs="Segoe UI"/>
        </w:rPr>
        <w:t xml:space="preserve"> </w:t>
      </w:r>
      <w:proofErr w:type="spellStart"/>
      <w:r w:rsidRPr="00BD7ADE">
        <w:rPr>
          <w:rFonts w:cs="Segoe UI"/>
        </w:rPr>
        <w:t>dengan</w:t>
      </w:r>
      <w:proofErr w:type="spellEnd"/>
      <w:r w:rsidRPr="00BD7ADE">
        <w:rPr>
          <w:rFonts w:cs="Segoe UI"/>
        </w:rPr>
        <w:t xml:space="preserve"> </w:t>
      </w:r>
      <w:proofErr w:type="spellStart"/>
      <w:r w:rsidRPr="00BD7ADE">
        <w:rPr>
          <w:rFonts w:cs="Segoe UI"/>
        </w:rPr>
        <w:t>penuh</w:t>
      </w:r>
      <w:proofErr w:type="spellEnd"/>
      <w:r w:rsidRPr="00BD7ADE">
        <w:rPr>
          <w:rFonts w:cs="Segoe UI"/>
        </w:rPr>
        <w:t xml:space="preserve"> </w:t>
      </w:r>
      <w:proofErr w:type="spellStart"/>
      <w:r w:rsidRPr="00BD7ADE">
        <w:rPr>
          <w:rFonts w:cs="Segoe UI"/>
        </w:rPr>
        <w:t>keyakinan</w:t>
      </w:r>
      <w:proofErr w:type="spellEnd"/>
      <w:r w:rsidRPr="00BD7ADE">
        <w:rPr>
          <w:rFonts w:cs="Segoe UI"/>
        </w:rPr>
        <w:t xml:space="preserve"> </w:t>
      </w:r>
      <w:proofErr w:type="spellStart"/>
      <w:r w:rsidRPr="00BD7ADE">
        <w:rPr>
          <w:rFonts w:cs="Segoe UI"/>
        </w:rPr>
        <w:t>terhadap</w:t>
      </w:r>
      <w:proofErr w:type="spellEnd"/>
      <w:r w:rsidRPr="00BD7ADE">
        <w:rPr>
          <w:rFonts w:cs="Segoe UI"/>
        </w:rPr>
        <w:t xml:space="preserve"> </w:t>
      </w:r>
      <w:proofErr w:type="spellStart"/>
      <w:r w:rsidRPr="00BD7ADE">
        <w:rPr>
          <w:rFonts w:cs="Segoe UI"/>
        </w:rPr>
        <w:t>perjalanan</w:t>
      </w:r>
      <w:proofErr w:type="spellEnd"/>
      <w:r w:rsidRPr="00BD7ADE">
        <w:rPr>
          <w:rFonts w:cs="Segoe UI"/>
        </w:rPr>
        <w:t xml:space="preserve"> yang </w:t>
      </w:r>
      <w:proofErr w:type="spellStart"/>
      <w:r w:rsidRPr="00BD7ADE">
        <w:rPr>
          <w:rFonts w:cs="Segoe UI"/>
        </w:rPr>
        <w:t>ada</w:t>
      </w:r>
      <w:proofErr w:type="spellEnd"/>
      <w:r w:rsidRPr="00BD7ADE">
        <w:rPr>
          <w:rFonts w:cs="Segoe UI"/>
        </w:rPr>
        <w:t xml:space="preserve"> di </w:t>
      </w:r>
      <w:proofErr w:type="spellStart"/>
      <w:r w:rsidRPr="00BD7ADE">
        <w:rPr>
          <w:rFonts w:cs="Segoe UI"/>
        </w:rPr>
        <w:t>hadapan</w:t>
      </w:r>
      <w:proofErr w:type="spellEnd"/>
      <w:r w:rsidRPr="00BD7ADE">
        <w:rPr>
          <w:rFonts w:cs="Segoe UI"/>
        </w:rPr>
        <w:t xml:space="preserve"> kami. Inti </w:t>
      </w:r>
      <w:proofErr w:type="spellStart"/>
      <w:r w:rsidRPr="00BD7ADE">
        <w:rPr>
          <w:rFonts w:cs="Segoe UI"/>
        </w:rPr>
        <w:t>dari</w:t>
      </w:r>
      <w:proofErr w:type="spellEnd"/>
      <w:r w:rsidRPr="00BD7ADE">
        <w:rPr>
          <w:rFonts w:cs="Segoe UI"/>
        </w:rPr>
        <w:t xml:space="preserve"> </w:t>
      </w:r>
      <w:proofErr w:type="spellStart"/>
      <w:r w:rsidRPr="00BD7ADE">
        <w:rPr>
          <w:rFonts w:cs="Segoe UI"/>
        </w:rPr>
        <w:t>perayaan</w:t>
      </w:r>
      <w:proofErr w:type="spellEnd"/>
      <w:r w:rsidRPr="00BD7ADE">
        <w:rPr>
          <w:rFonts w:cs="Segoe UI"/>
        </w:rPr>
        <w:t xml:space="preserve"> </w:t>
      </w:r>
      <w:proofErr w:type="spellStart"/>
      <w:r w:rsidRPr="00BD7ADE">
        <w:rPr>
          <w:rFonts w:cs="Segoe UI"/>
        </w:rPr>
        <w:t>ini</w:t>
      </w:r>
      <w:proofErr w:type="spellEnd"/>
      <w:r w:rsidRPr="00BD7ADE">
        <w:rPr>
          <w:rFonts w:cs="Segoe UI"/>
        </w:rPr>
        <w:t xml:space="preserve"> </w:t>
      </w:r>
      <w:proofErr w:type="spellStart"/>
      <w:r w:rsidRPr="00BD7ADE">
        <w:rPr>
          <w:rFonts w:cs="Segoe UI"/>
        </w:rPr>
        <w:t>adalah</w:t>
      </w:r>
      <w:proofErr w:type="spellEnd"/>
      <w:r w:rsidRPr="00BD7ADE">
        <w:rPr>
          <w:rFonts w:cs="Segoe UI"/>
        </w:rPr>
        <w:t xml:space="preserve"> para </w:t>
      </w:r>
      <w:proofErr w:type="spellStart"/>
      <w:r w:rsidRPr="00BD7ADE">
        <w:rPr>
          <w:rFonts w:cs="Segoe UI"/>
        </w:rPr>
        <w:t>karyawan</w:t>
      </w:r>
      <w:proofErr w:type="spellEnd"/>
      <w:r w:rsidRPr="00BD7ADE">
        <w:rPr>
          <w:rFonts w:cs="Segoe UI"/>
        </w:rPr>
        <w:t xml:space="preserve"> di </w:t>
      </w:r>
      <w:proofErr w:type="spellStart"/>
      <w:r w:rsidRPr="00BD7ADE">
        <w:rPr>
          <w:rFonts w:cs="Segoe UI"/>
        </w:rPr>
        <w:t>seluruh</w:t>
      </w:r>
      <w:proofErr w:type="spellEnd"/>
      <w:r w:rsidRPr="00BD7ADE">
        <w:rPr>
          <w:rFonts w:cs="Segoe UI"/>
        </w:rPr>
        <w:t xml:space="preserve"> dunia, </w:t>
      </w:r>
      <w:proofErr w:type="spellStart"/>
      <w:r w:rsidRPr="00BD7ADE">
        <w:rPr>
          <w:rFonts w:cs="Segoe UI"/>
        </w:rPr>
        <w:t>karena</w:t>
      </w:r>
      <w:proofErr w:type="spellEnd"/>
      <w:r w:rsidRPr="00BD7ADE">
        <w:rPr>
          <w:rFonts w:cs="Segoe UI"/>
        </w:rPr>
        <w:t xml:space="preserve"> </w:t>
      </w:r>
      <w:proofErr w:type="spellStart"/>
      <w:r w:rsidRPr="00BD7ADE">
        <w:rPr>
          <w:rFonts w:cs="Segoe UI"/>
        </w:rPr>
        <w:t>merekalah</w:t>
      </w:r>
      <w:proofErr w:type="spellEnd"/>
      <w:r w:rsidRPr="00BD7ADE">
        <w:rPr>
          <w:rFonts w:cs="Segoe UI"/>
        </w:rPr>
        <w:t xml:space="preserve"> </w:t>
      </w:r>
      <w:proofErr w:type="spellStart"/>
      <w:r w:rsidRPr="00BD7ADE">
        <w:rPr>
          <w:rFonts w:cs="Segoe UI"/>
        </w:rPr>
        <w:t>kunci</w:t>
      </w:r>
      <w:proofErr w:type="spellEnd"/>
      <w:r w:rsidRPr="00BD7ADE">
        <w:rPr>
          <w:rFonts w:cs="Segoe UI"/>
        </w:rPr>
        <w:t xml:space="preserve"> </w:t>
      </w:r>
      <w:proofErr w:type="spellStart"/>
      <w:r w:rsidRPr="00BD7ADE">
        <w:rPr>
          <w:rFonts w:cs="Segoe UI"/>
        </w:rPr>
        <w:t>kesuksesan</w:t>
      </w:r>
      <w:proofErr w:type="spellEnd"/>
      <w:r w:rsidRPr="00BD7ADE">
        <w:rPr>
          <w:rFonts w:cs="Segoe UI"/>
        </w:rPr>
        <w:t xml:space="preserve"> kami. Oleh </w:t>
      </w:r>
      <w:proofErr w:type="spellStart"/>
      <w:r w:rsidRPr="00BD7ADE">
        <w:rPr>
          <w:rFonts w:cs="Segoe UI"/>
        </w:rPr>
        <w:t>karena</w:t>
      </w:r>
      <w:proofErr w:type="spellEnd"/>
      <w:r w:rsidRPr="00BD7ADE">
        <w:rPr>
          <w:rFonts w:cs="Segoe UI"/>
        </w:rPr>
        <w:t xml:space="preserve"> </w:t>
      </w:r>
      <w:proofErr w:type="spellStart"/>
      <w:r w:rsidRPr="00BD7ADE">
        <w:rPr>
          <w:rFonts w:cs="Segoe UI"/>
        </w:rPr>
        <w:t>itu</w:t>
      </w:r>
      <w:proofErr w:type="spellEnd"/>
      <w:r w:rsidRPr="00BD7ADE">
        <w:rPr>
          <w:rFonts w:cs="Segoe UI"/>
        </w:rPr>
        <w:t xml:space="preserve">, kami </w:t>
      </w:r>
      <w:proofErr w:type="spellStart"/>
      <w:r w:rsidRPr="00BD7ADE">
        <w:rPr>
          <w:rFonts w:cs="Segoe UI"/>
        </w:rPr>
        <w:t>secara</w:t>
      </w:r>
      <w:proofErr w:type="spellEnd"/>
      <w:r w:rsidRPr="00BD7ADE">
        <w:rPr>
          <w:rFonts w:cs="Segoe UI"/>
        </w:rPr>
        <w:t xml:space="preserve"> </w:t>
      </w:r>
      <w:proofErr w:type="spellStart"/>
      <w:r w:rsidRPr="00BD7ADE">
        <w:rPr>
          <w:rFonts w:cs="Segoe UI"/>
        </w:rPr>
        <w:t>aktif</w:t>
      </w:r>
      <w:proofErr w:type="spellEnd"/>
      <w:r w:rsidRPr="00BD7ADE">
        <w:rPr>
          <w:rFonts w:cs="Segoe UI"/>
        </w:rPr>
        <w:t xml:space="preserve"> </w:t>
      </w:r>
      <w:proofErr w:type="spellStart"/>
      <w:r w:rsidRPr="00BD7ADE">
        <w:rPr>
          <w:rFonts w:cs="Segoe UI"/>
        </w:rPr>
        <w:t>melibatkan</w:t>
      </w:r>
      <w:proofErr w:type="spellEnd"/>
      <w:r w:rsidRPr="00BD7ADE">
        <w:rPr>
          <w:rFonts w:cs="Segoe UI"/>
        </w:rPr>
        <w:t xml:space="preserve"> </w:t>
      </w:r>
      <w:proofErr w:type="spellStart"/>
      <w:r w:rsidRPr="00BD7ADE">
        <w:rPr>
          <w:rFonts w:cs="Segoe UI"/>
        </w:rPr>
        <w:t>mereka</w:t>
      </w:r>
      <w:proofErr w:type="spellEnd"/>
      <w:r w:rsidRPr="00BD7ADE">
        <w:rPr>
          <w:rFonts w:cs="Segoe UI"/>
        </w:rPr>
        <w:t xml:space="preserve"> </w:t>
      </w:r>
      <w:proofErr w:type="spellStart"/>
      <w:r w:rsidRPr="00BD7ADE">
        <w:rPr>
          <w:rFonts w:cs="Segoe UI"/>
        </w:rPr>
        <w:t>dalam</w:t>
      </w:r>
      <w:proofErr w:type="spellEnd"/>
      <w:r w:rsidRPr="00BD7ADE">
        <w:rPr>
          <w:rFonts w:cs="Segoe UI"/>
        </w:rPr>
        <w:t xml:space="preserve"> </w:t>
      </w:r>
      <w:proofErr w:type="spellStart"/>
      <w:r w:rsidRPr="00BD7ADE">
        <w:rPr>
          <w:rFonts w:cs="Segoe UI"/>
        </w:rPr>
        <w:t>perayaan</w:t>
      </w:r>
      <w:proofErr w:type="spellEnd"/>
      <w:r w:rsidRPr="00BD7ADE">
        <w:rPr>
          <w:rFonts w:cs="Segoe UI"/>
        </w:rPr>
        <w:t xml:space="preserve"> </w:t>
      </w:r>
      <w:proofErr w:type="spellStart"/>
      <w:r w:rsidRPr="00BD7ADE">
        <w:rPr>
          <w:rFonts w:cs="Segoe UI"/>
        </w:rPr>
        <w:t>ini</w:t>
      </w:r>
      <w:proofErr w:type="spellEnd"/>
      <w:r w:rsidRPr="00BD7ADE">
        <w:rPr>
          <w:rFonts w:cs="Segoe UI"/>
        </w:rPr>
        <w:t>—</w:t>
      </w:r>
      <w:proofErr w:type="spellStart"/>
      <w:r w:rsidRPr="00BD7ADE">
        <w:rPr>
          <w:rFonts w:cs="Segoe UI"/>
        </w:rPr>
        <w:t>melalui</w:t>
      </w:r>
      <w:proofErr w:type="spellEnd"/>
      <w:r w:rsidRPr="00BD7ADE">
        <w:rPr>
          <w:rFonts w:cs="Segoe UI"/>
        </w:rPr>
        <w:t xml:space="preserve"> </w:t>
      </w:r>
      <w:proofErr w:type="spellStart"/>
      <w:r w:rsidRPr="00BD7ADE">
        <w:rPr>
          <w:rFonts w:cs="Segoe UI"/>
        </w:rPr>
        <w:t>manfaat</w:t>
      </w:r>
      <w:proofErr w:type="spellEnd"/>
      <w:r w:rsidRPr="00BD7ADE">
        <w:rPr>
          <w:rFonts w:cs="Segoe UI"/>
        </w:rPr>
        <w:t xml:space="preserve"> </w:t>
      </w:r>
      <w:proofErr w:type="spellStart"/>
      <w:r w:rsidRPr="00BD7ADE">
        <w:rPr>
          <w:rFonts w:cs="Segoe UI"/>
        </w:rPr>
        <w:t>nyata</w:t>
      </w:r>
      <w:proofErr w:type="spellEnd"/>
      <w:r w:rsidRPr="00BD7ADE">
        <w:rPr>
          <w:rFonts w:cs="Segoe UI"/>
        </w:rPr>
        <w:t xml:space="preserve"> </w:t>
      </w:r>
      <w:proofErr w:type="spellStart"/>
      <w:r w:rsidRPr="00BD7ADE">
        <w:rPr>
          <w:rFonts w:cs="Segoe UI"/>
        </w:rPr>
        <w:t>seperti</w:t>
      </w:r>
      <w:proofErr w:type="spellEnd"/>
      <w:r w:rsidRPr="00BD7ADE">
        <w:rPr>
          <w:rFonts w:cs="Segoe UI"/>
        </w:rPr>
        <w:t xml:space="preserve"> </w:t>
      </w:r>
      <w:proofErr w:type="spellStart"/>
      <w:r w:rsidRPr="00BD7ADE">
        <w:rPr>
          <w:rFonts w:cs="Segoe UI"/>
        </w:rPr>
        <w:t>keuntungan</w:t>
      </w:r>
      <w:proofErr w:type="spellEnd"/>
      <w:r w:rsidRPr="00BD7ADE">
        <w:rPr>
          <w:rFonts w:cs="Segoe UI"/>
        </w:rPr>
        <w:t xml:space="preserve"> </w:t>
      </w:r>
      <w:proofErr w:type="spellStart"/>
      <w:r w:rsidRPr="00BD7ADE">
        <w:rPr>
          <w:rFonts w:cs="Segoe UI"/>
        </w:rPr>
        <w:t>dalam</w:t>
      </w:r>
      <w:proofErr w:type="spellEnd"/>
      <w:r w:rsidRPr="00BD7ADE">
        <w:rPr>
          <w:rFonts w:cs="Segoe UI"/>
        </w:rPr>
        <w:t xml:space="preserve"> program </w:t>
      </w:r>
      <w:proofErr w:type="spellStart"/>
      <w:r w:rsidRPr="00BD7ADE">
        <w:rPr>
          <w:rFonts w:cs="Segoe UI"/>
        </w:rPr>
        <w:t>kepemilikan</w:t>
      </w:r>
      <w:proofErr w:type="spellEnd"/>
      <w:r w:rsidRPr="00BD7ADE">
        <w:rPr>
          <w:rFonts w:cs="Segoe UI"/>
        </w:rPr>
        <w:t xml:space="preserve"> </w:t>
      </w:r>
      <w:proofErr w:type="spellStart"/>
      <w:r w:rsidRPr="00BD7ADE">
        <w:rPr>
          <w:rFonts w:cs="Segoe UI"/>
        </w:rPr>
        <w:t>saham</w:t>
      </w:r>
      <w:proofErr w:type="spellEnd"/>
      <w:r w:rsidRPr="00BD7ADE">
        <w:rPr>
          <w:rFonts w:cs="Segoe UI"/>
        </w:rPr>
        <w:t xml:space="preserve"> </w:t>
      </w:r>
      <w:proofErr w:type="spellStart"/>
      <w:r w:rsidRPr="00BD7ADE">
        <w:rPr>
          <w:rFonts w:cs="Segoe UI"/>
        </w:rPr>
        <w:t>karyawan</w:t>
      </w:r>
      <w:proofErr w:type="spellEnd"/>
      <w:r w:rsidRPr="00BD7ADE">
        <w:rPr>
          <w:rFonts w:cs="Segoe UI"/>
        </w:rPr>
        <w:t xml:space="preserve">, </w:t>
      </w:r>
      <w:proofErr w:type="spellStart"/>
      <w:r w:rsidRPr="00BD7ADE">
        <w:rPr>
          <w:rFonts w:cs="Segoe UI"/>
        </w:rPr>
        <w:t>tambahan</w:t>
      </w:r>
      <w:proofErr w:type="spellEnd"/>
      <w:r w:rsidRPr="00BD7ADE">
        <w:rPr>
          <w:rFonts w:cs="Segoe UI"/>
        </w:rPr>
        <w:t xml:space="preserve"> </w:t>
      </w:r>
      <w:proofErr w:type="spellStart"/>
      <w:r w:rsidRPr="00BD7ADE">
        <w:rPr>
          <w:rFonts w:cs="Segoe UI"/>
        </w:rPr>
        <w:t>satu</w:t>
      </w:r>
      <w:proofErr w:type="spellEnd"/>
      <w:r w:rsidRPr="00BD7ADE">
        <w:rPr>
          <w:rFonts w:cs="Segoe UI"/>
        </w:rPr>
        <w:t xml:space="preserve"> </w:t>
      </w:r>
      <w:proofErr w:type="spellStart"/>
      <w:r w:rsidRPr="00BD7ADE">
        <w:rPr>
          <w:rFonts w:cs="Segoe UI"/>
        </w:rPr>
        <w:t>hari</w:t>
      </w:r>
      <w:proofErr w:type="spellEnd"/>
      <w:r w:rsidRPr="00BD7ADE">
        <w:rPr>
          <w:rFonts w:cs="Segoe UI"/>
        </w:rPr>
        <w:t xml:space="preserve"> </w:t>
      </w:r>
      <w:proofErr w:type="spellStart"/>
      <w:r w:rsidRPr="00BD7ADE">
        <w:rPr>
          <w:rFonts w:cs="Segoe UI"/>
        </w:rPr>
        <w:t>cuti</w:t>
      </w:r>
      <w:proofErr w:type="spellEnd"/>
      <w:r w:rsidRPr="00BD7ADE">
        <w:rPr>
          <w:rFonts w:cs="Segoe UI"/>
        </w:rPr>
        <w:t xml:space="preserve">, </w:t>
      </w:r>
      <w:proofErr w:type="spellStart"/>
      <w:r w:rsidRPr="00BD7ADE">
        <w:rPr>
          <w:rFonts w:cs="Segoe UI"/>
        </w:rPr>
        <w:t>serta</w:t>
      </w:r>
      <w:proofErr w:type="spellEnd"/>
      <w:r w:rsidRPr="00BD7ADE">
        <w:rPr>
          <w:rFonts w:cs="Segoe UI"/>
        </w:rPr>
        <w:t xml:space="preserve"> </w:t>
      </w:r>
      <w:proofErr w:type="spellStart"/>
      <w:r w:rsidRPr="00BD7ADE">
        <w:rPr>
          <w:rFonts w:cs="Segoe UI"/>
        </w:rPr>
        <w:t>tentunya</w:t>
      </w:r>
      <w:proofErr w:type="spellEnd"/>
      <w:r w:rsidRPr="00BD7ADE">
        <w:rPr>
          <w:rFonts w:cs="Segoe UI"/>
        </w:rPr>
        <w:t xml:space="preserve"> </w:t>
      </w:r>
      <w:proofErr w:type="spellStart"/>
      <w:r w:rsidRPr="00BD7ADE">
        <w:rPr>
          <w:rFonts w:cs="Segoe UI"/>
        </w:rPr>
        <w:t>berbagai</w:t>
      </w:r>
      <w:proofErr w:type="spellEnd"/>
      <w:r w:rsidRPr="00BD7ADE">
        <w:rPr>
          <w:rFonts w:cs="Segoe UI"/>
        </w:rPr>
        <w:t xml:space="preserve"> acara di </w:t>
      </w:r>
      <w:proofErr w:type="spellStart"/>
      <w:r w:rsidRPr="00BD7ADE">
        <w:rPr>
          <w:rFonts w:cs="Segoe UI"/>
        </w:rPr>
        <w:t>seluruh</w:t>
      </w:r>
      <w:proofErr w:type="spellEnd"/>
      <w:r w:rsidRPr="00BD7ADE">
        <w:rPr>
          <w:rFonts w:cs="Segoe UI"/>
        </w:rPr>
        <w:t xml:space="preserve"> dunia yang </w:t>
      </w:r>
      <w:proofErr w:type="spellStart"/>
      <w:r w:rsidRPr="00BD7ADE">
        <w:rPr>
          <w:rFonts w:cs="Segoe UI"/>
        </w:rPr>
        <w:t>diselenggarakan</w:t>
      </w:r>
      <w:proofErr w:type="spellEnd"/>
      <w:r w:rsidRPr="00BD7ADE">
        <w:rPr>
          <w:rFonts w:cs="Segoe UI"/>
        </w:rPr>
        <w:t xml:space="preserve"> </w:t>
      </w:r>
      <w:proofErr w:type="spellStart"/>
      <w:r w:rsidR="00A35264">
        <w:rPr>
          <w:rFonts w:cs="Segoe UI"/>
        </w:rPr>
        <w:t>bertepatan</w:t>
      </w:r>
      <w:proofErr w:type="spellEnd"/>
      <w:r w:rsidR="00A35264">
        <w:rPr>
          <w:rFonts w:cs="Segoe UI"/>
        </w:rPr>
        <w:t xml:space="preserve"> </w:t>
      </w:r>
      <w:proofErr w:type="spellStart"/>
      <w:r w:rsidR="00A35264">
        <w:rPr>
          <w:rFonts w:cs="Segoe UI"/>
        </w:rPr>
        <w:t>dengan</w:t>
      </w:r>
      <w:proofErr w:type="spellEnd"/>
      <w:r w:rsidR="00A35264">
        <w:rPr>
          <w:rFonts w:cs="Segoe UI"/>
        </w:rPr>
        <w:t xml:space="preserve"> </w:t>
      </w:r>
      <w:proofErr w:type="spellStart"/>
      <w:r w:rsidRPr="00BD7ADE">
        <w:rPr>
          <w:rFonts w:cs="Segoe UI"/>
        </w:rPr>
        <w:t>hari</w:t>
      </w:r>
      <w:proofErr w:type="spellEnd"/>
      <w:r w:rsidRPr="00BD7ADE">
        <w:rPr>
          <w:rFonts w:cs="Segoe UI"/>
        </w:rPr>
        <w:t xml:space="preserve"> </w:t>
      </w:r>
      <w:proofErr w:type="spellStart"/>
      <w:r w:rsidRPr="00BD7ADE">
        <w:rPr>
          <w:rFonts w:cs="Segoe UI"/>
        </w:rPr>
        <w:t>ulang</w:t>
      </w:r>
      <w:proofErr w:type="spellEnd"/>
      <w:r w:rsidRPr="00BD7ADE">
        <w:rPr>
          <w:rFonts w:cs="Segoe UI"/>
        </w:rPr>
        <w:t xml:space="preserve"> </w:t>
      </w:r>
      <w:proofErr w:type="spellStart"/>
      <w:r w:rsidRPr="00BD7ADE">
        <w:rPr>
          <w:rFonts w:cs="Segoe UI"/>
        </w:rPr>
        <w:t>tahun</w:t>
      </w:r>
      <w:proofErr w:type="spellEnd"/>
      <w:r w:rsidRPr="00BD7ADE">
        <w:rPr>
          <w:rFonts w:cs="Segoe UI"/>
        </w:rPr>
        <w:t xml:space="preserve"> </w:t>
      </w:r>
      <w:proofErr w:type="spellStart"/>
      <w:r w:rsidRPr="00BD7ADE">
        <w:rPr>
          <w:rFonts w:cs="Segoe UI"/>
        </w:rPr>
        <w:t>perusahaan</w:t>
      </w:r>
      <w:proofErr w:type="spellEnd"/>
      <w:r w:rsidRPr="00BD7ADE">
        <w:rPr>
          <w:rFonts w:cs="Segoe UI"/>
        </w:rPr>
        <w:t xml:space="preserve"> pada </w:t>
      </w:r>
      <w:proofErr w:type="spellStart"/>
      <w:r w:rsidRPr="00BD7ADE">
        <w:rPr>
          <w:rFonts w:cs="Segoe UI"/>
        </w:rPr>
        <w:t>bulan</w:t>
      </w:r>
      <w:proofErr w:type="spellEnd"/>
      <w:r w:rsidRPr="00BD7ADE">
        <w:rPr>
          <w:rFonts w:cs="Segoe UI"/>
        </w:rPr>
        <w:t xml:space="preserve"> September.”</w:t>
      </w:r>
      <w:r w:rsidRPr="00BD7ADE">
        <w:rPr>
          <w:rFonts w:cs="Segoe UI"/>
          <w:vanish/>
          <w:sz w:val="16"/>
          <w:szCs w:val="16"/>
        </w:rPr>
        <w:t>Top of Form</w:t>
      </w:r>
    </w:p>
    <w:p w14:paraId="66AEF776" w14:textId="77777777" w:rsidR="008D78E8" w:rsidRPr="00BD7ADE" w:rsidRDefault="008D78E8" w:rsidP="00C84989">
      <w:pPr>
        <w:pBdr>
          <w:top w:val="single" w:sz="6" w:space="1" w:color="auto"/>
        </w:pBdr>
        <w:spacing w:line="240" w:lineRule="auto"/>
        <w:rPr>
          <w:rFonts w:cs="Segoe UI"/>
          <w:vanish/>
          <w:sz w:val="16"/>
          <w:szCs w:val="16"/>
        </w:rPr>
      </w:pPr>
      <w:r w:rsidRPr="00BD7ADE">
        <w:rPr>
          <w:rFonts w:cs="Segoe UI"/>
          <w:vanish/>
          <w:sz w:val="16"/>
          <w:szCs w:val="16"/>
        </w:rPr>
        <w:t>Bottom of Form</w:t>
      </w:r>
    </w:p>
    <w:p w14:paraId="61585889" w14:textId="04F416DE" w:rsidR="002C485C" w:rsidRPr="005669FF" w:rsidRDefault="00B616CA">
      <w:pPr>
        <w:rPr>
          <w:rFonts w:cs="Segoe UI"/>
          <w:b/>
          <w:lang w:val="nb-NO"/>
        </w:rPr>
      </w:pPr>
      <w:r w:rsidRPr="005669FF">
        <w:rPr>
          <w:rFonts w:cs="Segoe UI"/>
          <w:b/>
          <w:bCs/>
          <w:szCs w:val="22"/>
          <w:lang w:val="nb-NO"/>
        </w:rPr>
        <w:t xml:space="preserve">Peringatan </w:t>
      </w:r>
      <w:r w:rsidR="00BD25B4">
        <w:rPr>
          <w:rFonts w:cs="Segoe UI"/>
          <w:b/>
          <w:bCs/>
          <w:szCs w:val="22"/>
          <w:lang w:val="nb-NO"/>
        </w:rPr>
        <w:t>yang Menyatukan</w:t>
      </w:r>
      <w:r w:rsidR="008D78E8" w:rsidRPr="005669FF">
        <w:rPr>
          <w:rFonts w:cs="Segoe UI"/>
          <w:b/>
          <w:lang w:val="nb-NO"/>
        </w:rPr>
        <w:t xml:space="preserve">: Manfaat bagi </w:t>
      </w:r>
      <w:r w:rsidR="00BD25B4">
        <w:rPr>
          <w:rFonts w:cs="Segoe UI"/>
          <w:b/>
          <w:lang w:val="nb-NO"/>
        </w:rPr>
        <w:t>K</w:t>
      </w:r>
      <w:r w:rsidR="008D78E8" w:rsidRPr="005669FF">
        <w:rPr>
          <w:rFonts w:cs="Segoe UI"/>
          <w:b/>
          <w:lang w:val="nb-NO"/>
        </w:rPr>
        <w:t>aryawan Henkel</w:t>
      </w:r>
    </w:p>
    <w:p w14:paraId="3BA05498" w14:textId="61DB74FA" w:rsidR="002C485C" w:rsidRPr="00BD7ADE" w:rsidRDefault="002C485C">
      <w:pPr>
        <w:rPr>
          <w:rFonts w:cs="Segoe UI"/>
          <w:szCs w:val="22"/>
        </w:rPr>
      </w:pPr>
    </w:p>
    <w:p w14:paraId="10DA0E82" w14:textId="3616EDFD" w:rsidR="00C84989" w:rsidRPr="00BD7ADE" w:rsidRDefault="00C84989">
      <w:pPr>
        <w:rPr>
          <w:rFonts w:cs="Segoe UI"/>
          <w:szCs w:val="22"/>
        </w:rPr>
      </w:pPr>
      <w:proofErr w:type="spellStart"/>
      <w:r w:rsidRPr="00BD7ADE">
        <w:rPr>
          <w:rFonts w:cs="Segoe UI"/>
        </w:rPr>
        <w:t>Sebagai</w:t>
      </w:r>
      <w:proofErr w:type="spellEnd"/>
      <w:r w:rsidRPr="00BD7ADE">
        <w:rPr>
          <w:rFonts w:cs="Segoe UI"/>
        </w:rPr>
        <w:t xml:space="preserve"> </w:t>
      </w:r>
      <w:proofErr w:type="spellStart"/>
      <w:r w:rsidRPr="00BD7ADE">
        <w:rPr>
          <w:rFonts w:cs="Segoe UI"/>
        </w:rPr>
        <w:t>bagian</w:t>
      </w:r>
      <w:proofErr w:type="spellEnd"/>
      <w:r w:rsidRPr="00BD7ADE">
        <w:rPr>
          <w:rFonts w:cs="Segoe UI"/>
        </w:rPr>
        <w:t xml:space="preserve"> </w:t>
      </w:r>
      <w:proofErr w:type="spellStart"/>
      <w:r w:rsidRPr="00BD7ADE">
        <w:rPr>
          <w:rFonts w:cs="Segoe UI"/>
        </w:rPr>
        <w:t>dari</w:t>
      </w:r>
      <w:proofErr w:type="spellEnd"/>
      <w:r w:rsidRPr="00BD7ADE">
        <w:rPr>
          <w:rFonts w:cs="Segoe UI"/>
        </w:rPr>
        <w:t xml:space="preserve"> program </w:t>
      </w:r>
      <w:proofErr w:type="spellStart"/>
      <w:r w:rsidRPr="00BD7ADE">
        <w:rPr>
          <w:rFonts w:cs="Segoe UI"/>
        </w:rPr>
        <w:t>kepemilikan</w:t>
      </w:r>
      <w:proofErr w:type="spellEnd"/>
      <w:r w:rsidRPr="00BD7ADE">
        <w:rPr>
          <w:rFonts w:cs="Segoe UI"/>
        </w:rPr>
        <w:t xml:space="preserve"> </w:t>
      </w:r>
      <w:proofErr w:type="spellStart"/>
      <w:r w:rsidRPr="00BD7ADE">
        <w:rPr>
          <w:rFonts w:cs="Segoe UI"/>
        </w:rPr>
        <w:t>saham</w:t>
      </w:r>
      <w:proofErr w:type="spellEnd"/>
      <w:r w:rsidRPr="00BD7ADE">
        <w:rPr>
          <w:rFonts w:cs="Segoe UI"/>
        </w:rPr>
        <w:t xml:space="preserve"> </w:t>
      </w:r>
      <w:proofErr w:type="spellStart"/>
      <w:r w:rsidRPr="00BD7ADE">
        <w:rPr>
          <w:rFonts w:cs="Segoe UI"/>
        </w:rPr>
        <w:t>karyawan</w:t>
      </w:r>
      <w:proofErr w:type="spellEnd"/>
      <w:r w:rsidRPr="00BD7ADE">
        <w:rPr>
          <w:rFonts w:cs="Segoe UI"/>
        </w:rPr>
        <w:t xml:space="preserve"> pada </w:t>
      </w:r>
      <w:proofErr w:type="spellStart"/>
      <w:r w:rsidRPr="00BD7ADE">
        <w:rPr>
          <w:rFonts w:cs="Segoe UI"/>
        </w:rPr>
        <w:t>tahun</w:t>
      </w:r>
      <w:proofErr w:type="spellEnd"/>
      <w:r w:rsidRPr="00BD7ADE">
        <w:rPr>
          <w:rFonts w:cs="Segoe UI"/>
        </w:rPr>
        <w:t xml:space="preserve"> 2026, Henkel </w:t>
      </w:r>
      <w:proofErr w:type="spellStart"/>
      <w:r w:rsidRPr="00BD7ADE">
        <w:rPr>
          <w:rFonts w:cs="Segoe UI"/>
        </w:rPr>
        <w:t>akan</w:t>
      </w:r>
      <w:proofErr w:type="spellEnd"/>
      <w:r w:rsidRPr="00BD7ADE">
        <w:rPr>
          <w:rFonts w:cs="Segoe UI"/>
        </w:rPr>
        <w:t xml:space="preserve"> </w:t>
      </w:r>
      <w:proofErr w:type="spellStart"/>
      <w:r w:rsidRPr="00BD7ADE">
        <w:rPr>
          <w:rFonts w:cs="Segoe UI"/>
        </w:rPr>
        <w:t>menawarkan</w:t>
      </w:r>
      <w:proofErr w:type="spellEnd"/>
      <w:r w:rsidRPr="00BD7ADE">
        <w:rPr>
          <w:rFonts w:cs="Segoe UI"/>
        </w:rPr>
        <w:t xml:space="preserve"> </w:t>
      </w:r>
      <w:proofErr w:type="spellStart"/>
      <w:r w:rsidRPr="00BD7ADE">
        <w:rPr>
          <w:rFonts w:cs="Segoe UI"/>
        </w:rPr>
        <w:t>manfaat</w:t>
      </w:r>
      <w:proofErr w:type="spellEnd"/>
      <w:r w:rsidRPr="00BD7ADE">
        <w:rPr>
          <w:rFonts w:cs="Segoe UI"/>
        </w:rPr>
        <w:t xml:space="preserve"> </w:t>
      </w:r>
      <w:proofErr w:type="spellStart"/>
      <w:r w:rsidRPr="00BD7ADE">
        <w:rPr>
          <w:rFonts w:cs="Segoe UI"/>
        </w:rPr>
        <w:t>ulang</w:t>
      </w:r>
      <w:proofErr w:type="spellEnd"/>
      <w:r w:rsidRPr="00BD7ADE">
        <w:rPr>
          <w:rFonts w:cs="Segoe UI"/>
        </w:rPr>
        <w:t xml:space="preserve"> </w:t>
      </w:r>
      <w:proofErr w:type="spellStart"/>
      <w:r w:rsidRPr="00BD7ADE">
        <w:rPr>
          <w:rFonts w:cs="Segoe UI"/>
        </w:rPr>
        <w:t>tahun</w:t>
      </w:r>
      <w:proofErr w:type="spellEnd"/>
      <w:r w:rsidRPr="00BD7ADE">
        <w:rPr>
          <w:rFonts w:cs="Segoe UI"/>
        </w:rPr>
        <w:t xml:space="preserve"> yang </w:t>
      </w:r>
      <w:proofErr w:type="spellStart"/>
      <w:r w:rsidRPr="00BD7ADE">
        <w:rPr>
          <w:rFonts w:cs="Segoe UI"/>
        </w:rPr>
        <w:t>eksklusif</w:t>
      </w:r>
      <w:proofErr w:type="spellEnd"/>
      <w:r w:rsidRPr="00BD7ADE">
        <w:rPr>
          <w:rFonts w:cs="Segoe UI"/>
        </w:rPr>
        <w:t xml:space="preserve"> </w:t>
      </w:r>
      <w:proofErr w:type="spellStart"/>
      <w:r w:rsidRPr="00BD7ADE">
        <w:rPr>
          <w:rFonts w:cs="Segoe UI"/>
        </w:rPr>
        <w:t>kepada</w:t>
      </w:r>
      <w:proofErr w:type="spellEnd"/>
      <w:r w:rsidRPr="00BD7ADE">
        <w:rPr>
          <w:rFonts w:cs="Segoe UI"/>
        </w:rPr>
        <w:t xml:space="preserve"> </w:t>
      </w:r>
      <w:proofErr w:type="spellStart"/>
      <w:r w:rsidRPr="00BD7ADE">
        <w:rPr>
          <w:rFonts w:cs="Segoe UI"/>
        </w:rPr>
        <w:t>seluruh</w:t>
      </w:r>
      <w:proofErr w:type="spellEnd"/>
      <w:r w:rsidRPr="00BD7ADE">
        <w:rPr>
          <w:rFonts w:cs="Segoe UI"/>
        </w:rPr>
        <w:t xml:space="preserve"> </w:t>
      </w:r>
      <w:proofErr w:type="spellStart"/>
      <w:r w:rsidRPr="00BD7ADE">
        <w:rPr>
          <w:rFonts w:cs="Segoe UI"/>
        </w:rPr>
        <w:t>peserta</w:t>
      </w:r>
      <w:proofErr w:type="spellEnd"/>
      <w:r w:rsidRPr="00BD7ADE">
        <w:rPr>
          <w:rFonts w:cs="Segoe UI"/>
        </w:rPr>
        <w:t xml:space="preserve">. Perusahaan </w:t>
      </w:r>
      <w:proofErr w:type="spellStart"/>
      <w:r w:rsidRPr="00BD7ADE">
        <w:rPr>
          <w:rFonts w:cs="Segoe UI"/>
        </w:rPr>
        <w:t>akan</w:t>
      </w:r>
      <w:proofErr w:type="spellEnd"/>
      <w:r w:rsidRPr="00BD7ADE">
        <w:rPr>
          <w:rFonts w:cs="Segoe UI"/>
        </w:rPr>
        <w:t xml:space="preserve"> </w:t>
      </w:r>
      <w:proofErr w:type="spellStart"/>
      <w:r w:rsidRPr="00BD7ADE">
        <w:rPr>
          <w:rFonts w:cs="Segoe UI"/>
        </w:rPr>
        <w:t>menambahkan</w:t>
      </w:r>
      <w:proofErr w:type="spellEnd"/>
      <w:r w:rsidRPr="00BD7ADE">
        <w:rPr>
          <w:rFonts w:cs="Segoe UI"/>
        </w:rPr>
        <w:t xml:space="preserve"> 41 </w:t>
      </w:r>
      <w:proofErr w:type="spellStart"/>
      <w:r w:rsidRPr="00BD7ADE">
        <w:rPr>
          <w:rFonts w:cs="Segoe UI"/>
        </w:rPr>
        <w:t>persen</w:t>
      </w:r>
      <w:proofErr w:type="spellEnd"/>
      <w:r w:rsidRPr="00BD7ADE">
        <w:rPr>
          <w:rFonts w:cs="Segoe UI"/>
        </w:rPr>
        <w:t xml:space="preserve"> </w:t>
      </w:r>
      <w:proofErr w:type="spellStart"/>
      <w:r w:rsidRPr="00BD7ADE">
        <w:rPr>
          <w:rFonts w:cs="Segoe UI"/>
        </w:rPr>
        <w:t>untuk</w:t>
      </w:r>
      <w:proofErr w:type="spellEnd"/>
      <w:r w:rsidRPr="00BD7ADE">
        <w:rPr>
          <w:rFonts w:cs="Segoe UI"/>
        </w:rPr>
        <w:t xml:space="preserve"> </w:t>
      </w:r>
      <w:proofErr w:type="spellStart"/>
      <w:r w:rsidRPr="00BD7ADE">
        <w:rPr>
          <w:rFonts w:cs="Segoe UI"/>
        </w:rPr>
        <w:t>setiap</w:t>
      </w:r>
      <w:proofErr w:type="spellEnd"/>
      <w:r w:rsidRPr="00BD7ADE">
        <w:rPr>
          <w:rFonts w:cs="Segoe UI"/>
        </w:rPr>
        <w:t xml:space="preserve"> </w:t>
      </w:r>
      <w:proofErr w:type="spellStart"/>
      <w:r w:rsidRPr="00BD7ADE">
        <w:rPr>
          <w:rFonts w:cs="Segoe UI"/>
        </w:rPr>
        <w:t>investasi</w:t>
      </w:r>
      <w:proofErr w:type="spellEnd"/>
      <w:r w:rsidRPr="00BD7ADE">
        <w:rPr>
          <w:rFonts w:cs="Segoe UI"/>
        </w:rPr>
        <w:t xml:space="preserve"> </w:t>
      </w:r>
      <w:proofErr w:type="spellStart"/>
      <w:r w:rsidRPr="00BD7ADE">
        <w:rPr>
          <w:rFonts w:cs="Segoe UI"/>
        </w:rPr>
        <w:t>karyawan</w:t>
      </w:r>
      <w:proofErr w:type="spellEnd"/>
      <w:r w:rsidRPr="00BD7ADE">
        <w:rPr>
          <w:rFonts w:cs="Segoe UI"/>
        </w:rPr>
        <w:t xml:space="preserve">, </w:t>
      </w:r>
      <w:proofErr w:type="spellStart"/>
      <w:r w:rsidRPr="00BD7ADE">
        <w:rPr>
          <w:rFonts w:cs="Segoe UI"/>
        </w:rPr>
        <w:t>sehingga</w:t>
      </w:r>
      <w:proofErr w:type="spellEnd"/>
      <w:r w:rsidRPr="00BD7ADE">
        <w:rPr>
          <w:rFonts w:cs="Segoe UI"/>
        </w:rPr>
        <w:t xml:space="preserve"> </w:t>
      </w:r>
      <w:proofErr w:type="spellStart"/>
      <w:r w:rsidRPr="00BD7ADE">
        <w:rPr>
          <w:rFonts w:cs="Segoe UI"/>
        </w:rPr>
        <w:t>memungkinkan</w:t>
      </w:r>
      <w:proofErr w:type="spellEnd"/>
      <w:r w:rsidRPr="00BD7ADE">
        <w:rPr>
          <w:rFonts w:cs="Segoe UI"/>
        </w:rPr>
        <w:t xml:space="preserve"> </w:t>
      </w:r>
      <w:proofErr w:type="spellStart"/>
      <w:r w:rsidRPr="00BD7ADE">
        <w:rPr>
          <w:rFonts w:cs="Segoe UI"/>
        </w:rPr>
        <w:t>partisipasi</w:t>
      </w:r>
      <w:proofErr w:type="spellEnd"/>
      <w:r w:rsidRPr="00BD7ADE">
        <w:rPr>
          <w:rFonts w:cs="Segoe UI"/>
        </w:rPr>
        <w:t xml:space="preserve"> yang </w:t>
      </w:r>
      <w:proofErr w:type="spellStart"/>
      <w:r w:rsidRPr="00BD7ADE">
        <w:rPr>
          <w:rFonts w:cs="Segoe UI"/>
        </w:rPr>
        <w:t>lebih</w:t>
      </w:r>
      <w:proofErr w:type="spellEnd"/>
      <w:r w:rsidRPr="00BD7ADE">
        <w:rPr>
          <w:rFonts w:cs="Segoe UI"/>
        </w:rPr>
        <w:t xml:space="preserve"> </w:t>
      </w:r>
      <w:proofErr w:type="spellStart"/>
      <w:r w:rsidRPr="00BD7ADE">
        <w:rPr>
          <w:rFonts w:cs="Segoe UI"/>
        </w:rPr>
        <w:t>besar</w:t>
      </w:r>
      <w:proofErr w:type="spellEnd"/>
      <w:r w:rsidRPr="00BD7ADE">
        <w:rPr>
          <w:rFonts w:cs="Segoe UI"/>
        </w:rPr>
        <w:t xml:space="preserve"> </w:t>
      </w:r>
      <w:proofErr w:type="spellStart"/>
      <w:r w:rsidRPr="00BD7ADE">
        <w:rPr>
          <w:rFonts w:cs="Segoe UI"/>
        </w:rPr>
        <w:t>dalam</w:t>
      </w:r>
      <w:proofErr w:type="spellEnd"/>
      <w:r w:rsidRPr="00BD7ADE">
        <w:rPr>
          <w:rFonts w:cs="Segoe UI"/>
        </w:rPr>
        <w:t xml:space="preserve"> </w:t>
      </w:r>
      <w:proofErr w:type="spellStart"/>
      <w:r w:rsidRPr="00BD7ADE">
        <w:rPr>
          <w:rFonts w:cs="Segoe UI"/>
        </w:rPr>
        <w:t>kesuksesan</w:t>
      </w:r>
      <w:proofErr w:type="spellEnd"/>
      <w:r w:rsidRPr="00BD7ADE">
        <w:rPr>
          <w:rFonts w:cs="Segoe UI"/>
        </w:rPr>
        <w:t xml:space="preserve"> </w:t>
      </w:r>
      <w:proofErr w:type="spellStart"/>
      <w:r w:rsidRPr="00BD7ADE">
        <w:rPr>
          <w:rFonts w:cs="Segoe UI"/>
        </w:rPr>
        <w:t>bisnis</w:t>
      </w:r>
      <w:proofErr w:type="spellEnd"/>
      <w:r w:rsidRPr="00BD7ADE">
        <w:rPr>
          <w:rFonts w:cs="Segoe UI"/>
        </w:rPr>
        <w:t xml:space="preserve"> Henkel. </w:t>
      </w:r>
      <w:proofErr w:type="spellStart"/>
      <w:r w:rsidR="00B77CDD" w:rsidRPr="00B77CDD">
        <w:rPr>
          <w:rFonts w:cs="Segoe UI"/>
        </w:rPr>
        <w:t>Sederh</w:t>
      </w:r>
      <w:r w:rsidR="00B77CDD">
        <w:rPr>
          <w:rFonts w:cs="Segoe UI"/>
        </w:rPr>
        <w:t>ananya</w:t>
      </w:r>
      <w:proofErr w:type="spellEnd"/>
      <w:r w:rsidR="00B77CDD">
        <w:rPr>
          <w:rFonts w:cs="Segoe UI"/>
        </w:rPr>
        <w:t xml:space="preserve">, </w:t>
      </w:r>
      <w:proofErr w:type="spellStart"/>
      <w:r w:rsidRPr="00B77CDD">
        <w:rPr>
          <w:rFonts w:cs="Segoe UI"/>
        </w:rPr>
        <w:t>karyawan</w:t>
      </w:r>
      <w:proofErr w:type="spellEnd"/>
      <w:r w:rsidRPr="00B77CDD">
        <w:rPr>
          <w:rFonts w:cs="Segoe UI"/>
        </w:rPr>
        <w:t xml:space="preserve"> yang </w:t>
      </w:r>
      <w:proofErr w:type="spellStart"/>
      <w:r w:rsidRPr="00B77CDD">
        <w:rPr>
          <w:rFonts w:cs="Segoe UI"/>
        </w:rPr>
        <w:t>menginvestasikan</w:t>
      </w:r>
      <w:proofErr w:type="spellEnd"/>
      <w:r w:rsidRPr="00B77CDD">
        <w:rPr>
          <w:rFonts w:cs="Segoe UI"/>
        </w:rPr>
        <w:t xml:space="preserve"> </w:t>
      </w:r>
      <w:proofErr w:type="gramStart"/>
      <w:r w:rsidRPr="00B77CDD">
        <w:rPr>
          <w:rFonts w:cs="Segoe UI"/>
        </w:rPr>
        <w:t>100 euro</w:t>
      </w:r>
      <w:proofErr w:type="gramEnd"/>
      <w:r w:rsidRPr="00B77CDD">
        <w:rPr>
          <w:rFonts w:cs="Segoe UI"/>
        </w:rPr>
        <w:t xml:space="preserve"> </w:t>
      </w:r>
      <w:proofErr w:type="spellStart"/>
      <w:r w:rsidRPr="00B77CDD">
        <w:rPr>
          <w:rFonts w:cs="Segoe UI"/>
        </w:rPr>
        <w:t>dalam</w:t>
      </w:r>
      <w:proofErr w:type="spellEnd"/>
      <w:r w:rsidRPr="00B77CDD">
        <w:rPr>
          <w:rFonts w:cs="Segoe UI"/>
        </w:rPr>
        <w:t xml:space="preserve"> </w:t>
      </w:r>
      <w:proofErr w:type="spellStart"/>
      <w:r w:rsidRPr="00B77CDD">
        <w:rPr>
          <w:rFonts w:cs="Segoe UI"/>
        </w:rPr>
        <w:t>saham</w:t>
      </w:r>
      <w:proofErr w:type="spellEnd"/>
      <w:r w:rsidRPr="00B77CDD">
        <w:rPr>
          <w:rFonts w:cs="Segoe UI"/>
        </w:rPr>
        <w:t xml:space="preserve"> Henkel </w:t>
      </w:r>
      <w:proofErr w:type="spellStart"/>
      <w:r w:rsidRPr="00B77CDD">
        <w:rPr>
          <w:rFonts w:cs="Segoe UI"/>
        </w:rPr>
        <w:t>akan</w:t>
      </w:r>
      <w:proofErr w:type="spellEnd"/>
      <w:r w:rsidRPr="00B77CDD">
        <w:rPr>
          <w:rFonts w:cs="Segoe UI"/>
        </w:rPr>
        <w:t xml:space="preserve"> </w:t>
      </w:r>
      <w:proofErr w:type="spellStart"/>
      <w:r w:rsidRPr="00B77CDD">
        <w:rPr>
          <w:rFonts w:cs="Segoe UI"/>
        </w:rPr>
        <w:t>menerima</w:t>
      </w:r>
      <w:proofErr w:type="spellEnd"/>
      <w:r w:rsidRPr="00B77CDD">
        <w:rPr>
          <w:rFonts w:cs="Segoe UI"/>
        </w:rPr>
        <w:t xml:space="preserve"> </w:t>
      </w:r>
      <w:proofErr w:type="spellStart"/>
      <w:r w:rsidRPr="00B77CDD">
        <w:rPr>
          <w:rFonts w:cs="Segoe UI"/>
        </w:rPr>
        <w:t>saham</w:t>
      </w:r>
      <w:proofErr w:type="spellEnd"/>
      <w:r w:rsidRPr="00B77CDD">
        <w:rPr>
          <w:rFonts w:cs="Segoe UI"/>
        </w:rPr>
        <w:t xml:space="preserve"> </w:t>
      </w:r>
      <w:proofErr w:type="spellStart"/>
      <w:r w:rsidRPr="00B77CDD">
        <w:rPr>
          <w:rFonts w:cs="Segoe UI"/>
        </w:rPr>
        <w:t>senilai</w:t>
      </w:r>
      <w:proofErr w:type="spellEnd"/>
      <w:r w:rsidRPr="00B77CDD">
        <w:rPr>
          <w:rFonts w:cs="Segoe UI"/>
        </w:rPr>
        <w:t xml:space="preserve"> 141 euro. </w:t>
      </w:r>
      <w:r w:rsidRPr="00BD7ADE">
        <w:rPr>
          <w:rFonts w:cs="Segoe UI"/>
        </w:rPr>
        <w:t xml:space="preserve">Selain </w:t>
      </w:r>
      <w:proofErr w:type="spellStart"/>
      <w:r w:rsidRPr="00BD7ADE">
        <w:rPr>
          <w:rFonts w:cs="Segoe UI"/>
        </w:rPr>
        <w:t>itu</w:t>
      </w:r>
      <w:proofErr w:type="spellEnd"/>
      <w:r w:rsidRPr="00BD7ADE">
        <w:rPr>
          <w:rFonts w:cs="Segoe UI"/>
        </w:rPr>
        <w:t xml:space="preserve">, </w:t>
      </w:r>
      <w:proofErr w:type="spellStart"/>
      <w:r w:rsidRPr="00BD7ADE">
        <w:rPr>
          <w:rFonts w:cs="Segoe UI"/>
        </w:rPr>
        <w:t>seluruh</w:t>
      </w:r>
      <w:proofErr w:type="spellEnd"/>
      <w:r w:rsidRPr="00BD7ADE">
        <w:rPr>
          <w:rFonts w:cs="Segoe UI"/>
        </w:rPr>
        <w:t xml:space="preserve"> </w:t>
      </w:r>
      <w:proofErr w:type="spellStart"/>
      <w:r w:rsidRPr="00BD7ADE">
        <w:rPr>
          <w:rFonts w:cs="Segoe UI"/>
        </w:rPr>
        <w:t>karyawan</w:t>
      </w:r>
      <w:proofErr w:type="spellEnd"/>
      <w:r w:rsidRPr="00BD7ADE">
        <w:rPr>
          <w:rFonts w:cs="Segoe UI"/>
        </w:rPr>
        <w:t xml:space="preserve"> di </w:t>
      </w:r>
      <w:proofErr w:type="spellStart"/>
      <w:r w:rsidRPr="00BD7ADE">
        <w:rPr>
          <w:rFonts w:cs="Segoe UI"/>
        </w:rPr>
        <w:t>seluruh</w:t>
      </w:r>
      <w:proofErr w:type="spellEnd"/>
      <w:r w:rsidRPr="00BD7ADE">
        <w:rPr>
          <w:rFonts w:cs="Segoe UI"/>
        </w:rPr>
        <w:t xml:space="preserve"> dunia </w:t>
      </w:r>
      <w:proofErr w:type="spellStart"/>
      <w:r w:rsidRPr="00BD7ADE">
        <w:rPr>
          <w:rFonts w:cs="Segoe UI"/>
        </w:rPr>
        <w:t>akan</w:t>
      </w:r>
      <w:proofErr w:type="spellEnd"/>
      <w:r w:rsidRPr="00BD7ADE">
        <w:rPr>
          <w:rFonts w:cs="Segoe UI"/>
        </w:rPr>
        <w:t xml:space="preserve"> </w:t>
      </w:r>
      <w:proofErr w:type="spellStart"/>
      <w:r w:rsidRPr="00BD7ADE">
        <w:rPr>
          <w:rFonts w:cs="Segoe UI"/>
        </w:rPr>
        <w:t>mendapatkan</w:t>
      </w:r>
      <w:proofErr w:type="spellEnd"/>
      <w:r w:rsidRPr="00BD7ADE">
        <w:rPr>
          <w:rFonts w:cs="Segoe UI"/>
        </w:rPr>
        <w:t xml:space="preserve"> </w:t>
      </w:r>
      <w:proofErr w:type="spellStart"/>
      <w:r w:rsidRPr="00BD7ADE">
        <w:rPr>
          <w:rFonts w:cs="Segoe UI"/>
        </w:rPr>
        <w:t>tambahan</w:t>
      </w:r>
      <w:proofErr w:type="spellEnd"/>
      <w:r w:rsidRPr="00BD7ADE">
        <w:rPr>
          <w:rFonts w:cs="Segoe UI"/>
        </w:rPr>
        <w:t xml:space="preserve"> </w:t>
      </w:r>
      <w:proofErr w:type="spellStart"/>
      <w:r w:rsidRPr="00BD7ADE">
        <w:rPr>
          <w:rFonts w:cs="Segoe UI"/>
        </w:rPr>
        <w:t>satu</w:t>
      </w:r>
      <w:proofErr w:type="spellEnd"/>
      <w:r w:rsidRPr="00BD7ADE">
        <w:rPr>
          <w:rFonts w:cs="Segoe UI"/>
        </w:rPr>
        <w:t xml:space="preserve"> </w:t>
      </w:r>
      <w:proofErr w:type="spellStart"/>
      <w:r w:rsidRPr="00BD7ADE">
        <w:rPr>
          <w:rFonts w:cs="Segoe UI"/>
        </w:rPr>
        <w:t>hari</w:t>
      </w:r>
      <w:proofErr w:type="spellEnd"/>
      <w:r w:rsidRPr="00BD7ADE">
        <w:rPr>
          <w:rFonts w:cs="Segoe UI"/>
        </w:rPr>
        <w:t xml:space="preserve"> </w:t>
      </w:r>
      <w:proofErr w:type="spellStart"/>
      <w:r w:rsidRPr="00BD7ADE">
        <w:rPr>
          <w:rFonts w:cs="Segoe UI"/>
        </w:rPr>
        <w:t>cuti</w:t>
      </w:r>
      <w:proofErr w:type="spellEnd"/>
      <w:r w:rsidRPr="00BD7ADE">
        <w:rPr>
          <w:rFonts w:cs="Segoe UI"/>
        </w:rPr>
        <w:t xml:space="preserve"> pada </w:t>
      </w:r>
      <w:proofErr w:type="spellStart"/>
      <w:r w:rsidRPr="00BD7ADE">
        <w:rPr>
          <w:rFonts w:cs="Segoe UI"/>
        </w:rPr>
        <w:t>bulan</w:t>
      </w:r>
      <w:proofErr w:type="spellEnd"/>
      <w:r w:rsidRPr="00BD7ADE">
        <w:rPr>
          <w:rFonts w:cs="Segoe UI"/>
        </w:rPr>
        <w:t xml:space="preserve"> </w:t>
      </w:r>
      <w:proofErr w:type="spellStart"/>
      <w:r w:rsidRPr="00BD7ADE">
        <w:rPr>
          <w:rFonts w:cs="Segoe UI"/>
        </w:rPr>
        <w:t>ulang</w:t>
      </w:r>
      <w:proofErr w:type="spellEnd"/>
      <w:r w:rsidRPr="00BD7ADE">
        <w:rPr>
          <w:rFonts w:cs="Segoe UI"/>
        </w:rPr>
        <w:t xml:space="preserve"> </w:t>
      </w:r>
      <w:proofErr w:type="spellStart"/>
      <w:r w:rsidRPr="00BD7ADE">
        <w:rPr>
          <w:rFonts w:cs="Segoe UI"/>
        </w:rPr>
        <w:t>tahun</w:t>
      </w:r>
      <w:proofErr w:type="spellEnd"/>
      <w:r w:rsidRPr="00BD7ADE">
        <w:rPr>
          <w:rFonts w:cs="Segoe UI"/>
        </w:rPr>
        <w:t xml:space="preserve"> </w:t>
      </w:r>
      <w:proofErr w:type="spellStart"/>
      <w:r w:rsidRPr="00BD7ADE">
        <w:rPr>
          <w:rFonts w:cs="Segoe UI"/>
        </w:rPr>
        <w:t>mereka</w:t>
      </w:r>
      <w:proofErr w:type="spellEnd"/>
      <w:r w:rsidRPr="00BD7ADE">
        <w:rPr>
          <w:rFonts w:cs="Segoe UI"/>
        </w:rPr>
        <w:t xml:space="preserve"> </w:t>
      </w:r>
      <w:proofErr w:type="spellStart"/>
      <w:r w:rsidRPr="00BD7ADE">
        <w:rPr>
          <w:rFonts w:cs="Segoe UI"/>
        </w:rPr>
        <w:t>selama</w:t>
      </w:r>
      <w:proofErr w:type="spellEnd"/>
      <w:r w:rsidRPr="00BD7ADE">
        <w:rPr>
          <w:rFonts w:cs="Segoe UI"/>
        </w:rPr>
        <w:t xml:space="preserve"> </w:t>
      </w:r>
      <w:proofErr w:type="spellStart"/>
      <w:r w:rsidRPr="00BD7ADE">
        <w:rPr>
          <w:rFonts w:cs="Segoe UI"/>
        </w:rPr>
        <w:t>tahun</w:t>
      </w:r>
      <w:proofErr w:type="spellEnd"/>
      <w:r w:rsidRPr="00BD7ADE">
        <w:rPr>
          <w:rFonts w:cs="Segoe UI"/>
        </w:rPr>
        <w:t xml:space="preserve"> </w:t>
      </w:r>
      <w:proofErr w:type="spellStart"/>
      <w:r w:rsidRPr="00BD7ADE">
        <w:rPr>
          <w:rFonts w:cs="Segoe UI"/>
        </w:rPr>
        <w:t>peringatan</w:t>
      </w:r>
      <w:proofErr w:type="spellEnd"/>
      <w:r w:rsidRPr="00BD7ADE">
        <w:rPr>
          <w:rFonts w:cs="Segoe UI"/>
        </w:rPr>
        <w:t xml:space="preserve"> </w:t>
      </w:r>
      <w:proofErr w:type="spellStart"/>
      <w:r w:rsidRPr="00BD7ADE">
        <w:rPr>
          <w:rFonts w:cs="Segoe UI"/>
        </w:rPr>
        <w:t>ini</w:t>
      </w:r>
      <w:proofErr w:type="spellEnd"/>
      <w:r w:rsidRPr="00BD7ADE">
        <w:rPr>
          <w:rFonts w:cs="Segoe UI"/>
        </w:rPr>
        <w:t>.</w:t>
      </w:r>
    </w:p>
    <w:p w14:paraId="186B490D" w14:textId="77777777" w:rsidR="002C485C" w:rsidRPr="00BD7ADE" w:rsidRDefault="002C485C">
      <w:pPr>
        <w:rPr>
          <w:rFonts w:cs="Segoe UI"/>
          <w:szCs w:val="22"/>
        </w:rPr>
      </w:pPr>
    </w:p>
    <w:p w14:paraId="66DE378F" w14:textId="757CB842" w:rsidR="002C485C" w:rsidRPr="00B77CDD" w:rsidRDefault="00B616CA">
      <w:pPr>
        <w:rPr>
          <w:rFonts w:cs="Segoe UI"/>
          <w:szCs w:val="22"/>
        </w:rPr>
      </w:pPr>
      <w:r w:rsidRPr="00BD7ADE">
        <w:rPr>
          <w:rFonts w:cs="Segoe UI"/>
          <w:szCs w:val="22"/>
        </w:rPr>
        <w:t xml:space="preserve">Pada </w:t>
      </w:r>
      <w:proofErr w:type="spellStart"/>
      <w:r w:rsidRPr="00BD7ADE">
        <w:rPr>
          <w:rFonts w:cs="Segoe UI"/>
          <w:szCs w:val="22"/>
        </w:rPr>
        <w:t>tahun</w:t>
      </w:r>
      <w:proofErr w:type="spellEnd"/>
      <w:r w:rsidRPr="00BD7ADE">
        <w:rPr>
          <w:rFonts w:cs="Segoe UI"/>
          <w:szCs w:val="22"/>
        </w:rPr>
        <w:t xml:space="preserve"> 2026, </w:t>
      </w:r>
      <w:proofErr w:type="spellStart"/>
      <w:r w:rsidR="00C84989" w:rsidRPr="00BD7ADE">
        <w:rPr>
          <w:rFonts w:cs="Segoe UI"/>
          <w:szCs w:val="22"/>
        </w:rPr>
        <w:t>berbagai</w:t>
      </w:r>
      <w:proofErr w:type="spellEnd"/>
      <w:r w:rsidR="00C84989" w:rsidRPr="00BD7ADE">
        <w:rPr>
          <w:rFonts w:cs="Segoe UI"/>
          <w:szCs w:val="22"/>
        </w:rPr>
        <w:t xml:space="preserve"> </w:t>
      </w:r>
      <w:proofErr w:type="spellStart"/>
      <w:r w:rsidRPr="00BD7ADE">
        <w:rPr>
          <w:rFonts w:cs="Segoe UI"/>
          <w:szCs w:val="22"/>
        </w:rPr>
        <w:t>perayaan</w:t>
      </w:r>
      <w:proofErr w:type="spellEnd"/>
      <w:r w:rsidRPr="00BD7ADE">
        <w:rPr>
          <w:rFonts w:cs="Segoe UI"/>
          <w:szCs w:val="22"/>
        </w:rPr>
        <w:t xml:space="preserve"> dan </w:t>
      </w:r>
      <w:proofErr w:type="spellStart"/>
      <w:r w:rsidRPr="00BD7ADE">
        <w:rPr>
          <w:rFonts w:cs="Segoe UI"/>
          <w:szCs w:val="22"/>
        </w:rPr>
        <w:t>kegiatan</w:t>
      </w:r>
      <w:proofErr w:type="spellEnd"/>
      <w:r w:rsidRPr="00BD7ADE">
        <w:rPr>
          <w:rFonts w:cs="Segoe UI"/>
          <w:szCs w:val="22"/>
        </w:rPr>
        <w:t xml:space="preserve"> </w:t>
      </w:r>
      <w:proofErr w:type="spellStart"/>
      <w:r w:rsidRPr="00BD7ADE">
        <w:rPr>
          <w:rFonts w:cs="Segoe UI"/>
          <w:szCs w:val="22"/>
        </w:rPr>
        <w:t>khusus</w:t>
      </w:r>
      <w:proofErr w:type="spellEnd"/>
      <w:r w:rsidRPr="00BD7ADE">
        <w:rPr>
          <w:rFonts w:cs="Segoe UI"/>
          <w:szCs w:val="22"/>
        </w:rPr>
        <w:t xml:space="preserve"> </w:t>
      </w:r>
      <w:proofErr w:type="spellStart"/>
      <w:r w:rsidRPr="00BD7ADE">
        <w:rPr>
          <w:rFonts w:cs="Segoe UI"/>
          <w:szCs w:val="22"/>
        </w:rPr>
        <w:t>akan</w:t>
      </w:r>
      <w:proofErr w:type="spellEnd"/>
      <w:r w:rsidRPr="00BD7ADE">
        <w:rPr>
          <w:rFonts w:cs="Segoe UI"/>
          <w:szCs w:val="22"/>
        </w:rPr>
        <w:t xml:space="preserve"> </w:t>
      </w:r>
      <w:proofErr w:type="spellStart"/>
      <w:r w:rsidR="00C84989" w:rsidRPr="00BD7ADE">
        <w:rPr>
          <w:rFonts w:cs="Segoe UI"/>
          <w:szCs w:val="22"/>
        </w:rPr>
        <w:t>diselenggarakan</w:t>
      </w:r>
      <w:proofErr w:type="spellEnd"/>
      <w:r w:rsidRPr="00BD7ADE">
        <w:rPr>
          <w:rFonts w:cs="Segoe UI"/>
          <w:szCs w:val="22"/>
        </w:rPr>
        <w:t xml:space="preserve"> di </w:t>
      </w:r>
      <w:proofErr w:type="spellStart"/>
      <w:r w:rsidRPr="00BD7ADE">
        <w:rPr>
          <w:rFonts w:cs="Segoe UI"/>
          <w:szCs w:val="22"/>
        </w:rPr>
        <w:t>berbagai</w:t>
      </w:r>
      <w:proofErr w:type="spellEnd"/>
      <w:r w:rsidRPr="00BD7ADE">
        <w:rPr>
          <w:rFonts w:cs="Segoe UI"/>
          <w:szCs w:val="22"/>
        </w:rPr>
        <w:t xml:space="preserve"> </w:t>
      </w:r>
      <w:proofErr w:type="spellStart"/>
      <w:r w:rsidRPr="00BD7ADE">
        <w:rPr>
          <w:rFonts w:cs="Segoe UI"/>
          <w:szCs w:val="22"/>
        </w:rPr>
        <w:t>lokasi</w:t>
      </w:r>
      <w:proofErr w:type="spellEnd"/>
      <w:r w:rsidRPr="00BD7ADE">
        <w:rPr>
          <w:rFonts w:cs="Segoe UI"/>
          <w:szCs w:val="22"/>
        </w:rPr>
        <w:t xml:space="preserve"> Henkel di </w:t>
      </w:r>
      <w:proofErr w:type="spellStart"/>
      <w:r w:rsidRPr="00BD7ADE">
        <w:rPr>
          <w:rFonts w:cs="Segoe UI"/>
          <w:szCs w:val="22"/>
        </w:rPr>
        <w:t>seluruh</w:t>
      </w:r>
      <w:proofErr w:type="spellEnd"/>
      <w:r w:rsidRPr="00BD7ADE">
        <w:rPr>
          <w:rFonts w:cs="Segoe UI"/>
          <w:szCs w:val="22"/>
        </w:rPr>
        <w:t xml:space="preserve"> dunia, </w:t>
      </w:r>
      <w:proofErr w:type="spellStart"/>
      <w:r w:rsidRPr="00BD7ADE">
        <w:rPr>
          <w:rFonts w:cs="Segoe UI"/>
          <w:szCs w:val="22"/>
        </w:rPr>
        <w:t>menghubungkan</w:t>
      </w:r>
      <w:proofErr w:type="spellEnd"/>
      <w:r w:rsidRPr="00BD7ADE">
        <w:rPr>
          <w:rFonts w:cs="Segoe UI"/>
          <w:szCs w:val="22"/>
        </w:rPr>
        <w:t xml:space="preserve"> masa lalu perusahaan dengan perspektif yang berorientasi ke masa depan. </w:t>
      </w:r>
      <w:proofErr w:type="spellStart"/>
      <w:r w:rsidRPr="00B77CDD">
        <w:rPr>
          <w:rFonts w:cs="Segoe UI"/>
          <w:szCs w:val="22"/>
        </w:rPr>
        <w:t>Puncak</w:t>
      </w:r>
      <w:proofErr w:type="spellEnd"/>
      <w:r w:rsidR="00B77CDD" w:rsidRPr="00B77CDD">
        <w:rPr>
          <w:rFonts w:cs="Segoe UI"/>
          <w:szCs w:val="22"/>
        </w:rPr>
        <w:t xml:space="preserve"> </w:t>
      </w:r>
      <w:proofErr w:type="spellStart"/>
      <w:r w:rsidR="00B77CDD" w:rsidRPr="00B77CDD">
        <w:rPr>
          <w:rFonts w:cs="Segoe UI"/>
          <w:szCs w:val="22"/>
        </w:rPr>
        <w:t>perayaan</w:t>
      </w:r>
      <w:proofErr w:type="spellEnd"/>
      <w:r w:rsidRPr="00B77CDD">
        <w:rPr>
          <w:rFonts w:cs="Segoe UI"/>
          <w:szCs w:val="22"/>
        </w:rPr>
        <w:t xml:space="preserve"> </w:t>
      </w:r>
      <w:proofErr w:type="spellStart"/>
      <w:r w:rsidRPr="00B77CDD">
        <w:rPr>
          <w:rFonts w:cs="Segoe UI"/>
          <w:szCs w:val="22"/>
        </w:rPr>
        <w:t>akan</w:t>
      </w:r>
      <w:proofErr w:type="spellEnd"/>
      <w:r w:rsidRPr="00B77CDD">
        <w:rPr>
          <w:rFonts w:cs="Segoe UI"/>
          <w:szCs w:val="22"/>
        </w:rPr>
        <w:t xml:space="preserve"> </w:t>
      </w:r>
      <w:proofErr w:type="spellStart"/>
      <w:r w:rsidRPr="00B77CDD">
        <w:rPr>
          <w:rFonts w:cs="Segoe UI"/>
          <w:szCs w:val="22"/>
        </w:rPr>
        <w:t>jatuh</w:t>
      </w:r>
      <w:proofErr w:type="spellEnd"/>
      <w:r w:rsidRPr="00B77CDD">
        <w:rPr>
          <w:rFonts w:cs="Segoe UI"/>
          <w:szCs w:val="22"/>
        </w:rPr>
        <w:t xml:space="preserve"> pada </w:t>
      </w:r>
      <w:proofErr w:type="spellStart"/>
      <w:r w:rsidRPr="00B77CDD">
        <w:rPr>
          <w:rFonts w:cs="Segoe UI"/>
          <w:szCs w:val="22"/>
        </w:rPr>
        <w:t>tanggal</w:t>
      </w:r>
      <w:proofErr w:type="spellEnd"/>
      <w:r w:rsidRPr="00B77CDD">
        <w:rPr>
          <w:rFonts w:cs="Segoe UI"/>
          <w:szCs w:val="22"/>
        </w:rPr>
        <w:t xml:space="preserve"> 26 September, </w:t>
      </w:r>
      <w:r w:rsidR="00B77CDD" w:rsidRPr="00B77CDD">
        <w:rPr>
          <w:rFonts w:cs="Segoe UI"/>
          <w:szCs w:val="22"/>
        </w:rPr>
        <w:t xml:space="preserve">yang </w:t>
      </w:r>
      <w:proofErr w:type="spellStart"/>
      <w:r w:rsidR="00B77CDD" w:rsidRPr="00B77CDD">
        <w:rPr>
          <w:rFonts w:cs="Segoe UI"/>
          <w:szCs w:val="22"/>
        </w:rPr>
        <w:t>merupakan</w:t>
      </w:r>
      <w:proofErr w:type="spellEnd"/>
      <w:r w:rsidR="00B77CDD" w:rsidRPr="00B77CDD">
        <w:rPr>
          <w:rFonts w:cs="Segoe UI"/>
          <w:szCs w:val="22"/>
        </w:rPr>
        <w:t xml:space="preserve"> </w:t>
      </w:r>
      <w:proofErr w:type="spellStart"/>
      <w:r w:rsidR="00B77CDD" w:rsidRPr="00B77CDD">
        <w:rPr>
          <w:rFonts w:cs="Segoe UI"/>
          <w:szCs w:val="22"/>
        </w:rPr>
        <w:t>hari</w:t>
      </w:r>
      <w:proofErr w:type="spellEnd"/>
      <w:r w:rsidR="00B77CDD" w:rsidRPr="00B77CDD">
        <w:rPr>
          <w:rFonts w:cs="Segoe UI"/>
          <w:szCs w:val="22"/>
        </w:rPr>
        <w:t xml:space="preserve"> </w:t>
      </w:r>
      <w:proofErr w:type="spellStart"/>
      <w:r w:rsidR="00B77CDD" w:rsidRPr="00B77CDD">
        <w:rPr>
          <w:rFonts w:cs="Segoe UI"/>
          <w:szCs w:val="22"/>
        </w:rPr>
        <w:t>berdirinya</w:t>
      </w:r>
      <w:proofErr w:type="spellEnd"/>
      <w:r w:rsidR="00B77CDD" w:rsidRPr="00B77CDD">
        <w:rPr>
          <w:rFonts w:cs="Segoe UI"/>
          <w:szCs w:val="22"/>
        </w:rPr>
        <w:t xml:space="preserve"> </w:t>
      </w:r>
      <w:proofErr w:type="spellStart"/>
      <w:r w:rsidR="00B77CDD">
        <w:rPr>
          <w:rFonts w:cs="Segoe UI"/>
          <w:szCs w:val="22"/>
        </w:rPr>
        <w:t>perusahaan</w:t>
      </w:r>
      <w:proofErr w:type="spellEnd"/>
      <w:r w:rsidR="00B77CDD">
        <w:rPr>
          <w:rFonts w:cs="Segoe UI"/>
          <w:szCs w:val="22"/>
        </w:rPr>
        <w:t>.</w:t>
      </w:r>
    </w:p>
    <w:p w14:paraId="76065FDC" w14:textId="77777777" w:rsidR="00C84989" w:rsidRPr="00B77CDD" w:rsidRDefault="00C84989">
      <w:pPr>
        <w:rPr>
          <w:rFonts w:cs="Segoe UI"/>
          <w:b/>
          <w:bCs/>
          <w:szCs w:val="22"/>
        </w:rPr>
      </w:pPr>
    </w:p>
    <w:p w14:paraId="6D985EE0" w14:textId="77777777" w:rsidR="007B35EF" w:rsidRPr="00B77CDD" w:rsidRDefault="007B35EF">
      <w:pPr>
        <w:rPr>
          <w:rFonts w:cs="Segoe UI"/>
          <w:b/>
          <w:bCs/>
          <w:szCs w:val="22"/>
        </w:rPr>
      </w:pPr>
    </w:p>
    <w:p w14:paraId="1029537E" w14:textId="77777777" w:rsidR="00F32163" w:rsidRDefault="00F32163">
      <w:pPr>
        <w:rPr>
          <w:rFonts w:cs="Segoe UI"/>
          <w:b/>
          <w:lang w:val="es-ES"/>
        </w:rPr>
      </w:pPr>
    </w:p>
    <w:p w14:paraId="46526B26" w14:textId="77777777" w:rsidR="00F32163" w:rsidRDefault="00F32163">
      <w:pPr>
        <w:rPr>
          <w:rFonts w:cs="Segoe UI"/>
          <w:b/>
          <w:lang w:val="es-ES"/>
        </w:rPr>
      </w:pPr>
    </w:p>
    <w:p w14:paraId="097C9D35" w14:textId="4B2E3274" w:rsidR="00C84989" w:rsidRPr="00101E4D" w:rsidRDefault="00C84989">
      <w:pPr>
        <w:rPr>
          <w:rFonts w:cs="Segoe UI"/>
          <w:b/>
          <w:bCs/>
          <w:szCs w:val="22"/>
          <w:lang w:val="es-ES"/>
        </w:rPr>
      </w:pPr>
      <w:proofErr w:type="spellStart"/>
      <w:r w:rsidRPr="00101E4D">
        <w:rPr>
          <w:rFonts w:cs="Segoe UI"/>
          <w:b/>
          <w:lang w:val="es-ES"/>
        </w:rPr>
        <w:lastRenderedPageBreak/>
        <w:t>Tradisi</w:t>
      </w:r>
      <w:proofErr w:type="spellEnd"/>
      <w:r w:rsidRPr="00101E4D">
        <w:rPr>
          <w:rFonts w:cs="Segoe UI"/>
          <w:b/>
          <w:lang w:val="es-ES"/>
        </w:rPr>
        <w:t xml:space="preserve"> </w:t>
      </w:r>
      <w:r w:rsidR="00101E4D" w:rsidRPr="00101E4D">
        <w:rPr>
          <w:rFonts w:cs="Segoe UI"/>
          <w:b/>
          <w:lang w:val="es-ES"/>
        </w:rPr>
        <w:t xml:space="preserve">dan Masa </w:t>
      </w:r>
      <w:proofErr w:type="spellStart"/>
      <w:r w:rsidR="00101E4D" w:rsidRPr="00101E4D">
        <w:rPr>
          <w:rFonts w:cs="Segoe UI"/>
          <w:b/>
          <w:lang w:val="es-ES"/>
        </w:rPr>
        <w:t>De</w:t>
      </w:r>
      <w:r w:rsidR="00101E4D">
        <w:rPr>
          <w:rFonts w:cs="Segoe UI"/>
          <w:b/>
          <w:lang w:val="es-ES"/>
        </w:rPr>
        <w:t>pan</w:t>
      </w:r>
      <w:proofErr w:type="spellEnd"/>
      <w:r w:rsidR="00101E4D">
        <w:rPr>
          <w:rFonts w:cs="Segoe UI"/>
          <w:b/>
          <w:lang w:val="es-ES"/>
        </w:rPr>
        <w:t>:</w:t>
      </w:r>
      <w:r w:rsidRPr="00101E4D">
        <w:rPr>
          <w:rFonts w:cs="Segoe UI"/>
          <w:b/>
          <w:lang w:val="es-ES"/>
        </w:rPr>
        <w:t xml:space="preserve"> Henkel </w:t>
      </w:r>
      <w:r w:rsidR="00101E4D">
        <w:rPr>
          <w:rFonts w:cs="Segoe UI"/>
          <w:b/>
          <w:lang w:val="es-ES"/>
        </w:rPr>
        <w:t xml:space="preserve">Menapaki </w:t>
      </w:r>
      <w:r w:rsidRPr="00101E4D">
        <w:rPr>
          <w:rFonts w:cs="Segoe UI"/>
          <w:b/>
          <w:lang w:val="es-ES"/>
        </w:rPr>
        <w:t xml:space="preserve">150 </w:t>
      </w:r>
      <w:proofErr w:type="spellStart"/>
      <w:r w:rsidR="00101E4D">
        <w:rPr>
          <w:rFonts w:cs="Segoe UI"/>
          <w:b/>
          <w:lang w:val="es-ES"/>
        </w:rPr>
        <w:t>T</w:t>
      </w:r>
      <w:r w:rsidRPr="00101E4D">
        <w:rPr>
          <w:rFonts w:cs="Segoe UI"/>
          <w:b/>
          <w:lang w:val="es-ES"/>
        </w:rPr>
        <w:t>ahun</w:t>
      </w:r>
      <w:proofErr w:type="spellEnd"/>
      <w:r w:rsidR="00101E4D">
        <w:rPr>
          <w:rFonts w:cs="Segoe UI"/>
          <w:b/>
          <w:lang w:val="es-ES"/>
        </w:rPr>
        <w:t xml:space="preserve"> </w:t>
      </w:r>
      <w:proofErr w:type="spellStart"/>
      <w:r w:rsidR="00101E4D">
        <w:rPr>
          <w:rFonts w:cs="Segoe UI"/>
          <w:b/>
          <w:lang w:val="es-ES"/>
        </w:rPr>
        <w:t>Perjalanan</w:t>
      </w:r>
      <w:proofErr w:type="spellEnd"/>
      <w:r w:rsidR="00101E4D">
        <w:rPr>
          <w:rFonts w:cs="Segoe UI"/>
          <w:b/>
          <w:lang w:val="es-ES"/>
        </w:rPr>
        <w:t xml:space="preserve"> </w:t>
      </w:r>
      <w:proofErr w:type="spellStart"/>
      <w:r w:rsidR="00101E4D">
        <w:rPr>
          <w:rFonts w:cs="Segoe UI"/>
          <w:b/>
          <w:lang w:val="es-ES"/>
        </w:rPr>
        <w:t>Perusahaan</w:t>
      </w:r>
      <w:proofErr w:type="spellEnd"/>
    </w:p>
    <w:p w14:paraId="0CA7A80A" w14:textId="77777777" w:rsidR="002C485C" w:rsidRPr="00101E4D" w:rsidRDefault="002C485C">
      <w:pPr>
        <w:rPr>
          <w:rFonts w:cs="Segoe UI"/>
          <w:b/>
          <w:bCs/>
          <w:szCs w:val="22"/>
          <w:lang w:val="es-ES"/>
        </w:rPr>
      </w:pPr>
    </w:p>
    <w:p w14:paraId="16E63A70" w14:textId="545F9D33" w:rsidR="002C485C" w:rsidRPr="00646039" w:rsidRDefault="00B616CA">
      <w:pPr>
        <w:rPr>
          <w:rFonts w:cs="Segoe UI"/>
          <w:szCs w:val="22"/>
          <w:lang w:val="es-ES"/>
        </w:rPr>
      </w:pPr>
      <w:proofErr w:type="spellStart"/>
      <w:r w:rsidRPr="00101E4D">
        <w:rPr>
          <w:rFonts w:cs="Segoe UI"/>
          <w:szCs w:val="22"/>
          <w:lang w:val="es-ES"/>
        </w:rPr>
        <w:t>Didirikan</w:t>
      </w:r>
      <w:proofErr w:type="spellEnd"/>
      <w:r w:rsidRPr="00101E4D">
        <w:rPr>
          <w:rFonts w:cs="Segoe UI"/>
          <w:szCs w:val="22"/>
          <w:lang w:val="es-ES"/>
        </w:rPr>
        <w:t xml:space="preserve"> pada </w:t>
      </w:r>
      <w:proofErr w:type="spellStart"/>
      <w:r w:rsidRPr="00101E4D">
        <w:rPr>
          <w:rFonts w:cs="Segoe UI"/>
          <w:szCs w:val="22"/>
          <w:lang w:val="es-ES"/>
        </w:rPr>
        <w:t>tahun</w:t>
      </w:r>
      <w:proofErr w:type="spellEnd"/>
      <w:r w:rsidRPr="00101E4D">
        <w:rPr>
          <w:rFonts w:cs="Segoe UI"/>
          <w:szCs w:val="22"/>
          <w:lang w:val="es-ES"/>
        </w:rPr>
        <w:t xml:space="preserve"> 1876 di </w:t>
      </w:r>
      <w:proofErr w:type="spellStart"/>
      <w:r w:rsidRPr="00101E4D">
        <w:rPr>
          <w:rFonts w:cs="Segoe UI"/>
          <w:szCs w:val="22"/>
          <w:lang w:val="es-ES"/>
        </w:rPr>
        <w:t>Aachen</w:t>
      </w:r>
      <w:proofErr w:type="spellEnd"/>
      <w:r w:rsidRPr="00101E4D">
        <w:rPr>
          <w:rFonts w:cs="Segoe UI"/>
          <w:szCs w:val="22"/>
          <w:lang w:val="es-ES"/>
        </w:rPr>
        <w:t xml:space="preserve">, Henkel </w:t>
      </w:r>
      <w:proofErr w:type="spellStart"/>
      <w:r w:rsidRPr="00101E4D">
        <w:rPr>
          <w:rFonts w:cs="Segoe UI"/>
          <w:szCs w:val="22"/>
          <w:lang w:val="es-ES"/>
        </w:rPr>
        <w:t>telah</w:t>
      </w:r>
      <w:proofErr w:type="spellEnd"/>
      <w:r w:rsidRPr="00101E4D">
        <w:rPr>
          <w:rFonts w:cs="Segoe UI"/>
          <w:szCs w:val="22"/>
          <w:lang w:val="es-ES"/>
        </w:rPr>
        <w:t xml:space="preserve"> </w:t>
      </w:r>
      <w:proofErr w:type="spellStart"/>
      <w:r w:rsidRPr="00101E4D">
        <w:rPr>
          <w:rFonts w:cs="Segoe UI"/>
          <w:szCs w:val="22"/>
          <w:lang w:val="es-ES"/>
        </w:rPr>
        <w:t>berkembang</w:t>
      </w:r>
      <w:proofErr w:type="spellEnd"/>
      <w:r w:rsidRPr="00101E4D">
        <w:rPr>
          <w:rFonts w:cs="Segoe UI"/>
          <w:szCs w:val="22"/>
          <w:lang w:val="es-ES"/>
        </w:rPr>
        <w:t xml:space="preserve"> </w:t>
      </w:r>
      <w:proofErr w:type="spellStart"/>
      <w:r w:rsidRPr="00101E4D">
        <w:rPr>
          <w:rFonts w:cs="Segoe UI"/>
          <w:szCs w:val="22"/>
          <w:lang w:val="es-ES"/>
        </w:rPr>
        <w:t>dari</w:t>
      </w:r>
      <w:proofErr w:type="spellEnd"/>
      <w:r w:rsidRPr="00101E4D">
        <w:rPr>
          <w:rFonts w:cs="Segoe UI"/>
          <w:szCs w:val="22"/>
          <w:lang w:val="es-ES"/>
        </w:rPr>
        <w:t xml:space="preserve"> </w:t>
      </w:r>
      <w:proofErr w:type="spellStart"/>
      <w:r w:rsidRPr="00101E4D">
        <w:rPr>
          <w:rFonts w:cs="Segoe UI"/>
          <w:szCs w:val="22"/>
          <w:lang w:val="es-ES"/>
        </w:rPr>
        <w:t>sebuah</w:t>
      </w:r>
      <w:proofErr w:type="spellEnd"/>
      <w:r w:rsidRPr="00101E4D">
        <w:rPr>
          <w:rFonts w:cs="Segoe UI"/>
          <w:szCs w:val="22"/>
          <w:lang w:val="es-ES"/>
        </w:rPr>
        <w:t xml:space="preserve"> </w:t>
      </w:r>
      <w:proofErr w:type="spellStart"/>
      <w:r w:rsidR="00101E4D">
        <w:rPr>
          <w:rFonts w:cs="Segoe UI"/>
          <w:szCs w:val="22"/>
          <w:lang w:val="es-ES"/>
        </w:rPr>
        <w:t>produsen</w:t>
      </w:r>
      <w:proofErr w:type="spellEnd"/>
      <w:r w:rsidR="00101E4D">
        <w:rPr>
          <w:rFonts w:cs="Segoe UI"/>
          <w:szCs w:val="22"/>
          <w:lang w:val="es-ES"/>
        </w:rPr>
        <w:t xml:space="preserve"> </w:t>
      </w:r>
      <w:proofErr w:type="spellStart"/>
      <w:r w:rsidR="00101E4D">
        <w:rPr>
          <w:rFonts w:cs="Segoe UI"/>
          <w:szCs w:val="22"/>
          <w:lang w:val="es-ES"/>
        </w:rPr>
        <w:t>d</w:t>
      </w:r>
      <w:r w:rsidRPr="00101E4D">
        <w:rPr>
          <w:rFonts w:cs="Segoe UI"/>
          <w:szCs w:val="22"/>
          <w:lang w:val="es-ES"/>
        </w:rPr>
        <w:t>eterjen</w:t>
      </w:r>
      <w:proofErr w:type="spellEnd"/>
      <w:r w:rsidRPr="00101E4D">
        <w:rPr>
          <w:rFonts w:cs="Segoe UI"/>
          <w:szCs w:val="22"/>
          <w:lang w:val="es-ES"/>
        </w:rPr>
        <w:t xml:space="preserve"> </w:t>
      </w:r>
      <w:proofErr w:type="spellStart"/>
      <w:r w:rsidR="00101E4D">
        <w:rPr>
          <w:rFonts w:cs="Segoe UI"/>
          <w:szCs w:val="22"/>
          <w:lang w:val="es-ES"/>
        </w:rPr>
        <w:t>berskala</w:t>
      </w:r>
      <w:proofErr w:type="spellEnd"/>
      <w:r w:rsidR="00101E4D">
        <w:rPr>
          <w:rFonts w:cs="Segoe UI"/>
          <w:szCs w:val="22"/>
          <w:lang w:val="es-ES"/>
        </w:rPr>
        <w:t xml:space="preserve"> </w:t>
      </w:r>
      <w:proofErr w:type="spellStart"/>
      <w:r w:rsidRPr="00101E4D">
        <w:rPr>
          <w:rFonts w:cs="Segoe UI"/>
          <w:szCs w:val="22"/>
          <w:lang w:val="es-ES"/>
        </w:rPr>
        <w:t>kecil</w:t>
      </w:r>
      <w:proofErr w:type="spellEnd"/>
      <w:r w:rsidRPr="00101E4D">
        <w:rPr>
          <w:rFonts w:cs="Segoe UI"/>
          <w:szCs w:val="22"/>
          <w:lang w:val="es-ES"/>
        </w:rPr>
        <w:t xml:space="preserve"> </w:t>
      </w:r>
      <w:proofErr w:type="spellStart"/>
      <w:r w:rsidRPr="00101E4D">
        <w:rPr>
          <w:rFonts w:cs="Segoe UI"/>
          <w:szCs w:val="22"/>
          <w:lang w:val="es-ES"/>
        </w:rPr>
        <w:t>menjadi</w:t>
      </w:r>
      <w:proofErr w:type="spellEnd"/>
      <w:r w:rsidRPr="00101E4D">
        <w:rPr>
          <w:rFonts w:cs="Segoe UI"/>
          <w:szCs w:val="22"/>
          <w:lang w:val="es-ES"/>
        </w:rPr>
        <w:t xml:space="preserve"> </w:t>
      </w:r>
      <w:proofErr w:type="spellStart"/>
      <w:r w:rsidRPr="00101E4D">
        <w:rPr>
          <w:rFonts w:cs="Segoe UI"/>
          <w:szCs w:val="22"/>
          <w:lang w:val="es-ES"/>
        </w:rPr>
        <w:t>perusahaan</w:t>
      </w:r>
      <w:proofErr w:type="spellEnd"/>
      <w:r w:rsidRPr="00101E4D">
        <w:rPr>
          <w:rFonts w:cs="Segoe UI"/>
          <w:szCs w:val="22"/>
          <w:lang w:val="es-ES"/>
        </w:rPr>
        <w:t xml:space="preserve"> global </w:t>
      </w:r>
      <w:proofErr w:type="spellStart"/>
      <w:r w:rsidRPr="00101E4D">
        <w:rPr>
          <w:rFonts w:cs="Segoe UI"/>
          <w:szCs w:val="22"/>
          <w:lang w:val="es-ES"/>
        </w:rPr>
        <w:t>dengan</w:t>
      </w:r>
      <w:proofErr w:type="spellEnd"/>
      <w:r w:rsidRPr="00101E4D">
        <w:rPr>
          <w:rFonts w:cs="Segoe UI"/>
          <w:szCs w:val="22"/>
          <w:lang w:val="es-ES"/>
        </w:rPr>
        <w:t xml:space="preserve"> </w:t>
      </w:r>
      <w:proofErr w:type="spellStart"/>
      <w:r w:rsidRPr="00101E4D">
        <w:rPr>
          <w:rFonts w:cs="Segoe UI"/>
          <w:szCs w:val="22"/>
          <w:lang w:val="es-ES"/>
        </w:rPr>
        <w:t>posisi</w:t>
      </w:r>
      <w:proofErr w:type="spellEnd"/>
      <w:r w:rsidRPr="00101E4D">
        <w:rPr>
          <w:rFonts w:cs="Segoe UI"/>
          <w:szCs w:val="22"/>
          <w:lang w:val="es-ES"/>
        </w:rPr>
        <w:t xml:space="preserve"> pasar </w:t>
      </w:r>
      <w:proofErr w:type="spellStart"/>
      <w:r w:rsidRPr="00101E4D">
        <w:rPr>
          <w:rFonts w:cs="Segoe UI"/>
          <w:szCs w:val="22"/>
          <w:lang w:val="es-ES"/>
        </w:rPr>
        <w:t>terkemuka</w:t>
      </w:r>
      <w:proofErr w:type="spellEnd"/>
      <w:r w:rsidRPr="00101E4D">
        <w:rPr>
          <w:rFonts w:cs="Segoe UI"/>
          <w:szCs w:val="22"/>
          <w:lang w:val="es-ES"/>
        </w:rPr>
        <w:t xml:space="preserve"> dan </w:t>
      </w:r>
      <w:proofErr w:type="spellStart"/>
      <w:r w:rsidRPr="00101E4D">
        <w:rPr>
          <w:rFonts w:cs="Segoe UI"/>
          <w:szCs w:val="22"/>
          <w:lang w:val="es-ES"/>
        </w:rPr>
        <w:t>merek-merek</w:t>
      </w:r>
      <w:proofErr w:type="spellEnd"/>
      <w:r w:rsidRPr="00101E4D">
        <w:rPr>
          <w:rFonts w:cs="Segoe UI"/>
          <w:szCs w:val="22"/>
          <w:lang w:val="es-ES"/>
        </w:rPr>
        <w:t xml:space="preserve"> </w:t>
      </w:r>
      <w:proofErr w:type="spellStart"/>
      <w:r w:rsidRPr="00101E4D">
        <w:rPr>
          <w:rFonts w:cs="Segoe UI"/>
          <w:szCs w:val="22"/>
          <w:lang w:val="es-ES"/>
        </w:rPr>
        <w:t>kuat</w:t>
      </w:r>
      <w:proofErr w:type="spellEnd"/>
      <w:r w:rsidRPr="00101E4D">
        <w:rPr>
          <w:rFonts w:cs="Segoe UI"/>
          <w:szCs w:val="22"/>
          <w:lang w:val="es-ES"/>
        </w:rPr>
        <w:t xml:space="preserve"> </w:t>
      </w:r>
      <w:proofErr w:type="spellStart"/>
      <w:r w:rsidRPr="00101E4D">
        <w:rPr>
          <w:rFonts w:cs="Segoe UI"/>
          <w:szCs w:val="22"/>
          <w:lang w:val="es-ES"/>
        </w:rPr>
        <w:t>seperti</w:t>
      </w:r>
      <w:proofErr w:type="spellEnd"/>
      <w:r w:rsidRPr="00101E4D">
        <w:rPr>
          <w:rFonts w:cs="Segoe UI"/>
          <w:szCs w:val="22"/>
          <w:lang w:val="es-ES"/>
        </w:rPr>
        <w:t xml:space="preserve"> Loctite, </w:t>
      </w:r>
      <w:proofErr w:type="spellStart"/>
      <w:r w:rsidRPr="00101E4D">
        <w:rPr>
          <w:rFonts w:cs="Segoe UI"/>
          <w:szCs w:val="22"/>
          <w:lang w:val="es-ES"/>
        </w:rPr>
        <w:t>Persil</w:t>
      </w:r>
      <w:proofErr w:type="spellEnd"/>
      <w:r w:rsidRPr="00101E4D">
        <w:rPr>
          <w:rFonts w:cs="Segoe UI"/>
          <w:szCs w:val="22"/>
          <w:lang w:val="es-ES"/>
        </w:rPr>
        <w:t xml:space="preserve">, dan Schwarzkopf. </w:t>
      </w:r>
      <w:r w:rsidRPr="00646039">
        <w:rPr>
          <w:rFonts w:cs="Segoe UI"/>
          <w:szCs w:val="22"/>
          <w:lang w:val="es-ES"/>
        </w:rPr>
        <w:t xml:space="preserve">Saat </w:t>
      </w:r>
      <w:proofErr w:type="spellStart"/>
      <w:r w:rsidRPr="00646039">
        <w:rPr>
          <w:rFonts w:cs="Segoe UI"/>
          <w:szCs w:val="22"/>
          <w:lang w:val="es-ES"/>
        </w:rPr>
        <w:t>ini</w:t>
      </w:r>
      <w:proofErr w:type="spellEnd"/>
      <w:r w:rsidRPr="00646039">
        <w:rPr>
          <w:rFonts w:cs="Segoe UI"/>
          <w:szCs w:val="22"/>
          <w:lang w:val="es-ES"/>
        </w:rPr>
        <w:t xml:space="preserve">, Henkel </w:t>
      </w:r>
      <w:proofErr w:type="spellStart"/>
      <w:r w:rsidR="00646039" w:rsidRPr="00646039">
        <w:rPr>
          <w:rFonts w:cs="Segoe UI"/>
          <w:szCs w:val="22"/>
          <w:lang w:val="es-ES"/>
        </w:rPr>
        <w:t>me</w:t>
      </w:r>
      <w:r w:rsidR="00646039">
        <w:rPr>
          <w:rFonts w:cs="Segoe UI"/>
          <w:szCs w:val="22"/>
          <w:lang w:val="es-ES"/>
        </w:rPr>
        <w:t>n</w:t>
      </w:r>
      <w:r w:rsidR="00646039" w:rsidRPr="00646039">
        <w:rPr>
          <w:rFonts w:cs="Segoe UI"/>
          <w:szCs w:val="22"/>
          <w:lang w:val="es-ES"/>
        </w:rPr>
        <w:t>ca</w:t>
      </w:r>
      <w:r w:rsidR="00646039">
        <w:rPr>
          <w:rFonts w:cs="Segoe UI"/>
          <w:szCs w:val="22"/>
          <w:lang w:val="es-ES"/>
        </w:rPr>
        <w:t>tatkan</w:t>
      </w:r>
      <w:proofErr w:type="spellEnd"/>
      <w:r w:rsidRPr="00646039">
        <w:rPr>
          <w:rFonts w:cs="Segoe UI"/>
          <w:szCs w:val="22"/>
          <w:lang w:val="es-ES"/>
        </w:rPr>
        <w:t xml:space="preserve"> </w:t>
      </w:r>
      <w:proofErr w:type="spellStart"/>
      <w:r w:rsidRPr="00646039">
        <w:rPr>
          <w:rFonts w:cs="Segoe UI"/>
          <w:szCs w:val="22"/>
          <w:lang w:val="es-ES"/>
        </w:rPr>
        <w:t>penjualan</w:t>
      </w:r>
      <w:proofErr w:type="spellEnd"/>
      <w:r w:rsidRPr="00646039">
        <w:rPr>
          <w:rFonts w:cs="Segoe UI"/>
          <w:szCs w:val="22"/>
          <w:lang w:val="es-ES"/>
        </w:rPr>
        <w:t xml:space="preserve"> </w:t>
      </w:r>
      <w:proofErr w:type="spellStart"/>
      <w:r w:rsidRPr="00646039">
        <w:rPr>
          <w:rFonts w:cs="Segoe UI"/>
          <w:szCs w:val="22"/>
          <w:lang w:val="es-ES"/>
        </w:rPr>
        <w:t>tahunan</w:t>
      </w:r>
      <w:proofErr w:type="spellEnd"/>
      <w:r w:rsidRPr="00646039">
        <w:rPr>
          <w:rFonts w:cs="Segoe UI"/>
          <w:szCs w:val="22"/>
          <w:lang w:val="es-ES"/>
        </w:rPr>
        <w:t xml:space="preserve"> </w:t>
      </w:r>
      <w:proofErr w:type="spellStart"/>
      <w:r w:rsidRPr="00646039">
        <w:rPr>
          <w:rFonts w:cs="Segoe UI"/>
          <w:szCs w:val="22"/>
          <w:lang w:val="es-ES"/>
        </w:rPr>
        <w:t>lebih</w:t>
      </w:r>
      <w:proofErr w:type="spellEnd"/>
      <w:r w:rsidRPr="00646039">
        <w:rPr>
          <w:rFonts w:cs="Segoe UI"/>
          <w:szCs w:val="22"/>
          <w:lang w:val="es-ES"/>
        </w:rPr>
        <w:t xml:space="preserve"> </w:t>
      </w:r>
      <w:proofErr w:type="spellStart"/>
      <w:r w:rsidRPr="00646039">
        <w:rPr>
          <w:rFonts w:cs="Segoe UI"/>
          <w:szCs w:val="22"/>
          <w:lang w:val="es-ES"/>
        </w:rPr>
        <w:t>dari</w:t>
      </w:r>
      <w:proofErr w:type="spellEnd"/>
      <w:r w:rsidRPr="00646039">
        <w:rPr>
          <w:rFonts w:cs="Segoe UI"/>
          <w:szCs w:val="22"/>
          <w:lang w:val="es-ES"/>
        </w:rPr>
        <w:t xml:space="preserve"> 21 </w:t>
      </w:r>
      <w:proofErr w:type="gramStart"/>
      <w:r w:rsidRPr="00646039">
        <w:rPr>
          <w:rFonts w:cs="Segoe UI"/>
          <w:szCs w:val="22"/>
          <w:lang w:val="es-ES"/>
        </w:rPr>
        <w:t>miliar euro dan</w:t>
      </w:r>
      <w:proofErr w:type="gramEnd"/>
      <w:r w:rsidRPr="00646039">
        <w:rPr>
          <w:rFonts w:cs="Segoe UI"/>
          <w:szCs w:val="22"/>
          <w:lang w:val="es-ES"/>
        </w:rPr>
        <w:t xml:space="preserve"> </w:t>
      </w:r>
      <w:proofErr w:type="spellStart"/>
      <w:r w:rsidRPr="00646039">
        <w:rPr>
          <w:rFonts w:cs="Segoe UI"/>
          <w:szCs w:val="22"/>
          <w:lang w:val="es-ES"/>
        </w:rPr>
        <w:t>mempekerjakan</w:t>
      </w:r>
      <w:proofErr w:type="spellEnd"/>
      <w:r w:rsidRPr="00646039">
        <w:rPr>
          <w:rFonts w:cs="Segoe UI"/>
          <w:szCs w:val="22"/>
          <w:lang w:val="es-ES"/>
        </w:rPr>
        <w:t xml:space="preserve"> </w:t>
      </w:r>
      <w:proofErr w:type="spellStart"/>
      <w:r w:rsidR="00646039">
        <w:rPr>
          <w:rFonts w:cs="Segoe UI"/>
          <w:szCs w:val="22"/>
          <w:lang w:val="es-ES"/>
        </w:rPr>
        <w:t>sekitar</w:t>
      </w:r>
      <w:proofErr w:type="spellEnd"/>
      <w:r w:rsidR="00646039">
        <w:rPr>
          <w:rFonts w:cs="Segoe UI"/>
          <w:szCs w:val="22"/>
          <w:lang w:val="es-ES"/>
        </w:rPr>
        <w:t xml:space="preserve"> </w:t>
      </w:r>
      <w:r w:rsidRPr="00646039">
        <w:rPr>
          <w:rFonts w:cs="Segoe UI"/>
          <w:szCs w:val="22"/>
          <w:lang w:val="es-ES"/>
        </w:rPr>
        <w:t xml:space="preserve">47.000 </w:t>
      </w:r>
      <w:proofErr w:type="spellStart"/>
      <w:r w:rsidRPr="00646039">
        <w:rPr>
          <w:rFonts w:cs="Segoe UI"/>
          <w:szCs w:val="22"/>
          <w:lang w:val="es-ES"/>
        </w:rPr>
        <w:t>karyawan</w:t>
      </w:r>
      <w:proofErr w:type="spellEnd"/>
      <w:r w:rsidRPr="00646039">
        <w:rPr>
          <w:rFonts w:cs="Segoe UI"/>
          <w:szCs w:val="22"/>
          <w:lang w:val="es-ES"/>
        </w:rPr>
        <w:t xml:space="preserve"> di </w:t>
      </w:r>
      <w:proofErr w:type="spellStart"/>
      <w:r w:rsidRPr="00646039">
        <w:rPr>
          <w:rFonts w:cs="Segoe UI"/>
          <w:szCs w:val="22"/>
          <w:lang w:val="es-ES"/>
        </w:rPr>
        <w:t>seluruh</w:t>
      </w:r>
      <w:proofErr w:type="spellEnd"/>
      <w:r w:rsidRPr="00646039">
        <w:rPr>
          <w:rFonts w:cs="Segoe UI"/>
          <w:szCs w:val="22"/>
          <w:lang w:val="es-ES"/>
        </w:rPr>
        <w:t xml:space="preserve"> </w:t>
      </w:r>
      <w:proofErr w:type="spellStart"/>
      <w:r w:rsidRPr="00646039">
        <w:rPr>
          <w:rFonts w:cs="Segoe UI"/>
          <w:szCs w:val="22"/>
          <w:lang w:val="es-ES"/>
        </w:rPr>
        <w:t>dunia</w:t>
      </w:r>
      <w:proofErr w:type="spellEnd"/>
      <w:r w:rsidRPr="00646039">
        <w:rPr>
          <w:rFonts w:cs="Segoe UI"/>
          <w:szCs w:val="22"/>
          <w:lang w:val="es-ES"/>
        </w:rPr>
        <w:t>.</w:t>
      </w:r>
    </w:p>
    <w:p w14:paraId="4407E6D9" w14:textId="77777777" w:rsidR="004D5072" w:rsidRDefault="004D5072" w:rsidP="00C84989">
      <w:pPr>
        <w:rPr>
          <w:rFonts w:cs="Segoe UI"/>
          <w:lang w:val="es-ES"/>
        </w:rPr>
      </w:pPr>
    </w:p>
    <w:p w14:paraId="195C9403" w14:textId="5E7B8771" w:rsidR="00C84989" w:rsidRPr="00BD7ADE" w:rsidRDefault="00646039" w:rsidP="00C84989">
      <w:pPr>
        <w:rPr>
          <w:rFonts w:cs="Segoe UI"/>
        </w:rPr>
      </w:pPr>
      <w:proofErr w:type="spellStart"/>
      <w:r w:rsidRPr="00646039">
        <w:rPr>
          <w:rFonts w:cs="Segoe UI"/>
          <w:lang w:val="es-ES"/>
        </w:rPr>
        <w:t>Ti</w:t>
      </w:r>
      <w:r>
        <w:rPr>
          <w:rFonts w:cs="Segoe UI"/>
          <w:lang w:val="es-ES"/>
        </w:rPr>
        <w:t>njauan</w:t>
      </w:r>
      <w:proofErr w:type="spellEnd"/>
      <w:r w:rsidR="00C84989" w:rsidRPr="00646039">
        <w:rPr>
          <w:rFonts w:cs="Segoe UI"/>
          <w:lang w:val="es-ES"/>
        </w:rPr>
        <w:t xml:space="preserve"> </w:t>
      </w:r>
      <w:proofErr w:type="spellStart"/>
      <w:r w:rsidR="00C84989" w:rsidRPr="00646039">
        <w:rPr>
          <w:rFonts w:cs="Segoe UI"/>
          <w:lang w:val="es-ES"/>
        </w:rPr>
        <w:t>akademis</w:t>
      </w:r>
      <w:proofErr w:type="spellEnd"/>
      <w:r w:rsidR="00C84989" w:rsidRPr="00646039">
        <w:rPr>
          <w:rFonts w:cs="Segoe UI"/>
          <w:lang w:val="es-ES"/>
        </w:rPr>
        <w:t xml:space="preserve"> yang </w:t>
      </w:r>
      <w:proofErr w:type="spellStart"/>
      <w:r w:rsidR="00C84989" w:rsidRPr="00646039">
        <w:rPr>
          <w:rFonts w:cs="Segoe UI"/>
          <w:lang w:val="es-ES"/>
        </w:rPr>
        <w:t>komprehensif</w:t>
      </w:r>
      <w:proofErr w:type="spellEnd"/>
      <w:r w:rsidR="00C84989" w:rsidRPr="00646039">
        <w:rPr>
          <w:rFonts w:cs="Segoe UI"/>
          <w:lang w:val="es-ES"/>
        </w:rPr>
        <w:t xml:space="preserve"> </w:t>
      </w:r>
      <w:proofErr w:type="spellStart"/>
      <w:r w:rsidR="00C84989" w:rsidRPr="00646039">
        <w:rPr>
          <w:rFonts w:cs="Segoe UI"/>
          <w:lang w:val="es-ES"/>
        </w:rPr>
        <w:t>mengenai</w:t>
      </w:r>
      <w:proofErr w:type="spellEnd"/>
      <w:r w:rsidR="00C84989" w:rsidRPr="00646039">
        <w:rPr>
          <w:rFonts w:cs="Segoe UI"/>
          <w:lang w:val="es-ES"/>
        </w:rPr>
        <w:t xml:space="preserve"> </w:t>
      </w:r>
      <w:proofErr w:type="spellStart"/>
      <w:r w:rsidR="00C84989" w:rsidRPr="00646039">
        <w:rPr>
          <w:rFonts w:cs="Segoe UI"/>
          <w:lang w:val="es-ES"/>
        </w:rPr>
        <w:t>sejarah</w:t>
      </w:r>
      <w:proofErr w:type="spellEnd"/>
      <w:r w:rsidR="00C84989" w:rsidRPr="00646039">
        <w:rPr>
          <w:rFonts w:cs="Segoe UI"/>
          <w:lang w:val="es-ES"/>
        </w:rPr>
        <w:t xml:space="preserve"> </w:t>
      </w:r>
      <w:proofErr w:type="spellStart"/>
      <w:r w:rsidR="00C84989" w:rsidRPr="00646039">
        <w:rPr>
          <w:rFonts w:cs="Segoe UI"/>
          <w:lang w:val="es-ES"/>
        </w:rPr>
        <w:t>perusahaan</w:t>
      </w:r>
      <w:proofErr w:type="spellEnd"/>
      <w:r w:rsidR="00C84989" w:rsidRPr="00646039">
        <w:rPr>
          <w:rFonts w:cs="Segoe UI"/>
          <w:lang w:val="es-ES"/>
        </w:rPr>
        <w:t xml:space="preserve"> </w:t>
      </w:r>
      <w:proofErr w:type="spellStart"/>
      <w:r w:rsidR="00C84989" w:rsidRPr="00646039">
        <w:rPr>
          <w:rFonts w:cs="Segoe UI"/>
          <w:lang w:val="es-ES"/>
        </w:rPr>
        <w:t>disajikan</w:t>
      </w:r>
      <w:proofErr w:type="spellEnd"/>
      <w:r w:rsidR="00C84989" w:rsidRPr="00646039">
        <w:rPr>
          <w:rFonts w:cs="Segoe UI"/>
          <w:lang w:val="es-ES"/>
        </w:rPr>
        <w:t xml:space="preserve"> </w:t>
      </w:r>
      <w:proofErr w:type="spellStart"/>
      <w:r w:rsidR="00C84989" w:rsidRPr="00646039">
        <w:rPr>
          <w:rFonts w:cs="Segoe UI"/>
          <w:lang w:val="es-ES"/>
        </w:rPr>
        <w:t>dalam</w:t>
      </w:r>
      <w:proofErr w:type="spellEnd"/>
      <w:r w:rsidR="00C84989" w:rsidRPr="00646039">
        <w:rPr>
          <w:rFonts w:cs="Segoe UI"/>
          <w:lang w:val="es-ES"/>
        </w:rPr>
        <w:t xml:space="preserve"> </w:t>
      </w:r>
      <w:proofErr w:type="spellStart"/>
      <w:r w:rsidR="00C84989" w:rsidRPr="00646039">
        <w:rPr>
          <w:rFonts w:cs="Segoe UI"/>
          <w:lang w:val="es-ES"/>
        </w:rPr>
        <w:t>studi</w:t>
      </w:r>
      <w:proofErr w:type="spellEnd"/>
      <w:r w:rsidR="00C84989" w:rsidRPr="00646039">
        <w:rPr>
          <w:rFonts w:cs="Segoe UI"/>
          <w:lang w:val="es-ES"/>
        </w:rPr>
        <w:t xml:space="preserve"> independen </w:t>
      </w:r>
      <w:proofErr w:type="spellStart"/>
      <w:r w:rsidR="00C84989" w:rsidRPr="00646039">
        <w:rPr>
          <w:rFonts w:cs="Segoe UI"/>
          <w:lang w:val="es-ES"/>
        </w:rPr>
        <w:t>berjudul</w:t>
      </w:r>
      <w:proofErr w:type="spellEnd"/>
      <w:r w:rsidR="00C84989" w:rsidRPr="00646039">
        <w:rPr>
          <w:rFonts w:cs="Segoe UI"/>
          <w:lang w:val="es-ES"/>
        </w:rPr>
        <w:t xml:space="preserve"> “Henkel – From </w:t>
      </w:r>
      <w:proofErr w:type="spellStart"/>
      <w:r w:rsidR="00C84989" w:rsidRPr="00646039">
        <w:rPr>
          <w:rFonts w:cs="Segoe UI"/>
          <w:lang w:val="es-ES"/>
        </w:rPr>
        <w:t>Detergent</w:t>
      </w:r>
      <w:proofErr w:type="spellEnd"/>
      <w:r w:rsidR="00C84989" w:rsidRPr="00646039">
        <w:rPr>
          <w:rFonts w:cs="Segoe UI"/>
          <w:lang w:val="es-ES"/>
        </w:rPr>
        <w:t xml:space="preserve"> </w:t>
      </w:r>
      <w:proofErr w:type="spellStart"/>
      <w:r w:rsidR="00C84989" w:rsidRPr="00646039">
        <w:rPr>
          <w:rFonts w:cs="Segoe UI"/>
          <w:lang w:val="es-ES"/>
        </w:rPr>
        <w:t>Manufacturer</w:t>
      </w:r>
      <w:proofErr w:type="spellEnd"/>
      <w:r w:rsidR="00C84989" w:rsidRPr="00646039">
        <w:rPr>
          <w:rFonts w:cs="Segoe UI"/>
          <w:lang w:val="es-ES"/>
        </w:rPr>
        <w:t xml:space="preserve"> </w:t>
      </w:r>
      <w:proofErr w:type="spellStart"/>
      <w:r w:rsidR="00C84989" w:rsidRPr="00646039">
        <w:rPr>
          <w:rFonts w:cs="Segoe UI"/>
          <w:lang w:val="es-ES"/>
        </w:rPr>
        <w:t>to</w:t>
      </w:r>
      <w:proofErr w:type="spellEnd"/>
      <w:r w:rsidR="00C84989" w:rsidRPr="00646039">
        <w:rPr>
          <w:rFonts w:cs="Segoe UI"/>
          <w:lang w:val="es-ES"/>
        </w:rPr>
        <w:t xml:space="preserve"> Global Company” </w:t>
      </w:r>
      <w:proofErr w:type="spellStart"/>
      <w:r w:rsidR="00C84989" w:rsidRPr="00646039">
        <w:rPr>
          <w:rFonts w:cs="Segoe UI"/>
          <w:lang w:val="es-ES"/>
        </w:rPr>
        <w:t>oleh</w:t>
      </w:r>
      <w:proofErr w:type="spellEnd"/>
      <w:r w:rsidR="00C84989" w:rsidRPr="00646039">
        <w:rPr>
          <w:rFonts w:cs="Segoe UI"/>
          <w:lang w:val="es-ES"/>
        </w:rPr>
        <w:t xml:space="preserve"> Prof. Dr. Joachim Scholtyseck. </w:t>
      </w:r>
      <w:proofErr w:type="spellStart"/>
      <w:r w:rsidR="00C84989" w:rsidRPr="00BD7ADE">
        <w:rPr>
          <w:rFonts w:cs="Segoe UI"/>
        </w:rPr>
        <w:t>Versi</w:t>
      </w:r>
      <w:proofErr w:type="spellEnd"/>
      <w:r w:rsidR="00C84989" w:rsidRPr="00BD7ADE">
        <w:rPr>
          <w:rFonts w:cs="Segoe UI"/>
        </w:rPr>
        <w:t xml:space="preserve"> </w:t>
      </w:r>
      <w:proofErr w:type="spellStart"/>
      <w:r w:rsidR="00C84989" w:rsidRPr="00BD7ADE">
        <w:rPr>
          <w:rFonts w:cs="Segoe UI"/>
        </w:rPr>
        <w:t>bahasa</w:t>
      </w:r>
      <w:proofErr w:type="spellEnd"/>
      <w:r w:rsidR="00C84989" w:rsidRPr="00BD7ADE">
        <w:rPr>
          <w:rFonts w:cs="Segoe UI"/>
        </w:rPr>
        <w:t xml:space="preserve"> Jerman </w:t>
      </w:r>
      <w:proofErr w:type="spellStart"/>
      <w:r w:rsidR="00C84989" w:rsidRPr="00BD7ADE">
        <w:rPr>
          <w:rFonts w:cs="Segoe UI"/>
        </w:rPr>
        <w:t>dari</w:t>
      </w:r>
      <w:proofErr w:type="spellEnd"/>
      <w:r w:rsidR="00C84989" w:rsidRPr="00BD7ADE">
        <w:rPr>
          <w:rFonts w:cs="Segoe UI"/>
        </w:rPr>
        <w:t xml:space="preserve"> </w:t>
      </w:r>
      <w:proofErr w:type="spellStart"/>
      <w:r w:rsidR="00C84989" w:rsidRPr="00BD7ADE">
        <w:rPr>
          <w:rFonts w:cs="Segoe UI"/>
        </w:rPr>
        <w:t>publikasi</w:t>
      </w:r>
      <w:proofErr w:type="spellEnd"/>
      <w:r w:rsidR="00C84989" w:rsidRPr="00BD7ADE">
        <w:rPr>
          <w:rFonts w:cs="Segoe UI"/>
        </w:rPr>
        <w:t xml:space="preserve"> </w:t>
      </w:r>
      <w:proofErr w:type="spellStart"/>
      <w:r w:rsidR="00C84989" w:rsidRPr="00BD7ADE">
        <w:rPr>
          <w:rFonts w:cs="Segoe UI"/>
        </w:rPr>
        <w:t>ini</w:t>
      </w:r>
      <w:proofErr w:type="spellEnd"/>
      <w:r w:rsidR="00C84989" w:rsidRPr="00BD7ADE">
        <w:rPr>
          <w:rFonts w:cs="Segoe UI"/>
        </w:rPr>
        <w:t xml:space="preserve"> </w:t>
      </w:r>
      <w:proofErr w:type="spellStart"/>
      <w:r w:rsidR="00C84989" w:rsidRPr="00BD7ADE">
        <w:rPr>
          <w:rFonts w:cs="Segoe UI"/>
        </w:rPr>
        <w:t>akan</w:t>
      </w:r>
      <w:proofErr w:type="spellEnd"/>
      <w:r w:rsidR="00C84989" w:rsidRPr="00BD7ADE">
        <w:rPr>
          <w:rFonts w:cs="Segoe UI"/>
        </w:rPr>
        <w:t xml:space="preserve"> </w:t>
      </w:r>
      <w:proofErr w:type="spellStart"/>
      <w:r w:rsidR="00C84989" w:rsidRPr="00BD7ADE">
        <w:rPr>
          <w:rFonts w:cs="Segoe UI"/>
        </w:rPr>
        <w:t>diterbitkan</w:t>
      </w:r>
      <w:proofErr w:type="spellEnd"/>
      <w:r w:rsidR="00C84989" w:rsidRPr="00BD7ADE">
        <w:rPr>
          <w:rFonts w:cs="Segoe UI"/>
        </w:rPr>
        <w:t xml:space="preserve"> pada 30 Januari 2026, </w:t>
      </w:r>
      <w:proofErr w:type="spellStart"/>
      <w:r w:rsidR="00C84989" w:rsidRPr="00BD7ADE">
        <w:rPr>
          <w:rFonts w:cs="Segoe UI"/>
        </w:rPr>
        <w:t>sedangkan</w:t>
      </w:r>
      <w:proofErr w:type="spellEnd"/>
      <w:r w:rsidR="00C84989" w:rsidRPr="00BD7ADE">
        <w:rPr>
          <w:rFonts w:cs="Segoe UI"/>
        </w:rPr>
        <w:t xml:space="preserve"> </w:t>
      </w:r>
      <w:proofErr w:type="spellStart"/>
      <w:r w:rsidR="00C84989" w:rsidRPr="00BD7ADE">
        <w:rPr>
          <w:rFonts w:cs="Segoe UI"/>
        </w:rPr>
        <w:t>versi</w:t>
      </w:r>
      <w:proofErr w:type="spellEnd"/>
      <w:r w:rsidR="00C84989" w:rsidRPr="00BD7ADE">
        <w:rPr>
          <w:rFonts w:cs="Segoe UI"/>
        </w:rPr>
        <w:t xml:space="preserve"> </w:t>
      </w:r>
      <w:proofErr w:type="spellStart"/>
      <w:r w:rsidR="00C84989" w:rsidRPr="00BD7ADE">
        <w:rPr>
          <w:rFonts w:cs="Segoe UI"/>
        </w:rPr>
        <w:t>bahasa</w:t>
      </w:r>
      <w:proofErr w:type="spellEnd"/>
      <w:r w:rsidR="00C84989" w:rsidRPr="00BD7ADE">
        <w:rPr>
          <w:rFonts w:cs="Segoe UI"/>
        </w:rPr>
        <w:t xml:space="preserve"> </w:t>
      </w:r>
      <w:proofErr w:type="spellStart"/>
      <w:r w:rsidR="00C84989" w:rsidRPr="00BD7ADE">
        <w:rPr>
          <w:rFonts w:cs="Segoe UI"/>
        </w:rPr>
        <w:t>Inggris</w:t>
      </w:r>
      <w:proofErr w:type="spellEnd"/>
      <w:r w:rsidR="00C84989" w:rsidRPr="00BD7ADE">
        <w:rPr>
          <w:rFonts w:cs="Segoe UI"/>
        </w:rPr>
        <w:t xml:space="preserve"> </w:t>
      </w:r>
      <w:proofErr w:type="spellStart"/>
      <w:r w:rsidR="00C84989" w:rsidRPr="00BD7ADE">
        <w:rPr>
          <w:rFonts w:cs="Segoe UI"/>
        </w:rPr>
        <w:t>akan</w:t>
      </w:r>
      <w:proofErr w:type="spellEnd"/>
      <w:r w:rsidR="00C84989" w:rsidRPr="00BD7ADE">
        <w:rPr>
          <w:rFonts w:cs="Segoe UI"/>
        </w:rPr>
        <w:t xml:space="preserve"> </w:t>
      </w:r>
      <w:proofErr w:type="spellStart"/>
      <w:r w:rsidR="00C84989" w:rsidRPr="00BD7ADE">
        <w:rPr>
          <w:rFonts w:cs="Segoe UI"/>
        </w:rPr>
        <w:t>diterbitkan</w:t>
      </w:r>
      <w:proofErr w:type="spellEnd"/>
      <w:r w:rsidR="00C84989" w:rsidRPr="00BD7ADE">
        <w:rPr>
          <w:rFonts w:cs="Segoe UI"/>
        </w:rPr>
        <w:t xml:space="preserve"> pada </w:t>
      </w:r>
      <w:proofErr w:type="spellStart"/>
      <w:r w:rsidR="00C84989" w:rsidRPr="00BD7ADE">
        <w:rPr>
          <w:rFonts w:cs="Segoe UI"/>
        </w:rPr>
        <w:t>musim</w:t>
      </w:r>
      <w:proofErr w:type="spellEnd"/>
      <w:r w:rsidR="00C84989" w:rsidRPr="00BD7ADE">
        <w:rPr>
          <w:rFonts w:cs="Segoe UI"/>
        </w:rPr>
        <w:t xml:space="preserve"> </w:t>
      </w:r>
      <w:proofErr w:type="gramStart"/>
      <w:r w:rsidR="00C84989" w:rsidRPr="00BD7ADE">
        <w:rPr>
          <w:rFonts w:cs="Segoe UI"/>
        </w:rPr>
        <w:t>semi 2026</w:t>
      </w:r>
      <w:proofErr w:type="gramEnd"/>
      <w:r w:rsidR="00C84989" w:rsidRPr="00BD7ADE">
        <w:rPr>
          <w:rFonts w:cs="Segoe UI"/>
        </w:rPr>
        <w:t>.</w:t>
      </w:r>
    </w:p>
    <w:p w14:paraId="0FA6E8D8" w14:textId="77777777" w:rsidR="002C485C" w:rsidRPr="00BD7ADE" w:rsidRDefault="002C485C">
      <w:pPr>
        <w:rPr>
          <w:rFonts w:cs="Segoe UI"/>
          <w:szCs w:val="22"/>
        </w:rPr>
      </w:pPr>
    </w:p>
    <w:p w14:paraId="113F7153" w14:textId="77777777" w:rsidR="00C84989" w:rsidRPr="00BD7ADE" w:rsidRDefault="00BD7ADE">
      <w:pPr>
        <w:rPr>
          <w:rFonts w:cs="Segoe UI"/>
        </w:rPr>
      </w:pPr>
      <w:proofErr w:type="spellStart"/>
      <w:r w:rsidRPr="00BD7ADE">
        <w:rPr>
          <w:rFonts w:cs="Segoe UI"/>
        </w:rPr>
        <w:t>Informasi</w:t>
      </w:r>
      <w:proofErr w:type="spellEnd"/>
      <w:r w:rsidRPr="00BD7ADE">
        <w:rPr>
          <w:rFonts w:cs="Segoe UI"/>
        </w:rPr>
        <w:t xml:space="preserve"> </w:t>
      </w:r>
      <w:proofErr w:type="spellStart"/>
      <w:r w:rsidRPr="00BD7ADE">
        <w:rPr>
          <w:rFonts w:cs="Segoe UI"/>
        </w:rPr>
        <w:t>lebih</w:t>
      </w:r>
      <w:proofErr w:type="spellEnd"/>
      <w:r w:rsidRPr="00BD7ADE">
        <w:rPr>
          <w:rFonts w:cs="Segoe UI"/>
        </w:rPr>
        <w:t xml:space="preserve"> </w:t>
      </w:r>
      <w:proofErr w:type="spellStart"/>
      <w:r w:rsidRPr="00BD7ADE">
        <w:rPr>
          <w:rFonts w:cs="Segoe UI"/>
        </w:rPr>
        <w:t>lanjut</w:t>
      </w:r>
      <w:proofErr w:type="spellEnd"/>
      <w:r w:rsidRPr="00BD7ADE">
        <w:rPr>
          <w:rFonts w:cs="Segoe UI"/>
        </w:rPr>
        <w:t xml:space="preserve">, </w:t>
      </w:r>
      <w:proofErr w:type="spellStart"/>
      <w:r w:rsidRPr="00BD7ADE">
        <w:rPr>
          <w:rFonts w:cs="Segoe UI"/>
        </w:rPr>
        <w:t>gambar</w:t>
      </w:r>
      <w:proofErr w:type="spellEnd"/>
      <w:r w:rsidRPr="00BD7ADE">
        <w:rPr>
          <w:rFonts w:cs="Segoe UI"/>
        </w:rPr>
        <w:t xml:space="preserve">, dan </w:t>
      </w:r>
      <w:r w:rsidRPr="00BD7ADE">
        <w:rPr>
          <w:rStyle w:val="Emphasis"/>
          <w:rFonts w:cs="Segoe UI"/>
        </w:rPr>
        <w:t>Henkel History Timeline</w:t>
      </w:r>
      <w:r w:rsidRPr="00BD7ADE">
        <w:rPr>
          <w:rFonts w:cs="Segoe UI"/>
        </w:rPr>
        <w:t xml:space="preserve"> digital </w:t>
      </w:r>
      <w:proofErr w:type="spellStart"/>
      <w:r w:rsidRPr="00BD7ADE">
        <w:rPr>
          <w:rFonts w:cs="Segoe UI"/>
        </w:rPr>
        <w:t>tersedia</w:t>
      </w:r>
      <w:proofErr w:type="spellEnd"/>
      <w:r w:rsidRPr="00BD7ADE">
        <w:rPr>
          <w:rFonts w:cs="Segoe UI"/>
        </w:rPr>
        <w:t xml:space="preserve"> di </w:t>
      </w:r>
      <w:proofErr w:type="spellStart"/>
      <w:r w:rsidRPr="00BD7ADE">
        <w:rPr>
          <w:rFonts w:cs="Segoe UI"/>
        </w:rPr>
        <w:t>sini</w:t>
      </w:r>
      <w:proofErr w:type="spellEnd"/>
      <w:r w:rsidRPr="00BD7ADE">
        <w:rPr>
          <w:rFonts w:cs="Segoe UI"/>
        </w:rPr>
        <w:t xml:space="preserve">: </w:t>
      </w:r>
      <w:hyperlink r:id="rId12" w:tgtFrame="_new" w:history="1">
        <w:r w:rsidRPr="00BD7ADE">
          <w:rPr>
            <w:rStyle w:val="Hyperlink"/>
            <w:rFonts w:cs="Segoe UI"/>
          </w:rPr>
          <w:t>https://www.henkel.com/press-and-media/facts-and-figures/150-years-of-henkel</w:t>
        </w:r>
      </w:hyperlink>
    </w:p>
    <w:p w14:paraId="49EB423C" w14:textId="77777777" w:rsidR="00BD7ADE" w:rsidRPr="00BD7ADE" w:rsidRDefault="00BD7ADE">
      <w:pPr>
        <w:rPr>
          <w:rFonts w:cs="Segoe UI"/>
          <w:color w:val="000000"/>
          <w:szCs w:val="22"/>
        </w:rPr>
      </w:pPr>
    </w:p>
    <w:p w14:paraId="0726224E" w14:textId="77777777" w:rsidR="007548E1" w:rsidRDefault="007548E1">
      <w:pPr>
        <w:rPr>
          <w:rStyle w:val="AboutandContactHeadline"/>
          <w:rFonts w:cs="Segoe UI"/>
        </w:rPr>
      </w:pPr>
    </w:p>
    <w:p w14:paraId="6158E3C4" w14:textId="24666464" w:rsidR="002C485C" w:rsidRPr="00BD7ADE" w:rsidRDefault="00B616CA">
      <w:pPr>
        <w:rPr>
          <w:rStyle w:val="AboutandContactHeadline"/>
          <w:rFonts w:cs="Segoe UI"/>
          <w:b w:val="0"/>
          <w:bCs w:val="0"/>
          <w:color w:val="000000"/>
          <w:sz w:val="22"/>
          <w:szCs w:val="22"/>
        </w:rPr>
      </w:pPr>
      <w:proofErr w:type="spellStart"/>
      <w:r w:rsidRPr="00BD7ADE">
        <w:rPr>
          <w:rStyle w:val="AboutandContactHeadline"/>
          <w:rFonts w:cs="Segoe UI"/>
        </w:rPr>
        <w:t>Tentang</w:t>
      </w:r>
      <w:proofErr w:type="spellEnd"/>
      <w:r w:rsidRPr="00BD7ADE">
        <w:rPr>
          <w:rStyle w:val="AboutandContactHeadline"/>
          <w:rFonts w:cs="Segoe UI"/>
        </w:rPr>
        <w:t xml:space="preserve"> Henkel</w:t>
      </w:r>
    </w:p>
    <w:p w14:paraId="2A26CC97" w14:textId="77777777" w:rsidR="002C485C" w:rsidRPr="00BD7ADE" w:rsidRDefault="00B616CA">
      <w:pPr>
        <w:rPr>
          <w:rStyle w:val="AboutandContactBody"/>
          <w:rFonts w:cs="Segoe UI"/>
        </w:rPr>
      </w:pPr>
      <w:r w:rsidRPr="005669FF">
        <w:rPr>
          <w:rStyle w:val="AboutandContactBody"/>
          <w:rFonts w:cs="Segoe UI"/>
          <w:lang w:val="nb-NO"/>
        </w:rPr>
        <w:t xml:space="preserve">Dengan merek, inovasi, dan teknologinya, Henkel memegang posisi terdepan di pasar global dalam bisnis industri dan konsumen. Unit bisnis </w:t>
      </w:r>
      <w:r w:rsidRPr="005669FF">
        <w:rPr>
          <w:rStyle w:val="AboutandContactBody"/>
          <w:rFonts w:cs="Segoe UI"/>
          <w:i/>
          <w:iCs/>
          <w:lang w:val="nb-NO"/>
        </w:rPr>
        <w:t>Adhesive Technologies</w:t>
      </w:r>
      <w:r w:rsidRPr="005669FF">
        <w:rPr>
          <w:rStyle w:val="AboutandContactBody"/>
          <w:rFonts w:cs="Segoe UI"/>
          <w:lang w:val="nb-NO"/>
        </w:rPr>
        <w:t xml:space="preserve"> merupakan pemimpin global di pasar perekat, </w:t>
      </w:r>
      <w:r w:rsidRPr="005669FF">
        <w:rPr>
          <w:rStyle w:val="AboutandContactBody"/>
          <w:rFonts w:cs="Segoe UI"/>
          <w:i/>
          <w:iCs/>
          <w:lang w:val="nb-NO"/>
        </w:rPr>
        <w:t>sealant</w:t>
      </w:r>
      <w:r w:rsidRPr="005669FF">
        <w:rPr>
          <w:rStyle w:val="AboutandContactBody"/>
          <w:rFonts w:cs="Segoe UI"/>
          <w:lang w:val="nb-NO"/>
        </w:rPr>
        <w:t xml:space="preserve">, dan cat. Melalui </w:t>
      </w:r>
      <w:r w:rsidRPr="005669FF">
        <w:rPr>
          <w:rStyle w:val="AboutandContactBody"/>
          <w:rFonts w:cs="Segoe UI"/>
          <w:i/>
          <w:iCs/>
          <w:lang w:val="nb-NO"/>
        </w:rPr>
        <w:t>Consumer Brands</w:t>
      </w:r>
      <w:r w:rsidRPr="005669FF">
        <w:rPr>
          <w:rStyle w:val="AboutandContactBody"/>
          <w:rFonts w:cs="Segoe UI"/>
          <w:lang w:val="nb-NO"/>
        </w:rPr>
        <w:t xml:space="preserve">, perusahaan memegang posisi terdepan terutama di bidang </w:t>
      </w:r>
      <w:r w:rsidRPr="005669FF">
        <w:rPr>
          <w:rStyle w:val="AboutandContactBody"/>
          <w:rFonts w:cs="Segoe UI"/>
          <w:i/>
          <w:iCs/>
          <w:lang w:val="nb-NO"/>
        </w:rPr>
        <w:t>laundry</w:t>
      </w:r>
      <w:r w:rsidRPr="005669FF">
        <w:rPr>
          <w:rStyle w:val="AboutandContactBody"/>
          <w:rFonts w:cs="Segoe UI"/>
          <w:lang w:val="nb-NO"/>
        </w:rPr>
        <w:t xml:space="preserve"> &amp; perawatan rumah tangga serta perawatan rambut di banyak pasar dan kategori di seluruh dunia. Tiga merek terkuat perusahaan adalah Loctite, Persil, dan Schwarzkopf. Pada tahun fiskal 2024, Henkel melaporkan penjualan lebih dari 21,6 miliar euro dan laba operasional disesuaikan sekitar 3,1 miliar euro. Saham preferen Henkel terdaftar di indeks saham Jerman DAX. Keberlanjutan memiliki tradisi panjang di Henkel, dan perusahaan memiliki strategi keberlanjutan yang jelas dengan target spesifik. Henkel didirikan pada tahun 1876 dan saat ini mempekerjakan tim yang beragam sebanyak sekitar 47.000 orang di seluruh dunia – bersatu oleh budaya korporat yang kuat, nilai-nilai bersama, dan tujuan bersama: “Pioneers at heart for the good of generations.” </w:t>
      </w:r>
      <w:proofErr w:type="spellStart"/>
      <w:r w:rsidRPr="00BD7ADE">
        <w:rPr>
          <w:rStyle w:val="AboutandContactBody"/>
          <w:rFonts w:cs="Segoe UI"/>
        </w:rPr>
        <w:t>Informasi</w:t>
      </w:r>
      <w:proofErr w:type="spellEnd"/>
      <w:r w:rsidRPr="00BD7ADE">
        <w:rPr>
          <w:rStyle w:val="AboutandContactBody"/>
          <w:rFonts w:cs="Segoe UI"/>
        </w:rPr>
        <w:t xml:space="preserve"> </w:t>
      </w:r>
      <w:proofErr w:type="spellStart"/>
      <w:r w:rsidRPr="00BD7ADE">
        <w:rPr>
          <w:rStyle w:val="AboutandContactBody"/>
          <w:rFonts w:cs="Segoe UI"/>
        </w:rPr>
        <w:t>lebih</w:t>
      </w:r>
      <w:proofErr w:type="spellEnd"/>
      <w:r w:rsidRPr="00BD7ADE">
        <w:rPr>
          <w:rStyle w:val="AboutandContactBody"/>
          <w:rFonts w:cs="Segoe UI"/>
        </w:rPr>
        <w:t xml:space="preserve"> </w:t>
      </w:r>
      <w:proofErr w:type="spellStart"/>
      <w:r w:rsidRPr="00BD7ADE">
        <w:rPr>
          <w:rStyle w:val="AboutandContactBody"/>
          <w:rFonts w:cs="Segoe UI"/>
        </w:rPr>
        <w:t>lanjut</w:t>
      </w:r>
      <w:proofErr w:type="spellEnd"/>
      <w:r w:rsidRPr="00BD7ADE">
        <w:rPr>
          <w:rStyle w:val="AboutandContactBody"/>
          <w:rFonts w:cs="Segoe UI"/>
        </w:rPr>
        <w:t xml:space="preserve"> di </w:t>
      </w:r>
      <w:hyperlink r:id="rId13" w:history="1">
        <w:r w:rsidRPr="00BD7ADE">
          <w:rPr>
            <w:rStyle w:val="Hyperlink"/>
            <w:rFonts w:cs="Segoe UI"/>
            <w:szCs w:val="24"/>
          </w:rPr>
          <w:t>www.henkel.com</w:t>
        </w:r>
      </w:hyperlink>
      <w:r w:rsidRPr="00BD7ADE">
        <w:rPr>
          <w:rStyle w:val="AboutandContactBody"/>
          <w:rFonts w:cs="Segoe UI"/>
        </w:rPr>
        <w:t xml:space="preserve"> </w:t>
      </w:r>
    </w:p>
    <w:p w14:paraId="2D839665" w14:textId="77777777" w:rsidR="002C485C" w:rsidRPr="00BD7ADE" w:rsidRDefault="002C485C">
      <w:pPr>
        <w:rPr>
          <w:rStyle w:val="AboutandContactHeadline"/>
          <w:rFonts w:cs="Segoe UI"/>
        </w:rPr>
      </w:pPr>
    </w:p>
    <w:p w14:paraId="2C2D7CDB" w14:textId="77777777" w:rsidR="002C485C" w:rsidRPr="00BD7ADE" w:rsidRDefault="00B616CA">
      <w:pPr>
        <w:rPr>
          <w:rStyle w:val="AboutandContactHeadline"/>
          <w:rFonts w:cs="Segoe UI"/>
        </w:rPr>
      </w:pPr>
      <w:r w:rsidRPr="00BD7ADE">
        <w:rPr>
          <w:rStyle w:val="AboutandContactHeadline"/>
          <w:rFonts w:cs="Segoe UI"/>
        </w:rPr>
        <w:t xml:space="preserve">Photo material is available at </w:t>
      </w:r>
      <w:hyperlink r:id="rId14" w:history="1">
        <w:r w:rsidRPr="00BD7ADE">
          <w:rPr>
            <w:rStyle w:val="Hyperlink"/>
            <w:rFonts w:cs="Segoe UI"/>
            <w:b/>
            <w:bCs/>
            <w:szCs w:val="24"/>
          </w:rPr>
          <w:t>www.henkel.com/press</w:t>
        </w:r>
      </w:hyperlink>
    </w:p>
    <w:p w14:paraId="681BA111" w14:textId="77777777" w:rsidR="002C485C" w:rsidRPr="00BD7ADE" w:rsidRDefault="002C485C">
      <w:pPr>
        <w:rPr>
          <w:rStyle w:val="AboutandContactBody"/>
          <w:rFonts w:cs="Segoe UI"/>
        </w:rPr>
      </w:pPr>
    </w:p>
    <w:p w14:paraId="06FEFC45" w14:textId="77777777" w:rsidR="002C485C" w:rsidRPr="00BD7ADE" w:rsidRDefault="002C485C">
      <w:pPr>
        <w:rPr>
          <w:rStyle w:val="AboutandContactBody"/>
          <w:rFonts w:cs="Segoe UI"/>
        </w:rPr>
      </w:pPr>
    </w:p>
    <w:p w14:paraId="3220F91E" w14:textId="77777777" w:rsidR="007548E1" w:rsidRDefault="007548E1">
      <w:pPr>
        <w:rPr>
          <w:rFonts w:cs="Segoe UI"/>
          <w:b/>
          <w:sz w:val="18"/>
          <w:szCs w:val="18"/>
        </w:rPr>
      </w:pPr>
    </w:p>
    <w:p w14:paraId="7F20968A" w14:textId="5CFEB2DF" w:rsidR="002C485C" w:rsidRPr="00BD7ADE" w:rsidRDefault="00B616CA">
      <w:pPr>
        <w:rPr>
          <w:rFonts w:cs="Segoe UI"/>
          <w:b/>
          <w:sz w:val="18"/>
          <w:szCs w:val="18"/>
        </w:rPr>
      </w:pPr>
      <w:r w:rsidRPr="00BD7ADE">
        <w:rPr>
          <w:rFonts w:cs="Segoe UI"/>
          <w:b/>
          <w:sz w:val="18"/>
          <w:szCs w:val="18"/>
        </w:rPr>
        <w:t>Contact</w:t>
      </w:r>
    </w:p>
    <w:p w14:paraId="203C242C" w14:textId="77777777" w:rsidR="002C485C" w:rsidRPr="00BD7ADE" w:rsidRDefault="002C485C">
      <w:pPr>
        <w:tabs>
          <w:tab w:val="left" w:pos="1080"/>
          <w:tab w:val="left" w:pos="4500"/>
        </w:tabs>
        <w:spacing w:line="264" w:lineRule="auto"/>
        <w:rPr>
          <w:rFonts w:cs="Segoe UI"/>
          <w:b/>
          <w:sz w:val="16"/>
          <w:szCs w:val="16"/>
        </w:rPr>
      </w:pPr>
    </w:p>
    <w:p w14:paraId="3E445F29" w14:textId="77777777" w:rsidR="002C485C" w:rsidRPr="00BD7ADE" w:rsidRDefault="00B616CA">
      <w:pPr>
        <w:rPr>
          <w:rFonts w:eastAsia="Open Sans" w:cs="Segoe UI"/>
          <w:b/>
          <w:bCs/>
          <w:sz w:val="18"/>
          <w:szCs w:val="18"/>
        </w:rPr>
      </w:pPr>
      <w:r w:rsidRPr="00BD7ADE">
        <w:rPr>
          <w:rFonts w:eastAsia="Open Sans" w:cs="Segoe UI"/>
          <w:b/>
          <w:bCs/>
          <w:sz w:val="18"/>
          <w:szCs w:val="18"/>
        </w:rPr>
        <w:t>Cheerio Chan</w:t>
      </w:r>
      <w:r w:rsidRPr="00BD7ADE">
        <w:rPr>
          <w:rFonts w:cs="Segoe UI"/>
        </w:rPr>
        <w:tab/>
      </w:r>
      <w:r w:rsidRPr="00BD7ADE">
        <w:rPr>
          <w:rFonts w:cs="Segoe UI"/>
        </w:rPr>
        <w:tab/>
      </w:r>
      <w:r w:rsidRPr="00BD7ADE">
        <w:rPr>
          <w:rFonts w:cs="Segoe UI"/>
        </w:rPr>
        <w:tab/>
      </w:r>
      <w:r w:rsidRPr="00BD7ADE">
        <w:rPr>
          <w:rFonts w:cs="Segoe UI"/>
        </w:rPr>
        <w:tab/>
      </w:r>
      <w:r w:rsidRPr="00BD7ADE">
        <w:rPr>
          <w:rFonts w:cs="Segoe UI"/>
        </w:rPr>
        <w:tab/>
      </w:r>
      <w:r w:rsidRPr="00BD7ADE">
        <w:rPr>
          <w:rFonts w:cs="Segoe UI"/>
        </w:rPr>
        <w:tab/>
      </w:r>
      <w:r w:rsidRPr="00BD7ADE">
        <w:rPr>
          <w:rFonts w:cs="Segoe UI"/>
        </w:rPr>
        <w:tab/>
      </w:r>
    </w:p>
    <w:p w14:paraId="6003840E" w14:textId="77777777" w:rsidR="002C485C" w:rsidRPr="00BD7ADE" w:rsidRDefault="00B616CA">
      <w:pPr>
        <w:rPr>
          <w:rFonts w:eastAsia="Open Sans" w:cs="Segoe UI"/>
          <w:sz w:val="18"/>
          <w:szCs w:val="18"/>
        </w:rPr>
      </w:pPr>
      <w:r w:rsidRPr="00BD7ADE">
        <w:rPr>
          <w:rFonts w:eastAsia="Open Sans" w:cs="Segoe UI"/>
          <w:sz w:val="18"/>
          <w:szCs w:val="18"/>
        </w:rPr>
        <w:t>+65 8799 3216</w:t>
      </w:r>
      <w:r w:rsidRPr="00BD7ADE">
        <w:rPr>
          <w:rFonts w:cs="Segoe UI"/>
        </w:rPr>
        <w:tab/>
      </w:r>
      <w:r w:rsidRPr="00BD7ADE">
        <w:rPr>
          <w:rFonts w:cs="Segoe UI"/>
        </w:rPr>
        <w:tab/>
      </w:r>
      <w:r w:rsidRPr="00BD7ADE">
        <w:rPr>
          <w:rFonts w:cs="Segoe UI"/>
        </w:rPr>
        <w:tab/>
      </w:r>
      <w:r w:rsidRPr="00BD7ADE">
        <w:rPr>
          <w:rFonts w:cs="Segoe UI"/>
        </w:rPr>
        <w:tab/>
      </w:r>
      <w:r w:rsidRPr="00BD7ADE">
        <w:rPr>
          <w:rFonts w:cs="Segoe UI"/>
        </w:rPr>
        <w:tab/>
      </w:r>
      <w:r w:rsidRPr="00BD7ADE">
        <w:rPr>
          <w:rFonts w:cs="Segoe UI"/>
        </w:rPr>
        <w:tab/>
      </w:r>
      <w:r w:rsidRPr="00BD7ADE">
        <w:rPr>
          <w:rFonts w:cs="Segoe UI"/>
        </w:rPr>
        <w:tab/>
      </w:r>
    </w:p>
    <w:p w14:paraId="01EDF6F7" w14:textId="77777777" w:rsidR="002C485C" w:rsidRPr="00BD7ADE" w:rsidRDefault="00B616CA">
      <w:pPr>
        <w:rPr>
          <w:rStyle w:val="AboutandContactBody"/>
          <w:rFonts w:cs="Segoe UI"/>
        </w:rPr>
      </w:pPr>
      <w:hyperlink r:id="rId15" w:history="1">
        <w:r w:rsidRPr="00BD7ADE">
          <w:rPr>
            <w:rStyle w:val="Hyperlink"/>
            <w:rFonts w:eastAsia="Open Sans" w:cs="Segoe UI"/>
          </w:rPr>
          <w:t>cheerio.chan@henkel.com</w:t>
        </w:r>
      </w:hyperlink>
      <w:r w:rsidRPr="00BD7ADE">
        <w:rPr>
          <w:rFonts w:cs="Segoe UI"/>
        </w:rPr>
        <w:tab/>
      </w:r>
      <w:r w:rsidRPr="00BD7ADE">
        <w:rPr>
          <w:rFonts w:cs="Segoe UI"/>
        </w:rPr>
        <w:tab/>
      </w:r>
    </w:p>
    <w:sectPr w:rsidR="002C485C" w:rsidRPr="00BD7ADE">
      <w:headerReference w:type="even" r:id="rId16"/>
      <w:headerReference w:type="default" r:id="rId17"/>
      <w:footerReference w:type="default" r:id="rId18"/>
      <w:headerReference w:type="first" r:id="rId19"/>
      <w:footerReference w:type="first" r:id="rId20"/>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AF62" w14:textId="77777777" w:rsidR="00A459A7" w:rsidRDefault="00A459A7">
      <w:pPr>
        <w:spacing w:line="240" w:lineRule="auto"/>
      </w:pPr>
      <w:r>
        <w:separator/>
      </w:r>
    </w:p>
  </w:endnote>
  <w:endnote w:type="continuationSeparator" w:id="0">
    <w:p w14:paraId="6D8D182C" w14:textId="77777777" w:rsidR="00A459A7" w:rsidRDefault="00A45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A181" w14:textId="77777777" w:rsidR="00C84989" w:rsidRDefault="00C84989">
    <w:pPr>
      <w:pStyle w:val="Footer"/>
      <w:tabs>
        <w:tab w:val="clear" w:pos="7083"/>
        <w:tab w:val="clear" w:pos="8640"/>
      </w:tabs>
      <w:jc w:val="both"/>
    </w:pPr>
    <w:r>
      <w:t>Henkel AG &amp; Co. KGaA</w:t>
    </w:r>
    <w:r>
      <w:tab/>
      <w:t xml:space="preserve">Page </w:t>
    </w:r>
    <w:r>
      <w:fldChar w:fldCharType="begin"/>
    </w:r>
    <w:r>
      <w:instrText xml:space="preserve"> PAGE  \* Arabic  \* MERGEFORMAT </w:instrText>
    </w:r>
    <w:r>
      <w:fldChar w:fldCharType="separate"/>
    </w:r>
    <w:r w:rsidR="007B35EF">
      <w:t>2</w:t>
    </w:r>
    <w:r>
      <w:fldChar w:fldCharType="end"/>
    </w:r>
    <w:r>
      <w:t>/</w:t>
    </w:r>
    <w:fldSimple w:instr=" NUMPAGES  \* Arabic  \* MERGEFORMAT ">
      <w:r w:rsidR="007B35EF">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4D3C" w14:textId="77777777" w:rsidR="00C84989" w:rsidRDefault="00C84989">
    <w:pPr>
      <w:pStyle w:val="Footer"/>
    </w:pPr>
    <w:r>
      <w:drawing>
        <wp:inline distT="0" distB="0" distL="0" distR="0" wp14:anchorId="6625F817" wp14:editId="59AB71AE">
          <wp:extent cx="5422789" cy="548296"/>
          <wp:effectExtent l="0" t="0" r="6985" b="4445"/>
          <wp:docPr id="4102" name="Grafik 1" descr="Ein Bild, das Text, Logo, Schrift, Symbol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srcRect b="19511"/>
                  <a:stretch/>
                </pic:blipFill>
                <pic:spPr>
                  <a:xfrm>
                    <a:off x="0" y="0"/>
                    <a:ext cx="5422789" cy="548296"/>
                  </a:xfrm>
                  <a:prstGeom prst="rect">
                    <a:avLst/>
                  </a:prstGeom>
                  <a:ln>
                    <a:noFill/>
                  </a:ln>
                </pic:spPr>
              </pic:pic>
            </a:graphicData>
          </a:graphic>
        </wp:inline>
      </w:drawing>
    </w:r>
    <w:r>
      <w:t xml:space="preserve">Page </w:t>
    </w:r>
    <w:r>
      <w:fldChar w:fldCharType="begin"/>
    </w:r>
    <w:r>
      <w:instrText xml:space="preserve"> PAGE  \* Arabic  \* MERGEFORMAT </w:instrText>
    </w:r>
    <w:r>
      <w:fldChar w:fldCharType="separate"/>
    </w:r>
    <w:r w:rsidR="007B35EF">
      <w:t>1</w:t>
    </w:r>
    <w:r>
      <w:fldChar w:fldCharType="end"/>
    </w:r>
    <w:r>
      <w:t>/</w:t>
    </w:r>
    <w:fldSimple w:instr=" NUMPAGES  \* Arabic  \* MERGEFORMAT ">
      <w:r w:rsidR="007B35EF">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D897" w14:textId="77777777" w:rsidR="00A459A7" w:rsidRDefault="00A459A7">
      <w:pPr>
        <w:spacing w:line="240" w:lineRule="auto"/>
      </w:pPr>
      <w:r>
        <w:separator/>
      </w:r>
    </w:p>
  </w:footnote>
  <w:footnote w:type="continuationSeparator" w:id="0">
    <w:p w14:paraId="4BFF22D9" w14:textId="77777777" w:rsidR="00A459A7" w:rsidRDefault="00A459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BFC0" w14:textId="77777777" w:rsidR="00C84989" w:rsidRDefault="00C84989">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6271" w14:textId="77777777" w:rsidR="00C84989" w:rsidRDefault="00C84989" w:rsidP="00F32163">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ACCC" w14:textId="77777777" w:rsidR="00C84989" w:rsidRDefault="00C84989">
    <w:pPr>
      <w:pStyle w:val="Header"/>
    </w:pPr>
    <w:r>
      <w:rPr>
        <w:noProof/>
      </w:rPr>
      <w:drawing>
        <wp:anchor distT="0" distB="0" distL="0" distR="0" simplePos="0" relativeHeight="3" behindDoc="0" locked="1" layoutInCell="1" allowOverlap="1" wp14:anchorId="5A9E6BDC" wp14:editId="0A9CC8AB">
          <wp:simplePos x="0" y="0"/>
          <wp:positionH relativeFrom="margin">
            <wp:posOffset>5036820</wp:posOffset>
          </wp:positionH>
          <wp:positionV relativeFrom="margin">
            <wp:posOffset>-1478915</wp:posOffset>
          </wp:positionV>
          <wp:extent cx="1051559" cy="603250"/>
          <wp:effectExtent l="0" t="0" r="0" b="6350"/>
          <wp:wrapNone/>
          <wp:docPr id="4097"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 cstate="print"/>
                  <a:srcRect l="4736" t="10539" r="5063" b="12550"/>
                  <a:stretch/>
                </pic:blipFill>
                <pic:spPr>
                  <a:xfrm>
                    <a:off x="0" y="0"/>
                    <a:ext cx="1051559" cy="6032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0" distR="0" simplePos="0" relativeHeight="2" behindDoc="0" locked="0" layoutInCell="1" allowOverlap="1" wp14:anchorId="3BCAF142" wp14:editId="73964019">
              <wp:simplePos x="0" y="0"/>
              <wp:positionH relativeFrom="page">
                <wp:posOffset>180340</wp:posOffset>
              </wp:positionH>
              <wp:positionV relativeFrom="page">
                <wp:posOffset>3780790</wp:posOffset>
              </wp:positionV>
              <wp:extent cx="179704" cy="3780155"/>
              <wp:effectExtent l="0" t="0" r="1905" b="11430"/>
              <wp:wrapNone/>
              <wp:docPr id="4098"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704" cy="3780155"/>
                        <a:chOff x="0" y="5954"/>
                        <a:chExt cx="283" cy="5953"/>
                      </a:xfrm>
                    </wpg:grpSpPr>
                    <wps:wsp>
                      <wps:cNvPr id="1" name="Straight Connector 1"/>
                      <wps:cNvCnPr/>
                      <wps:spPr>
                        <a:xfrm>
                          <a:off x="0" y="5954"/>
                          <a:ext cx="283" cy="0"/>
                        </a:xfrm>
                        <a:prstGeom prst="line">
                          <a:avLst/>
                        </a:prstGeom>
                        <a:ln>
                          <a:noFill/>
                        </a:ln>
                      </wps:spPr>
                      <wps:bodyPr/>
                    </wps:wsp>
                    <wps:wsp>
                      <wps:cNvPr id="2" name="Straight Connector 2"/>
                      <wps:cNvCnPr/>
                      <wps:spPr>
                        <a:xfrm>
                          <a:off x="0" y="8420"/>
                          <a:ext cx="283" cy="0"/>
                        </a:xfrm>
                        <a:prstGeom prst="line">
                          <a:avLst/>
                        </a:prstGeom>
                        <a:ln>
                          <a:noFill/>
                        </a:ln>
                      </wps:spPr>
                      <wps:bodyPr/>
                    </wps:wsp>
                    <wps:wsp>
                      <wps:cNvPr id="3" name="Straight Connector 3"/>
                      <wps:cNvCnPr/>
                      <wps:spPr>
                        <a:xfrm>
                          <a:off x="0" y="11907"/>
                          <a:ext cx="283" cy="0"/>
                        </a:xfrm>
                        <a:prstGeom prst="line">
                          <a:avLst/>
                        </a:prstGeom>
                        <a:ln>
                          <a:noFill/>
                        </a:ln>
                      </wps:spPr>
                      <wps:bodyPr/>
                    </wps:wsp>
                  </wpg:wgp>
                </a:graphicData>
              </a:graphic>
              <wp14:sizeRelH relativeFrom="page">
                <wp14:pctWidth>0</wp14:pctWidth>
              </wp14:sizeRelH>
              <wp14:sizeRelV relativeFrom="page">
                <wp14:pctHeight>0</wp14:pctHeight>
              </wp14:sizeRelV>
            </wp:anchor>
          </w:drawing>
        </mc:Choice>
        <mc:Fallback>
          <w:pict>
            <v:group w14:anchorId="35B8A39C" id="Gruppieren 2" o:spid="_x0000_s1026" style="position:absolute;margin-left:14.2pt;margin-top:297.7pt;width:14.15pt;height:297.65pt;z-index:2;mso-wrap-distance-left:0;mso-wrap-distance-right: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">
              <v:line id="Straight Connector 1"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" stroked="f"/>
              <v:line id="Straight Connector 2"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" stroked="f"/>
              <v:line id="Straight Connector 3"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A0wAAAANoAAAAPAAAAZHJzL2Rvd25yZXYueG1sRI/BasMw&#10;EETvhf6D2EJvjdwU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hNbgNMAAAADaAAAADwAAAAAA&#10;AAAAAAAAAAAHAgAAZHJzL2Rvd25yZXYueG1sUEsFBgAAAAADAAMAtwAAAPQCAAAAAA==&#10;" stroked="f"/>
              <w10:wrap anchorx="page" anchory="page"/>
            </v:group>
          </w:pict>
        </mc:Fallback>
      </mc:AlternateContent>
    </w:r>
    <w:r>
      <w:rPr>
        <w:noProof/>
      </w:rPr>
      <w:t>Siaran Pers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2EC31FA"/>
    <w:lvl w:ilvl="0" w:tplc="785A8864">
      <w:start w:val="1"/>
      <w:numFmt w:val="bullet"/>
      <w:pStyle w:val="NumBullet"/>
      <w:lvlText w:val="•"/>
      <w:lvlJc w:val="left"/>
      <w:pPr>
        <w:tabs>
          <w:tab w:val="left"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left" w:pos="1440"/>
        </w:tabs>
        <w:ind w:left="1440" w:hanging="360"/>
      </w:pPr>
      <w:rPr>
        <w:rFonts w:ascii="Courier New" w:hAnsi="Courier New" w:cs="Arial"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Arial"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Arial"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0002"/>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00000003"/>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0000004"/>
    <w:multiLevelType w:val="hybridMultilevel"/>
    <w:tmpl w:val="737E2BDE"/>
    <w:lvl w:ilvl="0" w:tplc="3190BE88">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DCD2F366"/>
    <w:lvl w:ilvl="0" w:tplc="53A0857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CD1BB3"/>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46669">
    <w:abstractNumId w:val="0"/>
  </w:num>
  <w:num w:numId="2" w16cid:durableId="680932582">
    <w:abstractNumId w:val="3"/>
  </w:num>
  <w:num w:numId="3" w16cid:durableId="766119534">
    <w:abstractNumId w:val="6"/>
  </w:num>
  <w:num w:numId="4" w16cid:durableId="163714094">
    <w:abstractNumId w:val="5"/>
  </w:num>
  <w:num w:numId="5" w16cid:durableId="647704661">
    <w:abstractNumId w:val="2"/>
  </w:num>
  <w:num w:numId="6" w16cid:durableId="961036990">
    <w:abstractNumId w:val="1"/>
  </w:num>
  <w:num w:numId="7" w16cid:durableId="1584490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5C"/>
    <w:rsid w:val="0009423F"/>
    <w:rsid w:val="000A75D4"/>
    <w:rsid w:val="00101E4D"/>
    <w:rsid w:val="00220E03"/>
    <w:rsid w:val="00230BD6"/>
    <w:rsid w:val="002C485C"/>
    <w:rsid w:val="00342DF2"/>
    <w:rsid w:val="004D5072"/>
    <w:rsid w:val="005669FF"/>
    <w:rsid w:val="005A26BF"/>
    <w:rsid w:val="005B1CEC"/>
    <w:rsid w:val="00646039"/>
    <w:rsid w:val="0064782F"/>
    <w:rsid w:val="00666C20"/>
    <w:rsid w:val="006F5A0A"/>
    <w:rsid w:val="00723549"/>
    <w:rsid w:val="007548E1"/>
    <w:rsid w:val="007A4C11"/>
    <w:rsid w:val="007B35EF"/>
    <w:rsid w:val="007D3678"/>
    <w:rsid w:val="007E3A1D"/>
    <w:rsid w:val="00885834"/>
    <w:rsid w:val="008B2CFE"/>
    <w:rsid w:val="008D0D90"/>
    <w:rsid w:val="008D78E8"/>
    <w:rsid w:val="008E503A"/>
    <w:rsid w:val="009E69BB"/>
    <w:rsid w:val="00A21A8F"/>
    <w:rsid w:val="00A35264"/>
    <w:rsid w:val="00A459A7"/>
    <w:rsid w:val="00B616CA"/>
    <w:rsid w:val="00B77CDD"/>
    <w:rsid w:val="00BC5BE1"/>
    <w:rsid w:val="00BD25B4"/>
    <w:rsid w:val="00BD7ADE"/>
    <w:rsid w:val="00C84989"/>
    <w:rsid w:val="00CF2598"/>
    <w:rsid w:val="00D34B55"/>
    <w:rsid w:val="00D73FAB"/>
    <w:rsid w:val="00DD0CF9"/>
    <w:rsid w:val="00F32163"/>
    <w:rsid w:val="00F60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F9674"/>
  <w15:docId w15:val="{266CB935-4808-41C0-B03E-0075C7DA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jc w:val="both"/>
    </w:pPr>
    <w:rPr>
      <w:sz w:val="22"/>
    </w:rPr>
  </w:style>
  <w:style w:type="paragraph" w:styleId="Heading1">
    <w:name w:val="heading 1"/>
    <w:basedOn w:val="Normal"/>
    <w:next w:val="Normal"/>
    <w:link w:val="Heading1Char"/>
    <w:uiPriority w:val="99"/>
    <w:qFormat/>
    <w:pPr>
      <w:keepNext/>
      <w:spacing w:line="420" w:lineRule="atLeast"/>
      <w:outlineLvl w:val="0"/>
    </w:pPr>
    <w:rPr>
      <w:rFonts w:cs="Arial"/>
      <w:b/>
      <w:bCs/>
      <w:kern w:val="32"/>
      <w:sz w:val="36"/>
      <w:szCs w:val="32"/>
    </w:rPr>
  </w:style>
  <w:style w:type="paragraph" w:styleId="Heading2">
    <w:name w:val="heading 2"/>
    <w:basedOn w:val="Normal"/>
    <w:next w:val="Normal"/>
    <w:qFormat/>
    <w:pPr>
      <w:keepNext/>
      <w:outlineLvl w:val="1"/>
    </w:pPr>
    <w:rPr>
      <w:rFonts w:cs="Arial"/>
      <w:bCs/>
      <w:iCs/>
      <w:color w:val="E1000F"/>
      <w:szCs w:val="28"/>
    </w:rPr>
  </w:style>
  <w:style w:type="paragraph" w:styleId="Heading3">
    <w:name w:val="heading 3"/>
    <w:basedOn w:val="Heading2"/>
    <w:next w:val="Normal"/>
    <w:qFormat/>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pPr>
      <w:tabs>
        <w:tab w:val="right" w:pos="7083"/>
        <w:tab w:val="right" w:pos="8640"/>
      </w:tabs>
      <w:spacing w:line="180" w:lineRule="atLeast"/>
      <w:jc w:val="right"/>
    </w:pPr>
    <w:rPr>
      <w:bCs/>
      <w:noProof/>
      <w:sz w:val="12"/>
    </w:rPr>
  </w:style>
  <w:style w:type="paragraph" w:customStyle="1" w:styleId="Intro">
    <w:name w:val="Intro"/>
    <w:basedOn w:val="Normal"/>
    <w:pPr>
      <w:spacing w:after="300"/>
    </w:pPr>
    <w:rPr>
      <w:color w:val="415055"/>
      <w:sz w:val="24"/>
    </w:rPr>
  </w:style>
  <w:style w:type="paragraph" w:customStyle="1" w:styleId="NumBullet">
    <w:name w:val="Num_Bullet"/>
    <w:basedOn w:val="Normal"/>
    <w:pPr>
      <w:numPr>
        <w:numId w:val="1"/>
      </w:numPr>
      <w:tabs>
        <w:tab w:val="clear" w:pos="567"/>
      </w:tabs>
      <w:ind w:left="357" w:hanging="357"/>
    </w:pPr>
  </w:style>
  <w:style w:type="paragraph" w:customStyle="1" w:styleId="Page1Name">
    <w:name w:val="Page1_Name"/>
    <w:basedOn w:val="Normal"/>
    <w:pPr>
      <w:spacing w:after="420" w:line="360" w:lineRule="atLeast"/>
    </w:pPr>
    <w:rPr>
      <w:b/>
      <w:sz w:val="30"/>
    </w:rPr>
  </w:style>
  <w:style w:type="paragraph" w:customStyle="1" w:styleId="Page1Title">
    <w:name w:val="Page1_Title"/>
    <w:basedOn w:val="Normal"/>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leGrid">
    <w:name w:val="Table Grid"/>
    <w:basedOn w:val="TableNormal"/>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pPr>
      <w:spacing w:line="240" w:lineRule="atLeast"/>
    </w:pPr>
    <w:rPr>
      <w:sz w:val="13"/>
    </w:rPr>
  </w:style>
  <w:style w:type="character" w:customStyle="1" w:styleId="InfoZchn">
    <w:name w:val="Info Zchn"/>
    <w:link w:val="Info"/>
    <w:rPr>
      <w:rFonts w:ascii="Arial" w:hAnsi="Arial"/>
      <w:sz w:val="13"/>
      <w:szCs w:val="24"/>
      <w:lang w:val="de-DE" w:eastAsia="en-US" w:bidi="ar-SA"/>
    </w:rPr>
  </w:style>
  <w:style w:type="paragraph" w:customStyle="1" w:styleId="Standard12pt">
    <w:name w:val="Standard_12pt"/>
    <w:basedOn w:val="Normal"/>
    <w:pPr>
      <w:spacing w:line="300" w:lineRule="atLeast"/>
    </w:pPr>
    <w:rPr>
      <w:sz w:val="24"/>
    </w:rPr>
  </w:style>
  <w:style w:type="character" w:customStyle="1" w:styleId="Heading1Char">
    <w:name w:val="Heading 1 Char"/>
    <w:link w:val="Heading1"/>
    <w:uiPriority w:val="99"/>
    <w:rPr>
      <w:rFonts w:ascii="Arial" w:hAnsi="Arial" w:cs="Arial"/>
      <w:b/>
      <w:bCs/>
      <w:kern w:val="32"/>
      <w:sz w:val="36"/>
      <w:szCs w:val="32"/>
      <w:lang w:val="de-DE"/>
    </w:rPr>
  </w:style>
  <w:style w:type="character" w:styleId="Hyperlink">
    <w:name w:val="Hyperlink"/>
    <w:rPr>
      <w:rFonts w:ascii="Segoe UI" w:hAnsi="Segoe UI"/>
      <w:color w:val="0000FF"/>
      <w:sz w:val="18"/>
      <w:szCs w:val="18"/>
      <w:u w:val="single"/>
    </w:rPr>
  </w:style>
  <w:style w:type="paragraph" w:customStyle="1" w:styleId="MittleresRaster1-Akzent21">
    <w:name w:val="Mittleres Raster 1 - Akzent 21"/>
    <w:basedOn w:val="Normal"/>
    <w:uiPriority w:val="34"/>
    <w:qFormat/>
    <w:pPr>
      <w:ind w:left="720"/>
    </w:pPr>
  </w:style>
  <w:style w:type="paragraph" w:styleId="BalloonText">
    <w:name w:val="Balloon Text"/>
    <w:basedOn w:val="Normal"/>
    <w:link w:val="BalloonTextChar"/>
    <w:pPr>
      <w:spacing w:line="240" w:lineRule="auto"/>
    </w:pPr>
    <w:rPr>
      <w:sz w:val="18"/>
      <w:szCs w:val="18"/>
    </w:rPr>
  </w:style>
  <w:style w:type="character" w:customStyle="1" w:styleId="BalloonTextChar">
    <w:name w:val="Balloon Text Char"/>
    <w:link w:val="BalloonText"/>
    <w:rPr>
      <w:rFonts w:ascii="Segoe UI" w:hAnsi="Segoe UI"/>
      <w:sz w:val="18"/>
      <w:szCs w:val="18"/>
      <w:lang w:val="de-DE"/>
    </w:rPr>
  </w:style>
  <w:style w:type="paragraph" w:customStyle="1" w:styleId="MittlereListe2-Akzent21">
    <w:name w:val="Mittlere Liste 2 - Akzent 21"/>
    <w:uiPriority w:val="99"/>
    <w:rPr>
      <w:rFonts w:ascii="Arial" w:hAnsi="Arial"/>
      <w:lang w:val="de-DE"/>
    </w:rPr>
  </w:style>
  <w:style w:type="character" w:customStyle="1" w:styleId="FooterChar">
    <w:name w:val="Footer Char"/>
    <w:link w:val="Footer"/>
    <w:uiPriority w:val="99"/>
    <w:rPr>
      <w:rFonts w:ascii="Segoe UI" w:hAnsi="Segoe UI"/>
      <w:bCs/>
      <w:noProof/>
      <w:sz w:val="12"/>
      <w:szCs w:val="24"/>
      <w:lang w:val="de-DE"/>
    </w:rPr>
  </w:style>
  <w:style w:type="character" w:customStyle="1" w:styleId="UnresolvedMention1">
    <w:name w:val="Unresolved Mention1"/>
    <w:uiPriority w:val="99"/>
    <w:rPr>
      <w:color w:val="605E5C"/>
      <w:shd w:val="clear" w:color="auto" w:fill="E1DFDD"/>
    </w:rPr>
  </w:style>
  <w:style w:type="paragraph" w:customStyle="1" w:styleId="Style12ptJustifiedLinespacing15lines">
    <w:name w:val="Style 12 pt Justified Line spacing:  1.5 lines"/>
    <w:basedOn w:val="Normal"/>
    <w:rPr>
      <w:szCs w:val="20"/>
    </w:rPr>
  </w:style>
  <w:style w:type="paragraph" w:customStyle="1" w:styleId="Style12ptJustifiedLinespacing15lines1">
    <w:name w:val="Style 12 pt Justified Line spacing:  1.5 lines1"/>
    <w:basedOn w:val="Normal"/>
    <w:pPr>
      <w:spacing w:before="120"/>
    </w:pPr>
    <w:rPr>
      <w:szCs w:val="20"/>
    </w:rPr>
  </w:style>
  <w:style w:type="character" w:customStyle="1" w:styleId="Headline">
    <w:name w:val="Headline"/>
    <w:basedOn w:val="DefaultParagraphFont"/>
    <w:rPr>
      <w:b/>
      <w:bCs/>
      <w:sz w:val="32"/>
    </w:rPr>
  </w:style>
  <w:style w:type="paragraph" w:customStyle="1" w:styleId="MonthDayYear">
    <w:name w:val="Month Day Year"/>
    <w:basedOn w:val="Normal"/>
    <w:pPr>
      <w:spacing w:before="120"/>
      <w:ind w:right="-1"/>
      <w:jc w:val="right"/>
    </w:pPr>
    <w:rPr>
      <w:szCs w:val="20"/>
    </w:rPr>
  </w:style>
  <w:style w:type="paragraph" w:customStyle="1" w:styleId="Topline">
    <w:name w:val="Topline"/>
    <w:basedOn w:val="Normal"/>
    <w:qFormat/>
    <w:pPr>
      <w:spacing w:before="560" w:after="560"/>
    </w:pPr>
    <w:rPr>
      <w:rFonts w:cs="Segoe UI"/>
      <w:szCs w:val="22"/>
    </w:rPr>
  </w:style>
  <w:style w:type="character" w:customStyle="1" w:styleId="AboutandContactBody">
    <w:name w:val="About and Contact Body"/>
    <w:basedOn w:val="DefaultParagraphFont"/>
    <w:rPr>
      <w:rFonts w:ascii="Segoe UI" w:hAnsi="Segoe UI"/>
      <w:sz w:val="18"/>
    </w:rPr>
  </w:style>
  <w:style w:type="character" w:customStyle="1" w:styleId="AboutandContactHeadline">
    <w:name w:val="About and Contact Headline"/>
    <w:basedOn w:val="DefaultParagraphFont"/>
    <w:rPr>
      <w:rFonts w:ascii="Segoe UI" w:hAnsi="Segoe UI"/>
      <w:b/>
      <w:bCs/>
      <w:sz w:val="18"/>
    </w:rPr>
  </w:style>
  <w:style w:type="paragraph" w:styleId="ListParagraph">
    <w:name w:val="List Paragraph"/>
    <w:basedOn w:val="Normal"/>
    <w:uiPriority w:val="63"/>
    <w:qFormat/>
    <w:pPr>
      <w:ind w:left="720"/>
      <w:contextualSpacing/>
    </w:pPr>
  </w:style>
  <w:style w:type="paragraph" w:styleId="NormalWeb">
    <w:name w:val="Normal (Web)"/>
    <w:basedOn w:val="Normal"/>
    <w:uiPriority w:val="99"/>
    <w:semiHidden/>
    <w:unhideWhenUsed/>
    <w:rsid w:val="00B616CA"/>
    <w:pPr>
      <w:spacing w:before="100" w:beforeAutospacing="1" w:after="100" w:afterAutospacing="1" w:line="240" w:lineRule="auto"/>
      <w:jc w:val="left"/>
    </w:pPr>
    <w:rPr>
      <w:rFonts w:ascii="Times New Roman" w:hAnsi="Times New Roman"/>
      <w:sz w:val="24"/>
    </w:rPr>
  </w:style>
  <w:style w:type="character" w:styleId="Emphasis">
    <w:name w:val="Emphasis"/>
    <w:basedOn w:val="DefaultParagraphFont"/>
    <w:uiPriority w:val="20"/>
    <w:qFormat/>
    <w:rsid w:val="00B616CA"/>
    <w:rPr>
      <w:i/>
      <w:iCs/>
    </w:rPr>
  </w:style>
  <w:style w:type="paragraph" w:styleId="z-TopofForm">
    <w:name w:val="HTML Top of Form"/>
    <w:basedOn w:val="Normal"/>
    <w:next w:val="Normal"/>
    <w:link w:val="z-TopofFormChar"/>
    <w:hidden/>
    <w:uiPriority w:val="99"/>
    <w:semiHidden/>
    <w:unhideWhenUsed/>
    <w:rsid w:val="00B616CA"/>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616CA"/>
    <w:rPr>
      <w:rFonts w:ascii="Arial" w:hAnsi="Arial" w:cs="Arial"/>
      <w:vanish/>
      <w:sz w:val="16"/>
      <w:szCs w:val="16"/>
    </w:rPr>
  </w:style>
  <w:style w:type="paragraph" w:customStyle="1" w:styleId="placeholder">
    <w:name w:val="placeholder"/>
    <w:basedOn w:val="Normal"/>
    <w:rsid w:val="00B616CA"/>
    <w:pPr>
      <w:spacing w:before="100" w:beforeAutospacing="1" w:after="100" w:afterAutospacing="1" w:line="240" w:lineRule="auto"/>
      <w:jc w:val="left"/>
    </w:pPr>
    <w:rPr>
      <w:rFonts w:ascii="Times New Roman" w:hAnsi="Times New Roman"/>
      <w:sz w:val="24"/>
    </w:rPr>
  </w:style>
  <w:style w:type="paragraph" w:styleId="z-BottomofForm">
    <w:name w:val="HTML Bottom of Form"/>
    <w:basedOn w:val="Normal"/>
    <w:next w:val="Normal"/>
    <w:link w:val="z-BottomofFormChar"/>
    <w:hidden/>
    <w:uiPriority w:val="99"/>
    <w:semiHidden/>
    <w:unhideWhenUsed/>
    <w:rsid w:val="00B616CA"/>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616C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1879">
      <w:bodyDiv w:val="1"/>
      <w:marLeft w:val="0"/>
      <w:marRight w:val="0"/>
      <w:marTop w:val="0"/>
      <w:marBottom w:val="0"/>
      <w:divBdr>
        <w:top w:val="none" w:sz="0" w:space="0" w:color="auto"/>
        <w:left w:val="none" w:sz="0" w:space="0" w:color="auto"/>
        <w:bottom w:val="none" w:sz="0" w:space="0" w:color="auto"/>
        <w:right w:val="none" w:sz="0" w:space="0" w:color="auto"/>
      </w:divBdr>
      <w:divsChild>
        <w:div w:id="758982090">
          <w:marLeft w:val="0"/>
          <w:marRight w:val="0"/>
          <w:marTop w:val="0"/>
          <w:marBottom w:val="0"/>
          <w:divBdr>
            <w:top w:val="none" w:sz="0" w:space="0" w:color="auto"/>
            <w:left w:val="none" w:sz="0" w:space="0" w:color="auto"/>
            <w:bottom w:val="none" w:sz="0" w:space="0" w:color="auto"/>
            <w:right w:val="none" w:sz="0" w:space="0" w:color="auto"/>
          </w:divBdr>
          <w:divsChild>
            <w:div w:id="620959510">
              <w:marLeft w:val="0"/>
              <w:marRight w:val="0"/>
              <w:marTop w:val="0"/>
              <w:marBottom w:val="0"/>
              <w:divBdr>
                <w:top w:val="none" w:sz="0" w:space="0" w:color="auto"/>
                <w:left w:val="none" w:sz="0" w:space="0" w:color="auto"/>
                <w:bottom w:val="none" w:sz="0" w:space="0" w:color="auto"/>
                <w:right w:val="none" w:sz="0" w:space="0" w:color="auto"/>
              </w:divBdr>
              <w:divsChild>
                <w:div w:id="4133800">
                  <w:marLeft w:val="0"/>
                  <w:marRight w:val="0"/>
                  <w:marTop w:val="0"/>
                  <w:marBottom w:val="0"/>
                  <w:divBdr>
                    <w:top w:val="none" w:sz="0" w:space="0" w:color="auto"/>
                    <w:left w:val="none" w:sz="0" w:space="0" w:color="auto"/>
                    <w:bottom w:val="none" w:sz="0" w:space="0" w:color="auto"/>
                    <w:right w:val="none" w:sz="0" w:space="0" w:color="auto"/>
                  </w:divBdr>
                  <w:divsChild>
                    <w:div w:id="53745442">
                      <w:marLeft w:val="0"/>
                      <w:marRight w:val="0"/>
                      <w:marTop w:val="0"/>
                      <w:marBottom w:val="0"/>
                      <w:divBdr>
                        <w:top w:val="none" w:sz="0" w:space="0" w:color="auto"/>
                        <w:left w:val="none" w:sz="0" w:space="0" w:color="auto"/>
                        <w:bottom w:val="none" w:sz="0" w:space="0" w:color="auto"/>
                        <w:right w:val="none" w:sz="0" w:space="0" w:color="auto"/>
                      </w:divBdr>
                      <w:divsChild>
                        <w:div w:id="959846789">
                          <w:marLeft w:val="0"/>
                          <w:marRight w:val="0"/>
                          <w:marTop w:val="0"/>
                          <w:marBottom w:val="0"/>
                          <w:divBdr>
                            <w:top w:val="none" w:sz="0" w:space="0" w:color="auto"/>
                            <w:left w:val="none" w:sz="0" w:space="0" w:color="auto"/>
                            <w:bottom w:val="none" w:sz="0" w:space="0" w:color="auto"/>
                            <w:right w:val="none" w:sz="0" w:space="0" w:color="auto"/>
                          </w:divBdr>
                          <w:divsChild>
                            <w:div w:id="1949269366">
                              <w:marLeft w:val="0"/>
                              <w:marRight w:val="0"/>
                              <w:marTop w:val="0"/>
                              <w:marBottom w:val="0"/>
                              <w:divBdr>
                                <w:top w:val="none" w:sz="0" w:space="0" w:color="auto"/>
                                <w:left w:val="none" w:sz="0" w:space="0" w:color="auto"/>
                                <w:bottom w:val="none" w:sz="0" w:space="0" w:color="auto"/>
                                <w:right w:val="none" w:sz="0" w:space="0" w:color="auto"/>
                              </w:divBdr>
                              <w:divsChild>
                                <w:div w:id="21513027">
                                  <w:marLeft w:val="0"/>
                                  <w:marRight w:val="0"/>
                                  <w:marTop w:val="0"/>
                                  <w:marBottom w:val="0"/>
                                  <w:divBdr>
                                    <w:top w:val="none" w:sz="0" w:space="0" w:color="auto"/>
                                    <w:left w:val="none" w:sz="0" w:space="0" w:color="auto"/>
                                    <w:bottom w:val="none" w:sz="0" w:space="0" w:color="auto"/>
                                    <w:right w:val="none" w:sz="0" w:space="0" w:color="auto"/>
                                  </w:divBdr>
                                  <w:divsChild>
                                    <w:div w:id="99957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882108">
          <w:marLeft w:val="0"/>
          <w:marRight w:val="0"/>
          <w:marTop w:val="0"/>
          <w:marBottom w:val="0"/>
          <w:divBdr>
            <w:top w:val="none" w:sz="0" w:space="0" w:color="auto"/>
            <w:left w:val="none" w:sz="0" w:space="0" w:color="auto"/>
            <w:bottom w:val="none" w:sz="0" w:space="0" w:color="auto"/>
            <w:right w:val="none" w:sz="0" w:space="0" w:color="auto"/>
          </w:divBdr>
          <w:divsChild>
            <w:div w:id="191236652">
              <w:marLeft w:val="0"/>
              <w:marRight w:val="0"/>
              <w:marTop w:val="0"/>
              <w:marBottom w:val="0"/>
              <w:divBdr>
                <w:top w:val="none" w:sz="0" w:space="0" w:color="auto"/>
                <w:left w:val="none" w:sz="0" w:space="0" w:color="auto"/>
                <w:bottom w:val="none" w:sz="0" w:space="0" w:color="auto"/>
                <w:right w:val="none" w:sz="0" w:space="0" w:color="auto"/>
              </w:divBdr>
              <w:divsChild>
                <w:div w:id="1087964711">
                  <w:marLeft w:val="0"/>
                  <w:marRight w:val="0"/>
                  <w:marTop w:val="0"/>
                  <w:marBottom w:val="0"/>
                  <w:divBdr>
                    <w:top w:val="none" w:sz="0" w:space="0" w:color="auto"/>
                    <w:left w:val="none" w:sz="0" w:space="0" w:color="auto"/>
                    <w:bottom w:val="none" w:sz="0" w:space="0" w:color="auto"/>
                    <w:right w:val="none" w:sz="0" w:space="0" w:color="auto"/>
                  </w:divBdr>
                  <w:divsChild>
                    <w:div w:id="674916020">
                      <w:marLeft w:val="0"/>
                      <w:marRight w:val="0"/>
                      <w:marTop w:val="0"/>
                      <w:marBottom w:val="0"/>
                      <w:divBdr>
                        <w:top w:val="none" w:sz="0" w:space="0" w:color="auto"/>
                        <w:left w:val="none" w:sz="0" w:space="0" w:color="auto"/>
                        <w:bottom w:val="none" w:sz="0" w:space="0" w:color="auto"/>
                        <w:right w:val="none" w:sz="0" w:space="0" w:color="auto"/>
                      </w:divBdr>
                      <w:divsChild>
                        <w:div w:id="24260435">
                          <w:marLeft w:val="0"/>
                          <w:marRight w:val="0"/>
                          <w:marTop w:val="0"/>
                          <w:marBottom w:val="0"/>
                          <w:divBdr>
                            <w:top w:val="none" w:sz="0" w:space="0" w:color="auto"/>
                            <w:left w:val="none" w:sz="0" w:space="0" w:color="auto"/>
                            <w:bottom w:val="none" w:sz="0" w:space="0" w:color="auto"/>
                            <w:right w:val="none" w:sz="0" w:space="0" w:color="auto"/>
                          </w:divBdr>
                          <w:divsChild>
                            <w:div w:id="1658149878">
                              <w:marLeft w:val="0"/>
                              <w:marRight w:val="0"/>
                              <w:marTop w:val="0"/>
                              <w:marBottom w:val="0"/>
                              <w:divBdr>
                                <w:top w:val="none" w:sz="0" w:space="0" w:color="auto"/>
                                <w:left w:val="none" w:sz="0" w:space="0" w:color="auto"/>
                                <w:bottom w:val="none" w:sz="0" w:space="0" w:color="auto"/>
                                <w:right w:val="none" w:sz="0" w:space="0" w:color="auto"/>
                              </w:divBdr>
                              <w:divsChild>
                                <w:div w:id="58327249">
                                  <w:marLeft w:val="0"/>
                                  <w:marRight w:val="0"/>
                                  <w:marTop w:val="0"/>
                                  <w:marBottom w:val="0"/>
                                  <w:divBdr>
                                    <w:top w:val="none" w:sz="0" w:space="0" w:color="auto"/>
                                    <w:left w:val="none" w:sz="0" w:space="0" w:color="auto"/>
                                    <w:bottom w:val="none" w:sz="0" w:space="0" w:color="auto"/>
                                    <w:right w:val="none" w:sz="0" w:space="0" w:color="auto"/>
                                  </w:divBdr>
                                  <w:divsChild>
                                    <w:div w:id="1257515825">
                                      <w:marLeft w:val="0"/>
                                      <w:marRight w:val="0"/>
                                      <w:marTop w:val="0"/>
                                      <w:marBottom w:val="0"/>
                                      <w:divBdr>
                                        <w:top w:val="none" w:sz="0" w:space="0" w:color="auto"/>
                                        <w:left w:val="none" w:sz="0" w:space="0" w:color="auto"/>
                                        <w:bottom w:val="none" w:sz="0" w:space="0" w:color="auto"/>
                                        <w:right w:val="none" w:sz="0" w:space="0" w:color="auto"/>
                                      </w:divBdr>
                                      <w:divsChild>
                                        <w:div w:id="2094354630">
                                          <w:marLeft w:val="0"/>
                                          <w:marRight w:val="0"/>
                                          <w:marTop w:val="0"/>
                                          <w:marBottom w:val="0"/>
                                          <w:divBdr>
                                            <w:top w:val="none" w:sz="0" w:space="0" w:color="auto"/>
                                            <w:left w:val="none" w:sz="0" w:space="0" w:color="auto"/>
                                            <w:bottom w:val="none" w:sz="0" w:space="0" w:color="auto"/>
                                            <w:right w:val="none" w:sz="0" w:space="0" w:color="auto"/>
                                          </w:divBdr>
                                          <w:divsChild>
                                            <w:div w:id="10624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300548">
      <w:bodyDiv w:val="1"/>
      <w:marLeft w:val="0"/>
      <w:marRight w:val="0"/>
      <w:marTop w:val="0"/>
      <w:marBottom w:val="0"/>
      <w:divBdr>
        <w:top w:val="none" w:sz="0" w:space="0" w:color="auto"/>
        <w:left w:val="none" w:sz="0" w:space="0" w:color="auto"/>
        <w:bottom w:val="none" w:sz="0" w:space="0" w:color="auto"/>
        <w:right w:val="none" w:sz="0" w:space="0" w:color="auto"/>
      </w:divBdr>
      <w:divsChild>
        <w:div w:id="995645852">
          <w:marLeft w:val="0"/>
          <w:marRight w:val="0"/>
          <w:marTop w:val="0"/>
          <w:marBottom w:val="0"/>
          <w:divBdr>
            <w:top w:val="none" w:sz="0" w:space="0" w:color="auto"/>
            <w:left w:val="none" w:sz="0" w:space="0" w:color="auto"/>
            <w:bottom w:val="none" w:sz="0" w:space="0" w:color="auto"/>
            <w:right w:val="none" w:sz="0" w:space="0" w:color="auto"/>
          </w:divBdr>
          <w:divsChild>
            <w:div w:id="2019382940">
              <w:marLeft w:val="0"/>
              <w:marRight w:val="0"/>
              <w:marTop w:val="0"/>
              <w:marBottom w:val="0"/>
              <w:divBdr>
                <w:top w:val="none" w:sz="0" w:space="0" w:color="auto"/>
                <w:left w:val="none" w:sz="0" w:space="0" w:color="auto"/>
                <w:bottom w:val="none" w:sz="0" w:space="0" w:color="auto"/>
                <w:right w:val="none" w:sz="0" w:space="0" w:color="auto"/>
              </w:divBdr>
              <w:divsChild>
                <w:div w:id="1680041527">
                  <w:marLeft w:val="0"/>
                  <w:marRight w:val="0"/>
                  <w:marTop w:val="0"/>
                  <w:marBottom w:val="0"/>
                  <w:divBdr>
                    <w:top w:val="none" w:sz="0" w:space="0" w:color="auto"/>
                    <w:left w:val="none" w:sz="0" w:space="0" w:color="auto"/>
                    <w:bottom w:val="none" w:sz="0" w:space="0" w:color="auto"/>
                    <w:right w:val="none" w:sz="0" w:space="0" w:color="auto"/>
                  </w:divBdr>
                  <w:divsChild>
                    <w:div w:id="955063644">
                      <w:marLeft w:val="0"/>
                      <w:marRight w:val="0"/>
                      <w:marTop w:val="0"/>
                      <w:marBottom w:val="0"/>
                      <w:divBdr>
                        <w:top w:val="none" w:sz="0" w:space="0" w:color="auto"/>
                        <w:left w:val="none" w:sz="0" w:space="0" w:color="auto"/>
                        <w:bottom w:val="none" w:sz="0" w:space="0" w:color="auto"/>
                        <w:right w:val="none" w:sz="0" w:space="0" w:color="auto"/>
                      </w:divBdr>
                      <w:divsChild>
                        <w:div w:id="616261210">
                          <w:marLeft w:val="0"/>
                          <w:marRight w:val="0"/>
                          <w:marTop w:val="0"/>
                          <w:marBottom w:val="0"/>
                          <w:divBdr>
                            <w:top w:val="none" w:sz="0" w:space="0" w:color="auto"/>
                            <w:left w:val="none" w:sz="0" w:space="0" w:color="auto"/>
                            <w:bottom w:val="none" w:sz="0" w:space="0" w:color="auto"/>
                            <w:right w:val="none" w:sz="0" w:space="0" w:color="auto"/>
                          </w:divBdr>
                          <w:divsChild>
                            <w:div w:id="1267079694">
                              <w:marLeft w:val="0"/>
                              <w:marRight w:val="0"/>
                              <w:marTop w:val="0"/>
                              <w:marBottom w:val="0"/>
                              <w:divBdr>
                                <w:top w:val="none" w:sz="0" w:space="0" w:color="auto"/>
                                <w:left w:val="none" w:sz="0" w:space="0" w:color="auto"/>
                                <w:bottom w:val="none" w:sz="0" w:space="0" w:color="auto"/>
                                <w:right w:val="none" w:sz="0" w:space="0" w:color="auto"/>
                              </w:divBdr>
                              <w:divsChild>
                                <w:div w:id="1629898986">
                                  <w:marLeft w:val="0"/>
                                  <w:marRight w:val="0"/>
                                  <w:marTop w:val="0"/>
                                  <w:marBottom w:val="0"/>
                                  <w:divBdr>
                                    <w:top w:val="none" w:sz="0" w:space="0" w:color="auto"/>
                                    <w:left w:val="none" w:sz="0" w:space="0" w:color="auto"/>
                                    <w:bottom w:val="none" w:sz="0" w:space="0" w:color="auto"/>
                                    <w:right w:val="none" w:sz="0" w:space="0" w:color="auto"/>
                                  </w:divBdr>
                                  <w:divsChild>
                                    <w:div w:id="12651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184467">
          <w:marLeft w:val="0"/>
          <w:marRight w:val="0"/>
          <w:marTop w:val="0"/>
          <w:marBottom w:val="0"/>
          <w:divBdr>
            <w:top w:val="none" w:sz="0" w:space="0" w:color="auto"/>
            <w:left w:val="none" w:sz="0" w:space="0" w:color="auto"/>
            <w:bottom w:val="none" w:sz="0" w:space="0" w:color="auto"/>
            <w:right w:val="none" w:sz="0" w:space="0" w:color="auto"/>
          </w:divBdr>
          <w:divsChild>
            <w:div w:id="1342246798">
              <w:marLeft w:val="0"/>
              <w:marRight w:val="0"/>
              <w:marTop w:val="0"/>
              <w:marBottom w:val="0"/>
              <w:divBdr>
                <w:top w:val="none" w:sz="0" w:space="0" w:color="auto"/>
                <w:left w:val="none" w:sz="0" w:space="0" w:color="auto"/>
                <w:bottom w:val="none" w:sz="0" w:space="0" w:color="auto"/>
                <w:right w:val="none" w:sz="0" w:space="0" w:color="auto"/>
              </w:divBdr>
              <w:divsChild>
                <w:div w:id="1707757829">
                  <w:marLeft w:val="0"/>
                  <w:marRight w:val="0"/>
                  <w:marTop w:val="0"/>
                  <w:marBottom w:val="0"/>
                  <w:divBdr>
                    <w:top w:val="none" w:sz="0" w:space="0" w:color="auto"/>
                    <w:left w:val="none" w:sz="0" w:space="0" w:color="auto"/>
                    <w:bottom w:val="none" w:sz="0" w:space="0" w:color="auto"/>
                    <w:right w:val="none" w:sz="0" w:space="0" w:color="auto"/>
                  </w:divBdr>
                  <w:divsChild>
                    <w:div w:id="613366080">
                      <w:marLeft w:val="0"/>
                      <w:marRight w:val="0"/>
                      <w:marTop w:val="0"/>
                      <w:marBottom w:val="0"/>
                      <w:divBdr>
                        <w:top w:val="none" w:sz="0" w:space="0" w:color="auto"/>
                        <w:left w:val="none" w:sz="0" w:space="0" w:color="auto"/>
                        <w:bottom w:val="none" w:sz="0" w:space="0" w:color="auto"/>
                        <w:right w:val="none" w:sz="0" w:space="0" w:color="auto"/>
                      </w:divBdr>
                      <w:divsChild>
                        <w:div w:id="1068915382">
                          <w:marLeft w:val="0"/>
                          <w:marRight w:val="0"/>
                          <w:marTop w:val="0"/>
                          <w:marBottom w:val="0"/>
                          <w:divBdr>
                            <w:top w:val="none" w:sz="0" w:space="0" w:color="auto"/>
                            <w:left w:val="none" w:sz="0" w:space="0" w:color="auto"/>
                            <w:bottom w:val="none" w:sz="0" w:space="0" w:color="auto"/>
                            <w:right w:val="none" w:sz="0" w:space="0" w:color="auto"/>
                          </w:divBdr>
                          <w:divsChild>
                            <w:div w:id="1395006531">
                              <w:marLeft w:val="0"/>
                              <w:marRight w:val="0"/>
                              <w:marTop w:val="0"/>
                              <w:marBottom w:val="0"/>
                              <w:divBdr>
                                <w:top w:val="none" w:sz="0" w:space="0" w:color="auto"/>
                                <w:left w:val="none" w:sz="0" w:space="0" w:color="auto"/>
                                <w:bottom w:val="none" w:sz="0" w:space="0" w:color="auto"/>
                                <w:right w:val="none" w:sz="0" w:space="0" w:color="auto"/>
                              </w:divBdr>
                              <w:divsChild>
                                <w:div w:id="726342633">
                                  <w:marLeft w:val="0"/>
                                  <w:marRight w:val="0"/>
                                  <w:marTop w:val="0"/>
                                  <w:marBottom w:val="0"/>
                                  <w:divBdr>
                                    <w:top w:val="none" w:sz="0" w:space="0" w:color="auto"/>
                                    <w:left w:val="none" w:sz="0" w:space="0" w:color="auto"/>
                                    <w:bottom w:val="none" w:sz="0" w:space="0" w:color="auto"/>
                                    <w:right w:val="none" w:sz="0" w:space="0" w:color="auto"/>
                                  </w:divBdr>
                                  <w:divsChild>
                                    <w:div w:id="1942953977">
                                      <w:marLeft w:val="0"/>
                                      <w:marRight w:val="0"/>
                                      <w:marTop w:val="0"/>
                                      <w:marBottom w:val="0"/>
                                      <w:divBdr>
                                        <w:top w:val="none" w:sz="0" w:space="0" w:color="auto"/>
                                        <w:left w:val="none" w:sz="0" w:space="0" w:color="auto"/>
                                        <w:bottom w:val="none" w:sz="0" w:space="0" w:color="auto"/>
                                        <w:right w:val="none" w:sz="0" w:space="0" w:color="auto"/>
                                      </w:divBdr>
                                      <w:divsChild>
                                        <w:div w:id="373307312">
                                          <w:marLeft w:val="0"/>
                                          <w:marRight w:val="0"/>
                                          <w:marTop w:val="0"/>
                                          <w:marBottom w:val="0"/>
                                          <w:divBdr>
                                            <w:top w:val="none" w:sz="0" w:space="0" w:color="auto"/>
                                            <w:left w:val="none" w:sz="0" w:space="0" w:color="auto"/>
                                            <w:bottom w:val="none" w:sz="0" w:space="0" w:color="auto"/>
                                            <w:right w:val="none" w:sz="0" w:space="0" w:color="auto"/>
                                          </w:divBdr>
                                          <w:divsChild>
                                            <w:div w:id="16139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69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henkel.com/press-and-media/facts-and-figures/150-years-of-henke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heerio.chan@henkel.com"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nkel.com/pres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23C0D655B5A264193105012F8F14F93" ma:contentTypeVersion="18" ma:contentTypeDescription="Create a new document." ma:contentTypeScope="" ma:versionID="2af55ffa73527b0e1eeeab17a88bb4fd">
  <xsd:schema xmlns:xsd="http://www.w3.org/2001/XMLSchema" xmlns:xs="http://www.w3.org/2001/XMLSchema" xmlns:p="http://schemas.microsoft.com/office/2006/metadata/properties" xmlns:ns2="dd711147-479d-48cd-8cde-486a92a72018" xmlns:ns3="13da3ee8-f835-4872-8679-64fb381b915e" xmlns:ns4="ef406d6b-70e0-427c-b08d-4edfc77771aa" targetNamespace="http://schemas.microsoft.com/office/2006/metadata/properties" ma:root="true" ma:fieldsID="d922fb917c2006165978d87d3e955aba" ns2:_="" ns3:_="" ns4:_="">
    <xsd:import namespace="dd711147-479d-48cd-8cde-486a92a72018"/>
    <xsd:import namespace="13da3ee8-f835-4872-8679-64fb381b915e"/>
    <xsd:import namespace="ef406d6b-70e0-427c-b08d-4edfc7777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element ref="ns3:ImageMetadataListItemId" minOccurs="0"/>
                <xsd:element ref="ns3:ImageMetadataListFiel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a3ee8-f835-4872-8679-64fb381b91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ImageMetadataListItemId" ma:index="24" nillable="true" ma:displayName="ImageMetadataListItemId" ma:hidden="true" ma:indexed="true" ma:internalName="ImageMetadataListItemId">
      <xsd:simpleType>
        <xsd:restriction base="dms:Unknown"/>
      </xsd:simpleType>
    </xsd:element>
    <xsd:element name="ImageMetadataListFieldId" ma:index="25" nillable="true" ma:displayName="ImageMetadataListFieldId" ma:hidden="true" ma:indexed="true" ma:internalName="ImageMetadataListField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3e7c2-d0c3-4402-bbd7-698e979594bd}" ma:internalName="TaxCatchAll" ma:showField="CatchAllData" ma:web="dd711147-479d-48cd-8cde-486a92a72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13da3ee8-f835-4872-8679-64fb381b915e">
      <Terms xmlns="http://schemas.microsoft.com/office/infopath/2007/PartnerControls"/>
    </lcf76f155ced4ddcb4097134ff3c332f>
    <ImageMetadataListItemId xmlns="13da3ee8-f835-4872-8679-64fb381b915e" xsi:nil="true"/>
    <ImageMetadataListFieldId xmlns="13da3ee8-f835-4872-8679-64fb381b915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2.xml><?xml version="1.0" encoding="utf-8"?>
<ds:datastoreItem xmlns:ds="http://schemas.openxmlformats.org/officeDocument/2006/customXml" ds:itemID="{E1998E16-2009-4F26-8789-D59CD3896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11147-479d-48cd-8cde-486a92a72018"/>
    <ds:schemaRef ds:uri="13da3ee8-f835-4872-8679-64fb381b915e"/>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C4E15-3FEC-46D3-92BA-1A4AD637D7CB}">
  <ds:schemaRefs>
    <ds:schemaRef ds:uri="http://schemas.openxmlformats.org/officeDocument/2006/bibliography"/>
  </ds:schemaRefs>
</ds:datastoreItem>
</file>

<file path=customXml/itemProps4.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13da3ee8-f835-4872-8679-64fb381b915e"/>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3</Pages>
  <Words>325</Words>
  <Characters>6061</Characters>
  <Application>Microsoft Office Word</Application>
  <DocSecurity>0</DocSecurity>
  <Lines>114</Lines>
  <Paragraphs>28</Paragraphs>
  <ScaleCrop>false</ScaleCrop>
  <HeadingPairs>
    <vt:vector size="2" baseType="variant">
      <vt:variant>
        <vt:lpstr>Title</vt:lpstr>
      </vt:variant>
      <vt:variant>
        <vt:i4>1</vt:i4>
      </vt:variant>
    </vt:vector>
  </HeadingPairs>
  <TitlesOfParts>
    <vt:vector size="1" baseType="lpstr">
      <vt:lpstr>Pressemitteilung</vt:lpstr>
    </vt:vector>
  </TitlesOfParts>
  <Company>Henkel AG &amp; Co. KGaA</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Henkel</dc:creator>
  <cp:lastModifiedBy>Esther Rim</cp:lastModifiedBy>
  <cp:revision>31</cp:revision>
  <cp:lastPrinted>2026-01-16T14:59:00Z</cp:lastPrinted>
  <dcterms:created xsi:type="dcterms:W3CDTF">2026-01-29T06:41:00Z</dcterms:created>
  <dcterms:modified xsi:type="dcterms:W3CDTF">2026-01-30T07:41:00Z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0x010100423C0D655B5A264193105012F8F14F93</vt:lpwstr>
  </property>
  <property fmtid="{D5CDD505-2E9C-101B-9397-08002B2CF9AE}" pid="3" name="MediaServiceImageTags">
    <vt:lpwstr/>
  </property>
  <property fmtid="{D5CDD505-2E9C-101B-9397-08002B2CF9AE}" pid="4" name="docLang">
    <vt:lpwstr>en</vt:lpwstr>
  </property>
  <property fmtid="{D5CDD505-2E9C-101B-9397-08002B2CF9AE}" pid="5" name="ICV">
    <vt:lpwstr>4543c98fa09e447295217ab3ab123c41</vt:lpwstr>
  </property>
</Properties>
</file>