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99A5" w14:textId="77777777" w:rsidR="00B422EC" w:rsidRPr="00EF1330" w:rsidRDefault="00A54332" w:rsidP="00643D8A">
      <w:pPr>
        <w:pStyle w:val="MonthDayYear"/>
      </w:pPr>
      <w:r>
        <w:t>11 лютого 2026 року</w:t>
      </w:r>
    </w:p>
    <w:p w14:paraId="67CE331E" w14:textId="77777777" w:rsidR="0073711A" w:rsidRPr="00637106" w:rsidRDefault="0073711A" w:rsidP="0073711A">
      <w:pPr>
        <w:rPr>
          <w:rFonts w:cs="Segoe UI"/>
        </w:rPr>
      </w:pPr>
    </w:p>
    <w:p w14:paraId="6C8C007B" w14:textId="77777777" w:rsidR="00554DA8" w:rsidRPr="00554DA8" w:rsidRDefault="0093754D" w:rsidP="00652E1F">
      <w:pPr>
        <w:spacing w:before="120" w:line="240" w:lineRule="auto"/>
        <w:rPr>
          <w:rFonts w:cs="Segoe UI"/>
          <w:szCs w:val="22"/>
        </w:rPr>
      </w:pPr>
      <w:r>
        <w:t>Визнання жінок-науковиць у сфері досліджень волосся</w:t>
      </w:r>
    </w:p>
    <w:p w14:paraId="51FB4ED1" w14:textId="77777777" w:rsidR="00461BB5" w:rsidRDefault="0093754D" w:rsidP="000825E2">
      <w:pPr>
        <w:spacing w:before="120" w:line="240" w:lineRule="auto"/>
        <w:rPr>
          <w:rFonts w:cs="Segoe UI"/>
          <w:b/>
          <w:bCs/>
          <w:sz w:val="32"/>
          <w:szCs w:val="32"/>
        </w:rPr>
      </w:pPr>
      <w:r>
        <w:rPr>
          <w:b/>
          <w:sz w:val="32"/>
        </w:rPr>
        <w:t>Henkel відзначає видатних жінок-науковиць премією Марти Шварцкопф</w:t>
      </w:r>
    </w:p>
    <w:p w14:paraId="310B8390" w14:textId="77777777" w:rsidR="000825E2" w:rsidRPr="000825E2" w:rsidRDefault="000825E2" w:rsidP="000825E2">
      <w:pPr>
        <w:spacing w:before="120" w:line="240" w:lineRule="auto"/>
        <w:rPr>
          <w:rFonts w:cs="Segoe UI"/>
          <w:b/>
          <w:bCs/>
          <w:sz w:val="32"/>
          <w:szCs w:val="32"/>
        </w:rPr>
      </w:pPr>
    </w:p>
    <w:p w14:paraId="21C30AC6" w14:textId="77777777" w:rsidR="000664D0" w:rsidRDefault="00461BB5" w:rsidP="000664D0">
      <w:pPr>
        <w:pStyle w:val="ad"/>
        <w:numPr>
          <w:ilvl w:val="0"/>
          <w:numId w:val="8"/>
        </w:numPr>
        <w:rPr>
          <w:rFonts w:cs="Segoe UI"/>
          <w:szCs w:val="22"/>
        </w:rPr>
      </w:pPr>
      <w:r>
        <w:t>Henkel вчетверте вручає премію Марти Шварцкопф для видатних жінок-науковиць</w:t>
      </w:r>
    </w:p>
    <w:p w14:paraId="52811124" w14:textId="77777777" w:rsidR="000664D0" w:rsidRDefault="00A73440" w:rsidP="00A73440">
      <w:pPr>
        <w:pStyle w:val="ad"/>
        <w:numPr>
          <w:ilvl w:val="0"/>
          <w:numId w:val="8"/>
        </w:numPr>
        <w:rPr>
          <w:rFonts w:cs="Segoe UI"/>
          <w:szCs w:val="22"/>
        </w:rPr>
      </w:pPr>
      <w:r>
        <w:t xml:space="preserve">Лауреатки отримують грошову винагороду та можливість ексклюзивного наукового обміну й підтримки їхніх досліджень з боку експертів Henkel </w:t>
      </w:r>
    </w:p>
    <w:p w14:paraId="3C7B694C" w14:textId="77777777" w:rsidR="00A73440" w:rsidRDefault="00A73440" w:rsidP="00A73440">
      <w:pPr>
        <w:rPr>
          <w:rFonts w:cs="Segoe UI"/>
          <w:szCs w:val="22"/>
        </w:rPr>
      </w:pPr>
    </w:p>
    <w:p w14:paraId="65834C91" w14:textId="550B82A9" w:rsidR="00A73440" w:rsidRDefault="000825E2" w:rsidP="00A73440">
      <w:pPr>
        <w:rPr>
          <w:rFonts w:cs="Segoe UI"/>
          <w:szCs w:val="22"/>
        </w:rPr>
      </w:pPr>
      <w:r>
        <w:t>Дюссельдорф, Німеччина</w:t>
      </w:r>
      <w:r w:rsidR="00701396">
        <w:t>.</w:t>
      </w:r>
      <w:r>
        <w:t xml:space="preserve"> – </w:t>
      </w:r>
      <w:r w:rsidR="00701396">
        <w:t>Ч</w:t>
      </w:r>
      <w:r>
        <w:t xml:space="preserve">етвертий рік поспіль </w:t>
      </w:r>
      <w:proofErr w:type="spellStart"/>
      <w:r>
        <w:t>Henkel</w:t>
      </w:r>
      <w:proofErr w:type="spellEnd"/>
      <w:r>
        <w:t xml:space="preserve"> відзначає міжнародних жінок-</w:t>
      </w:r>
      <w:proofErr w:type="spellStart"/>
      <w:r>
        <w:t>науковиць</w:t>
      </w:r>
      <w:proofErr w:type="spellEnd"/>
      <w:r>
        <w:t xml:space="preserve"> у сфері досліджень волосся. Переможниць було вшановано на церемонії нагородження 11 лютого в Дюссельдорфі. Вони отримали грошові премії розмір</w:t>
      </w:r>
      <w:r w:rsidR="00303D50">
        <w:t xml:space="preserve">ом </w:t>
      </w:r>
      <w:r>
        <w:t>до 10</w:t>
      </w:r>
      <w:r w:rsidR="003A5519">
        <w:rPr>
          <w:lang w:val="ru-RU"/>
        </w:rPr>
        <w:t> </w:t>
      </w:r>
      <w:r>
        <w:t>000 євро. Премією Марти Шварцкопф Henkel прагне підтримувати жінок у науці, зокрема у сфері досліджень волосся.</w:t>
      </w:r>
    </w:p>
    <w:p w14:paraId="791D4D36" w14:textId="77777777" w:rsidR="00FC7313" w:rsidRDefault="00FC7313" w:rsidP="00A73440">
      <w:pPr>
        <w:rPr>
          <w:rFonts w:cs="Segoe UI"/>
          <w:szCs w:val="22"/>
        </w:rPr>
      </w:pPr>
    </w:p>
    <w:p w14:paraId="7427F817" w14:textId="77777777" w:rsidR="00FC7313" w:rsidRDefault="003A5519" w:rsidP="00CB5FFC">
      <w:pPr>
        <w:rPr>
          <w:rFonts w:cs="Segoe UI"/>
          <w:szCs w:val="22"/>
        </w:rPr>
      </w:pPr>
      <w:r>
        <w:t>Одн</w:t>
      </w:r>
      <w:r w:rsidR="002263DC">
        <w:t>акові</w:t>
      </w:r>
      <w:r w:rsidR="00D137CF">
        <w:t xml:space="preserve"> можливості та гендерна рівність є невід’ємними складовими корпоративної культури Henkel. «Жінки й досі недостатньо представлені в природничих науках і технічних дисциплінах. Премією Марти Шварцкопф ми сприяємо різноманіттю в науці та надаємо цільову підтримку талановитим дослідницям. Це стосується насамперед науковиць, які працюють над майбутнім догляду за волоссям і здоров’ям шкіри голови»,</w:t>
      </w:r>
      <w:r>
        <w:rPr>
          <w:lang w:val="ru-RU"/>
        </w:rPr>
        <w:t> </w:t>
      </w:r>
      <w:r w:rsidR="00D137CF">
        <w:t xml:space="preserve">– </w:t>
      </w:r>
      <w:r w:rsidR="00D137CF" w:rsidRPr="00413B9A">
        <w:t xml:space="preserve">зазначає Франк Майєр, старший </w:t>
      </w:r>
      <w:proofErr w:type="spellStart"/>
      <w:r w:rsidR="00D137CF" w:rsidRPr="00413B9A">
        <w:t>віцепрезидент</w:t>
      </w:r>
      <w:proofErr w:type="spellEnd"/>
      <w:r w:rsidR="00D137CF" w:rsidRPr="00413B9A">
        <w:t xml:space="preserve"> з глобальних досліджень і розробок бізнес-підрозділу Henkel «Споживчі бренди».</w:t>
      </w:r>
    </w:p>
    <w:p w14:paraId="3C6584B7" w14:textId="77777777" w:rsidR="00131CB2" w:rsidRDefault="00131CB2" w:rsidP="00CB5FFC">
      <w:pPr>
        <w:rPr>
          <w:rFonts w:cs="Segoe UI"/>
          <w:szCs w:val="22"/>
        </w:rPr>
      </w:pPr>
    </w:p>
    <w:p w14:paraId="1DA12BC9" w14:textId="697C98F2" w:rsidR="0014770B" w:rsidRPr="00303D50" w:rsidRDefault="00131CB2" w:rsidP="0014770B">
      <w:pPr>
        <w:rPr>
          <w:rFonts w:cs="Segoe UI"/>
          <w:szCs w:val="22"/>
        </w:rPr>
      </w:pPr>
      <w:r>
        <w:t xml:space="preserve">До участі в </w:t>
      </w:r>
      <w:r w:rsidR="002263DC">
        <w:t xml:space="preserve">рамках </w:t>
      </w:r>
      <w:r>
        <w:t>премії Марти Шварцкопф запрошувалися дослідниці з усього світу, які спеціалізуються на дослідженн</w:t>
      </w:r>
      <w:r w:rsidR="006032E5">
        <w:t xml:space="preserve">і </w:t>
      </w:r>
      <w:r>
        <w:t>волосся або суміжних напрямах. Усі заявки оцінювало за науковими критеріями експертне журі, до складу якого входили фахівці з досліджень і розробок бізнес-підрозділу Henkel «Споживчі бренди». Переможниця в категорії «Довгостроковий внесок» отримала грошову премію розмір</w:t>
      </w:r>
      <w:r w:rsidR="00303D50">
        <w:t>ом</w:t>
      </w:r>
      <w:r>
        <w:t xml:space="preserve"> 10</w:t>
      </w:r>
      <w:r w:rsidR="003A5519">
        <w:rPr>
          <w:lang w:val="ru-RU"/>
        </w:rPr>
        <w:t> </w:t>
      </w:r>
      <w:r>
        <w:t>000 євро. У</w:t>
      </w:r>
      <w:r w:rsidR="003A5519">
        <w:rPr>
          <w:lang w:val="ru-RU"/>
        </w:rPr>
        <w:t> </w:t>
      </w:r>
      <w:r>
        <w:t>категорії «Вида</w:t>
      </w:r>
      <w:r w:rsidR="002263DC">
        <w:t>тний талант» премія становила 7</w:t>
      </w:r>
      <w:r>
        <w:t>500 євро, а в категорії «М</w:t>
      </w:r>
      <w:r w:rsidR="002263DC">
        <w:t>олодий талант» – 5</w:t>
      </w:r>
      <w:r>
        <w:t xml:space="preserve">000 євро. Три категорії відображають різні етапи кар’єри: від «Молодого таланту» до </w:t>
      </w:r>
      <w:r>
        <w:lastRenderedPageBreak/>
        <w:t>«Видатного таланту» із трьома–п’ятьма роками дослідницького досвіду та до «</w:t>
      </w:r>
      <w:proofErr w:type="spellStart"/>
      <w:r>
        <w:t>Пожиттєвого</w:t>
      </w:r>
      <w:proofErr w:type="spellEnd"/>
      <w:r>
        <w:t xml:space="preserve"> внеску» – за видатні досягнення </w:t>
      </w:r>
      <w:r w:rsidR="002263DC">
        <w:t>упродовж</w:t>
      </w:r>
      <w:r>
        <w:t xml:space="preserve"> усього життя. Крім того, Henkel надає переможницям можливості для інтенсивного обміну досвідом із науковцями компанії, а також із колишніми лауреатками в межах спільноти </w:t>
      </w:r>
      <w:proofErr w:type="spellStart"/>
      <w:r>
        <w:t>Martha</w:t>
      </w:r>
      <w:proofErr w:type="spellEnd"/>
      <w:r>
        <w:t xml:space="preserve"> </w:t>
      </w:r>
      <w:proofErr w:type="spellStart"/>
      <w:r>
        <w:t>Schwarzkopf</w:t>
      </w:r>
      <w:proofErr w:type="spellEnd"/>
      <w:r>
        <w:t xml:space="preserve"> </w:t>
      </w:r>
      <w:proofErr w:type="spellStart"/>
      <w:r>
        <w:t>Community</w:t>
      </w:r>
      <w:proofErr w:type="spellEnd"/>
      <w:r>
        <w:t>. Це не лише сприяє формуванню цінної професійної мережі, а</w:t>
      </w:r>
      <w:r w:rsidR="002263DC">
        <w:t>ле</w:t>
      </w:r>
      <w:r>
        <w:t xml:space="preserve"> й підтримує подальший розвиток їхніх дослідницьких проєктів. «За роки навколо премії сформувалася потужна міжнародна мережа, що характеризується активним обміном досвідом і високим рівнем професійної експертизи. Великий інтерес і значна кількість кваліфікованих заявок </w:t>
      </w:r>
      <w:r w:rsidRPr="00413B9A">
        <w:t xml:space="preserve">з усього світу переконливо відображають цей розвиток», – </w:t>
      </w:r>
      <w:r w:rsidR="002263DC" w:rsidRPr="00413B9A">
        <w:t>зазначає</w:t>
      </w:r>
      <w:r w:rsidRPr="00413B9A">
        <w:t xml:space="preserve"> </w:t>
      </w:r>
      <w:proofErr w:type="spellStart"/>
      <w:r w:rsidRPr="00413B9A">
        <w:t>Астрід</w:t>
      </w:r>
      <w:proofErr w:type="spellEnd"/>
      <w:r w:rsidRPr="00413B9A">
        <w:t xml:space="preserve"> </w:t>
      </w:r>
      <w:proofErr w:type="spellStart"/>
      <w:r w:rsidRPr="00413B9A">
        <w:t>Клін</w:t>
      </w:r>
      <w:proofErr w:type="spellEnd"/>
      <w:r w:rsidRPr="00413B9A">
        <w:t xml:space="preserve">, корпоративна </w:t>
      </w:r>
      <w:proofErr w:type="spellStart"/>
      <w:r w:rsidRPr="00413B9A">
        <w:t>віцепрезидентка</w:t>
      </w:r>
      <w:proofErr w:type="spellEnd"/>
      <w:r w:rsidRPr="00413B9A">
        <w:t xml:space="preserve"> з глобальних досліджень і розробок бізнес-підрозділу </w:t>
      </w:r>
      <w:proofErr w:type="spellStart"/>
      <w:r w:rsidRPr="00413B9A">
        <w:t>Henkel</w:t>
      </w:r>
      <w:proofErr w:type="spellEnd"/>
      <w:r w:rsidRPr="00413B9A">
        <w:t xml:space="preserve"> «Споживчі бренди» Professional</w:t>
      </w:r>
      <w:r w:rsidR="003A5519" w:rsidRPr="00413B9A">
        <w:t>.</w:t>
      </w:r>
    </w:p>
    <w:p w14:paraId="4B19868D" w14:textId="77777777" w:rsidR="0060348C" w:rsidRDefault="0060348C" w:rsidP="0014770B">
      <w:pPr>
        <w:rPr>
          <w:rFonts w:cs="Segoe UI"/>
          <w:szCs w:val="22"/>
        </w:rPr>
      </w:pPr>
    </w:p>
    <w:p w14:paraId="2D4BA278" w14:textId="77777777" w:rsidR="002C0F18" w:rsidRPr="00624855" w:rsidRDefault="002C0F18" w:rsidP="002C0F18">
      <w:pPr>
        <w:rPr>
          <w:rFonts w:cs="Segoe UI"/>
          <w:b/>
          <w:bCs/>
          <w:szCs w:val="22"/>
        </w:rPr>
      </w:pPr>
      <w:r>
        <w:rPr>
          <w:b/>
        </w:rPr>
        <w:t>Про лауреаток</w:t>
      </w:r>
    </w:p>
    <w:p w14:paraId="49A4A7DD" w14:textId="77777777" w:rsidR="0060348C" w:rsidRDefault="0060348C" w:rsidP="0014770B">
      <w:pPr>
        <w:rPr>
          <w:rFonts w:cs="Segoe UI"/>
          <w:szCs w:val="22"/>
        </w:rPr>
      </w:pPr>
    </w:p>
    <w:p w14:paraId="4CC8B40F" w14:textId="77777777" w:rsidR="002C0F18" w:rsidRDefault="00FC2796" w:rsidP="0014770B">
      <w:pPr>
        <w:rPr>
          <w:rFonts w:cs="Segoe UI"/>
          <w:szCs w:val="22"/>
        </w:rPr>
      </w:pPr>
      <w:r>
        <w:t>Цьогорічні переможниці переконали експертне журі своїми інноваціями, новаторським підходом і високою актуальністю своїх досліджень.</w:t>
      </w:r>
    </w:p>
    <w:p w14:paraId="4AB07712" w14:textId="77777777" w:rsidR="0062500A" w:rsidRDefault="0062500A" w:rsidP="0014770B">
      <w:pPr>
        <w:rPr>
          <w:rFonts w:cs="Segoe UI"/>
          <w:szCs w:val="22"/>
        </w:rPr>
      </w:pPr>
    </w:p>
    <w:p w14:paraId="6ED4BC49" w14:textId="49DD9DD8" w:rsidR="004D300A" w:rsidRDefault="0062500A" w:rsidP="0014770B">
      <w:pPr>
        <w:rPr>
          <w:rFonts w:cs="Segoe UI"/>
          <w:szCs w:val="22"/>
        </w:rPr>
      </w:pPr>
      <w:r w:rsidRPr="00413B9A">
        <w:t xml:space="preserve">Д-р </w:t>
      </w:r>
      <w:proofErr w:type="spellStart"/>
      <w:r w:rsidRPr="00413B9A">
        <w:t>Габріела</w:t>
      </w:r>
      <w:proofErr w:type="spellEnd"/>
      <w:r w:rsidRPr="00413B9A">
        <w:t xml:space="preserve"> </w:t>
      </w:r>
      <w:proofErr w:type="spellStart"/>
      <w:r w:rsidRPr="00413B9A">
        <w:t>Деніелс</w:t>
      </w:r>
      <w:proofErr w:type="spellEnd"/>
      <w:r w:rsidRPr="00413B9A">
        <w:t xml:space="preserve"> </w:t>
      </w:r>
      <w:r w:rsidR="00303D50" w:rsidRPr="00413B9A">
        <w:t>і</w:t>
      </w:r>
      <w:r w:rsidRPr="00413B9A">
        <w:t>з Лондонського університету мистецтв (Велика Британія) була відзначена в категорії «Пожиттєвий внесок». Понад 20 років вона викладає методології</w:t>
      </w:r>
      <w:r>
        <w:t xml:space="preserve"> досліджень у галузі косметичної науки для студентів магістратури та сприяє інноваційним розробкам у цій сфері. Її робота поєднує експертизу з декількох дисциплін. Вона зосереджується на догляді за волоссям, розроб</w:t>
      </w:r>
      <w:r w:rsidR="002263DC">
        <w:t xml:space="preserve">ленні </w:t>
      </w:r>
      <w:r>
        <w:t xml:space="preserve">косметичних продуктів, застосуванні штучного інтелекту </w:t>
      </w:r>
      <w:r w:rsidR="00303D50">
        <w:t xml:space="preserve">під час </w:t>
      </w:r>
      <w:r>
        <w:t>дослідження волосся, а також оцінюванні соціальних і сенсорних аспектів, пов’язаних із волоссям.</w:t>
      </w:r>
    </w:p>
    <w:p w14:paraId="7248390C" w14:textId="77777777" w:rsidR="0062500A" w:rsidRDefault="0062500A" w:rsidP="0014770B">
      <w:pPr>
        <w:rPr>
          <w:rFonts w:cs="Segoe UI"/>
          <w:szCs w:val="22"/>
        </w:rPr>
      </w:pPr>
    </w:p>
    <w:p w14:paraId="57C17D5D" w14:textId="77777777" w:rsidR="00027CF1" w:rsidRPr="00413B9A" w:rsidRDefault="001E5E43" w:rsidP="0014770B">
      <w:pPr>
        <w:rPr>
          <w:rFonts w:cs="Segoe UI"/>
          <w:szCs w:val="22"/>
        </w:rPr>
      </w:pPr>
      <w:r w:rsidRPr="00413B9A">
        <w:t xml:space="preserve">За інноваційний підхід до досліджень у сфері догляду за волоссям д-р </w:t>
      </w:r>
      <w:proofErr w:type="spellStart"/>
      <w:r w:rsidRPr="00413B9A">
        <w:t>Сіюй</w:t>
      </w:r>
      <w:proofErr w:type="spellEnd"/>
      <w:r w:rsidRPr="00413B9A">
        <w:t xml:space="preserve"> </w:t>
      </w:r>
      <w:proofErr w:type="spellStart"/>
      <w:r w:rsidRPr="00413B9A">
        <w:t>Чжу</w:t>
      </w:r>
      <w:proofErr w:type="spellEnd"/>
      <w:r w:rsidRPr="00413B9A">
        <w:t xml:space="preserve"> з Університету </w:t>
      </w:r>
      <w:proofErr w:type="spellStart"/>
      <w:r w:rsidRPr="00413B9A">
        <w:t>Цінхуа</w:t>
      </w:r>
      <w:proofErr w:type="spellEnd"/>
      <w:r w:rsidRPr="00413B9A">
        <w:t xml:space="preserve"> в Пекіні (Китай) отримала нагороду «Видатний талант». Її дослідження зосереджені на біології волосяних фолікулів і передових методах цифрового проєктування. Вона застосовує комп’ютерні технології для розробки нових молекул із високим потенціалом стимулювання росту волосся та покращення здоров’я шкіри голови.</w:t>
      </w:r>
    </w:p>
    <w:p w14:paraId="34F34A4D" w14:textId="77777777" w:rsidR="00FD522E" w:rsidRPr="00413B9A" w:rsidRDefault="00FD522E" w:rsidP="0014770B">
      <w:pPr>
        <w:rPr>
          <w:rFonts w:cs="Segoe UI"/>
          <w:szCs w:val="22"/>
        </w:rPr>
      </w:pPr>
    </w:p>
    <w:p w14:paraId="74764CED" w14:textId="77777777" w:rsidR="00FD522E" w:rsidRDefault="00FD522E" w:rsidP="0014770B">
      <w:pPr>
        <w:rPr>
          <w:rFonts w:cs="Segoe UI"/>
          <w:szCs w:val="22"/>
        </w:rPr>
      </w:pPr>
      <w:proofErr w:type="spellStart"/>
      <w:r w:rsidRPr="00413B9A">
        <w:t>Мерієм</w:t>
      </w:r>
      <w:proofErr w:type="spellEnd"/>
      <w:r w:rsidRPr="00413B9A">
        <w:t xml:space="preserve"> </w:t>
      </w:r>
      <w:proofErr w:type="spellStart"/>
      <w:r w:rsidRPr="00413B9A">
        <w:t>Кассар</w:t>
      </w:r>
      <w:proofErr w:type="spellEnd"/>
      <w:r w:rsidRPr="00413B9A">
        <w:t>, яка</w:t>
      </w:r>
      <w:r>
        <w:t xml:space="preserve"> наразі здобуває ступінь доктора філософії в Університеті прикладних наук Карлсруе (Німеччина), відзначена як «Молодий талант». Її дослідження поєднують молекулярне матеріалознавство, біотехнологію, аналітичну хімію та застосовуються для створення сенсорних поверхонь на основі полімерів, моделювання та виявлення маркерів захворювань. Застосування цих методів у дослідженнях волосся підкреслює її </w:t>
      </w:r>
      <w:r w:rsidR="002263DC">
        <w:t>надзвичайний</w:t>
      </w:r>
      <w:r>
        <w:t xml:space="preserve"> інноваційний потенціал.</w:t>
      </w:r>
    </w:p>
    <w:p w14:paraId="797221F2" w14:textId="77777777" w:rsidR="00E24BB1" w:rsidRDefault="00E24BB1" w:rsidP="0014770B">
      <w:pPr>
        <w:rPr>
          <w:rFonts w:cs="Segoe UI"/>
          <w:szCs w:val="22"/>
        </w:rPr>
      </w:pPr>
    </w:p>
    <w:p w14:paraId="2A8D38E0" w14:textId="77777777" w:rsidR="00E24BB1" w:rsidRPr="00303D50" w:rsidRDefault="003A5519" w:rsidP="00E24BB1">
      <w:pPr>
        <w:rPr>
          <w:rFonts w:cs="Segoe UI"/>
          <w:b/>
          <w:bCs/>
          <w:szCs w:val="22"/>
        </w:rPr>
      </w:pPr>
      <w:r>
        <w:rPr>
          <w:b/>
        </w:rPr>
        <w:t xml:space="preserve">Про премію Марти </w:t>
      </w:r>
      <w:proofErr w:type="spellStart"/>
      <w:r>
        <w:rPr>
          <w:b/>
        </w:rPr>
        <w:t>Шварцкопф</w:t>
      </w:r>
      <w:proofErr w:type="spellEnd"/>
    </w:p>
    <w:p w14:paraId="06CBBBE0" w14:textId="5E21FBF8" w:rsidR="00E24BB1" w:rsidRPr="00303D50" w:rsidRDefault="00E24BB1" w:rsidP="00E24BB1">
      <w:pPr>
        <w:rPr>
          <w:rFonts w:cs="Segoe UI"/>
          <w:szCs w:val="22"/>
        </w:rPr>
      </w:pPr>
      <w:r>
        <w:t xml:space="preserve">Премія Марти </w:t>
      </w:r>
      <w:proofErr w:type="spellStart"/>
      <w:r>
        <w:t>Шварцкопф</w:t>
      </w:r>
      <w:proofErr w:type="spellEnd"/>
      <w:r>
        <w:t xml:space="preserve"> є даниною пам’яті Март</w:t>
      </w:r>
      <w:r w:rsidR="002263DC">
        <w:t>и</w:t>
      </w:r>
      <w:r>
        <w:t xml:space="preserve"> Шварцкопф, яка була однією з перших жінок-</w:t>
      </w:r>
      <w:proofErr w:type="spellStart"/>
      <w:r>
        <w:t>підприємиць</w:t>
      </w:r>
      <w:proofErr w:type="spellEnd"/>
      <w:r>
        <w:t xml:space="preserve"> у Німеччині, що усвідомила важливість досліджень волосся </w:t>
      </w:r>
      <w:r w:rsidR="00303D50">
        <w:t xml:space="preserve">й </w:t>
      </w:r>
      <w:r>
        <w:t xml:space="preserve">активно підтримувала </w:t>
      </w:r>
      <w:r w:rsidR="00303D50">
        <w:t xml:space="preserve">та </w:t>
      </w:r>
      <w:r>
        <w:t>розвивала цей напрям на ранніх етапах. І сьогодні всі технічні інновації бренд</w:t>
      </w:r>
      <w:r w:rsidR="00303D50">
        <w:t>а</w:t>
      </w:r>
      <w:r>
        <w:t xml:space="preserve"> </w:t>
      </w:r>
      <w:proofErr w:type="spellStart"/>
      <w:r>
        <w:t>Schwarzkopf</w:t>
      </w:r>
      <w:proofErr w:type="spellEnd"/>
      <w:r>
        <w:t xml:space="preserve"> продовжують традиції Інституту досліджень волосся Schwarzkopf, заснованого Мартою Шварцкопф у 1920-х роках, науковці якого просували дослідження людського волосся. Нині Schwarzkopf є найбільшим брендом у категорії засобів для волосся в портфелі бізнес-підрозділу Henkel «Споживчі бренди» та керує лабораторіями досліджень і розробок, салонами тестування волосся</w:t>
      </w:r>
      <w:r w:rsidR="00CE132A">
        <w:t xml:space="preserve"> й академіями по всьому світу.</w:t>
      </w:r>
    </w:p>
    <w:p w14:paraId="50F33353" w14:textId="77777777" w:rsidR="001E5E43" w:rsidRDefault="001E5E43" w:rsidP="0014770B">
      <w:pPr>
        <w:rPr>
          <w:rFonts w:cs="Segoe UI"/>
          <w:szCs w:val="22"/>
        </w:rPr>
      </w:pPr>
    </w:p>
    <w:p w14:paraId="1D04E4C6" w14:textId="77777777" w:rsidR="00027CF1" w:rsidRPr="0014770B" w:rsidRDefault="00027CF1" w:rsidP="0014770B">
      <w:pPr>
        <w:rPr>
          <w:rFonts w:cs="Segoe UI"/>
          <w:szCs w:val="22"/>
        </w:rPr>
      </w:pPr>
    </w:p>
    <w:p w14:paraId="32B4E79F" w14:textId="77777777" w:rsidR="00401CD3" w:rsidRPr="00614EA6" w:rsidRDefault="00401CD3" w:rsidP="00401CD3">
      <w:pPr>
        <w:rPr>
          <w:b/>
          <w:bCs/>
          <w:sz w:val="16"/>
          <w:szCs w:val="22"/>
        </w:rPr>
      </w:pPr>
      <w:r w:rsidRPr="00614EA6">
        <w:rPr>
          <w:b/>
          <w:bCs/>
          <w:sz w:val="16"/>
          <w:szCs w:val="22"/>
        </w:rPr>
        <w:t>Про компанію «</w:t>
      </w:r>
      <w:proofErr w:type="spellStart"/>
      <w:r w:rsidRPr="00614EA6">
        <w:rPr>
          <w:b/>
          <w:bCs/>
          <w:sz w:val="16"/>
          <w:szCs w:val="22"/>
        </w:rPr>
        <w:t>Хенкель</w:t>
      </w:r>
      <w:proofErr w:type="spellEnd"/>
      <w:r w:rsidRPr="00614EA6">
        <w:rPr>
          <w:b/>
          <w:bCs/>
          <w:sz w:val="16"/>
          <w:szCs w:val="22"/>
        </w:rPr>
        <w:t>»</w:t>
      </w:r>
    </w:p>
    <w:p w14:paraId="61269048" w14:textId="77777777" w:rsidR="00401CD3" w:rsidRPr="00823595" w:rsidRDefault="00401CD3" w:rsidP="00401CD3">
      <w:pPr>
        <w:rPr>
          <w:sz w:val="18"/>
        </w:rPr>
      </w:pPr>
      <w:r w:rsidRPr="00823595">
        <w:rPr>
          <w:rFonts w:cs="Segoe UI"/>
          <w:sz w:val="18"/>
        </w:rPr>
        <w:t xml:space="preserve">Завдяки своїм брендам, інноваціям і технологіям компанія </w:t>
      </w:r>
      <w:proofErr w:type="spellStart"/>
      <w:r w:rsidRPr="00823595">
        <w:rPr>
          <w:rFonts w:cs="Segoe UI"/>
          <w:sz w:val="18"/>
        </w:rPr>
        <w:t>Henkel</w:t>
      </w:r>
      <w:proofErr w:type="spellEnd"/>
      <w:r w:rsidRPr="00823595">
        <w:rPr>
          <w:rFonts w:cs="Segoe UI"/>
          <w:sz w:val="18"/>
        </w:rPr>
        <w:t xml:space="preserve"> займає провідні позиції на світовому ринку промислових і споживчих товарів. Бізнес-підрозділ «Клейові технології» компанії </w:t>
      </w:r>
      <w:proofErr w:type="spellStart"/>
      <w:r w:rsidRPr="00823595">
        <w:rPr>
          <w:rFonts w:cs="Segoe UI"/>
          <w:sz w:val="18"/>
        </w:rPr>
        <w:t>Henkel</w:t>
      </w:r>
      <w:proofErr w:type="spellEnd"/>
      <w:r w:rsidRPr="00823595">
        <w:rPr>
          <w:rFonts w:cs="Segoe UI"/>
          <w:sz w:val="18"/>
        </w:rPr>
        <w:t xml:space="preserve">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w:t>
      </w:r>
      <w:proofErr w:type="spellStart"/>
      <w:r w:rsidRPr="00823595">
        <w:rPr>
          <w:rFonts w:cs="Segoe UI"/>
          <w:sz w:val="18"/>
        </w:rPr>
        <w:t>Loctite</w:t>
      </w:r>
      <w:proofErr w:type="spellEnd"/>
      <w:r w:rsidRPr="00823595">
        <w:rPr>
          <w:rFonts w:cs="Segoe UI"/>
          <w:sz w:val="18"/>
        </w:rPr>
        <w:t xml:space="preserve">, </w:t>
      </w:r>
      <w:proofErr w:type="spellStart"/>
      <w:r w:rsidRPr="00823595">
        <w:rPr>
          <w:rFonts w:cs="Segoe UI"/>
          <w:sz w:val="18"/>
        </w:rPr>
        <w:t>Persil</w:t>
      </w:r>
      <w:proofErr w:type="spellEnd"/>
      <w:r w:rsidRPr="00823595">
        <w:rPr>
          <w:rFonts w:cs="Segoe UI"/>
          <w:sz w:val="18"/>
        </w:rPr>
        <w:t xml:space="preserve"> та </w:t>
      </w:r>
      <w:proofErr w:type="spellStart"/>
      <w:r w:rsidRPr="00823595">
        <w:rPr>
          <w:rFonts w:cs="Segoe UI"/>
          <w:sz w:val="18"/>
        </w:rPr>
        <w:t>Schwarzkopf</w:t>
      </w:r>
      <w:proofErr w:type="spellEnd"/>
      <w:r w:rsidRPr="00823595">
        <w:rPr>
          <w:rFonts w:cs="Segoe UI"/>
          <w:sz w:val="18"/>
        </w:rPr>
        <w:t xml:space="preserve">. У 2024 фінансовому році </w:t>
      </w:r>
      <w:proofErr w:type="spellStart"/>
      <w:r w:rsidRPr="00823595">
        <w:rPr>
          <w:rFonts w:cs="Segoe UI"/>
          <w:sz w:val="18"/>
        </w:rPr>
        <w:t>Henkel</w:t>
      </w:r>
      <w:proofErr w:type="spellEnd"/>
      <w:r w:rsidRPr="00823595">
        <w:rPr>
          <w:rFonts w:cs="Segoe UI"/>
          <w:sz w:val="18"/>
        </w:rPr>
        <w:t xml:space="preserve">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w:t>
      </w:r>
      <w:proofErr w:type="spellStart"/>
      <w:r w:rsidRPr="00823595">
        <w:rPr>
          <w:rFonts w:cs="Segoe UI"/>
          <w:sz w:val="18"/>
        </w:rPr>
        <w:t>Henkel</w:t>
      </w:r>
      <w:proofErr w:type="spellEnd"/>
      <w:r w:rsidRPr="00823595">
        <w:rPr>
          <w:rFonts w:cs="Segoe UI"/>
          <w:sz w:val="18"/>
        </w:rPr>
        <w:t xml:space="preserve"> включені до фондового індексу Німеччини DAX. Сталий розвиток – це давня традиція у </w:t>
      </w:r>
      <w:proofErr w:type="spellStart"/>
      <w:r w:rsidRPr="00823595">
        <w:rPr>
          <w:rFonts w:cs="Segoe UI"/>
          <w:sz w:val="18"/>
        </w:rPr>
        <w:t>Henkel</w:t>
      </w:r>
      <w:proofErr w:type="spellEnd"/>
      <w:r w:rsidRPr="00823595">
        <w:rPr>
          <w:rFonts w:cs="Segoe UI"/>
          <w:sz w:val="18"/>
        </w:rPr>
        <w:t xml:space="preserve">, і компанія має чітку стратегію сталого розвитку з конкретними цілями. Компанію </w:t>
      </w:r>
      <w:proofErr w:type="spellStart"/>
      <w:r w:rsidRPr="00823595">
        <w:rPr>
          <w:rFonts w:cs="Segoe UI"/>
          <w:sz w:val="18"/>
        </w:rPr>
        <w:t>Henkel</w:t>
      </w:r>
      <w:proofErr w:type="spellEnd"/>
      <w:r w:rsidRPr="00823595">
        <w:rPr>
          <w:rFonts w:cs="Segoe UI"/>
          <w:sz w:val="18"/>
        </w:rPr>
        <w:t xml:space="preserve">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w:t>
      </w:r>
      <w:proofErr w:type="spellStart"/>
      <w:r w:rsidRPr="00823595">
        <w:rPr>
          <w:rFonts w:cs="Segoe UI"/>
          <w:sz w:val="18"/>
        </w:rPr>
        <w:t>Pioneers</w:t>
      </w:r>
      <w:proofErr w:type="spellEnd"/>
      <w:r w:rsidRPr="00823595">
        <w:rPr>
          <w:rFonts w:cs="Segoe UI"/>
          <w:sz w:val="18"/>
        </w:rPr>
        <w:t xml:space="preserve"> </w:t>
      </w:r>
      <w:proofErr w:type="spellStart"/>
      <w:r w:rsidRPr="00823595">
        <w:rPr>
          <w:rFonts w:cs="Segoe UI"/>
          <w:sz w:val="18"/>
        </w:rPr>
        <w:t>at</w:t>
      </w:r>
      <w:proofErr w:type="spellEnd"/>
      <w:r w:rsidRPr="00823595">
        <w:rPr>
          <w:rFonts w:cs="Segoe UI"/>
          <w:sz w:val="18"/>
        </w:rPr>
        <w:t xml:space="preserve"> </w:t>
      </w:r>
      <w:proofErr w:type="spellStart"/>
      <w:r w:rsidRPr="00823595">
        <w:rPr>
          <w:rFonts w:cs="Segoe UI"/>
          <w:sz w:val="18"/>
        </w:rPr>
        <w:t>heart</w:t>
      </w:r>
      <w:proofErr w:type="spellEnd"/>
      <w:r w:rsidRPr="00823595">
        <w:rPr>
          <w:rFonts w:cs="Segoe UI"/>
          <w:sz w:val="18"/>
        </w:rPr>
        <w:t xml:space="preserve"> </w:t>
      </w:r>
      <w:proofErr w:type="spellStart"/>
      <w:r w:rsidRPr="00823595">
        <w:rPr>
          <w:rFonts w:cs="Segoe UI"/>
          <w:sz w:val="18"/>
        </w:rPr>
        <w:t>for</w:t>
      </w:r>
      <w:proofErr w:type="spellEnd"/>
      <w:r w:rsidRPr="00823595">
        <w:rPr>
          <w:rFonts w:cs="Segoe UI"/>
          <w:sz w:val="18"/>
        </w:rPr>
        <w:t xml:space="preserve"> </w:t>
      </w:r>
      <w:proofErr w:type="spellStart"/>
      <w:r w:rsidRPr="00823595">
        <w:rPr>
          <w:rFonts w:cs="Segoe UI"/>
          <w:sz w:val="18"/>
        </w:rPr>
        <w:t>the</w:t>
      </w:r>
      <w:proofErr w:type="spellEnd"/>
      <w:r w:rsidRPr="00823595">
        <w:rPr>
          <w:rFonts w:cs="Segoe UI"/>
          <w:sz w:val="18"/>
        </w:rPr>
        <w:t xml:space="preserve"> </w:t>
      </w:r>
      <w:proofErr w:type="spellStart"/>
      <w:r w:rsidRPr="00823595">
        <w:rPr>
          <w:rFonts w:cs="Segoe UI"/>
          <w:sz w:val="18"/>
        </w:rPr>
        <w:t>good</w:t>
      </w:r>
      <w:proofErr w:type="spellEnd"/>
      <w:r w:rsidRPr="00823595">
        <w:rPr>
          <w:rFonts w:cs="Segoe UI"/>
          <w:sz w:val="18"/>
        </w:rPr>
        <w:t xml:space="preserve"> </w:t>
      </w:r>
      <w:proofErr w:type="spellStart"/>
      <w:r w:rsidRPr="00823595">
        <w:rPr>
          <w:rFonts w:cs="Segoe UI"/>
          <w:sz w:val="18"/>
        </w:rPr>
        <w:t>of</w:t>
      </w:r>
      <w:proofErr w:type="spellEnd"/>
      <w:r w:rsidRPr="00823595">
        <w:rPr>
          <w:rFonts w:cs="Segoe UI"/>
          <w:sz w:val="18"/>
        </w:rPr>
        <w:t xml:space="preserve"> </w:t>
      </w:r>
      <w:proofErr w:type="spellStart"/>
      <w:r w:rsidRPr="00823595">
        <w:rPr>
          <w:rFonts w:cs="Segoe UI"/>
          <w:sz w:val="18"/>
        </w:rPr>
        <w:t>generations</w:t>
      </w:r>
      <w:proofErr w:type="spellEnd"/>
      <w:r w:rsidRPr="00823595">
        <w:rPr>
          <w:rFonts w:cs="Segoe UI"/>
          <w:sz w:val="18"/>
        </w:rPr>
        <w:t xml:space="preserve">). Більше інформації на сайті </w:t>
      </w:r>
      <w:hyperlink r:id="rId12" w:history="1">
        <w:r w:rsidRPr="00823595">
          <w:rPr>
            <w:rFonts w:cs="Segoe UI"/>
            <w:color w:val="0000FF"/>
            <w:sz w:val="18"/>
            <w:szCs w:val="18"/>
            <w:u w:val="single"/>
          </w:rPr>
          <w:t>www.henkel.com</w:t>
        </w:r>
      </w:hyperlink>
      <w:r w:rsidRPr="00823595">
        <w:rPr>
          <w:rFonts w:cs="Segoe UI"/>
          <w:sz w:val="18"/>
        </w:rPr>
        <w:t xml:space="preserve"> </w:t>
      </w:r>
    </w:p>
    <w:p w14:paraId="3A987618" w14:textId="77777777" w:rsidR="00BB5D0B" w:rsidRDefault="00BB5D0B" w:rsidP="00BF6E82">
      <w:pPr>
        <w:rPr>
          <w:rStyle w:val="AboutandContactHeadline"/>
        </w:rPr>
      </w:pPr>
    </w:p>
    <w:p w14:paraId="766695E3" w14:textId="77777777" w:rsidR="00401CD3" w:rsidRPr="00AB7332" w:rsidRDefault="00401CD3" w:rsidP="00401CD3">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58911302" w14:textId="77777777" w:rsidR="00401CD3" w:rsidRPr="00AB7332" w:rsidRDefault="00401CD3" w:rsidP="00401CD3">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401CD3" w:rsidRPr="00AB7332" w14:paraId="07F6CD13" w14:textId="77777777" w:rsidTr="00E9460B">
        <w:trPr>
          <w:trHeight w:val="615"/>
        </w:trPr>
        <w:tc>
          <w:tcPr>
            <w:tcW w:w="4644" w:type="dxa"/>
          </w:tcPr>
          <w:p w14:paraId="50932325" w14:textId="77777777" w:rsidR="00401CD3" w:rsidRPr="00E52646" w:rsidRDefault="00401CD3" w:rsidP="00E9460B">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37B8201A" w14:textId="77777777" w:rsidR="00401CD3" w:rsidRPr="00E52646" w:rsidRDefault="00401CD3" w:rsidP="00E9460B">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2DB4613C" w14:textId="77777777" w:rsidR="00401CD3" w:rsidRPr="00E52646" w:rsidRDefault="00401CD3" w:rsidP="00E9460B">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7C0301D3" w14:textId="77777777" w:rsidR="00401CD3" w:rsidRPr="00AB7332" w:rsidRDefault="00401CD3" w:rsidP="00E9460B">
            <w:pPr>
              <w:shd w:val="clear" w:color="auto" w:fill="FFFFFF" w:themeFill="background1"/>
              <w:rPr>
                <w:rFonts w:cs="Segoe UI"/>
                <w:color w:val="000000"/>
                <w:sz w:val="18"/>
                <w:szCs w:val="18"/>
              </w:rPr>
            </w:pPr>
            <w:r w:rsidRPr="00E52646">
              <w:rPr>
                <w:rFonts w:cs="Segoe UI"/>
                <w:color w:val="000000"/>
                <w:sz w:val="18"/>
                <w:szCs w:val="18"/>
              </w:rPr>
              <w:t>«</w:t>
            </w:r>
            <w:proofErr w:type="spellStart"/>
            <w:r w:rsidRPr="00E52646">
              <w:rPr>
                <w:rFonts w:cs="Segoe UI"/>
                <w:color w:val="000000"/>
                <w:sz w:val="18"/>
                <w:szCs w:val="18"/>
              </w:rPr>
              <w:t>Хенкель</w:t>
            </w:r>
            <w:proofErr w:type="spellEnd"/>
            <w:r w:rsidRPr="00E52646">
              <w:rPr>
                <w:rFonts w:cs="Segoe UI"/>
                <w:color w:val="000000"/>
                <w:sz w:val="18"/>
                <w:szCs w:val="18"/>
              </w:rPr>
              <w:t>» в Україні</w:t>
            </w:r>
          </w:p>
          <w:p w14:paraId="1A6A035A" w14:textId="77777777" w:rsidR="00401CD3" w:rsidRPr="00873F29" w:rsidRDefault="00401CD3" w:rsidP="00E9460B">
            <w:pPr>
              <w:shd w:val="clear" w:color="auto" w:fill="FFFFFF" w:themeFill="background1"/>
              <w:rPr>
                <w:rFonts w:cs="Segoe UI"/>
                <w:color w:val="000000"/>
                <w:sz w:val="18"/>
                <w:szCs w:val="18"/>
                <w:lang w:val="ru-RU"/>
              </w:rPr>
            </w:pPr>
          </w:p>
          <w:p w14:paraId="700F455F" w14:textId="77777777" w:rsidR="00401CD3" w:rsidRPr="00AB7332" w:rsidRDefault="00401CD3" w:rsidP="00E9460B">
            <w:pPr>
              <w:rPr>
                <w:rFonts w:cs="Segoe UI"/>
                <w:color w:val="000000"/>
                <w:sz w:val="18"/>
                <w:szCs w:val="18"/>
              </w:rPr>
            </w:pPr>
            <w:r w:rsidRPr="00AB7332">
              <w:rPr>
                <w:rFonts w:cs="Segoe UI"/>
                <w:color w:val="000000"/>
                <w:sz w:val="18"/>
                <w:szCs w:val="18"/>
              </w:rPr>
              <w:t>«</w:t>
            </w:r>
            <w:proofErr w:type="spellStart"/>
            <w:r w:rsidRPr="00AB7332">
              <w:rPr>
                <w:rFonts w:cs="Segoe UI"/>
                <w:color w:val="000000"/>
                <w:sz w:val="18"/>
                <w:szCs w:val="18"/>
              </w:rPr>
              <w:t>Хенкель</w:t>
            </w:r>
            <w:proofErr w:type="spellEnd"/>
            <w:r w:rsidRPr="00AB7332">
              <w:rPr>
                <w:rFonts w:cs="Segoe UI"/>
                <w:color w:val="000000"/>
                <w:sz w:val="18"/>
                <w:szCs w:val="18"/>
              </w:rPr>
              <w:t xml:space="preserve"> Україна» </w:t>
            </w:r>
          </w:p>
          <w:p w14:paraId="14E537C3" w14:textId="77777777" w:rsidR="00401CD3" w:rsidRPr="00AB7332" w:rsidRDefault="00401CD3" w:rsidP="00E9460B">
            <w:pPr>
              <w:rPr>
                <w:rFonts w:cs="Segoe UI"/>
                <w:color w:val="000000"/>
                <w:sz w:val="18"/>
                <w:szCs w:val="18"/>
              </w:rPr>
            </w:pPr>
            <w:proofErr w:type="spellStart"/>
            <w:r w:rsidRPr="00AB7332">
              <w:rPr>
                <w:rFonts w:cs="Segoe UI"/>
                <w:color w:val="000000"/>
                <w:sz w:val="18"/>
                <w:szCs w:val="18"/>
              </w:rPr>
              <w:t>Тел</w:t>
            </w:r>
            <w:proofErr w:type="spellEnd"/>
            <w:r w:rsidRPr="00AB7332">
              <w:rPr>
                <w:rFonts w:cs="Segoe UI"/>
                <w:color w:val="000000"/>
                <w:sz w:val="18"/>
                <w:szCs w:val="18"/>
              </w:rPr>
              <w:t>.: +38 050 389 83 45</w:t>
            </w:r>
          </w:p>
          <w:p w14:paraId="3898FD32" w14:textId="77777777" w:rsidR="00401CD3" w:rsidRPr="00AB7332" w:rsidRDefault="00401CD3" w:rsidP="00E9460B">
            <w:pPr>
              <w:rPr>
                <w:rFonts w:cs="Segoe UI"/>
                <w:color w:val="000000"/>
                <w:sz w:val="18"/>
                <w:szCs w:val="18"/>
              </w:rPr>
            </w:pPr>
            <w:r w:rsidRPr="00AB7332">
              <w:rPr>
                <w:rFonts w:cs="Segoe UI"/>
                <w:color w:val="000000"/>
                <w:sz w:val="18"/>
                <w:szCs w:val="18"/>
              </w:rPr>
              <w:t xml:space="preserve">Факс: +38 044 247 51 00 </w:t>
            </w:r>
          </w:p>
          <w:p w14:paraId="60363A55" w14:textId="77777777" w:rsidR="00401CD3" w:rsidRPr="00AB7332" w:rsidRDefault="00401CD3" w:rsidP="00E9460B">
            <w:pPr>
              <w:rPr>
                <w:rFonts w:cs="Segoe UI"/>
                <w:b/>
                <w:color w:val="000000"/>
                <w:sz w:val="18"/>
                <w:szCs w:val="18"/>
              </w:rPr>
            </w:pPr>
            <w:r w:rsidRPr="00AB7332">
              <w:rPr>
                <w:rFonts w:cs="Segoe UI"/>
                <w:color w:val="000000"/>
                <w:sz w:val="18"/>
                <w:szCs w:val="18"/>
              </w:rPr>
              <w:t>e-</w:t>
            </w:r>
            <w:proofErr w:type="spellStart"/>
            <w:r w:rsidRPr="00AB7332">
              <w:rPr>
                <w:rFonts w:cs="Segoe UI"/>
                <w:color w:val="000000"/>
                <w:sz w:val="18"/>
                <w:szCs w:val="18"/>
              </w:rPr>
              <w:t>mail</w:t>
            </w:r>
            <w:proofErr w:type="spellEnd"/>
            <w:r w:rsidRPr="00AB7332">
              <w:rPr>
                <w:rFonts w:cs="Segoe UI"/>
                <w:color w:val="000000"/>
                <w:sz w:val="18"/>
                <w:szCs w:val="18"/>
              </w:rPr>
              <w:t xml:space="preserve">: </w:t>
            </w:r>
            <w:hyperlink r:id="rId13" w:history="1">
              <w:r w:rsidRPr="00FD2984">
                <w:rPr>
                  <w:rStyle w:val="a7"/>
                  <w:rFonts w:cs="Segoe UI"/>
                </w:rPr>
                <w:t>elena.androschuk@henkel.com</w:t>
              </w:r>
            </w:hyperlink>
          </w:p>
        </w:tc>
        <w:tc>
          <w:tcPr>
            <w:tcW w:w="4678" w:type="dxa"/>
          </w:tcPr>
          <w:p w14:paraId="1B68C08C" w14:textId="77777777" w:rsidR="00401CD3" w:rsidRPr="00AB7332" w:rsidRDefault="00401CD3" w:rsidP="00E9460B">
            <w:pPr>
              <w:rPr>
                <w:rFonts w:cs="Segoe UI"/>
                <w:color w:val="000000"/>
                <w:sz w:val="18"/>
                <w:szCs w:val="18"/>
              </w:rPr>
            </w:pPr>
            <w:r w:rsidRPr="00AB7332">
              <w:rPr>
                <w:rFonts w:cs="Segoe UI"/>
                <w:color w:val="000000"/>
                <w:sz w:val="18"/>
                <w:szCs w:val="18"/>
              </w:rPr>
              <w:t>Олени Хмари,</w:t>
            </w:r>
          </w:p>
          <w:p w14:paraId="1CAF8364" w14:textId="77777777" w:rsidR="00401CD3" w:rsidRPr="00AB7332" w:rsidRDefault="00401CD3" w:rsidP="00E9460B">
            <w:pPr>
              <w:rPr>
                <w:rFonts w:cs="Segoe UI"/>
                <w:color w:val="000000"/>
                <w:sz w:val="18"/>
                <w:szCs w:val="18"/>
              </w:rPr>
            </w:pPr>
            <w:r w:rsidRPr="00D03E3E">
              <w:rPr>
                <w:rFonts w:cs="Segoe UI"/>
                <w:color w:val="000000"/>
                <w:sz w:val="18"/>
                <w:szCs w:val="18"/>
              </w:rPr>
              <w:t>керівника PR-п</w:t>
            </w:r>
            <w:r w:rsidRPr="00AB7332">
              <w:rPr>
                <w:rFonts w:cs="Segoe UI"/>
                <w:color w:val="000000"/>
                <w:sz w:val="18"/>
                <w:szCs w:val="18"/>
              </w:rPr>
              <w:t xml:space="preserve">роєктів </w:t>
            </w:r>
          </w:p>
          <w:p w14:paraId="14506694" w14:textId="77777777" w:rsidR="00401CD3" w:rsidRPr="00AB7332" w:rsidRDefault="00401CD3" w:rsidP="00E9460B">
            <w:pPr>
              <w:rPr>
                <w:rFonts w:cs="Segoe UI"/>
                <w:color w:val="000000"/>
                <w:sz w:val="18"/>
                <w:szCs w:val="18"/>
              </w:rPr>
            </w:pPr>
          </w:p>
          <w:p w14:paraId="6B7BE7AC" w14:textId="77777777" w:rsidR="00401CD3" w:rsidRPr="00AB7332" w:rsidRDefault="00401CD3" w:rsidP="00E9460B">
            <w:pPr>
              <w:rPr>
                <w:rFonts w:cs="Segoe UI"/>
                <w:color w:val="000000"/>
                <w:sz w:val="18"/>
                <w:szCs w:val="18"/>
              </w:rPr>
            </w:pPr>
          </w:p>
          <w:p w14:paraId="0B739C43" w14:textId="77777777" w:rsidR="00401CD3" w:rsidRPr="00AB7332" w:rsidRDefault="00401CD3" w:rsidP="00E9460B">
            <w:pPr>
              <w:rPr>
                <w:rFonts w:cs="Segoe UI"/>
                <w:color w:val="000000"/>
                <w:sz w:val="18"/>
                <w:szCs w:val="18"/>
              </w:rPr>
            </w:pPr>
          </w:p>
          <w:p w14:paraId="6D3E63AB" w14:textId="77777777" w:rsidR="00401CD3" w:rsidRPr="00AB7332" w:rsidRDefault="00401CD3" w:rsidP="00E9460B">
            <w:pPr>
              <w:rPr>
                <w:rFonts w:cs="Segoe UI"/>
                <w:color w:val="000000"/>
                <w:sz w:val="18"/>
                <w:szCs w:val="18"/>
              </w:rPr>
            </w:pPr>
            <w:r w:rsidRPr="00AB7332">
              <w:rPr>
                <w:rFonts w:cs="Segoe UI"/>
                <w:color w:val="000000"/>
                <w:sz w:val="18"/>
                <w:szCs w:val="18"/>
              </w:rPr>
              <w:t>Агенція «PR-</w:t>
            </w:r>
            <w:proofErr w:type="spellStart"/>
            <w:r w:rsidRPr="00AB7332">
              <w:rPr>
                <w:rFonts w:cs="Segoe UI"/>
                <w:color w:val="000000"/>
                <w:sz w:val="18"/>
                <w:szCs w:val="18"/>
              </w:rPr>
              <w:t>Service</w:t>
            </w:r>
            <w:proofErr w:type="spellEnd"/>
            <w:r w:rsidRPr="00AB7332">
              <w:rPr>
                <w:rFonts w:cs="Segoe UI"/>
                <w:color w:val="000000"/>
                <w:sz w:val="18"/>
                <w:szCs w:val="18"/>
              </w:rPr>
              <w:t>»</w:t>
            </w:r>
          </w:p>
          <w:p w14:paraId="0D829335" w14:textId="77777777" w:rsidR="00401CD3" w:rsidRPr="0055588E" w:rsidRDefault="00401CD3" w:rsidP="00E9460B">
            <w:pPr>
              <w:rPr>
                <w:rFonts w:cs="Segoe UI"/>
                <w:color w:val="000000"/>
                <w:sz w:val="18"/>
                <w:szCs w:val="18"/>
              </w:rPr>
            </w:pPr>
            <w:proofErr w:type="spellStart"/>
            <w:r w:rsidRPr="00AB7332">
              <w:rPr>
                <w:rFonts w:cs="Segoe UI"/>
                <w:color w:val="000000"/>
                <w:sz w:val="18"/>
                <w:szCs w:val="18"/>
              </w:rPr>
              <w:t>Тел</w:t>
            </w:r>
            <w:proofErr w:type="spellEnd"/>
            <w:r w:rsidRPr="00AB7332">
              <w:rPr>
                <w:rFonts w:cs="Segoe UI"/>
                <w:color w:val="000000"/>
                <w:sz w:val="18"/>
                <w:szCs w:val="18"/>
              </w:rPr>
              <w:t>./факс: +38 044 501 32 44</w:t>
            </w:r>
          </w:p>
          <w:p w14:paraId="655603EF" w14:textId="77777777" w:rsidR="00401CD3" w:rsidRPr="00AB7332" w:rsidRDefault="00401CD3" w:rsidP="00E9460B">
            <w:pPr>
              <w:rPr>
                <w:rFonts w:cs="Segoe UI"/>
                <w:color w:val="000000"/>
                <w:sz w:val="18"/>
                <w:szCs w:val="18"/>
              </w:rPr>
            </w:pPr>
            <w:proofErr w:type="spellStart"/>
            <w:r w:rsidRPr="00AB7332">
              <w:rPr>
                <w:rFonts w:cs="Segoe UI"/>
                <w:color w:val="000000"/>
                <w:sz w:val="18"/>
                <w:szCs w:val="18"/>
              </w:rPr>
              <w:t>Моб</w:t>
            </w:r>
            <w:proofErr w:type="spellEnd"/>
            <w:r w:rsidRPr="00AB7332">
              <w:rPr>
                <w:rFonts w:cs="Segoe UI"/>
                <w:color w:val="000000"/>
                <w:sz w:val="18"/>
                <w:szCs w:val="18"/>
              </w:rPr>
              <w:t>. тел.: +38 050 382 82 74</w:t>
            </w:r>
          </w:p>
          <w:p w14:paraId="2FE1E40E" w14:textId="77777777" w:rsidR="00401CD3" w:rsidRPr="00AB7332" w:rsidRDefault="00401CD3" w:rsidP="00E9460B">
            <w:pPr>
              <w:rPr>
                <w:rFonts w:cs="Segoe UI"/>
                <w:b/>
                <w:color w:val="000000"/>
                <w:sz w:val="18"/>
                <w:szCs w:val="18"/>
              </w:rPr>
            </w:pPr>
            <w:r w:rsidRPr="00AB7332">
              <w:rPr>
                <w:rFonts w:cs="Segoe UI"/>
                <w:color w:val="000000"/>
                <w:sz w:val="18"/>
                <w:szCs w:val="18"/>
              </w:rPr>
              <w:t>e-</w:t>
            </w:r>
            <w:proofErr w:type="spellStart"/>
            <w:r w:rsidRPr="00AB7332">
              <w:rPr>
                <w:rFonts w:cs="Segoe UI"/>
                <w:color w:val="000000"/>
                <w:sz w:val="18"/>
                <w:szCs w:val="18"/>
              </w:rPr>
              <w:t>mail</w:t>
            </w:r>
            <w:proofErr w:type="spellEnd"/>
            <w:r w:rsidRPr="00AB7332">
              <w:rPr>
                <w:rFonts w:cs="Segoe UI"/>
                <w:color w:val="000000"/>
                <w:sz w:val="18"/>
                <w:szCs w:val="18"/>
              </w:rPr>
              <w:t xml:space="preserve">: </w:t>
            </w:r>
            <w:hyperlink r:id="rId14" w:history="1">
              <w:r w:rsidRPr="00FD2984">
                <w:rPr>
                  <w:rStyle w:val="a7"/>
                  <w:rFonts w:cs="Segoe UI"/>
                </w:rPr>
                <w:t>a.khmara@pr-service.com.ua</w:t>
              </w:r>
            </w:hyperlink>
          </w:p>
        </w:tc>
      </w:tr>
    </w:tbl>
    <w:p w14:paraId="2225F92B" w14:textId="77777777" w:rsidR="00401CD3" w:rsidRPr="00AB7332" w:rsidRDefault="00401CD3" w:rsidP="00401CD3">
      <w:pPr>
        <w:ind w:firstLine="630"/>
        <w:rPr>
          <w:rFonts w:cs="Segoe UI"/>
          <w:sz w:val="20"/>
          <w:szCs w:val="20"/>
          <w:lang w:eastAsia="de-DE"/>
        </w:rPr>
      </w:pPr>
    </w:p>
    <w:p w14:paraId="20AF8561" w14:textId="77777777" w:rsidR="00E806CE" w:rsidRPr="00493327" w:rsidRDefault="00E806CE" w:rsidP="001577E9">
      <w:pPr>
        <w:rPr>
          <w:rStyle w:val="AboutandContactBody"/>
        </w:rPr>
      </w:pPr>
    </w:p>
    <w:sectPr w:rsidR="00E806CE" w:rsidRPr="00493327" w:rsidSect="00DC2465">
      <w:headerReference w:type="even" r:id="rId15"/>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5B42" w14:textId="77777777" w:rsidR="00F6273D" w:rsidRDefault="00F6273D">
      <w:r>
        <w:separator/>
      </w:r>
    </w:p>
  </w:endnote>
  <w:endnote w:type="continuationSeparator" w:id="0">
    <w:p w14:paraId="4067E359" w14:textId="77777777" w:rsidR="00F6273D" w:rsidRDefault="00F6273D">
      <w:r>
        <w:continuationSeparator/>
      </w:r>
    </w:p>
  </w:endnote>
  <w:endnote w:type="continuationNotice" w:id="1">
    <w:p w14:paraId="78776DCD" w14:textId="77777777" w:rsidR="00F6273D" w:rsidRDefault="00F627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3616" w14:textId="77777777" w:rsidR="00CF6F33" w:rsidRPr="00112A28" w:rsidRDefault="00112A28" w:rsidP="00112A28">
    <w:pPr>
      <w:pStyle w:val="a4"/>
      <w:tabs>
        <w:tab w:val="clear" w:pos="7083"/>
        <w:tab w:val="clear" w:pos="8640"/>
        <w:tab w:val="right" w:pos="9071"/>
      </w:tabs>
      <w:jc w:val="both"/>
    </w:pPr>
    <w:r>
      <w:t>Henkel AG &amp; Co. KGaA</w:t>
    </w:r>
    <w:r>
      <w:tab/>
      <w:t xml:space="preserve">Стор. </w:t>
    </w:r>
    <w:r w:rsidR="00A74C3E" w:rsidRPr="00BF6E82">
      <w:fldChar w:fldCharType="begin"/>
    </w:r>
    <w:r w:rsidRPr="00BF6E82">
      <w:instrText xml:space="preserve"> PAGE  \* Arabic  \* MERGEFORMAT </w:instrText>
    </w:r>
    <w:r w:rsidR="00A74C3E" w:rsidRPr="00BF6E82">
      <w:fldChar w:fldCharType="separate"/>
    </w:r>
    <w:r w:rsidR="00701396">
      <w:t>3</w:t>
    </w:r>
    <w:r w:rsidR="00A74C3E" w:rsidRPr="00BF6E82">
      <w:fldChar w:fldCharType="end"/>
    </w:r>
    <w:r>
      <w:t>/</w:t>
    </w:r>
    <w:fldSimple w:instr=" NUMPAGES  \* Arabic  \* MERGEFORMAT ">
      <w:r w:rsidR="00701396">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8E4C" w14:textId="77777777" w:rsidR="00CF6F33" w:rsidRPr="00992A11" w:rsidRDefault="00112FD4" w:rsidP="00992A11">
    <w:pPr>
      <w:pStyle w:val="a4"/>
    </w:pPr>
    <w:r>
      <w:rPr>
        <w:lang w:val="ru-RU" w:eastAsia="ru-RU"/>
      </w:rPr>
      <w:drawing>
        <wp:inline distT="0" distB="0" distL="0" distR="0" wp14:anchorId="6E489B75" wp14:editId="7280BE3A">
          <wp:extent cx="5422789" cy="548296"/>
          <wp:effectExtent l="0" t="0" r="6985" b="4445"/>
          <wp:docPr id="1353966039"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499004" cy="556002"/>
                  </a:xfrm>
                  <a:prstGeom prst="rect">
                    <a:avLst/>
                  </a:prstGeom>
                  <a:ln>
                    <a:noFill/>
                  </a:ln>
                  <a:extLst>
                    <a:ext uri="{53640926-AAD7-44D8-BBD7-CCE9431645EC}">
                      <a14:shadowObscured xmlns:a14="http://schemas.microsoft.com/office/drawing/2010/main"/>
                    </a:ext>
                  </a:extLst>
                </pic:spPr>
              </pic:pic>
            </a:graphicData>
          </a:graphic>
        </wp:inline>
      </w:drawing>
    </w:r>
    <w:r>
      <w:t xml:space="preserve">Стор. </w:t>
    </w:r>
    <w:r w:rsidR="00A74C3E"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A74C3E" w:rsidRPr="00992A11">
      <w:fldChar w:fldCharType="separate"/>
    </w:r>
    <w:r w:rsidR="00701396">
      <w:t>1</w:t>
    </w:r>
    <w:r w:rsidR="00A74C3E" w:rsidRPr="00992A11">
      <w:fldChar w:fldCharType="end"/>
    </w:r>
    <w:r>
      <w:t>/</w:t>
    </w:r>
    <w:fldSimple w:instr=" NUMPAGES  \* Arabic  \* MERGEFORMAT ">
      <w:r w:rsidR="00701396">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F56B" w14:textId="77777777" w:rsidR="00F6273D" w:rsidRDefault="00F6273D">
      <w:r>
        <w:separator/>
      </w:r>
    </w:p>
  </w:footnote>
  <w:footnote w:type="continuationSeparator" w:id="0">
    <w:p w14:paraId="7CC1B82C" w14:textId="77777777" w:rsidR="00F6273D" w:rsidRDefault="00F6273D">
      <w:r>
        <w:continuationSeparator/>
      </w:r>
    </w:p>
  </w:footnote>
  <w:footnote w:type="continuationNotice" w:id="1">
    <w:p w14:paraId="19328484" w14:textId="77777777" w:rsidR="00F6273D" w:rsidRDefault="00F627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393D" w14:textId="77777777" w:rsidR="00112A28" w:rsidRDefault="00112A28" w:rsidP="00112A28">
    <w:pPr>
      <w:pStyle w:val="a3"/>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1AD6" w14:textId="77777777" w:rsidR="00CF6F33" w:rsidRPr="00EB46D9" w:rsidRDefault="0059722C" w:rsidP="00EB46D9">
    <w:pPr>
      <w:pStyle w:val="a3"/>
    </w:pPr>
    <w:r>
      <w:rPr>
        <w:noProof/>
        <w:lang w:val="ru-RU" w:eastAsia="ru-RU"/>
      </w:rPr>
      <w:drawing>
        <wp:anchor distT="0" distB="0" distL="114300" distR="114300" simplePos="0" relativeHeight="251658241" behindDoc="0" locked="1" layoutInCell="1" allowOverlap="1" wp14:anchorId="5685DFED" wp14:editId="68EC6AFA">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anchor>
      </w:drawing>
    </w:r>
    <w:r w:rsidR="00303D50">
      <w:rPr>
        <w:noProof/>
        <w:lang w:val="ru-RU" w:eastAsia="ru-RU"/>
      </w:rPr>
      <mc:AlternateContent>
        <mc:Choice Requires="wpg">
          <w:drawing>
            <wp:anchor distT="0" distB="0" distL="114300" distR="114300" simplePos="0" relativeHeight="251658240" behindDoc="0" locked="0" layoutInCell="1" allowOverlap="1" wp14:anchorId="50D0D787" wp14:editId="76E946A8">
              <wp:simplePos x="0" y="0"/>
              <wp:positionH relativeFrom="page">
                <wp:posOffset>180340</wp:posOffset>
              </wp:positionH>
              <wp:positionV relativeFrom="page">
                <wp:posOffset>3780790</wp:posOffset>
              </wp:positionV>
              <wp:extent cx="179705" cy="378015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wps:spPr>
                      <wps:bodyPr/>
                    </wps:wsp>
                    <wps:wsp>
                      <wps:cNvPr id="4" name="Line 18"/>
                      <wps:cNvCnPr>
                        <a:cxnSpLocks noChangeShapeType="1"/>
                      </wps:cNvCnPr>
                      <wps:spPr bwMode="auto">
                        <a:xfrm>
                          <a:off x="0" y="8420"/>
                          <a:ext cx="283" cy="0"/>
                        </a:xfrm>
                        <a:prstGeom prst="line">
                          <a:avLst/>
                        </a:prstGeom>
                        <a:noFill/>
                        <a:ln>
                          <a:noFill/>
                        </a:ln>
                      </wps:spPr>
                      <wps:bodyPr/>
                    </wps:wsp>
                    <wps:wsp>
                      <wps:cNvPr id="5" name="Line 19"/>
                      <wps:cNvCnPr>
                        <a:cxnSpLocks noChangeShapeType="1"/>
                      </wps:cNvCnPr>
                      <wps:spPr bwMode="auto">
                        <a:xfrm>
                          <a:off x="0" y="11907"/>
                          <a:ext cx="283" cy="0"/>
                        </a:xfrm>
                        <a:prstGeom prst="line">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10A34CEC" id="Группа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w10:wrap anchorx="page" anchory="page"/>
            </v:group>
          </w:pict>
        </mc:Fallback>
      </mc:AlternateContent>
    </w:r>
    <w:r w:rsidR="002263DC">
      <w:t>Прес</w:t>
    </w:r>
    <w:r>
      <w:t>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42CE07ED"/>
    <w:multiLevelType w:val="hybridMultilevel"/>
    <w:tmpl w:val="A258A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D92166"/>
    <w:multiLevelType w:val="hybridMultilevel"/>
    <w:tmpl w:val="673E1940"/>
    <w:lvl w:ilvl="0" w:tplc="0D863374">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5388358">
    <w:abstractNumId w:val="1"/>
  </w:num>
  <w:num w:numId="2" w16cid:durableId="1421634745">
    <w:abstractNumId w:val="0"/>
  </w:num>
  <w:num w:numId="3" w16cid:durableId="163399973">
    <w:abstractNumId w:val="6"/>
  </w:num>
  <w:num w:numId="4" w16cid:durableId="1867450124">
    <w:abstractNumId w:val="3"/>
  </w:num>
  <w:num w:numId="5" w16cid:durableId="1932204873">
    <w:abstractNumId w:val="2"/>
  </w:num>
  <w:num w:numId="6" w16cid:durableId="864828517">
    <w:abstractNumId w:val="5"/>
  </w:num>
  <w:num w:numId="7" w16cid:durableId="96411874">
    <w:abstractNumId w:val="7"/>
  </w:num>
  <w:num w:numId="8" w16cid:durableId="1037124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1C"/>
    <w:rsid w:val="00000839"/>
    <w:rsid w:val="00002AA4"/>
    <w:rsid w:val="00005267"/>
    <w:rsid w:val="00005A6E"/>
    <w:rsid w:val="00006346"/>
    <w:rsid w:val="00012DD9"/>
    <w:rsid w:val="00021C67"/>
    <w:rsid w:val="00027CF1"/>
    <w:rsid w:val="00030557"/>
    <w:rsid w:val="00030F51"/>
    <w:rsid w:val="00035A84"/>
    <w:rsid w:val="00040CC9"/>
    <w:rsid w:val="00051E86"/>
    <w:rsid w:val="00051EE4"/>
    <w:rsid w:val="00052CBE"/>
    <w:rsid w:val="000575F9"/>
    <w:rsid w:val="000618FC"/>
    <w:rsid w:val="0006344D"/>
    <w:rsid w:val="000664D0"/>
    <w:rsid w:val="00067071"/>
    <w:rsid w:val="000722E8"/>
    <w:rsid w:val="00080D10"/>
    <w:rsid w:val="00081306"/>
    <w:rsid w:val="000825E2"/>
    <w:rsid w:val="0008357F"/>
    <w:rsid w:val="000945CD"/>
    <w:rsid w:val="000B695A"/>
    <w:rsid w:val="000C210A"/>
    <w:rsid w:val="000C3E35"/>
    <w:rsid w:val="000C56DD"/>
    <w:rsid w:val="000D1672"/>
    <w:rsid w:val="000E2F62"/>
    <w:rsid w:val="000E38ED"/>
    <w:rsid w:val="000E7F24"/>
    <w:rsid w:val="000F03BE"/>
    <w:rsid w:val="000F1757"/>
    <w:rsid w:val="000F225B"/>
    <w:rsid w:val="000F7FAF"/>
    <w:rsid w:val="00101B7B"/>
    <w:rsid w:val="00105975"/>
    <w:rsid w:val="00111F4D"/>
    <w:rsid w:val="00112A28"/>
    <w:rsid w:val="00112FD4"/>
    <w:rsid w:val="00115230"/>
    <w:rsid w:val="00115B5F"/>
    <w:rsid w:val="001162B4"/>
    <w:rsid w:val="00122CBC"/>
    <w:rsid w:val="00126D4A"/>
    <w:rsid w:val="00131CB2"/>
    <w:rsid w:val="00132DA9"/>
    <w:rsid w:val="0013305B"/>
    <w:rsid w:val="00133B99"/>
    <w:rsid w:val="001443BD"/>
    <w:rsid w:val="0014770B"/>
    <w:rsid w:val="001577E9"/>
    <w:rsid w:val="001610F4"/>
    <w:rsid w:val="0016138C"/>
    <w:rsid w:val="001655D8"/>
    <w:rsid w:val="001659D6"/>
    <w:rsid w:val="001731CE"/>
    <w:rsid w:val="001809FE"/>
    <w:rsid w:val="001933E7"/>
    <w:rsid w:val="001B7C20"/>
    <w:rsid w:val="001C0B32"/>
    <w:rsid w:val="001C4BE1"/>
    <w:rsid w:val="001D7ADF"/>
    <w:rsid w:val="001E0F71"/>
    <w:rsid w:val="001E5E43"/>
    <w:rsid w:val="001E6D05"/>
    <w:rsid w:val="001E7C28"/>
    <w:rsid w:val="001F1BDF"/>
    <w:rsid w:val="001F7110"/>
    <w:rsid w:val="001F7E96"/>
    <w:rsid w:val="00202284"/>
    <w:rsid w:val="00212488"/>
    <w:rsid w:val="00220628"/>
    <w:rsid w:val="002244D0"/>
    <w:rsid w:val="002263DC"/>
    <w:rsid w:val="002304D2"/>
    <w:rsid w:val="00234ABD"/>
    <w:rsid w:val="00236E2A"/>
    <w:rsid w:val="00237F62"/>
    <w:rsid w:val="00240040"/>
    <w:rsid w:val="00240470"/>
    <w:rsid w:val="0024586A"/>
    <w:rsid w:val="00256F0C"/>
    <w:rsid w:val="00262C05"/>
    <w:rsid w:val="00281D14"/>
    <w:rsid w:val="002829A2"/>
    <w:rsid w:val="00282C13"/>
    <w:rsid w:val="00293448"/>
    <w:rsid w:val="002A0DF7"/>
    <w:rsid w:val="002A2975"/>
    <w:rsid w:val="002A60E0"/>
    <w:rsid w:val="002B6F30"/>
    <w:rsid w:val="002C0F18"/>
    <w:rsid w:val="002C1344"/>
    <w:rsid w:val="002C252E"/>
    <w:rsid w:val="002C6773"/>
    <w:rsid w:val="002D2A3D"/>
    <w:rsid w:val="002E0B17"/>
    <w:rsid w:val="002E4FFB"/>
    <w:rsid w:val="002E7DED"/>
    <w:rsid w:val="002F7E11"/>
    <w:rsid w:val="00303D50"/>
    <w:rsid w:val="00304087"/>
    <w:rsid w:val="00310ACD"/>
    <w:rsid w:val="0031379F"/>
    <w:rsid w:val="00316D55"/>
    <w:rsid w:val="00320A26"/>
    <w:rsid w:val="00321344"/>
    <w:rsid w:val="003267A2"/>
    <w:rsid w:val="0033232F"/>
    <w:rsid w:val="0033451C"/>
    <w:rsid w:val="00336854"/>
    <w:rsid w:val="0034015C"/>
    <w:rsid w:val="003442F4"/>
    <w:rsid w:val="0034695E"/>
    <w:rsid w:val="00352022"/>
    <w:rsid w:val="00353705"/>
    <w:rsid w:val="003562E8"/>
    <w:rsid w:val="0036357D"/>
    <w:rsid w:val="003649BC"/>
    <w:rsid w:val="00365E44"/>
    <w:rsid w:val="00367AA1"/>
    <w:rsid w:val="00372E36"/>
    <w:rsid w:val="00376EE9"/>
    <w:rsid w:val="00377CBB"/>
    <w:rsid w:val="00385185"/>
    <w:rsid w:val="003877B6"/>
    <w:rsid w:val="00393887"/>
    <w:rsid w:val="00394C6B"/>
    <w:rsid w:val="003A4E62"/>
    <w:rsid w:val="003A5519"/>
    <w:rsid w:val="003B1069"/>
    <w:rsid w:val="003B390A"/>
    <w:rsid w:val="003C15DE"/>
    <w:rsid w:val="003C4EB2"/>
    <w:rsid w:val="003E53B1"/>
    <w:rsid w:val="003F1AF3"/>
    <w:rsid w:val="003F4D8D"/>
    <w:rsid w:val="003F66FD"/>
    <w:rsid w:val="00401CD3"/>
    <w:rsid w:val="004049A1"/>
    <w:rsid w:val="00405170"/>
    <w:rsid w:val="00413B9A"/>
    <w:rsid w:val="004313E7"/>
    <w:rsid w:val="00436ED0"/>
    <w:rsid w:val="0044763B"/>
    <w:rsid w:val="00451F34"/>
    <w:rsid w:val="00461BB5"/>
    <w:rsid w:val="004629B3"/>
    <w:rsid w:val="0046376E"/>
    <w:rsid w:val="0046690F"/>
    <w:rsid w:val="00472FEC"/>
    <w:rsid w:val="00487306"/>
    <w:rsid w:val="00490A03"/>
    <w:rsid w:val="00493327"/>
    <w:rsid w:val="00494DBE"/>
    <w:rsid w:val="00495CE6"/>
    <w:rsid w:val="004A323C"/>
    <w:rsid w:val="004B38CA"/>
    <w:rsid w:val="004B54E8"/>
    <w:rsid w:val="004C4FEB"/>
    <w:rsid w:val="004C6B79"/>
    <w:rsid w:val="004D059B"/>
    <w:rsid w:val="004D300A"/>
    <w:rsid w:val="004D4CB6"/>
    <w:rsid w:val="004D676B"/>
    <w:rsid w:val="004E0870"/>
    <w:rsid w:val="004E3341"/>
    <w:rsid w:val="004E71B8"/>
    <w:rsid w:val="004F10C1"/>
    <w:rsid w:val="00502E62"/>
    <w:rsid w:val="00504452"/>
    <w:rsid w:val="00505AB3"/>
    <w:rsid w:val="00506B8A"/>
    <w:rsid w:val="0052212B"/>
    <w:rsid w:val="00526255"/>
    <w:rsid w:val="00531B98"/>
    <w:rsid w:val="00534B46"/>
    <w:rsid w:val="00540358"/>
    <w:rsid w:val="00540D47"/>
    <w:rsid w:val="00550864"/>
    <w:rsid w:val="00554DA8"/>
    <w:rsid w:val="0055571E"/>
    <w:rsid w:val="00556F67"/>
    <w:rsid w:val="005833F0"/>
    <w:rsid w:val="00584634"/>
    <w:rsid w:val="00586CAF"/>
    <w:rsid w:val="005873E9"/>
    <w:rsid w:val="00591180"/>
    <w:rsid w:val="0059722C"/>
    <w:rsid w:val="00597D07"/>
    <w:rsid w:val="005A3846"/>
    <w:rsid w:val="005B1F0C"/>
    <w:rsid w:val="005B4569"/>
    <w:rsid w:val="005B6A58"/>
    <w:rsid w:val="005B7078"/>
    <w:rsid w:val="005C7112"/>
    <w:rsid w:val="005D0561"/>
    <w:rsid w:val="005D0AD9"/>
    <w:rsid w:val="005D22F6"/>
    <w:rsid w:val="005E0C30"/>
    <w:rsid w:val="005E32FC"/>
    <w:rsid w:val="005E69D9"/>
    <w:rsid w:val="005F27F4"/>
    <w:rsid w:val="005F3239"/>
    <w:rsid w:val="005F6567"/>
    <w:rsid w:val="006032E5"/>
    <w:rsid w:val="0060348C"/>
    <w:rsid w:val="00607256"/>
    <w:rsid w:val="006144B1"/>
    <w:rsid w:val="00624855"/>
    <w:rsid w:val="0062500A"/>
    <w:rsid w:val="006261CA"/>
    <w:rsid w:val="006335F1"/>
    <w:rsid w:val="006345B6"/>
    <w:rsid w:val="00635712"/>
    <w:rsid w:val="00643D8A"/>
    <w:rsid w:val="006513EB"/>
    <w:rsid w:val="00652229"/>
    <w:rsid w:val="00652793"/>
    <w:rsid w:val="00652D7A"/>
    <w:rsid w:val="00652E1F"/>
    <w:rsid w:val="006626CA"/>
    <w:rsid w:val="00663487"/>
    <w:rsid w:val="0066770D"/>
    <w:rsid w:val="00672382"/>
    <w:rsid w:val="00682643"/>
    <w:rsid w:val="00682EB9"/>
    <w:rsid w:val="0068441A"/>
    <w:rsid w:val="00690B19"/>
    <w:rsid w:val="006A0A3C"/>
    <w:rsid w:val="006A79F0"/>
    <w:rsid w:val="006B2818"/>
    <w:rsid w:val="006B47EE"/>
    <w:rsid w:val="006B499F"/>
    <w:rsid w:val="006D0C0D"/>
    <w:rsid w:val="006D3DA5"/>
    <w:rsid w:val="006D4996"/>
    <w:rsid w:val="006D54AB"/>
    <w:rsid w:val="006E09F9"/>
    <w:rsid w:val="006E3006"/>
    <w:rsid w:val="006E5032"/>
    <w:rsid w:val="006E5BDA"/>
    <w:rsid w:val="006F0FC7"/>
    <w:rsid w:val="006F39A9"/>
    <w:rsid w:val="006F4D5F"/>
    <w:rsid w:val="006F670F"/>
    <w:rsid w:val="00701396"/>
    <w:rsid w:val="00703272"/>
    <w:rsid w:val="0070733C"/>
    <w:rsid w:val="007073E3"/>
    <w:rsid w:val="00710C5D"/>
    <w:rsid w:val="0071348C"/>
    <w:rsid w:val="00717273"/>
    <w:rsid w:val="00720FD4"/>
    <w:rsid w:val="00724AF2"/>
    <w:rsid w:val="0073096C"/>
    <w:rsid w:val="00731F80"/>
    <w:rsid w:val="00734034"/>
    <w:rsid w:val="0073711A"/>
    <w:rsid w:val="00742398"/>
    <w:rsid w:val="007447E3"/>
    <w:rsid w:val="00745581"/>
    <w:rsid w:val="007507B5"/>
    <w:rsid w:val="0075091D"/>
    <w:rsid w:val="00753A24"/>
    <w:rsid w:val="00766DE3"/>
    <w:rsid w:val="00772188"/>
    <w:rsid w:val="007813D0"/>
    <w:rsid w:val="00785993"/>
    <w:rsid w:val="007866E2"/>
    <w:rsid w:val="00786BA3"/>
    <w:rsid w:val="0079202F"/>
    <w:rsid w:val="00795AF2"/>
    <w:rsid w:val="007A2AAD"/>
    <w:rsid w:val="007A4432"/>
    <w:rsid w:val="007A784E"/>
    <w:rsid w:val="007B053D"/>
    <w:rsid w:val="007B499C"/>
    <w:rsid w:val="007B4D4B"/>
    <w:rsid w:val="007C03DA"/>
    <w:rsid w:val="007D2A02"/>
    <w:rsid w:val="007E2458"/>
    <w:rsid w:val="007E6323"/>
    <w:rsid w:val="007E6EA1"/>
    <w:rsid w:val="007F0F63"/>
    <w:rsid w:val="007F2B1E"/>
    <w:rsid w:val="007F62B4"/>
    <w:rsid w:val="00801517"/>
    <w:rsid w:val="00802CB3"/>
    <w:rsid w:val="008053D8"/>
    <w:rsid w:val="00806A8B"/>
    <w:rsid w:val="00817AE8"/>
    <w:rsid w:val="00817DE8"/>
    <w:rsid w:val="008229F5"/>
    <w:rsid w:val="0082699A"/>
    <w:rsid w:val="00833CEB"/>
    <w:rsid w:val="008372D2"/>
    <w:rsid w:val="008377BC"/>
    <w:rsid w:val="00844C17"/>
    <w:rsid w:val="00847726"/>
    <w:rsid w:val="00852511"/>
    <w:rsid w:val="008614F1"/>
    <w:rsid w:val="008639B3"/>
    <w:rsid w:val="00863C1A"/>
    <w:rsid w:val="0087142D"/>
    <w:rsid w:val="00873956"/>
    <w:rsid w:val="00880E72"/>
    <w:rsid w:val="008825EE"/>
    <w:rsid w:val="0088596E"/>
    <w:rsid w:val="008913D6"/>
    <w:rsid w:val="00892E46"/>
    <w:rsid w:val="0089796A"/>
    <w:rsid w:val="008A2375"/>
    <w:rsid w:val="008C4110"/>
    <w:rsid w:val="008C6D75"/>
    <w:rsid w:val="008C7970"/>
    <w:rsid w:val="008D3872"/>
    <w:rsid w:val="008D76C5"/>
    <w:rsid w:val="008E0AFA"/>
    <w:rsid w:val="008E52A1"/>
    <w:rsid w:val="008E75D3"/>
    <w:rsid w:val="008F125E"/>
    <w:rsid w:val="008F4D2F"/>
    <w:rsid w:val="00903DA3"/>
    <w:rsid w:val="0090620F"/>
    <w:rsid w:val="00906292"/>
    <w:rsid w:val="009076AF"/>
    <w:rsid w:val="00916B14"/>
    <w:rsid w:val="00917162"/>
    <w:rsid w:val="009251CC"/>
    <w:rsid w:val="00926500"/>
    <w:rsid w:val="0092714E"/>
    <w:rsid w:val="0093754D"/>
    <w:rsid w:val="00942002"/>
    <w:rsid w:val="00947885"/>
    <w:rsid w:val="00952168"/>
    <w:rsid w:val="009527FE"/>
    <w:rsid w:val="009739A0"/>
    <w:rsid w:val="00974F84"/>
    <w:rsid w:val="009767C7"/>
    <w:rsid w:val="009827BF"/>
    <w:rsid w:val="0098579A"/>
    <w:rsid w:val="0099195A"/>
    <w:rsid w:val="00992A11"/>
    <w:rsid w:val="00994681"/>
    <w:rsid w:val="0099486A"/>
    <w:rsid w:val="009A0E26"/>
    <w:rsid w:val="009A16EC"/>
    <w:rsid w:val="009B29B7"/>
    <w:rsid w:val="009B3B37"/>
    <w:rsid w:val="009B7D1F"/>
    <w:rsid w:val="009C088E"/>
    <w:rsid w:val="009C4D35"/>
    <w:rsid w:val="009D1522"/>
    <w:rsid w:val="009D7252"/>
    <w:rsid w:val="009E5EB4"/>
    <w:rsid w:val="009F5432"/>
    <w:rsid w:val="00A044D6"/>
    <w:rsid w:val="00A04ADB"/>
    <w:rsid w:val="00A11E0F"/>
    <w:rsid w:val="00A14626"/>
    <w:rsid w:val="00A23264"/>
    <w:rsid w:val="00A26CB6"/>
    <w:rsid w:val="00A32F82"/>
    <w:rsid w:val="00A32F8B"/>
    <w:rsid w:val="00A3756F"/>
    <w:rsid w:val="00A42D6F"/>
    <w:rsid w:val="00A45A62"/>
    <w:rsid w:val="00A54332"/>
    <w:rsid w:val="00A54AC5"/>
    <w:rsid w:val="00A55DC3"/>
    <w:rsid w:val="00A56D41"/>
    <w:rsid w:val="00A61353"/>
    <w:rsid w:val="00A66DB1"/>
    <w:rsid w:val="00A67A92"/>
    <w:rsid w:val="00A73440"/>
    <w:rsid w:val="00A74557"/>
    <w:rsid w:val="00A74C3E"/>
    <w:rsid w:val="00A77609"/>
    <w:rsid w:val="00A87870"/>
    <w:rsid w:val="00A91A70"/>
    <w:rsid w:val="00A97953"/>
    <w:rsid w:val="00AA1B85"/>
    <w:rsid w:val="00AB1CB6"/>
    <w:rsid w:val="00AB1D9A"/>
    <w:rsid w:val="00AC4033"/>
    <w:rsid w:val="00AD44FE"/>
    <w:rsid w:val="00AE48E1"/>
    <w:rsid w:val="00AE49F1"/>
    <w:rsid w:val="00B05CCA"/>
    <w:rsid w:val="00B14271"/>
    <w:rsid w:val="00B14C02"/>
    <w:rsid w:val="00B16270"/>
    <w:rsid w:val="00B2685D"/>
    <w:rsid w:val="00B30351"/>
    <w:rsid w:val="00B32ACB"/>
    <w:rsid w:val="00B33C2A"/>
    <w:rsid w:val="00B41DF5"/>
    <w:rsid w:val="00B422EC"/>
    <w:rsid w:val="00B52EDF"/>
    <w:rsid w:val="00B726D4"/>
    <w:rsid w:val="00B77695"/>
    <w:rsid w:val="00B8214F"/>
    <w:rsid w:val="00B86A4F"/>
    <w:rsid w:val="00B9125C"/>
    <w:rsid w:val="00B93035"/>
    <w:rsid w:val="00B9337E"/>
    <w:rsid w:val="00B958E8"/>
    <w:rsid w:val="00B97E4A"/>
    <w:rsid w:val="00BA09B2"/>
    <w:rsid w:val="00BA302A"/>
    <w:rsid w:val="00BA5B46"/>
    <w:rsid w:val="00BB5D0B"/>
    <w:rsid w:val="00BC0995"/>
    <w:rsid w:val="00BE793A"/>
    <w:rsid w:val="00BF2B82"/>
    <w:rsid w:val="00BF432A"/>
    <w:rsid w:val="00BF6E82"/>
    <w:rsid w:val="00C060C7"/>
    <w:rsid w:val="00C24C17"/>
    <w:rsid w:val="00C24E35"/>
    <w:rsid w:val="00C258B8"/>
    <w:rsid w:val="00C3758F"/>
    <w:rsid w:val="00C40B88"/>
    <w:rsid w:val="00C42C93"/>
    <w:rsid w:val="00C43854"/>
    <w:rsid w:val="00C464E6"/>
    <w:rsid w:val="00C47D87"/>
    <w:rsid w:val="00C5376E"/>
    <w:rsid w:val="00C654FC"/>
    <w:rsid w:val="00C808A6"/>
    <w:rsid w:val="00C97091"/>
    <w:rsid w:val="00C97260"/>
    <w:rsid w:val="00CA2001"/>
    <w:rsid w:val="00CA5317"/>
    <w:rsid w:val="00CB5B6C"/>
    <w:rsid w:val="00CB5FFC"/>
    <w:rsid w:val="00CC052E"/>
    <w:rsid w:val="00CC37DB"/>
    <w:rsid w:val="00CD02B3"/>
    <w:rsid w:val="00CD16BE"/>
    <w:rsid w:val="00CD4616"/>
    <w:rsid w:val="00CD47AC"/>
    <w:rsid w:val="00CD56AF"/>
    <w:rsid w:val="00CE132A"/>
    <w:rsid w:val="00CE33D5"/>
    <w:rsid w:val="00CF1D7E"/>
    <w:rsid w:val="00CF5D37"/>
    <w:rsid w:val="00CF6F33"/>
    <w:rsid w:val="00D02248"/>
    <w:rsid w:val="00D063B8"/>
    <w:rsid w:val="00D06825"/>
    <w:rsid w:val="00D10B4C"/>
    <w:rsid w:val="00D137CF"/>
    <w:rsid w:val="00D17E3B"/>
    <w:rsid w:val="00D23C09"/>
    <w:rsid w:val="00D23CED"/>
    <w:rsid w:val="00D24BD2"/>
    <w:rsid w:val="00D2573D"/>
    <w:rsid w:val="00D260A2"/>
    <w:rsid w:val="00D30CC6"/>
    <w:rsid w:val="00D3260C"/>
    <w:rsid w:val="00D34A3D"/>
    <w:rsid w:val="00D35790"/>
    <w:rsid w:val="00D5653B"/>
    <w:rsid w:val="00D62EF1"/>
    <w:rsid w:val="00D6309D"/>
    <w:rsid w:val="00D644CA"/>
    <w:rsid w:val="00D66FC2"/>
    <w:rsid w:val="00D76C7E"/>
    <w:rsid w:val="00D771DE"/>
    <w:rsid w:val="00D7776D"/>
    <w:rsid w:val="00D9293F"/>
    <w:rsid w:val="00D93598"/>
    <w:rsid w:val="00D96D4C"/>
    <w:rsid w:val="00DA1E18"/>
    <w:rsid w:val="00DA2009"/>
    <w:rsid w:val="00DA47B4"/>
    <w:rsid w:val="00DB05B1"/>
    <w:rsid w:val="00DB5A79"/>
    <w:rsid w:val="00DC2465"/>
    <w:rsid w:val="00DC64CF"/>
    <w:rsid w:val="00DC64DB"/>
    <w:rsid w:val="00DD24EA"/>
    <w:rsid w:val="00DD3392"/>
    <w:rsid w:val="00DD512E"/>
    <w:rsid w:val="00DE1177"/>
    <w:rsid w:val="00DE2CEA"/>
    <w:rsid w:val="00DE5557"/>
    <w:rsid w:val="00DE6A3C"/>
    <w:rsid w:val="00DE74F4"/>
    <w:rsid w:val="00DE7F97"/>
    <w:rsid w:val="00DF1010"/>
    <w:rsid w:val="00DF5AEA"/>
    <w:rsid w:val="00DF63F6"/>
    <w:rsid w:val="00E0208C"/>
    <w:rsid w:val="00E13747"/>
    <w:rsid w:val="00E24BB1"/>
    <w:rsid w:val="00E25AEA"/>
    <w:rsid w:val="00E279A9"/>
    <w:rsid w:val="00E30DEF"/>
    <w:rsid w:val="00E30ED2"/>
    <w:rsid w:val="00E31276"/>
    <w:rsid w:val="00E37F70"/>
    <w:rsid w:val="00E446C1"/>
    <w:rsid w:val="00E758B9"/>
    <w:rsid w:val="00E76B5A"/>
    <w:rsid w:val="00E806CE"/>
    <w:rsid w:val="00E80784"/>
    <w:rsid w:val="00E85569"/>
    <w:rsid w:val="00E856AF"/>
    <w:rsid w:val="00E86B83"/>
    <w:rsid w:val="00E87C64"/>
    <w:rsid w:val="00E93A01"/>
    <w:rsid w:val="00E93FF8"/>
    <w:rsid w:val="00E962F0"/>
    <w:rsid w:val="00E96EAF"/>
    <w:rsid w:val="00EA1752"/>
    <w:rsid w:val="00EA5A89"/>
    <w:rsid w:val="00EA5BDB"/>
    <w:rsid w:val="00EB46D9"/>
    <w:rsid w:val="00EC142D"/>
    <w:rsid w:val="00EC1E16"/>
    <w:rsid w:val="00ED0024"/>
    <w:rsid w:val="00ED0F85"/>
    <w:rsid w:val="00ED2B5C"/>
    <w:rsid w:val="00ED3269"/>
    <w:rsid w:val="00ED4089"/>
    <w:rsid w:val="00EE1A8C"/>
    <w:rsid w:val="00EE4643"/>
    <w:rsid w:val="00EF1330"/>
    <w:rsid w:val="00EF15FF"/>
    <w:rsid w:val="00EF3CF0"/>
    <w:rsid w:val="00EF7111"/>
    <w:rsid w:val="00EF7D1A"/>
    <w:rsid w:val="00F00497"/>
    <w:rsid w:val="00F0448F"/>
    <w:rsid w:val="00F0716C"/>
    <w:rsid w:val="00F236F6"/>
    <w:rsid w:val="00F270E9"/>
    <w:rsid w:val="00F275C0"/>
    <w:rsid w:val="00F346B6"/>
    <w:rsid w:val="00F36145"/>
    <w:rsid w:val="00F37BDD"/>
    <w:rsid w:val="00F41503"/>
    <w:rsid w:val="00F466C8"/>
    <w:rsid w:val="00F469A9"/>
    <w:rsid w:val="00F50B46"/>
    <w:rsid w:val="00F50D1F"/>
    <w:rsid w:val="00F61707"/>
    <w:rsid w:val="00F6203E"/>
    <w:rsid w:val="00F6273D"/>
    <w:rsid w:val="00F635FC"/>
    <w:rsid w:val="00F63AA5"/>
    <w:rsid w:val="00F63D03"/>
    <w:rsid w:val="00F65E2F"/>
    <w:rsid w:val="00F67DF1"/>
    <w:rsid w:val="00F815D3"/>
    <w:rsid w:val="00F8309B"/>
    <w:rsid w:val="00F833C9"/>
    <w:rsid w:val="00F87532"/>
    <w:rsid w:val="00F90064"/>
    <w:rsid w:val="00F96AFD"/>
    <w:rsid w:val="00FA1398"/>
    <w:rsid w:val="00FA2E19"/>
    <w:rsid w:val="00FA697F"/>
    <w:rsid w:val="00FB5521"/>
    <w:rsid w:val="00FB610D"/>
    <w:rsid w:val="00FC2796"/>
    <w:rsid w:val="00FC4477"/>
    <w:rsid w:val="00FC46FB"/>
    <w:rsid w:val="00FC7313"/>
    <w:rsid w:val="00FD0734"/>
    <w:rsid w:val="00FD0A38"/>
    <w:rsid w:val="00FD2BD3"/>
    <w:rsid w:val="00FD4CCA"/>
    <w:rsid w:val="00FD522E"/>
    <w:rsid w:val="00FE2A9E"/>
    <w:rsid w:val="00FF4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5F62ED1A"/>
  <w15:docId w15:val="{A2BA9842-9814-4455-816A-BB5BFD34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uk-UA"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25E2"/>
    <w:pPr>
      <w:spacing w:line="276" w:lineRule="auto"/>
      <w:jc w:val="both"/>
    </w:pPr>
    <w:rPr>
      <w:sz w:val="22"/>
    </w:rPr>
  </w:style>
  <w:style w:type="paragraph" w:styleId="1">
    <w:name w:val="heading 1"/>
    <w:basedOn w:val="a"/>
    <w:next w:val="a"/>
    <w:link w:val="10"/>
    <w:uiPriority w:val="99"/>
    <w:qFormat/>
    <w:rsid w:val="00097261"/>
    <w:pPr>
      <w:keepNext/>
      <w:spacing w:line="420" w:lineRule="atLeast"/>
      <w:outlineLvl w:val="0"/>
    </w:pPr>
    <w:rPr>
      <w:rFonts w:cs="Arial"/>
      <w:b/>
      <w:bCs/>
      <w:kern w:val="32"/>
      <w:sz w:val="36"/>
      <w:szCs w:val="32"/>
    </w:rPr>
  </w:style>
  <w:style w:type="paragraph" w:styleId="2">
    <w:name w:val="heading 2"/>
    <w:basedOn w:val="a"/>
    <w:next w:val="a"/>
    <w:qFormat/>
    <w:rsid w:val="003F46B0"/>
    <w:pPr>
      <w:keepNext/>
      <w:outlineLvl w:val="1"/>
    </w:pPr>
    <w:rPr>
      <w:rFonts w:cs="Arial"/>
      <w:bCs/>
      <w:iCs/>
      <w:color w:val="E1000F"/>
      <w:szCs w:val="28"/>
    </w:rPr>
  </w:style>
  <w:style w:type="paragraph" w:styleId="3">
    <w:name w:val="heading 3"/>
    <w:basedOn w:val="2"/>
    <w:next w:val="a"/>
    <w:qFormat/>
    <w:rsid w:val="006F1596"/>
    <w:pPr>
      <w:outlineLvl w:val="2"/>
    </w:pPr>
    <w:rPr>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a4">
    <w:name w:val="footer"/>
    <w:basedOn w:val="a"/>
    <w:link w:val="a5"/>
    <w:uiPriority w:val="99"/>
    <w:rsid w:val="00992A11"/>
    <w:pPr>
      <w:tabs>
        <w:tab w:val="right" w:pos="7083"/>
        <w:tab w:val="right" w:pos="8640"/>
      </w:tabs>
      <w:spacing w:line="180" w:lineRule="atLeast"/>
      <w:jc w:val="right"/>
    </w:pPr>
    <w:rPr>
      <w:bCs/>
      <w:noProof/>
      <w:sz w:val="12"/>
    </w:rPr>
  </w:style>
  <w:style w:type="paragraph" w:customStyle="1" w:styleId="Intro">
    <w:name w:val="Intro"/>
    <w:basedOn w:val="a"/>
    <w:rsid w:val="006F1596"/>
    <w:pPr>
      <w:spacing w:after="300"/>
    </w:pPr>
    <w:rPr>
      <w:color w:val="415055"/>
      <w:sz w:val="24"/>
    </w:rPr>
  </w:style>
  <w:style w:type="paragraph" w:customStyle="1" w:styleId="NumBullet">
    <w:name w:val="Num_Bullet"/>
    <w:basedOn w:val="a"/>
    <w:rsid w:val="00576BC8"/>
    <w:pPr>
      <w:numPr>
        <w:numId w:val="1"/>
      </w:numPr>
      <w:tabs>
        <w:tab w:val="clear" w:pos="567"/>
        <w:tab w:val="left" w:pos="357"/>
      </w:tabs>
      <w:ind w:left="357" w:hanging="357"/>
    </w:pPr>
  </w:style>
  <w:style w:type="paragraph" w:customStyle="1" w:styleId="Page1Name">
    <w:name w:val="Page1_Name"/>
    <w:basedOn w:val="a"/>
    <w:rsid w:val="004F237B"/>
    <w:pPr>
      <w:spacing w:after="420" w:line="360" w:lineRule="atLeast"/>
    </w:pPr>
    <w:rPr>
      <w:b/>
      <w:sz w:val="30"/>
    </w:rPr>
  </w:style>
  <w:style w:type="paragraph" w:customStyle="1" w:styleId="Page1Title">
    <w:name w:val="Page1_Title"/>
    <w:basedOn w:val="a"/>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a6">
    <w:name w:val="Table Grid"/>
    <w:basedOn w:val="a1"/>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a"/>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uk-UA" w:eastAsia="en-US" w:bidi="ar-SA"/>
    </w:rPr>
  </w:style>
  <w:style w:type="paragraph" w:customStyle="1" w:styleId="Standard12pt">
    <w:name w:val="Standard_12pt"/>
    <w:basedOn w:val="a"/>
    <w:rsid w:val="0048435F"/>
    <w:pPr>
      <w:spacing w:line="300" w:lineRule="atLeast"/>
    </w:pPr>
    <w:rPr>
      <w:sz w:val="24"/>
    </w:rPr>
  </w:style>
  <w:style w:type="character" w:customStyle="1" w:styleId="10">
    <w:name w:val="Заголовок 1 Знак"/>
    <w:link w:val="1"/>
    <w:uiPriority w:val="99"/>
    <w:locked/>
    <w:rsid w:val="00B422EC"/>
    <w:rPr>
      <w:rFonts w:ascii="Arial" w:hAnsi="Arial" w:cs="Arial"/>
      <w:b/>
      <w:bCs/>
      <w:kern w:val="32"/>
      <w:sz w:val="36"/>
      <w:szCs w:val="32"/>
      <w:lang w:val="uk-UA"/>
    </w:rPr>
  </w:style>
  <w:style w:type="character" w:styleId="a7">
    <w:name w:val="Hyperlink"/>
    <w:rsid w:val="00336854"/>
    <w:rPr>
      <w:rFonts w:ascii="Segoe UI" w:hAnsi="Segoe UI"/>
      <w:color w:val="0000FF"/>
      <w:sz w:val="18"/>
      <w:szCs w:val="18"/>
      <w:u w:val="single"/>
    </w:rPr>
  </w:style>
  <w:style w:type="paragraph" w:customStyle="1" w:styleId="MittleresRaster1-Akzent21">
    <w:name w:val="Mittleres Raster 1 - Akzent 21"/>
    <w:basedOn w:val="a"/>
    <w:uiPriority w:val="34"/>
    <w:qFormat/>
    <w:rsid w:val="00B422EC"/>
    <w:pPr>
      <w:ind w:left="720"/>
    </w:pPr>
  </w:style>
  <w:style w:type="paragraph" w:styleId="a8">
    <w:name w:val="Balloon Text"/>
    <w:basedOn w:val="a"/>
    <w:link w:val="a9"/>
    <w:rsid w:val="00336854"/>
    <w:pPr>
      <w:spacing w:line="240" w:lineRule="auto"/>
    </w:pPr>
    <w:rPr>
      <w:sz w:val="18"/>
      <w:szCs w:val="18"/>
    </w:rPr>
  </w:style>
  <w:style w:type="character" w:customStyle="1" w:styleId="a9">
    <w:name w:val="Текст у виносці Знак"/>
    <w:link w:val="a8"/>
    <w:rsid w:val="00336854"/>
    <w:rPr>
      <w:rFonts w:ascii="Segoe UI" w:hAnsi="Segoe UI"/>
      <w:sz w:val="18"/>
      <w:szCs w:val="18"/>
      <w:lang w:val="uk-UA"/>
    </w:rPr>
  </w:style>
  <w:style w:type="paragraph" w:customStyle="1" w:styleId="MittlereListe2-Akzent21">
    <w:name w:val="Mittlere Liste 2 - Akzent 21"/>
    <w:hidden/>
    <w:uiPriority w:val="99"/>
    <w:semiHidden/>
    <w:rsid w:val="002E0B17"/>
    <w:rPr>
      <w:rFonts w:ascii="Arial" w:hAnsi="Arial"/>
    </w:rPr>
  </w:style>
  <w:style w:type="character" w:customStyle="1" w:styleId="a5">
    <w:name w:val="Нижній колонтитул Знак"/>
    <w:link w:val="a4"/>
    <w:uiPriority w:val="99"/>
    <w:rsid w:val="00992A11"/>
    <w:rPr>
      <w:rFonts w:ascii="Segoe UI" w:hAnsi="Segoe UI"/>
      <w:bCs/>
      <w:noProof/>
      <w:sz w:val="12"/>
      <w:szCs w:val="24"/>
      <w:lang w:val="uk-UA"/>
    </w:rPr>
  </w:style>
  <w:style w:type="character" w:customStyle="1" w:styleId="11">
    <w:name w:val="Незакрита згадка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a"/>
    <w:rsid w:val="00974F84"/>
    <w:rPr>
      <w:szCs w:val="20"/>
    </w:rPr>
  </w:style>
  <w:style w:type="paragraph" w:customStyle="1" w:styleId="Style12ptJustifiedLinespacing15lines1">
    <w:name w:val="Style 12 pt Justified Line spacing:  1.5 lines1"/>
    <w:basedOn w:val="a"/>
    <w:rsid w:val="00974F84"/>
    <w:pPr>
      <w:spacing w:before="120"/>
    </w:pPr>
    <w:rPr>
      <w:szCs w:val="20"/>
    </w:rPr>
  </w:style>
  <w:style w:type="character" w:customStyle="1" w:styleId="Headline">
    <w:name w:val="Headline"/>
    <w:basedOn w:val="a0"/>
    <w:rsid w:val="00A3756F"/>
    <w:rPr>
      <w:b/>
      <w:bCs/>
      <w:sz w:val="32"/>
    </w:rPr>
  </w:style>
  <w:style w:type="paragraph" w:customStyle="1" w:styleId="MonthDayYear">
    <w:name w:val="Month Day Year"/>
    <w:basedOn w:val="a"/>
    <w:rsid w:val="00643D8A"/>
    <w:pPr>
      <w:spacing w:before="120"/>
      <w:ind w:right="-1"/>
      <w:jc w:val="right"/>
    </w:pPr>
    <w:rPr>
      <w:szCs w:val="20"/>
    </w:rPr>
  </w:style>
  <w:style w:type="paragraph" w:customStyle="1" w:styleId="Topline">
    <w:name w:val="Topline"/>
    <w:basedOn w:val="a"/>
    <w:qFormat/>
    <w:rsid w:val="00472FEC"/>
    <w:pPr>
      <w:spacing w:before="560" w:after="560"/>
    </w:pPr>
    <w:rPr>
      <w:rFonts w:cs="Segoe UI"/>
      <w:szCs w:val="22"/>
    </w:rPr>
  </w:style>
  <w:style w:type="character" w:customStyle="1" w:styleId="AboutandContactBody">
    <w:name w:val="About and Contact Body"/>
    <w:basedOn w:val="a0"/>
    <w:rsid w:val="00336854"/>
    <w:rPr>
      <w:rFonts w:ascii="Segoe UI" w:hAnsi="Segoe UI"/>
      <w:sz w:val="18"/>
    </w:rPr>
  </w:style>
  <w:style w:type="character" w:customStyle="1" w:styleId="AboutandContactHeadline">
    <w:name w:val="About and Contact Headline"/>
    <w:basedOn w:val="a0"/>
    <w:rsid w:val="00336854"/>
    <w:rPr>
      <w:rFonts w:ascii="Segoe UI" w:hAnsi="Segoe UI"/>
      <w:b/>
      <w:bCs/>
      <w:sz w:val="18"/>
    </w:rPr>
  </w:style>
  <w:style w:type="character" w:styleId="aa">
    <w:name w:val="annotation reference"/>
    <w:basedOn w:val="a0"/>
    <w:uiPriority w:val="99"/>
    <w:rsid w:val="0034695E"/>
    <w:rPr>
      <w:rFonts w:cs="Times New Roman"/>
      <w:sz w:val="16"/>
      <w:szCs w:val="16"/>
    </w:rPr>
  </w:style>
  <w:style w:type="paragraph" w:styleId="ab">
    <w:name w:val="annotation text"/>
    <w:basedOn w:val="a"/>
    <w:link w:val="ac"/>
    <w:rsid w:val="0034695E"/>
    <w:pPr>
      <w:spacing w:line="240" w:lineRule="auto"/>
    </w:pPr>
    <w:rPr>
      <w:sz w:val="20"/>
      <w:szCs w:val="20"/>
    </w:rPr>
  </w:style>
  <w:style w:type="character" w:customStyle="1" w:styleId="ac">
    <w:name w:val="Текст примітки Знак"/>
    <w:basedOn w:val="a0"/>
    <w:link w:val="ab"/>
    <w:rsid w:val="0034695E"/>
    <w:rPr>
      <w:sz w:val="20"/>
      <w:szCs w:val="20"/>
    </w:rPr>
  </w:style>
  <w:style w:type="paragraph" w:styleId="ad">
    <w:name w:val="List Paragraph"/>
    <w:basedOn w:val="a"/>
    <w:uiPriority w:val="63"/>
    <w:qFormat/>
    <w:rsid w:val="0034695E"/>
    <w:pPr>
      <w:ind w:left="720"/>
      <w:contextualSpacing/>
    </w:pPr>
  </w:style>
  <w:style w:type="paragraph" w:styleId="ae">
    <w:name w:val="annotation subject"/>
    <w:basedOn w:val="ab"/>
    <w:next w:val="ab"/>
    <w:link w:val="af"/>
    <w:rsid w:val="00DD3392"/>
    <w:rPr>
      <w:b/>
      <w:bCs/>
    </w:rPr>
  </w:style>
  <w:style w:type="character" w:customStyle="1" w:styleId="af">
    <w:name w:val="Тема примітки Знак"/>
    <w:basedOn w:val="ac"/>
    <w:link w:val="ae"/>
    <w:rsid w:val="00DD3392"/>
    <w:rPr>
      <w:b/>
      <w:bCs/>
      <w:sz w:val="20"/>
      <w:szCs w:val="20"/>
    </w:rPr>
  </w:style>
  <w:style w:type="paragraph" w:styleId="af0">
    <w:name w:val="Revision"/>
    <w:hidden/>
    <w:uiPriority w:val="62"/>
    <w:unhideWhenUsed/>
    <w:rsid w:val="0062485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na.androschuk@henke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khmara@pr-service.com.u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78722955-0099-4b9a-b617-9176846b96c9">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2f792e8-4dad-42c1-ad63-44982727bf4d" ContentTypeId="0x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F7F0CE6BC60945BC6D1A4503FFC53D" ma:contentTypeVersion="21" ma:contentTypeDescription="Create a new document." ma:contentTypeScope="" ma:versionID="2da5c3dcfbe346363feb69447567659e">
  <xsd:schema xmlns:xsd="http://www.w3.org/2001/XMLSchema" xmlns:xs="http://www.w3.org/2001/XMLSchema" xmlns:p="http://schemas.microsoft.com/office/2006/metadata/properties" xmlns:ns2="78722955-0099-4b9a-b617-9176846b96c9" xmlns:ns3="53dbc4da-535f-4a2d-b294-df54c848007d" xmlns:ns4="ef406d6b-70e0-427c-b08d-4edfc77771aa" targetNamespace="http://schemas.microsoft.com/office/2006/metadata/properties" ma:root="true" ma:fieldsID="030c41a4d0fb13427c0011b833ea2430" ns2:_="" ns3:_="" ns4:_="">
    <xsd:import namespace="78722955-0099-4b9a-b617-9176846b96c9"/>
    <xsd:import namespace="53dbc4da-535f-4a2d-b294-df54c848007d"/>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22955-0099-4b9a-b617-9176846b9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bc4da-535f-4a2d-b294-df54c84800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fc8301a-dbfb-4f8d-821c-74d4b736256b}" ma:internalName="TaxCatchAll" ma:showField="CatchAllData" ma:web="53dbc4da-535f-4a2d-b294-df54c8480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78722955-0099-4b9a-b617-9176846b96c9"/>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EE85FD5B-45C2-44F4-B5BD-50B92AECE2F3}">
  <ds:schemaRefs>
    <ds:schemaRef ds:uri="http://schemas.openxmlformats.org/officeDocument/2006/bibliography"/>
  </ds:schemaRefs>
</ds:datastoreItem>
</file>

<file path=customXml/itemProps5.xml><?xml version="1.0" encoding="utf-8"?>
<ds:datastoreItem xmlns:ds="http://schemas.openxmlformats.org/officeDocument/2006/customXml" ds:itemID="{4741ADE6-8E97-4CE1-8BCD-1231BAA61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22955-0099-4b9a-b617-9176846b96c9"/>
    <ds:schemaRef ds:uri="53dbc4da-535f-4a2d-b294-df54c848007d"/>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19</TotalTime>
  <Pages>3</Pages>
  <Words>4294</Words>
  <Characters>2449</Characters>
  <Application>Microsoft Office Word</Application>
  <DocSecurity>2</DocSecurity>
  <Lines>20</Lines>
  <Paragraphs>13</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Pressemitteilung</vt:lpstr>
      <vt:lpstr>Pressemitteilung</vt:lpstr>
      <vt:lpstr>Pressemitteilung</vt:lpstr>
    </vt:vector>
  </TitlesOfParts>
  <Company>Henkel AG &amp; Co. KGaA</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Хмара</cp:lastModifiedBy>
  <cp:revision>6</cp:revision>
  <cp:lastPrinted>2026-02-10T17:12:00Z</cp:lastPrinted>
  <dcterms:created xsi:type="dcterms:W3CDTF">2026-02-10T17:00:00Z</dcterms:created>
  <dcterms:modified xsi:type="dcterms:W3CDTF">2026-02-13T08:12:00Z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0x010100AAF7F0CE6BC60945BC6D1A4503FFC53D</vt:lpwstr>
  </property>
  <property fmtid="{D5CDD505-2E9C-101B-9397-08002B2CF9AE}" pid="3" name="MediaServiceImageTags">
    <vt:lpwstr/>
  </property>
  <property fmtid="{D5CDD505-2E9C-101B-9397-08002B2CF9AE}" pid="4" name="docLang">
    <vt:lpwstr>en</vt:lpwstr>
  </property>
</Properties>
</file>