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3DBE1D14" w:rsidR="00B422EC" w:rsidRPr="00B71239" w:rsidRDefault="00392CEB" w:rsidP="00643D8A">
      <w:pPr>
        <w:pStyle w:val="MonthDayYear"/>
        <w:rPr>
          <w:lang w:val="sk-SK"/>
        </w:rPr>
      </w:pPr>
      <w:r>
        <w:rPr>
          <w:lang w:val="sk-SK"/>
        </w:rPr>
        <w:t>26</w:t>
      </w:r>
      <w:r w:rsidR="00514611">
        <w:rPr>
          <w:lang w:val="sk-SK"/>
        </w:rPr>
        <w:t xml:space="preserve">. </w:t>
      </w:r>
      <w:r>
        <w:rPr>
          <w:lang w:val="sk-SK"/>
        </w:rPr>
        <w:t>február</w:t>
      </w:r>
      <w:r w:rsidR="00BF6E82" w:rsidRPr="00B71239">
        <w:rPr>
          <w:lang w:val="sk-SK"/>
        </w:rPr>
        <w:t xml:space="preserve"> 20</w:t>
      </w:r>
      <w:r w:rsidR="00F635FC" w:rsidRPr="00B71239">
        <w:rPr>
          <w:lang w:val="sk-SK"/>
        </w:rPr>
        <w:t>2</w:t>
      </w:r>
      <w:r w:rsidR="00BD2D2F">
        <w:rPr>
          <w:lang w:val="sk-SK"/>
        </w:rPr>
        <w:t>6</w:t>
      </w:r>
    </w:p>
    <w:p w14:paraId="6C99F070" w14:textId="77777777" w:rsidR="00A4366B" w:rsidRPr="000502F6" w:rsidRDefault="00A4366B" w:rsidP="00A4366B">
      <w:pPr>
        <w:jc w:val="left"/>
        <w:rPr>
          <w:rFonts w:cs="Segoe UI"/>
          <w:color w:val="374151"/>
          <w:szCs w:val="22"/>
          <w:lang w:val="sk-SK"/>
        </w:rPr>
      </w:pPr>
      <w:r w:rsidRPr="000502F6">
        <w:rPr>
          <w:rFonts w:cs="Segoe UI"/>
          <w:color w:val="374151"/>
          <w:szCs w:val="22"/>
          <w:lang w:val="sk-SK" w:bidi="bo-CN"/>
        </w:rPr>
        <w:t>Snacky, zmrzlina a čokoláda balené v recyklovateľnom papieri namiesto plastu</w:t>
      </w:r>
    </w:p>
    <w:p w14:paraId="78ABA8BA" w14:textId="77777777" w:rsidR="00392CEB" w:rsidRDefault="00392CEB" w:rsidP="00A3756F">
      <w:pPr>
        <w:rPr>
          <w:rStyle w:val="Headline"/>
          <w:lang w:val="sk-SK"/>
        </w:rPr>
      </w:pPr>
    </w:p>
    <w:p w14:paraId="6706FA18" w14:textId="2B8E32ED" w:rsidR="00852511" w:rsidRPr="00B71239" w:rsidRDefault="00E907E0" w:rsidP="00365E44">
      <w:pPr>
        <w:rPr>
          <w:lang w:val="sk-SK"/>
        </w:rPr>
      </w:pPr>
      <w:r w:rsidRPr="00E907E0">
        <w:rPr>
          <w:rStyle w:val="Headline"/>
          <w:lang w:val="sk-SK"/>
        </w:rPr>
        <w:t>Tesnenie pre cirkularitu: Henkel uvádza svoje prvé Cold Seal riešenie pre funkčný bariérový papier</w:t>
      </w:r>
    </w:p>
    <w:p w14:paraId="74DCD38C" w14:textId="4DDF859B" w:rsidR="007F0F63" w:rsidRDefault="007F0F63" w:rsidP="00643D8A">
      <w:pPr>
        <w:rPr>
          <w:rFonts w:cs="Segoe UI"/>
          <w:szCs w:val="22"/>
          <w:lang w:val="sk-SK"/>
        </w:rPr>
      </w:pPr>
    </w:p>
    <w:p w14:paraId="5C20E1AC" w14:textId="77777777" w:rsidR="001851AB" w:rsidRPr="000502F6" w:rsidRDefault="001851AB" w:rsidP="001851AB">
      <w:pPr>
        <w:jc w:val="left"/>
        <w:rPr>
          <w:rFonts w:asciiTheme="majorHAnsi" w:hAnsiTheme="majorHAnsi" w:cs="Aptos Display"/>
          <w:szCs w:val="22"/>
          <w:lang w:val="sk-SK"/>
        </w:rPr>
      </w:pPr>
      <w:r w:rsidRPr="000502F6">
        <w:rPr>
          <w:lang w:val="sk-SK" w:eastAsia="en-IN"/>
        </w:rPr>
        <w:t>D</w:t>
      </w:r>
      <w:r w:rsidRPr="000502F6">
        <w:rPr>
          <w:rFonts w:asciiTheme="majorHAnsi" w:hAnsiTheme="majorHAnsi" w:cs="Aptos Display"/>
          <w:szCs w:val="22"/>
          <w:lang w:val="sk-SK"/>
        </w:rPr>
        <w:t>üsseldorf –</w:t>
      </w:r>
      <w:r>
        <w:rPr>
          <w:rFonts w:asciiTheme="majorHAnsi" w:hAnsiTheme="majorHAnsi" w:cs="Aptos Display"/>
          <w:szCs w:val="22"/>
          <w:lang w:val="sk-SK"/>
        </w:rPr>
        <w:t xml:space="preserve"> </w:t>
      </w:r>
      <w:r w:rsidRPr="00F66C0E">
        <w:rPr>
          <w:lang w:val="sk-SK" w:bidi="bo-CN"/>
        </w:rPr>
        <w:t>S</w:t>
      </w:r>
      <w:r w:rsidRPr="000502F6">
        <w:rPr>
          <w:lang w:val="sk-SK" w:bidi="bo-CN"/>
        </w:rPr>
        <w:t>vojim inovatívnym</w:t>
      </w:r>
      <w:r w:rsidRPr="00F66C0E">
        <w:rPr>
          <w:lang w:val="sk-SK" w:bidi="bo-CN"/>
        </w:rPr>
        <w:t xml:space="preserve"> produktom </w:t>
      </w:r>
      <w:r w:rsidRPr="00F66C0E">
        <w:rPr>
          <w:rFonts w:eastAsiaTheme="majorEastAsia"/>
          <w:lang w:val="sk-SK" w:bidi="bo-CN"/>
        </w:rPr>
        <w:t>Loctite Liofol CS 7106 RE</w:t>
      </w:r>
      <w:r w:rsidRPr="00F66C0E">
        <w:rPr>
          <w:lang w:val="sk-SK" w:bidi="bo-CN"/>
        </w:rPr>
        <w:t xml:space="preserve"> </w:t>
      </w:r>
      <w:r w:rsidRPr="000502F6">
        <w:rPr>
          <w:lang w:val="sk-SK" w:bidi="bo-CN"/>
        </w:rPr>
        <w:t xml:space="preserve">spoločnosť </w:t>
      </w:r>
      <w:r w:rsidRPr="00F66C0E">
        <w:rPr>
          <w:lang w:val="sk-SK" w:bidi="bo-CN"/>
        </w:rPr>
        <w:t xml:space="preserve">Henkel </w:t>
      </w:r>
      <w:r w:rsidRPr="000502F6">
        <w:rPr>
          <w:lang w:val="sk-SK" w:bidi="bo-CN"/>
        </w:rPr>
        <w:t xml:space="preserve">zapĺňa </w:t>
      </w:r>
      <w:r w:rsidRPr="00F66C0E">
        <w:rPr>
          <w:lang w:val="sk-SK" w:bidi="bo-CN"/>
        </w:rPr>
        <w:t>technologickú medzeru: ide o prvé riešenie</w:t>
      </w:r>
      <w:r w:rsidRPr="000502F6">
        <w:rPr>
          <w:lang w:val="sk-SK" w:bidi="bo-CN"/>
        </w:rPr>
        <w:t xml:space="preserve"> studeného zvaru (Cold Seal)</w:t>
      </w:r>
      <w:r w:rsidRPr="00F66C0E">
        <w:rPr>
          <w:lang w:val="sk-SK" w:bidi="bo-CN"/>
        </w:rPr>
        <w:t xml:space="preserve"> špeciálne vyvinuté pre obaly z bariérovo upraveného papiera</w:t>
      </w:r>
      <w:r>
        <w:rPr>
          <w:lang w:val="sk-SK" w:bidi="bo-CN"/>
        </w:rPr>
        <w:t>, označovaného tiež funkčný bariérový papier</w:t>
      </w:r>
      <w:r w:rsidRPr="00F66C0E">
        <w:rPr>
          <w:lang w:val="sk-SK" w:bidi="bo-CN"/>
        </w:rPr>
        <w:t xml:space="preserve">. Vývoj takýchto riešení podporuje rastúci trend </w:t>
      </w:r>
      <w:r w:rsidRPr="000502F6">
        <w:rPr>
          <w:lang w:val="sk-SK" w:bidi="bo-CN"/>
        </w:rPr>
        <w:t xml:space="preserve">tzv. </w:t>
      </w:r>
      <w:r w:rsidRPr="00F66C0E">
        <w:rPr>
          <w:lang w:val="sk-SK" w:bidi="bo-CN"/>
        </w:rPr>
        <w:t>„pap</w:t>
      </w:r>
      <w:r>
        <w:rPr>
          <w:lang w:val="sk-SK" w:bidi="bo-CN"/>
        </w:rPr>
        <w:t>i</w:t>
      </w:r>
      <w:r w:rsidRPr="00F66C0E">
        <w:rPr>
          <w:lang w:val="sk-SK" w:bidi="bo-CN"/>
        </w:rPr>
        <w:t xml:space="preserve">erizácie“, keď </w:t>
      </w:r>
      <w:r w:rsidRPr="000502F6">
        <w:rPr>
          <w:lang w:val="sk-SK" w:bidi="bo-CN"/>
        </w:rPr>
        <w:t xml:space="preserve">sa </w:t>
      </w:r>
      <w:r w:rsidRPr="00F66C0E">
        <w:rPr>
          <w:lang w:val="sk-SK" w:bidi="bo-CN"/>
        </w:rPr>
        <w:t xml:space="preserve">papierové obaly postupne </w:t>
      </w:r>
      <w:r w:rsidRPr="000502F6">
        <w:rPr>
          <w:lang w:val="sk-SK" w:bidi="bo-CN"/>
        </w:rPr>
        <w:t xml:space="preserve">stávajú stále vyhľadávanejšou </w:t>
      </w:r>
      <w:r>
        <w:rPr>
          <w:lang w:val="sk-SK" w:bidi="bo-CN"/>
        </w:rPr>
        <w:t xml:space="preserve">a používanejšou </w:t>
      </w:r>
      <w:r w:rsidRPr="000502F6">
        <w:rPr>
          <w:lang w:val="sk-SK" w:bidi="bo-CN"/>
        </w:rPr>
        <w:t xml:space="preserve">alternatívou </w:t>
      </w:r>
      <w:r w:rsidRPr="00F66C0E">
        <w:rPr>
          <w:lang w:val="sk-SK" w:bidi="bo-CN"/>
        </w:rPr>
        <w:t>k plastovým</w:t>
      </w:r>
      <w:r w:rsidRPr="000502F6">
        <w:rPr>
          <w:lang w:val="sk-SK" w:bidi="bo-CN"/>
        </w:rPr>
        <w:t xml:space="preserve"> obalom</w:t>
      </w:r>
      <w:r w:rsidRPr="00F66C0E">
        <w:rPr>
          <w:lang w:val="sk-SK" w:bidi="bo-CN"/>
        </w:rPr>
        <w:t xml:space="preserve">. Hlavnými faktormi sú prísne regulačné požiadavky na recyklovateľnosť obalov, ako napríklad nariadenie EÚ o obaloch a odpadoch z obalov (PPWR), a rastúci záujem zákazníkov o udržateľné obalové </w:t>
      </w:r>
      <w:r w:rsidRPr="000502F6">
        <w:rPr>
          <w:lang w:val="sk-SK" w:bidi="bo-CN"/>
        </w:rPr>
        <w:t>riešeni</w:t>
      </w:r>
      <w:r>
        <w:rPr>
          <w:lang w:val="sk-SK" w:bidi="bo-CN"/>
        </w:rPr>
        <w:t>a</w:t>
      </w:r>
      <w:r w:rsidRPr="00F66C0E">
        <w:rPr>
          <w:lang w:val="sk-SK" w:bidi="bo-CN"/>
        </w:rPr>
        <w:t>. Podľa nedávnej správy spoločnosti GlobalData považuje viac ako 70 % spotrebiteľov na celom svete recyklovateľné obaly za nevyhnutné alebo žiaduce.</w:t>
      </w:r>
    </w:p>
    <w:p w14:paraId="747E5A2C" w14:textId="77777777" w:rsidR="001851AB" w:rsidRPr="000502F6" w:rsidRDefault="001851AB" w:rsidP="001851AB">
      <w:pPr>
        <w:pStyle w:val="paragraph"/>
        <w:spacing w:line="276" w:lineRule="auto"/>
        <w:jc w:val="both"/>
        <w:textAlignment w:val="baseline"/>
        <w:rPr>
          <w:rFonts w:asciiTheme="majorHAnsi" w:hAnsiTheme="majorHAnsi" w:cs="Aptos Display"/>
          <w:sz w:val="22"/>
          <w:szCs w:val="22"/>
          <w:lang w:val="sk-SK"/>
        </w:rPr>
      </w:pPr>
      <w:r w:rsidRPr="000502F6">
        <w:rPr>
          <w:rFonts w:asciiTheme="majorHAnsi" w:hAnsiTheme="majorHAnsi" w:cs="Aptos Display"/>
          <w:sz w:val="22"/>
          <w:szCs w:val="22"/>
          <w:lang w:val="sk-SK" w:bidi="bo-CN"/>
        </w:rPr>
        <w:t>Ako prvý produkt v portfóliu Henkel špeciálne určený na zatavovanie obalov z bariérového papiera za studene, Loctite Liofol CS 7106 RE umožňuje spoľahlivú výrobu recyklovateľných obalov a vytvára bezpečný spoj bez použitia tepla. Podporuje tak výrobcov pri prechode k udržateľným obalovým riešeniam. Produkt je vhodný nielen pre potravinársky priemysel, ale aj na výrobu obalov na zberateľské kartičky či iné sekundárne obaly, pri ktorých sa doteraz používali plastové</w:t>
      </w:r>
      <w:r>
        <w:rPr>
          <w:rFonts w:asciiTheme="majorHAnsi" w:hAnsiTheme="majorHAnsi" w:cs="Aptos Display"/>
          <w:sz w:val="22"/>
          <w:szCs w:val="22"/>
          <w:lang w:val="sk-SK" w:bidi="bo-CN"/>
        </w:rPr>
        <w:t xml:space="preserve"> </w:t>
      </w:r>
      <w:r w:rsidRPr="000502F6">
        <w:rPr>
          <w:rFonts w:asciiTheme="majorHAnsi" w:hAnsiTheme="majorHAnsi" w:cs="Aptos Display"/>
          <w:sz w:val="22"/>
          <w:szCs w:val="22"/>
          <w:lang w:val="sk-SK" w:bidi="bo-CN"/>
        </w:rPr>
        <w:t>materiály. Produkt je súčasťou radu Henkel RE – portfólia lepiacich a povlakových riešení vyvinutých špeciálne pre recyklovateľné obaly, ktoré preukázateľne podporujú opätovné využitie materiálov.</w:t>
      </w:r>
    </w:p>
    <w:p w14:paraId="2E565042" w14:textId="77777777" w:rsidR="001851AB" w:rsidRPr="000502F6" w:rsidRDefault="001851AB" w:rsidP="001851AB">
      <w:pPr>
        <w:pStyle w:val="paragraph"/>
        <w:spacing w:line="276" w:lineRule="auto"/>
        <w:jc w:val="both"/>
        <w:textAlignment w:val="baseline"/>
        <w:rPr>
          <w:rFonts w:asciiTheme="majorHAnsi" w:hAnsiTheme="majorHAnsi" w:cs="Aptos Display"/>
          <w:sz w:val="22"/>
          <w:szCs w:val="22"/>
          <w:lang w:val="sk-SK"/>
        </w:rPr>
      </w:pPr>
      <w:r w:rsidRPr="000502F6">
        <w:rPr>
          <w:rFonts w:asciiTheme="majorHAnsi" w:hAnsiTheme="majorHAnsi" w:cs="Aptos Display"/>
          <w:b/>
          <w:bCs/>
          <w:sz w:val="22"/>
          <w:szCs w:val="22"/>
          <w:lang w:val="sk-SK" w:bidi="bo-CN"/>
        </w:rPr>
        <w:t>Odolné tesnenie s kompatibilitou recyklácie</w:t>
      </w:r>
      <w:r w:rsidRPr="000502F6">
        <w:rPr>
          <w:rFonts w:asciiTheme="majorHAnsi" w:hAnsiTheme="majorHAnsi" w:cs="Aptos Display"/>
          <w:b/>
          <w:bCs/>
          <w:sz w:val="22"/>
          <w:szCs w:val="22"/>
          <w:lang w:val="sk-SK"/>
        </w:rPr>
        <w:tab/>
      </w:r>
      <w:r w:rsidRPr="000502F6">
        <w:rPr>
          <w:rFonts w:asciiTheme="majorHAnsi" w:hAnsiTheme="majorHAnsi" w:cs="Aptos Display"/>
          <w:b/>
          <w:bCs/>
          <w:sz w:val="22"/>
          <w:szCs w:val="22"/>
          <w:lang w:val="sk-SK"/>
        </w:rPr>
        <w:br/>
      </w:r>
      <w:r w:rsidRPr="000502F6">
        <w:rPr>
          <w:rFonts w:asciiTheme="majorHAnsi" w:hAnsiTheme="majorHAnsi" w:cs="Aptos Display"/>
          <w:sz w:val="22"/>
          <w:szCs w:val="22"/>
          <w:lang w:val="sk-SK" w:bidi="bo-CN"/>
        </w:rPr>
        <w:t xml:space="preserve">Loctite Liofol CS 7106 RE poskytuje pevný, trvalý spoj s výnimočnými adhéznymi vlastnosťami a konzistentnou kvalitou aplikácie aj pri vysokých výrobných rýchlostiach. Cold Seal </w:t>
      </w:r>
      <w:r>
        <w:rPr>
          <w:rFonts w:asciiTheme="majorHAnsi" w:hAnsiTheme="majorHAnsi" w:cs="Aptos Display"/>
          <w:sz w:val="22"/>
          <w:szCs w:val="22"/>
          <w:lang w:val="sk-SK" w:bidi="bo-CN"/>
        </w:rPr>
        <w:t>technológia</w:t>
      </w:r>
      <w:r w:rsidRPr="000502F6">
        <w:rPr>
          <w:rFonts w:asciiTheme="majorHAnsi" w:hAnsiTheme="majorHAnsi" w:cs="Aptos Display"/>
          <w:sz w:val="22"/>
          <w:szCs w:val="22"/>
          <w:lang w:val="sk-SK" w:bidi="bo-CN"/>
        </w:rPr>
        <w:t xml:space="preserve"> je </w:t>
      </w:r>
      <w:r>
        <w:rPr>
          <w:rFonts w:asciiTheme="majorHAnsi" w:hAnsiTheme="majorHAnsi" w:cs="Aptos Display"/>
          <w:sz w:val="22"/>
          <w:szCs w:val="22"/>
          <w:lang w:val="sk-SK" w:bidi="bo-CN"/>
        </w:rPr>
        <w:t>vhodná na použitie pri lisovaní za studena</w:t>
      </w:r>
      <w:r w:rsidRPr="000502F6">
        <w:rPr>
          <w:rFonts w:asciiTheme="majorHAnsi" w:hAnsiTheme="majorHAnsi" w:cs="Aptos Display"/>
          <w:sz w:val="22"/>
          <w:szCs w:val="22"/>
          <w:lang w:val="sk-SK" w:bidi="bo-CN"/>
        </w:rPr>
        <w:t xml:space="preserve">, zabezpečuje stabilnú aplikáciu na širokom spektre papierových gramáží a vyznačuje sa výbornými vlastnosťami starnutia. Zároveň toleruje typické migrácie látok z papierových substrátov, čím zabraňuje výkyvom výkonu počas spracovania. Jeho kompatibilitu s recykláciou potvrdil akreditovaný certifikačný inštitút: produkt je vhodný </w:t>
      </w:r>
      <w:r w:rsidRPr="000502F6">
        <w:rPr>
          <w:rFonts w:asciiTheme="majorHAnsi" w:hAnsiTheme="majorHAnsi" w:cs="Aptos Display"/>
          <w:sz w:val="22"/>
          <w:szCs w:val="22"/>
          <w:lang w:val="sk-SK" w:bidi="bo-CN"/>
        </w:rPr>
        <w:lastRenderedPageBreak/>
        <w:t>na mechanickú recykláciu papiera – čo je zásadná výhoda vzhľadom na súčasné aj budúce regulačné požiadavky.</w:t>
      </w:r>
    </w:p>
    <w:p w14:paraId="4051BAA2" w14:textId="77777777" w:rsidR="001851AB" w:rsidRDefault="001851AB" w:rsidP="001851AB">
      <w:pPr>
        <w:rPr>
          <w:rFonts w:asciiTheme="majorHAnsi" w:hAnsiTheme="majorHAnsi" w:cs="Aptos Display"/>
          <w:szCs w:val="22"/>
          <w:lang w:val="sk-SK" w:bidi="bo-CN"/>
        </w:rPr>
      </w:pPr>
      <w:r w:rsidRPr="000502F6">
        <w:rPr>
          <w:rFonts w:asciiTheme="majorHAnsi" w:hAnsiTheme="majorHAnsi" w:cs="Aptos Display"/>
          <w:b/>
          <w:bCs/>
          <w:szCs w:val="22"/>
          <w:lang w:val="sk-SK" w:bidi="bo-CN"/>
        </w:rPr>
        <w:t>Procesná spoľahlivosť a produkty citlivé na teplo</w:t>
      </w:r>
      <w:r w:rsidRPr="000502F6">
        <w:rPr>
          <w:rFonts w:asciiTheme="majorHAnsi" w:hAnsiTheme="majorHAnsi" w:cs="Aptos Display"/>
          <w:b/>
          <w:bCs/>
          <w:szCs w:val="22"/>
          <w:lang w:val="sk-SK"/>
        </w:rPr>
        <w:tab/>
      </w:r>
      <w:r w:rsidRPr="000502F6">
        <w:rPr>
          <w:rFonts w:asciiTheme="majorHAnsi" w:hAnsiTheme="majorHAnsi" w:cs="Aptos Display"/>
          <w:b/>
          <w:bCs/>
          <w:szCs w:val="22"/>
          <w:lang w:val="sk-SK"/>
        </w:rPr>
        <w:br/>
      </w:r>
      <w:r w:rsidRPr="000502F6">
        <w:rPr>
          <w:rFonts w:asciiTheme="majorHAnsi" w:hAnsiTheme="majorHAnsi" w:cs="Aptos Display"/>
          <w:szCs w:val="22"/>
          <w:lang w:val="sk-SK" w:bidi="bo-CN"/>
        </w:rPr>
        <w:t xml:space="preserve">Nové riešenie poskytuje výrobcom konzistentný taviaci výkon na bariérovo upravených papierových štruktúrach s bezproblémovým spracovaním na existujúcich vysokorýchlostných linkách. To je obzvlášť dôležité </w:t>
      </w:r>
      <w:r>
        <w:rPr>
          <w:rFonts w:asciiTheme="majorHAnsi" w:hAnsiTheme="majorHAnsi" w:cs="Aptos Display"/>
          <w:szCs w:val="22"/>
          <w:lang w:val="sk-SK" w:bidi="bo-CN"/>
        </w:rPr>
        <w:t>pri balení produktov ako čokoládové tyčinky</w:t>
      </w:r>
      <w:r w:rsidRPr="000502F6">
        <w:rPr>
          <w:rFonts w:asciiTheme="majorHAnsi" w:hAnsiTheme="majorHAnsi" w:cs="Aptos Display"/>
          <w:szCs w:val="22"/>
          <w:lang w:val="sk-SK" w:bidi="bo-CN"/>
        </w:rPr>
        <w:t>, zmrzlin</w:t>
      </w:r>
      <w:r>
        <w:rPr>
          <w:rFonts w:asciiTheme="majorHAnsi" w:hAnsiTheme="majorHAnsi" w:cs="Aptos Display"/>
          <w:szCs w:val="22"/>
          <w:lang w:val="sk-SK" w:bidi="bo-CN"/>
        </w:rPr>
        <w:t>a</w:t>
      </w:r>
      <w:r w:rsidRPr="000502F6">
        <w:rPr>
          <w:rFonts w:asciiTheme="majorHAnsi" w:hAnsiTheme="majorHAnsi" w:cs="Aptos Display"/>
          <w:szCs w:val="22"/>
          <w:lang w:val="sk-SK" w:bidi="bo-CN"/>
        </w:rPr>
        <w:t xml:space="preserve"> </w:t>
      </w:r>
      <w:r>
        <w:rPr>
          <w:rFonts w:asciiTheme="majorHAnsi" w:hAnsiTheme="majorHAnsi" w:cs="Aptos Display"/>
          <w:szCs w:val="22"/>
          <w:lang w:val="sk-SK" w:bidi="bo-CN"/>
        </w:rPr>
        <w:t>či</w:t>
      </w:r>
      <w:r w:rsidRPr="000502F6">
        <w:rPr>
          <w:rFonts w:asciiTheme="majorHAnsi" w:hAnsiTheme="majorHAnsi" w:cs="Aptos Display"/>
          <w:szCs w:val="22"/>
          <w:lang w:val="sk-SK" w:bidi="bo-CN"/>
        </w:rPr>
        <w:t xml:space="preserve"> </w:t>
      </w:r>
      <w:r>
        <w:rPr>
          <w:rFonts w:asciiTheme="majorHAnsi" w:hAnsiTheme="majorHAnsi" w:cs="Aptos Display"/>
          <w:szCs w:val="22"/>
          <w:lang w:val="sk-SK" w:bidi="bo-CN"/>
        </w:rPr>
        <w:t>cukrovinky</w:t>
      </w:r>
      <w:r w:rsidRPr="000502F6">
        <w:rPr>
          <w:rFonts w:asciiTheme="majorHAnsi" w:hAnsiTheme="majorHAnsi" w:cs="Aptos Display"/>
          <w:szCs w:val="22"/>
          <w:lang w:val="sk-SK" w:bidi="bo-CN"/>
        </w:rPr>
        <w:t xml:space="preserve">, </w:t>
      </w:r>
      <w:r>
        <w:rPr>
          <w:rFonts w:asciiTheme="majorHAnsi" w:hAnsiTheme="majorHAnsi" w:cs="Aptos Display"/>
          <w:szCs w:val="22"/>
          <w:lang w:val="sk-SK" w:bidi="bo-CN"/>
        </w:rPr>
        <w:t xml:space="preserve">ktoré sú citlivé </w:t>
      </w:r>
      <w:r w:rsidRPr="000502F6">
        <w:rPr>
          <w:rFonts w:asciiTheme="majorHAnsi" w:hAnsiTheme="majorHAnsi" w:cs="Aptos Display"/>
          <w:szCs w:val="22"/>
          <w:lang w:val="sk-SK" w:bidi="bo-CN"/>
        </w:rPr>
        <w:t>na teplo a</w:t>
      </w:r>
      <w:r>
        <w:rPr>
          <w:rFonts w:asciiTheme="majorHAnsi" w:hAnsiTheme="majorHAnsi" w:cs="Aptos Display"/>
          <w:szCs w:val="22"/>
          <w:lang w:val="sk-SK" w:bidi="bo-CN"/>
        </w:rPr>
        <w:t xml:space="preserve"> pri ich balení je nevyhnutné použiť </w:t>
      </w:r>
      <w:r w:rsidRPr="000502F6">
        <w:rPr>
          <w:rFonts w:asciiTheme="majorHAnsi" w:hAnsiTheme="majorHAnsi" w:cs="Aptos Display"/>
          <w:szCs w:val="22"/>
          <w:lang w:val="sk-SK" w:bidi="bo-CN"/>
        </w:rPr>
        <w:t>technológi</w:t>
      </w:r>
      <w:r>
        <w:rPr>
          <w:rFonts w:asciiTheme="majorHAnsi" w:hAnsiTheme="majorHAnsi" w:cs="Aptos Display"/>
          <w:szCs w:val="22"/>
          <w:lang w:val="sk-SK" w:bidi="bo-CN"/>
        </w:rPr>
        <w:t>u</w:t>
      </w:r>
      <w:r w:rsidRPr="000502F6">
        <w:rPr>
          <w:rFonts w:asciiTheme="majorHAnsi" w:hAnsiTheme="majorHAnsi" w:cs="Aptos Display"/>
          <w:szCs w:val="22"/>
          <w:lang w:val="sk-SK" w:bidi="bo-CN"/>
        </w:rPr>
        <w:t xml:space="preserve"> studeného zvaru</w:t>
      </w:r>
      <w:r>
        <w:rPr>
          <w:rFonts w:asciiTheme="majorHAnsi" w:hAnsiTheme="majorHAnsi" w:cs="Aptos Display"/>
          <w:szCs w:val="22"/>
          <w:lang w:val="sk-SK" w:bidi="bo-CN"/>
        </w:rPr>
        <w:t xml:space="preserve"> Cold Seal</w:t>
      </w:r>
      <w:r w:rsidRPr="000502F6">
        <w:rPr>
          <w:rFonts w:asciiTheme="majorHAnsi" w:hAnsiTheme="majorHAnsi" w:cs="Aptos Display"/>
          <w:szCs w:val="22"/>
          <w:lang w:val="sk-SK" w:bidi="bo-CN"/>
        </w:rPr>
        <w:t>. Keďže sa pri zvare nepoužíva teplo, kvalita produktu a aróma zostávajú zachované a mechanické namáhanie obalového materiálu je minimálne. V kombinácii s modernými bariérovými systémami tak vznikajú funkčné, recyklovateľné papierové obaly.</w:t>
      </w:r>
    </w:p>
    <w:p w14:paraId="1ED0A247" w14:textId="77777777" w:rsidR="00D1530D" w:rsidRDefault="00D1530D" w:rsidP="001851AB">
      <w:pPr>
        <w:rPr>
          <w:rFonts w:asciiTheme="majorHAnsi" w:hAnsiTheme="majorHAnsi" w:cs="Aptos Display"/>
          <w:szCs w:val="22"/>
          <w:lang w:val="sk-SK" w:bidi="bo-CN"/>
        </w:rPr>
      </w:pPr>
    </w:p>
    <w:p w14:paraId="041B10C1" w14:textId="73D4F281" w:rsidR="00D1530D" w:rsidRPr="00D1530D" w:rsidRDefault="00D1530D" w:rsidP="001851AB">
      <w:pPr>
        <w:rPr>
          <w:rFonts w:asciiTheme="majorHAnsi" w:hAnsiTheme="majorHAnsi" w:cs="Aptos Display"/>
          <w:szCs w:val="22"/>
          <w:lang w:val="sk-SK"/>
        </w:rPr>
      </w:pPr>
      <w:r w:rsidRPr="00D1530D">
        <w:rPr>
          <w:rFonts w:asciiTheme="majorHAnsi" w:hAnsiTheme="majorHAnsi" w:cs="Aptos Display"/>
          <w:szCs w:val="22"/>
          <w:lang w:val="sk-SK"/>
        </w:rPr>
        <w:t>„S produktom Loctite Liofol CS 7106 RE prináša Henkel overený výkon technológie Cold Seal na aplikáciu na bariérový papier, a tým aj obalové riešenia, ktoré spĺňajú požiadavky obehového hospodárstva, ako aj vysoké nároky na bezpečnosť produktov a stabilitu procesov,“ vysvetľuje Cagri Turkmen, Market Strategy Manager Flexible Packaging v spoločnosti Henkel.</w:t>
      </w:r>
    </w:p>
    <w:p w14:paraId="1A71BDB5" w14:textId="77777777" w:rsidR="001851AB" w:rsidRPr="000502F6" w:rsidRDefault="001851AB" w:rsidP="001851AB">
      <w:pPr>
        <w:rPr>
          <w:rFonts w:asciiTheme="majorHAnsi" w:hAnsiTheme="majorHAnsi" w:cs="Aptos Display"/>
          <w:szCs w:val="22"/>
          <w:lang w:val="sk-SK"/>
        </w:rPr>
      </w:pPr>
    </w:p>
    <w:p w14:paraId="381D6E65" w14:textId="18878EF7" w:rsidR="001851AB" w:rsidRPr="00B71239" w:rsidRDefault="001851AB" w:rsidP="001851AB">
      <w:pPr>
        <w:rPr>
          <w:rFonts w:cs="Segoe UI"/>
          <w:szCs w:val="22"/>
          <w:lang w:val="sk-SK"/>
        </w:rPr>
      </w:pPr>
      <w:r w:rsidRPr="00F66C0E">
        <w:rPr>
          <w:lang w:val="sk-SK" w:bidi="bo-CN"/>
        </w:rPr>
        <w:t xml:space="preserve">V kontexte </w:t>
      </w:r>
      <w:r w:rsidRPr="000502F6">
        <w:rPr>
          <w:lang w:val="sk-SK" w:bidi="bo-CN"/>
        </w:rPr>
        <w:t xml:space="preserve">uplatňovania nariadenie </w:t>
      </w:r>
      <w:r w:rsidRPr="00F66C0E">
        <w:rPr>
          <w:lang w:val="sk-SK" w:bidi="bo-CN"/>
        </w:rPr>
        <w:t xml:space="preserve">PPWR získavajú recyklovateľné papierové obaly čoraz väčší strategický význam. </w:t>
      </w:r>
      <w:r w:rsidRPr="00F66C0E">
        <w:rPr>
          <w:rFonts w:eastAsiaTheme="majorEastAsia"/>
          <w:lang w:val="sk-SK" w:bidi="bo-CN"/>
        </w:rPr>
        <w:t>Loctite Liofol CS 7106 RE</w:t>
      </w:r>
      <w:r w:rsidRPr="00F66C0E">
        <w:rPr>
          <w:lang w:val="sk-SK" w:bidi="bo-CN"/>
        </w:rPr>
        <w:t xml:space="preserve"> k tomu priamo prispieva, keďže bolo preukázané, že Cold Seal </w:t>
      </w:r>
      <w:r w:rsidRPr="000502F6">
        <w:rPr>
          <w:lang w:val="sk-SK" w:bidi="bo-CN"/>
        </w:rPr>
        <w:t>technológia</w:t>
      </w:r>
      <w:r w:rsidRPr="00F66C0E">
        <w:rPr>
          <w:lang w:val="sk-SK" w:bidi="bo-CN"/>
        </w:rPr>
        <w:t xml:space="preserve"> nenarúša recyklovateľnosť </w:t>
      </w:r>
      <w:r>
        <w:rPr>
          <w:lang w:val="sk-SK" w:bidi="bo-CN"/>
        </w:rPr>
        <w:t>funkčného bariérového papiera</w:t>
      </w:r>
      <w:r w:rsidRPr="00F66C0E">
        <w:rPr>
          <w:lang w:val="sk-SK" w:bidi="bo-CN"/>
        </w:rPr>
        <w:t xml:space="preserve">. Pre značky a výrobcov obalov predstavuje úplná </w:t>
      </w:r>
      <w:r>
        <w:rPr>
          <w:lang w:val="sk-SK" w:bidi="bo-CN"/>
        </w:rPr>
        <w:t>recyklácia</w:t>
      </w:r>
      <w:r w:rsidRPr="00F66C0E">
        <w:rPr>
          <w:lang w:val="sk-SK" w:bidi="bo-CN"/>
        </w:rPr>
        <w:t xml:space="preserve"> </w:t>
      </w:r>
      <w:r>
        <w:rPr>
          <w:lang w:val="sk-SK" w:bidi="bo-CN"/>
        </w:rPr>
        <w:t>takýchto materiálov</w:t>
      </w:r>
      <w:r w:rsidRPr="00F66C0E">
        <w:rPr>
          <w:lang w:val="sk-SK" w:bidi="bo-CN"/>
        </w:rPr>
        <w:t xml:space="preserve"> pevný základ na splnenie budúcich regulačných požiadaviek a na realizáciu vysokovýkonných, obalových riešení</w:t>
      </w:r>
      <w:r>
        <w:rPr>
          <w:lang w:val="sk-SK" w:bidi="bo-CN"/>
        </w:rPr>
        <w:t xml:space="preserve"> s možnosťou okamžitého zavedenia na trh</w:t>
      </w:r>
      <w:r w:rsidRPr="00F66C0E">
        <w:rPr>
          <w:lang w:val="sk-SK" w:bidi="bo-CN"/>
        </w:rPr>
        <w:t>.</w:t>
      </w:r>
    </w:p>
    <w:p w14:paraId="13157B68" w14:textId="3A2BEE11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48D80950" w14:textId="22EA2066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0AE9B6D5" w14:textId="4317D1AF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03D40B48" w14:textId="77777777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56AC8909" w14:textId="77777777" w:rsidR="002A2975" w:rsidRPr="00B71239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B71239" w:rsidRDefault="004002DD" w:rsidP="004002DD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167065" w:rsidRDefault="00BF605A" w:rsidP="00BF605A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Obchodná divízia Adhesive Technologies je globálnym lídrom na trhu so spojovacími a lepiacimi materiálmi</w:t>
      </w:r>
      <w:r w:rsidR="00E54B2E">
        <w:rPr>
          <w:rStyle w:val="AboutandContactBody"/>
          <w:lang w:val="sk-SK" w:bidi="bo-CN"/>
        </w:rPr>
        <w:t>, tmelmi</w:t>
      </w:r>
      <w:r w:rsidRPr="00B71239">
        <w:rPr>
          <w:rStyle w:val="AboutandContactBody"/>
          <w:lang w:val="sk-SK" w:bidi="bo-CN"/>
        </w:rPr>
        <w:t xml:space="preserve"> a funkčnými nátermi.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Consumer Brands sa drží na popredných miestach na mnohých svetových trhoch predovšetkým v segmentoch vlasovej kozmetiky a pracích a čistiacich prostriedkov pre </w:t>
      </w:r>
      <w:r w:rsidRPr="00DE270C">
        <w:rPr>
          <w:rStyle w:val="AboutandContactBody"/>
          <w:lang w:val="sk-SK" w:bidi="bo-CN"/>
        </w:rPr>
        <w:t>domácnosť.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Medzi tri najsilnejšie značky spoločnosti patria Loctite, Persil a Schwarzkopf.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Vo finančnom roku 202</w:t>
      </w:r>
      <w:r w:rsidR="00981A94">
        <w:rPr>
          <w:rStyle w:val="AboutandContactBody"/>
          <w:lang w:val="sk-SK" w:bidi="bo-CN"/>
        </w:rPr>
        <w:t>4</w:t>
      </w:r>
      <w:r w:rsidRPr="00DE270C">
        <w:rPr>
          <w:rStyle w:val="AboutandContactBody"/>
          <w:lang w:val="sk-SK" w:bidi="bo-CN"/>
        </w:rPr>
        <w:t xml:space="preserve"> vykázala spoločnosť Henkel obrat vo výške viac než 2</w:t>
      </w:r>
      <w:r w:rsidR="00BE74BB">
        <w:rPr>
          <w:rStyle w:val="AboutandContactBody"/>
          <w:lang w:val="sk-SK" w:bidi="bo-CN"/>
        </w:rPr>
        <w:t>1,</w:t>
      </w:r>
      <w:r w:rsidR="00BD2831">
        <w:rPr>
          <w:rStyle w:val="AboutandContactBody"/>
          <w:lang w:val="sk-SK" w:bidi="bo-CN"/>
        </w:rPr>
        <w:t>6</w:t>
      </w:r>
      <w:r w:rsidRPr="00DE270C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>
        <w:rPr>
          <w:rStyle w:val="AboutandContactBody"/>
          <w:lang w:val="sk-SK" w:bidi="bo-CN"/>
        </w:rPr>
        <w:t>3</w:t>
      </w:r>
      <w:r w:rsidRPr="00DE270C">
        <w:rPr>
          <w:rStyle w:val="AboutandContactBody"/>
          <w:lang w:val="sk-SK" w:bidi="bo-CN"/>
        </w:rPr>
        <w:t>,</w:t>
      </w:r>
      <w:r w:rsidR="00F12341">
        <w:rPr>
          <w:rStyle w:val="AboutandContactBody"/>
          <w:lang w:val="sk-SK" w:bidi="bo-CN"/>
        </w:rPr>
        <w:t>1</w:t>
      </w:r>
      <w:r w:rsidRPr="00DE270C">
        <w:rPr>
          <w:rStyle w:val="AboutandContactBody"/>
          <w:lang w:val="sk-SK" w:bidi="bo-CN"/>
        </w:rPr>
        <w:t xml:space="preserve"> mld. eur.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Prioritné akcie spoločnosti Henkel sú kótované na nemeckom akciovom indexe DAX.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Udržateľnosť už</w:t>
      </w:r>
      <w:r w:rsidRPr="00B71239">
        <w:rPr>
          <w:rStyle w:val="AboutandContactBody"/>
          <w:lang w:val="sk-SK" w:bidi="bo-CN"/>
        </w:rPr>
        <w:t xml:space="preserve"> dlhodobo patrí medzi tradičné priority spoločnosti Henkel, pričom na plnenie konkrétnych cieľov má spoločnosť vypracovanú jasnú stratégiu dlhodobej udržateľnosti.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>
        <w:rPr>
          <w:rStyle w:val="AboutandContactBody"/>
          <w:lang w:val="sk-SK" w:bidi="bo-CN"/>
        </w:rPr>
        <w:t xml:space="preserve">približne </w:t>
      </w:r>
      <w:r w:rsidR="00BE74BB">
        <w:rPr>
          <w:rStyle w:val="AboutandContactBody"/>
          <w:lang w:val="sk-SK" w:bidi="bo-CN"/>
        </w:rPr>
        <w:t>4</w:t>
      </w:r>
      <w:r w:rsidR="00EF6666">
        <w:rPr>
          <w:rStyle w:val="AboutandContactBody"/>
          <w:lang w:val="sk-SK" w:bidi="bo-CN"/>
        </w:rPr>
        <w:t>7</w:t>
      </w:r>
      <w:r w:rsidRPr="00B71239">
        <w:rPr>
          <w:rStyle w:val="AboutandContactBody"/>
          <w:lang w:val="sk-SK" w:bidi="bo-CN"/>
        </w:rPr>
        <w:t xml:space="preserve"> 000 zamestnancov, ktorých spája silná firemná kultúra, spoločné </w:t>
      </w:r>
      <w:r w:rsidRPr="00B71239">
        <w:rPr>
          <w:rStyle w:val="AboutandContactBody"/>
          <w:lang w:val="sk-SK" w:bidi="bo-CN"/>
        </w:rPr>
        <w:lastRenderedPageBreak/>
        <w:t>hodnoty a spoločné poslanie: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„Pioneers at heart for the good of generations“.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Viac informácií nájdete na stránkach</w:t>
      </w:r>
      <w:r>
        <w:rPr>
          <w:rStyle w:val="AboutandContactBody"/>
          <w:lang w:val="sk-SK" w:bidi="bo-CN"/>
        </w:rPr>
        <w:t xml:space="preserve"> </w:t>
      </w:r>
      <w:hyperlink r:id="rId11" w:history="1">
        <w:r w:rsidRPr="00B05873">
          <w:rPr>
            <w:rStyle w:val="Hypertextovprepojenie"/>
            <w:szCs w:val="24"/>
            <w:lang w:val="sk-SK" w:bidi="bo-CN"/>
          </w:rPr>
          <w:t>www.henkel.com</w:t>
        </w:r>
      </w:hyperlink>
      <w:r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6D488C" w:rsidRDefault="006D488C" w:rsidP="006D488C">
      <w:pPr>
        <w:rPr>
          <w:sz w:val="18"/>
          <w:lang w:val="sk-SK"/>
        </w:rPr>
      </w:pPr>
      <w:r w:rsidRPr="006D488C">
        <w:rPr>
          <w:sz w:val="18"/>
          <w:lang w:val="sk-SK"/>
        </w:rPr>
        <w:t>HENKEL SLOVENSKO spol. s r. o.</w:t>
      </w:r>
      <w:r w:rsidRPr="006D488C">
        <w:rPr>
          <w:b/>
          <w:bCs/>
          <w:sz w:val="18"/>
          <w:lang w:val="sk-SK"/>
        </w:rPr>
        <w:t> </w:t>
      </w:r>
      <w:r w:rsidRPr="006D488C">
        <w:rPr>
          <w:sz w:val="18"/>
          <w:lang w:val="sk-SK"/>
        </w:rPr>
        <w:t>pôsobí na slovenskom trhu od roku 1991 a zastrešuje obe obchodné divízie spoločnosti – Henkel Consumer Brands a Henkel Adhesive Technologies. Významnou súčasťou je aj GBS</w:t>
      </w:r>
      <w:r w:rsidRPr="006D488C">
        <w:rPr>
          <w:sz w:val="18"/>
          <w:vertAlign w:val="superscript"/>
          <w:lang w:val="sk-SK"/>
        </w:rPr>
        <w:t>+</w:t>
      </w:r>
      <w:r w:rsidRPr="006D488C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>
        <w:rPr>
          <w:sz w:val="18"/>
          <w:lang w:val="sk-SK"/>
        </w:rPr>
        <w:t xml:space="preserve"> stránke</w:t>
      </w:r>
      <w:r w:rsidRPr="006D488C">
        <w:rPr>
          <w:sz w:val="18"/>
          <w:lang w:val="sk-SK"/>
        </w:rPr>
        <w:t xml:space="preserve"> </w:t>
      </w:r>
      <w:hyperlink r:id="rId12" w:tgtFrame="_new" w:history="1">
        <w:r w:rsidRPr="006D488C">
          <w:rPr>
            <w:rStyle w:val="Hypertextovprepojenie"/>
            <w:szCs w:val="24"/>
            <w:lang w:val="sk-SK"/>
          </w:rPr>
          <w:t>www.henkel.sk</w:t>
        </w:r>
      </w:hyperlink>
      <w:r w:rsidR="002F160A">
        <w:rPr>
          <w:sz w:val="18"/>
          <w:lang w:val="sk-SK"/>
        </w:rPr>
        <w:t>.</w:t>
      </w:r>
    </w:p>
    <w:p w14:paraId="15EDB3FA" w14:textId="77777777" w:rsidR="001864C0" w:rsidRPr="00B71239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Zuzana Kaňuchová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Riaditeľka korporátnej komunikácie</w:t>
      </w:r>
      <w:r w:rsidRPr="00B71239">
        <w:rPr>
          <w:rStyle w:val="AboutandContactHeadline"/>
          <w:b w:val="0"/>
          <w:bCs w:val="0"/>
          <w:lang w:val="sk-SK"/>
        </w:rPr>
        <w:tab/>
      </w:r>
      <w:r>
        <w:rPr>
          <w:rStyle w:val="AboutandContactHeadline"/>
          <w:b w:val="0"/>
          <w:bCs w:val="0"/>
          <w:lang w:val="sk-SK"/>
        </w:rPr>
        <w:t>CEE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Telefón: +421 917 160 597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E-mail:  </w:t>
      </w:r>
      <w:hyperlink r:id="rId13" w:history="1">
        <w:r w:rsidRPr="00B71239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B71239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B71239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B71239" w:rsidRDefault="00BF6E82" w:rsidP="00BF6E82">
      <w:pPr>
        <w:rPr>
          <w:rStyle w:val="AboutandContactBody"/>
          <w:lang w:val="sk-SK"/>
        </w:rPr>
      </w:pPr>
    </w:p>
    <w:sectPr w:rsidR="00BF6E82" w:rsidRPr="00B71239" w:rsidSect="000A44A0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5E33" w14:textId="77777777" w:rsidR="00D00DD3" w:rsidRDefault="00D00DD3">
      <w:r>
        <w:separator/>
      </w:r>
    </w:p>
  </w:endnote>
  <w:endnote w:type="continuationSeparator" w:id="0">
    <w:p w14:paraId="371C3694" w14:textId="77777777" w:rsidR="00D00DD3" w:rsidRDefault="00D00DD3">
      <w:r>
        <w:continuationSeparator/>
      </w:r>
    </w:p>
  </w:endnote>
  <w:endnote w:type="continuationNotice" w:id="1">
    <w:p w14:paraId="0A933803" w14:textId="77777777" w:rsidR="00D00DD3" w:rsidRDefault="00D00D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F63D" w14:textId="77777777" w:rsidR="00D00DD3" w:rsidRDefault="00D00DD3">
      <w:r>
        <w:separator/>
      </w:r>
    </w:p>
  </w:footnote>
  <w:footnote w:type="continuationSeparator" w:id="0">
    <w:p w14:paraId="5B81A004" w14:textId="77777777" w:rsidR="00D00DD3" w:rsidRDefault="00D00DD3">
      <w:r>
        <w:continuationSeparator/>
      </w:r>
    </w:p>
  </w:footnote>
  <w:footnote w:type="continuationNotice" w:id="1">
    <w:p w14:paraId="5A832F73" w14:textId="77777777" w:rsidR="00D00DD3" w:rsidRDefault="00D00D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8D0E4A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5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4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616BF"/>
    <w:rsid w:val="001731CE"/>
    <w:rsid w:val="00173E03"/>
    <w:rsid w:val="001851AB"/>
    <w:rsid w:val="001864C0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6E2A"/>
    <w:rsid w:val="00237F62"/>
    <w:rsid w:val="0024586A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2CEB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4E68"/>
    <w:rsid w:val="0046690F"/>
    <w:rsid w:val="00472FEC"/>
    <w:rsid w:val="00490A03"/>
    <w:rsid w:val="00493327"/>
    <w:rsid w:val="00494DBE"/>
    <w:rsid w:val="00495CE6"/>
    <w:rsid w:val="004A323C"/>
    <w:rsid w:val="004B54E8"/>
    <w:rsid w:val="004C3D53"/>
    <w:rsid w:val="004C4FEB"/>
    <w:rsid w:val="004C6B79"/>
    <w:rsid w:val="004D059B"/>
    <w:rsid w:val="004D4CB6"/>
    <w:rsid w:val="004E0870"/>
    <w:rsid w:val="004E3341"/>
    <w:rsid w:val="004F10C1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1A21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499C"/>
    <w:rsid w:val="007B4D4B"/>
    <w:rsid w:val="007D2A02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E72"/>
    <w:rsid w:val="008825EE"/>
    <w:rsid w:val="0088596E"/>
    <w:rsid w:val="00886169"/>
    <w:rsid w:val="0089796A"/>
    <w:rsid w:val="008A2375"/>
    <w:rsid w:val="008C52EF"/>
    <w:rsid w:val="008D76C5"/>
    <w:rsid w:val="008E0AFA"/>
    <w:rsid w:val="008E75D3"/>
    <w:rsid w:val="008F125E"/>
    <w:rsid w:val="008F4D2F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629C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E5EB4"/>
    <w:rsid w:val="009F4D69"/>
    <w:rsid w:val="00A044D6"/>
    <w:rsid w:val="00A04ADB"/>
    <w:rsid w:val="00A11E0F"/>
    <w:rsid w:val="00A23264"/>
    <w:rsid w:val="00A26CB6"/>
    <w:rsid w:val="00A32F82"/>
    <w:rsid w:val="00A32F8B"/>
    <w:rsid w:val="00A3756F"/>
    <w:rsid w:val="00A41924"/>
    <w:rsid w:val="00A41DE8"/>
    <w:rsid w:val="00A42D6F"/>
    <w:rsid w:val="00A4366B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A1B85"/>
    <w:rsid w:val="00AB1CB6"/>
    <w:rsid w:val="00AB1D9A"/>
    <w:rsid w:val="00AB2F94"/>
    <w:rsid w:val="00AC46CF"/>
    <w:rsid w:val="00AC67B1"/>
    <w:rsid w:val="00AD44FE"/>
    <w:rsid w:val="00AE49F1"/>
    <w:rsid w:val="00AF21ED"/>
    <w:rsid w:val="00B05CCA"/>
    <w:rsid w:val="00B14271"/>
    <w:rsid w:val="00B14C02"/>
    <w:rsid w:val="00B16270"/>
    <w:rsid w:val="00B2685D"/>
    <w:rsid w:val="00B30351"/>
    <w:rsid w:val="00B33C2A"/>
    <w:rsid w:val="00B422EC"/>
    <w:rsid w:val="00B6547F"/>
    <w:rsid w:val="00B71239"/>
    <w:rsid w:val="00B726D4"/>
    <w:rsid w:val="00B8214F"/>
    <w:rsid w:val="00B86A4F"/>
    <w:rsid w:val="00B93035"/>
    <w:rsid w:val="00B9337E"/>
    <w:rsid w:val="00B935ED"/>
    <w:rsid w:val="00B942A8"/>
    <w:rsid w:val="00B9479D"/>
    <w:rsid w:val="00B958E8"/>
    <w:rsid w:val="00B97E4A"/>
    <w:rsid w:val="00BA09B2"/>
    <w:rsid w:val="00BA5B46"/>
    <w:rsid w:val="00BB5D0B"/>
    <w:rsid w:val="00BC0995"/>
    <w:rsid w:val="00BD2831"/>
    <w:rsid w:val="00BD2D2F"/>
    <w:rsid w:val="00BE74BB"/>
    <w:rsid w:val="00BE793A"/>
    <w:rsid w:val="00BF2B82"/>
    <w:rsid w:val="00BF432A"/>
    <w:rsid w:val="00BF605A"/>
    <w:rsid w:val="00BF6E82"/>
    <w:rsid w:val="00C060C7"/>
    <w:rsid w:val="00C24C17"/>
    <w:rsid w:val="00C32857"/>
    <w:rsid w:val="00C3758F"/>
    <w:rsid w:val="00C40B88"/>
    <w:rsid w:val="00C42C93"/>
    <w:rsid w:val="00C43F41"/>
    <w:rsid w:val="00C47D87"/>
    <w:rsid w:val="00C50DBB"/>
    <w:rsid w:val="00C5376E"/>
    <w:rsid w:val="00C808A6"/>
    <w:rsid w:val="00C97091"/>
    <w:rsid w:val="00C97260"/>
    <w:rsid w:val="00CA2001"/>
    <w:rsid w:val="00CB5B6C"/>
    <w:rsid w:val="00CC052E"/>
    <w:rsid w:val="00CD16BE"/>
    <w:rsid w:val="00CD4616"/>
    <w:rsid w:val="00CD47AC"/>
    <w:rsid w:val="00CD56AF"/>
    <w:rsid w:val="00CD6857"/>
    <w:rsid w:val="00CD7198"/>
    <w:rsid w:val="00CE33D5"/>
    <w:rsid w:val="00CF3A39"/>
    <w:rsid w:val="00CF5D37"/>
    <w:rsid w:val="00CF6F33"/>
    <w:rsid w:val="00D00DD3"/>
    <w:rsid w:val="00D02248"/>
    <w:rsid w:val="00D063B8"/>
    <w:rsid w:val="00D06825"/>
    <w:rsid w:val="00D1530D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4300E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46D0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13747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07E0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D39C9"/>
    <w:rsid w:val="00EE1A8C"/>
    <w:rsid w:val="00EE4643"/>
    <w:rsid w:val="00EF1330"/>
    <w:rsid w:val="00EF15FF"/>
    <w:rsid w:val="00EF4A30"/>
    <w:rsid w:val="00EF6666"/>
    <w:rsid w:val="00EF7111"/>
    <w:rsid w:val="00EF7D1A"/>
    <w:rsid w:val="00F02637"/>
    <w:rsid w:val="00F0448F"/>
    <w:rsid w:val="00F0716C"/>
    <w:rsid w:val="00F12341"/>
    <w:rsid w:val="00F266D9"/>
    <w:rsid w:val="00F270E9"/>
    <w:rsid w:val="00F275C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CDD9F393-5C36-4AB9-A779-1C5E53E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63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  <w:style w:type="paragraph" w:customStyle="1" w:styleId="paragraph">
    <w:name w:val="paragraph"/>
    <w:basedOn w:val="Normlny"/>
    <w:rsid w:val="001851A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uzana.kanuchova@henke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s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3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Dominika Gurová</cp:lastModifiedBy>
  <cp:revision>8</cp:revision>
  <cp:lastPrinted>2016-11-16T19:11:00Z</cp:lastPrinted>
  <dcterms:created xsi:type="dcterms:W3CDTF">2026-03-10T12:04:00Z</dcterms:created>
  <dcterms:modified xsi:type="dcterms:W3CDTF">2026-03-12T09:06:00Z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