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A00A" w14:textId="5FF4D84F" w:rsidR="0087736D" w:rsidRDefault="0087736D" w:rsidP="0015485F">
      <w:pPr>
        <w:rPr>
          <w:rFonts w:ascii="Verdana" w:hAnsi="Verdana" w:cs="Arial (Corpo CS)"/>
          <w:b/>
          <w:bCs/>
          <w:caps/>
          <w:sz w:val="28"/>
          <w:szCs w:val="30"/>
        </w:rPr>
      </w:pPr>
    </w:p>
    <w:p w14:paraId="6D2E3A04" w14:textId="77777777" w:rsidR="00770901" w:rsidRDefault="00770901" w:rsidP="0015485F">
      <w:pPr>
        <w:jc w:val="center"/>
        <w:rPr>
          <w:rFonts w:ascii="Verdana" w:hAnsi="Verdana" w:cs="Arial (Corpo CS)"/>
          <w:b/>
          <w:bCs/>
          <w:caps/>
        </w:rPr>
      </w:pPr>
    </w:p>
    <w:p w14:paraId="13014855" w14:textId="77777777" w:rsidR="00770901" w:rsidRDefault="00770901" w:rsidP="0015485F">
      <w:pPr>
        <w:jc w:val="center"/>
        <w:rPr>
          <w:rFonts w:ascii="Verdana" w:hAnsi="Verdana" w:cs="Arial (Corpo CS)"/>
          <w:b/>
          <w:bCs/>
          <w:caps/>
        </w:rPr>
      </w:pPr>
    </w:p>
    <w:p w14:paraId="766FB42A" w14:textId="2174A597" w:rsidR="00655019" w:rsidRPr="00655019" w:rsidRDefault="0087736D" w:rsidP="0015485F">
      <w:pPr>
        <w:jc w:val="center"/>
        <w:rPr>
          <w:rFonts w:ascii="Verdana" w:hAnsi="Verdana" w:cs="Arial (Corpo CS)"/>
          <w:b/>
          <w:bCs/>
          <w:caps/>
        </w:rPr>
      </w:pPr>
      <w:r w:rsidRPr="00655019">
        <w:rPr>
          <w:rFonts w:ascii="Verdana" w:hAnsi="Verdana" w:cs="Arial (Corpo CS)"/>
          <w:b/>
          <w:bCs/>
          <w:caps/>
        </w:rPr>
        <w:t xml:space="preserve">SYOSS BY PALETTE </w:t>
      </w:r>
      <w:r w:rsidR="00660140" w:rsidRPr="00655019">
        <w:rPr>
          <w:rFonts w:ascii="Verdana" w:hAnsi="Verdana" w:cs="Arial (Corpo CS)"/>
          <w:b/>
          <w:bCs/>
          <w:caps/>
        </w:rPr>
        <w:t>COLORAZIONE PERMANENTE</w:t>
      </w:r>
    </w:p>
    <w:p w14:paraId="0D34B223" w14:textId="3779F191" w:rsidR="00655019" w:rsidRPr="00655019" w:rsidRDefault="00660140" w:rsidP="0015485F">
      <w:pPr>
        <w:jc w:val="center"/>
        <w:rPr>
          <w:rFonts w:ascii="Verdana" w:hAnsi="Verdana" w:cs="Arial (Corpo CS)"/>
          <w:b/>
          <w:bCs/>
          <w:caps/>
        </w:rPr>
      </w:pPr>
      <w:r w:rsidRPr="00655019">
        <w:rPr>
          <w:rFonts w:ascii="Verdana" w:hAnsi="Verdana" w:cs="Arial (Corpo CS)"/>
          <w:b/>
          <w:bCs/>
          <w:caps/>
        </w:rPr>
        <w:t>ELETTO PRODOTTO DELL’ANNO 2026</w:t>
      </w:r>
    </w:p>
    <w:p w14:paraId="260B8760" w14:textId="4F731229" w:rsidR="00FF5CB9" w:rsidRPr="00D1542D" w:rsidRDefault="00660140" w:rsidP="0015485F">
      <w:pPr>
        <w:jc w:val="center"/>
        <w:rPr>
          <w:rFonts w:ascii="Verdana" w:hAnsi="Verdana" w:cs="Arial (Corpo CS)"/>
          <w:b/>
          <w:bCs/>
          <w:caps/>
        </w:rPr>
      </w:pPr>
      <w:r w:rsidRPr="00655019">
        <w:rPr>
          <w:rFonts w:ascii="Verdana" w:hAnsi="Verdana" w:cs="Arial (Corpo CS)"/>
          <w:b/>
          <w:bCs/>
          <w:caps/>
        </w:rPr>
        <w:t>NELLA CATEGORIA COLORAZIONE CAPELLI</w:t>
      </w:r>
    </w:p>
    <w:p w14:paraId="4302A668" w14:textId="2F43D145" w:rsidR="00FF5CB9" w:rsidRDefault="00FF5CB9" w:rsidP="00660140">
      <w:pPr>
        <w:jc w:val="center"/>
        <w:rPr>
          <w:rFonts w:ascii="Verdana" w:hAnsi="Verdana" w:cs="Arial (Corpo CS)"/>
          <w:b/>
          <w:bCs/>
          <w:caps/>
          <w:sz w:val="28"/>
          <w:szCs w:val="30"/>
        </w:rPr>
      </w:pPr>
    </w:p>
    <w:p w14:paraId="146B7181" w14:textId="77777777" w:rsidR="0015485F" w:rsidRDefault="0015485F" w:rsidP="0087736D">
      <w:pPr>
        <w:jc w:val="both"/>
        <w:rPr>
          <w:rFonts w:ascii="Verdana" w:hAnsi="Verdana"/>
        </w:rPr>
      </w:pPr>
    </w:p>
    <w:p w14:paraId="088C583E" w14:textId="78C444F0" w:rsidR="00655019" w:rsidRPr="00D1542D" w:rsidRDefault="00DB765B" w:rsidP="0087736D">
      <w:pPr>
        <w:jc w:val="both"/>
        <w:rPr>
          <w:rFonts w:ascii="Verdana" w:hAnsi="Verdana"/>
        </w:rPr>
      </w:pPr>
      <w:r w:rsidRPr="00DB765B">
        <w:rPr>
          <w:rFonts w:ascii="Verdana" w:hAnsi="Verdana"/>
        </w:rPr>
        <w:t xml:space="preserve">Milano, </w:t>
      </w:r>
      <w:r w:rsidR="00660140">
        <w:rPr>
          <w:rFonts w:ascii="Verdana" w:hAnsi="Verdana"/>
        </w:rPr>
        <w:t>marzo</w:t>
      </w:r>
      <w:r w:rsidRPr="00DB765B">
        <w:rPr>
          <w:rFonts w:ascii="Verdana" w:hAnsi="Verdana"/>
        </w:rPr>
        <w:t xml:space="preserve"> 202</w:t>
      </w:r>
      <w:r w:rsidR="0087736D">
        <w:rPr>
          <w:rFonts w:ascii="Verdana" w:hAnsi="Verdana"/>
        </w:rPr>
        <w:t>6</w:t>
      </w:r>
      <w:r w:rsidRPr="00DB765B">
        <w:rPr>
          <w:rFonts w:ascii="Verdana" w:hAnsi="Verdana"/>
        </w:rPr>
        <w:t xml:space="preserve"> –</w:t>
      </w:r>
      <w:r w:rsidR="00E83A9B">
        <w:rPr>
          <w:rFonts w:ascii="Verdana" w:hAnsi="Verdana"/>
        </w:rPr>
        <w:t xml:space="preserve"> </w:t>
      </w:r>
      <w:r w:rsidR="006201F4" w:rsidRPr="006201F4">
        <w:rPr>
          <w:rFonts w:ascii="Verdana" w:hAnsi="Verdana"/>
          <w:b/>
          <w:bCs/>
        </w:rPr>
        <w:t xml:space="preserve">Eletto Prodotto dell’Anno è </w:t>
      </w:r>
      <w:r w:rsidR="00655019">
        <w:rPr>
          <w:rFonts w:ascii="Verdana" w:hAnsi="Verdana"/>
          <w:b/>
          <w:bCs/>
        </w:rPr>
        <w:t xml:space="preserve">un </w:t>
      </w:r>
      <w:r w:rsidR="00146FE4">
        <w:rPr>
          <w:rFonts w:ascii="Verdana" w:hAnsi="Verdana"/>
          <w:b/>
          <w:bCs/>
        </w:rPr>
        <w:t>Pr</w:t>
      </w:r>
      <w:r w:rsidR="00655019">
        <w:rPr>
          <w:rFonts w:ascii="Verdana" w:hAnsi="Verdana"/>
          <w:b/>
          <w:bCs/>
        </w:rPr>
        <w:t xml:space="preserve">emio internazionale presente in oltre 40 Paesi, </w:t>
      </w:r>
      <w:r w:rsidR="006201F4" w:rsidRPr="006201F4">
        <w:rPr>
          <w:rFonts w:ascii="Verdana" w:hAnsi="Verdana"/>
          <w:b/>
          <w:bCs/>
        </w:rPr>
        <w:t xml:space="preserve">il </w:t>
      </w:r>
      <w:r w:rsidR="00655019">
        <w:rPr>
          <w:rFonts w:ascii="Verdana" w:hAnsi="Verdana"/>
          <w:b/>
          <w:bCs/>
        </w:rPr>
        <w:t xml:space="preserve">più importante </w:t>
      </w:r>
      <w:r w:rsidR="00146FE4">
        <w:rPr>
          <w:rFonts w:ascii="Verdana" w:hAnsi="Verdana"/>
          <w:b/>
          <w:bCs/>
        </w:rPr>
        <w:t>Pre</w:t>
      </w:r>
      <w:r w:rsidR="006201F4" w:rsidRPr="006201F4">
        <w:rPr>
          <w:rFonts w:ascii="Verdana" w:hAnsi="Verdana"/>
          <w:b/>
          <w:bCs/>
        </w:rPr>
        <w:t xml:space="preserve">mio all’innovazione </w:t>
      </w:r>
      <w:r w:rsidR="00655019">
        <w:rPr>
          <w:rFonts w:ascii="Verdana" w:hAnsi="Verdana"/>
          <w:b/>
          <w:bCs/>
        </w:rPr>
        <w:t xml:space="preserve">in Italia. </w:t>
      </w:r>
      <w:r w:rsidR="006201F4" w:rsidRPr="006201F4">
        <w:rPr>
          <w:rFonts w:ascii="Verdana" w:hAnsi="Verdana"/>
          <w:b/>
          <w:bCs/>
        </w:rPr>
        <w:t xml:space="preserve"> </w:t>
      </w:r>
    </w:p>
    <w:p w14:paraId="3D24D51B" w14:textId="4E192DF0" w:rsidR="005A1241" w:rsidRDefault="005A1241" w:rsidP="0087736D">
      <w:pPr>
        <w:jc w:val="both"/>
        <w:rPr>
          <w:rFonts w:ascii="Verdana" w:hAnsi="Verdana"/>
        </w:rPr>
      </w:pPr>
      <w:r>
        <w:rPr>
          <w:rFonts w:ascii="Verdana" w:hAnsi="Verdana"/>
          <w:b/>
          <w:bCs/>
        </w:rPr>
        <w:t>Sono</w:t>
      </w:r>
      <w:r w:rsidR="006201F4" w:rsidRPr="006201F4">
        <w:rPr>
          <w:rFonts w:ascii="Verdana" w:hAnsi="Verdana"/>
          <w:b/>
          <w:bCs/>
        </w:rPr>
        <w:t xml:space="preserve"> oltre 12.000 </w:t>
      </w:r>
      <w:r>
        <w:rPr>
          <w:rFonts w:ascii="Verdana" w:hAnsi="Verdana"/>
          <w:b/>
          <w:bCs/>
        </w:rPr>
        <w:t xml:space="preserve">i </w:t>
      </w:r>
      <w:r w:rsidR="006201F4" w:rsidRPr="006201F4">
        <w:rPr>
          <w:rFonts w:ascii="Verdana" w:hAnsi="Verdana"/>
          <w:b/>
          <w:bCs/>
        </w:rPr>
        <w:t>consumatori</w:t>
      </w:r>
      <w:r>
        <w:rPr>
          <w:rFonts w:ascii="Verdana" w:hAnsi="Verdana"/>
        </w:rPr>
        <w:t xml:space="preserve"> che partecipano alla </w:t>
      </w:r>
      <w:r w:rsidR="00146FE4">
        <w:rPr>
          <w:rFonts w:ascii="Verdana" w:hAnsi="Verdana"/>
        </w:rPr>
        <w:t>ric</w:t>
      </w:r>
      <w:r>
        <w:rPr>
          <w:rFonts w:ascii="Verdana" w:hAnsi="Verdana"/>
        </w:rPr>
        <w:t xml:space="preserve">erca di </w:t>
      </w:r>
      <w:r w:rsidR="00146FE4">
        <w:rPr>
          <w:rFonts w:ascii="Verdana" w:hAnsi="Verdana"/>
        </w:rPr>
        <w:t>me</w:t>
      </w:r>
      <w:r>
        <w:rPr>
          <w:rFonts w:ascii="Verdana" w:hAnsi="Verdana"/>
        </w:rPr>
        <w:t xml:space="preserve">rcato di </w:t>
      </w:r>
      <w:r w:rsidR="00146FE4">
        <w:rPr>
          <w:rFonts w:ascii="Verdana" w:hAnsi="Verdana"/>
        </w:rPr>
        <w:t>Pr</w:t>
      </w:r>
      <w:r>
        <w:rPr>
          <w:rFonts w:ascii="Verdana" w:hAnsi="Verdana"/>
        </w:rPr>
        <w:t>odotto dell’</w:t>
      </w:r>
      <w:r w:rsidR="00146FE4">
        <w:rPr>
          <w:rFonts w:ascii="Verdana" w:hAnsi="Verdana"/>
        </w:rPr>
        <w:t>An</w:t>
      </w:r>
      <w:r>
        <w:rPr>
          <w:rFonts w:ascii="Verdana" w:hAnsi="Verdana"/>
        </w:rPr>
        <w:t xml:space="preserve">no svolta da </w:t>
      </w:r>
      <w:proofErr w:type="spellStart"/>
      <w:r>
        <w:rPr>
          <w:rFonts w:ascii="Verdana" w:hAnsi="Verdana"/>
        </w:rPr>
        <w:t>Circana</w:t>
      </w:r>
      <w:proofErr w:type="spellEnd"/>
      <w:r>
        <w:rPr>
          <w:rFonts w:ascii="Verdana" w:hAnsi="Verdana"/>
        </w:rPr>
        <w:t xml:space="preserve">, che permette alle aziende di conoscere l’opinione dei propri consumatori aiutandole a rispondere in modo sempre più puntuale alle loro esigenze.   </w:t>
      </w:r>
    </w:p>
    <w:p w14:paraId="12086DBF" w14:textId="60AF5823" w:rsidR="005A1241" w:rsidRDefault="005A1241" w:rsidP="0087736D">
      <w:pPr>
        <w:jc w:val="both"/>
        <w:rPr>
          <w:rFonts w:ascii="Verdana" w:hAnsi="Verdana"/>
        </w:rPr>
      </w:pPr>
    </w:p>
    <w:p w14:paraId="118DCFF2" w14:textId="1247467E" w:rsidR="00255117" w:rsidRDefault="005A1241" w:rsidP="0087736D">
      <w:pPr>
        <w:jc w:val="both"/>
        <w:rPr>
          <w:rFonts w:ascii="Verdana" w:hAnsi="Verdana"/>
        </w:rPr>
      </w:pPr>
      <w:r>
        <w:rPr>
          <w:rFonts w:ascii="Verdana" w:hAnsi="Verdana"/>
        </w:rPr>
        <w:t xml:space="preserve">Ogni prodotto/servizio </w:t>
      </w:r>
      <w:r w:rsidR="00D1542D">
        <w:rPr>
          <w:rFonts w:ascii="Verdana" w:hAnsi="Verdana"/>
        </w:rPr>
        <w:t>viene eletto</w:t>
      </w:r>
      <w:r>
        <w:rPr>
          <w:rFonts w:ascii="Verdana" w:hAnsi="Verdana"/>
        </w:rPr>
        <w:t xml:space="preserve"> secondo </w:t>
      </w:r>
      <w:r w:rsidRPr="00D1542D">
        <w:rPr>
          <w:rFonts w:ascii="Verdana" w:hAnsi="Verdana"/>
          <w:b/>
          <w:bCs/>
        </w:rPr>
        <w:t>due criteri fondamentali</w:t>
      </w:r>
      <w:r>
        <w:rPr>
          <w:rFonts w:ascii="Verdana" w:hAnsi="Verdana"/>
        </w:rPr>
        <w:t xml:space="preserve">: </w:t>
      </w:r>
      <w:r w:rsidRPr="00D1542D">
        <w:rPr>
          <w:rFonts w:ascii="Verdana" w:hAnsi="Verdana"/>
          <w:b/>
          <w:bCs/>
        </w:rPr>
        <w:t>innovazione e soddisfazione</w:t>
      </w:r>
      <w:r>
        <w:rPr>
          <w:rFonts w:ascii="Verdana" w:hAnsi="Verdana"/>
        </w:rPr>
        <w:t>.</w:t>
      </w:r>
    </w:p>
    <w:p w14:paraId="155A311E" w14:textId="40E663AA" w:rsidR="00FF5CB9" w:rsidRDefault="00FF5CB9" w:rsidP="0087736D">
      <w:pPr>
        <w:jc w:val="both"/>
        <w:rPr>
          <w:rFonts w:ascii="Verdana" w:hAnsi="Verdana"/>
        </w:rPr>
      </w:pPr>
    </w:p>
    <w:p w14:paraId="4C20D3FA" w14:textId="5CD24C61" w:rsidR="00255117" w:rsidRDefault="006201F4" w:rsidP="0087736D">
      <w:pPr>
        <w:jc w:val="both"/>
        <w:rPr>
          <w:rFonts w:ascii="Verdana" w:hAnsi="Verdana"/>
        </w:rPr>
      </w:pPr>
      <w:r w:rsidRPr="006201F4">
        <w:rPr>
          <w:rFonts w:ascii="Verdana" w:hAnsi="Verdana"/>
        </w:rPr>
        <w:t xml:space="preserve">Il Premio valorizza </w:t>
      </w:r>
      <w:r w:rsidR="00FF5CB9">
        <w:rPr>
          <w:rFonts w:ascii="Verdana" w:hAnsi="Verdana"/>
        </w:rPr>
        <w:t xml:space="preserve">i </w:t>
      </w:r>
      <w:r w:rsidRPr="006201F4">
        <w:rPr>
          <w:rFonts w:ascii="Verdana" w:hAnsi="Verdana"/>
        </w:rPr>
        <w:t xml:space="preserve">vincitori amplificandone la visibilità grazie all’utilizzo del </w:t>
      </w:r>
      <w:r w:rsidR="00146FE4">
        <w:rPr>
          <w:rFonts w:ascii="Verdana" w:hAnsi="Verdana"/>
        </w:rPr>
        <w:t>Lo</w:t>
      </w:r>
      <w:r w:rsidRPr="006201F4">
        <w:rPr>
          <w:rFonts w:ascii="Verdana" w:hAnsi="Verdana"/>
        </w:rPr>
        <w:t>go del riconoscimento su</w:t>
      </w:r>
      <w:r w:rsidR="009B6375">
        <w:rPr>
          <w:rFonts w:ascii="Verdana" w:hAnsi="Verdana"/>
        </w:rPr>
        <w:t xml:space="preserve"> </w:t>
      </w:r>
      <w:r w:rsidRPr="006201F4">
        <w:rPr>
          <w:rFonts w:ascii="Verdana" w:hAnsi="Verdana"/>
        </w:rPr>
        <w:t>diversi mezzi di comunicazione. Questo rafforza la presenza e l’impatto del prodotto a scaffale, rendendolo un punto di riferimento per oltre</w:t>
      </w:r>
      <w:r w:rsidR="009B6375">
        <w:rPr>
          <w:rFonts w:ascii="Verdana" w:hAnsi="Verdana"/>
        </w:rPr>
        <w:t xml:space="preserve"> i</w:t>
      </w:r>
      <w:r w:rsidRPr="006201F4">
        <w:rPr>
          <w:rFonts w:ascii="Verdana" w:hAnsi="Verdana"/>
        </w:rPr>
        <w:t xml:space="preserve"> </w:t>
      </w:r>
      <w:r w:rsidRPr="006201F4">
        <w:rPr>
          <w:rFonts w:ascii="Verdana" w:hAnsi="Verdana"/>
          <w:b/>
          <w:bCs/>
        </w:rPr>
        <w:t>4,5 miliardi di consumatori che, da 38 anni e in 40 Paesi nel mondo, si affidano ai prodotti eletti Prodotto dell’Anno</w:t>
      </w:r>
      <w:r>
        <w:rPr>
          <w:rFonts w:ascii="Verdana" w:hAnsi="Verdana"/>
          <w:b/>
          <w:bCs/>
        </w:rPr>
        <w:t xml:space="preserve">. </w:t>
      </w:r>
    </w:p>
    <w:p w14:paraId="64C28A14" w14:textId="0A043724" w:rsidR="00255117" w:rsidRDefault="00255117" w:rsidP="0087736D">
      <w:pPr>
        <w:jc w:val="both"/>
        <w:rPr>
          <w:rFonts w:ascii="Verdana" w:hAnsi="Verdana"/>
        </w:rPr>
      </w:pPr>
    </w:p>
    <w:p w14:paraId="010C24A4" w14:textId="141A2168" w:rsidR="00660140" w:rsidRPr="006201F4" w:rsidRDefault="006201F4" w:rsidP="0087736D">
      <w:pPr>
        <w:jc w:val="both"/>
        <w:rPr>
          <w:rFonts w:ascii="Verdana" w:hAnsi="Verdana"/>
        </w:rPr>
      </w:pPr>
      <w:r>
        <w:rPr>
          <w:rFonts w:ascii="Verdana" w:hAnsi="Verdana"/>
        </w:rPr>
        <w:t>All’interno di questo scenario</w:t>
      </w:r>
      <w:r w:rsidRPr="006201F4">
        <w:rPr>
          <w:rFonts w:ascii="Verdana" w:hAnsi="Verdana"/>
        </w:rPr>
        <w:t xml:space="preserve">, Syoss By Palette Colorazione Permanente </w:t>
      </w:r>
      <w:r>
        <w:rPr>
          <w:rFonts w:ascii="Verdana" w:hAnsi="Verdana"/>
        </w:rPr>
        <w:t xml:space="preserve">ha ricevuto il riconoscimento </w:t>
      </w:r>
      <w:r w:rsidRPr="006201F4">
        <w:rPr>
          <w:rFonts w:ascii="Verdana" w:hAnsi="Verdana"/>
        </w:rPr>
        <w:t xml:space="preserve">nella categoria Colorazione Capelli, </w:t>
      </w:r>
      <w:r w:rsidRPr="00FF5CB9">
        <w:rPr>
          <w:rFonts w:ascii="Verdana" w:hAnsi="Verdana"/>
          <w:b/>
          <w:bCs/>
        </w:rPr>
        <w:t>confermando il successo della linea e l’apprezzamento dei consumatori per le sue performance professionali e la qualità del risultato</w:t>
      </w:r>
      <w:r w:rsidRPr="006201F4">
        <w:rPr>
          <w:rFonts w:ascii="Verdana" w:hAnsi="Verdana"/>
        </w:rPr>
        <w:t xml:space="preserve">. </w:t>
      </w:r>
    </w:p>
    <w:p w14:paraId="01C2FFA4" w14:textId="77777777" w:rsidR="00146FE4" w:rsidRDefault="00146FE4" w:rsidP="0087736D">
      <w:pPr>
        <w:jc w:val="both"/>
        <w:rPr>
          <w:rFonts w:ascii="Verdana" w:hAnsi="Verdana"/>
        </w:rPr>
      </w:pPr>
    </w:p>
    <w:p w14:paraId="691BC397" w14:textId="001BE892" w:rsidR="006201F4" w:rsidRDefault="00770901" w:rsidP="0087736D">
      <w:pPr>
        <w:jc w:val="both"/>
        <w:rPr>
          <w:rFonts w:ascii="Verdana" w:hAnsi="Verdana"/>
          <w:b/>
          <w:bCs/>
        </w:rPr>
      </w:pPr>
      <w:r>
        <w:rPr>
          <w:rFonts w:ascii="Verdana" w:hAnsi="Verdana"/>
          <w:b/>
          <w:bCs/>
        </w:rPr>
        <w:t>*</w:t>
      </w:r>
      <w:r w:rsidR="00146FE4" w:rsidRPr="00146FE4">
        <w:rPr>
          <w:rFonts w:ascii="Verdana" w:hAnsi="Verdana"/>
          <w:b/>
          <w:bCs/>
        </w:rPr>
        <w:t xml:space="preserve">Il 94,51% delle donne che hanno provato Syoss by Palette colorazione permanente, ha infatti dichiarato di essere rimasta molto soddisfatta dal prodotto. </w:t>
      </w:r>
    </w:p>
    <w:p w14:paraId="21D400E2" w14:textId="77777777" w:rsidR="00770901" w:rsidRDefault="00770901" w:rsidP="0087736D">
      <w:pPr>
        <w:jc w:val="both"/>
        <w:rPr>
          <w:rFonts w:ascii="Verdana" w:hAnsi="Verdana"/>
          <w:b/>
          <w:bCs/>
        </w:rPr>
      </w:pPr>
    </w:p>
    <w:p w14:paraId="7CF87388" w14:textId="77777777" w:rsidR="00770901" w:rsidRDefault="00770901" w:rsidP="0087736D">
      <w:pPr>
        <w:jc w:val="both"/>
        <w:rPr>
          <w:rFonts w:ascii="Verdana" w:hAnsi="Verdana"/>
          <w:b/>
          <w:bCs/>
        </w:rPr>
      </w:pPr>
    </w:p>
    <w:p w14:paraId="420B8CC8" w14:textId="77777777" w:rsidR="00770901" w:rsidRDefault="00770901" w:rsidP="0087736D">
      <w:pPr>
        <w:jc w:val="both"/>
        <w:rPr>
          <w:rFonts w:ascii="Verdana" w:hAnsi="Verdana"/>
          <w:b/>
          <w:bCs/>
        </w:rPr>
      </w:pPr>
    </w:p>
    <w:p w14:paraId="2CB6D3BF" w14:textId="77777777" w:rsidR="00770901" w:rsidRDefault="00770901" w:rsidP="0087736D">
      <w:pPr>
        <w:jc w:val="both"/>
        <w:rPr>
          <w:rFonts w:ascii="Verdana" w:hAnsi="Verdana"/>
          <w:b/>
          <w:bCs/>
        </w:rPr>
      </w:pPr>
    </w:p>
    <w:p w14:paraId="2194D815" w14:textId="77777777" w:rsidR="00770901" w:rsidRPr="00146FE4" w:rsidRDefault="00770901" w:rsidP="0087736D">
      <w:pPr>
        <w:jc w:val="both"/>
        <w:rPr>
          <w:rFonts w:ascii="Verdana" w:hAnsi="Verdana"/>
          <w:b/>
          <w:bCs/>
        </w:rPr>
      </w:pPr>
    </w:p>
    <w:p w14:paraId="67642C5A" w14:textId="77777777" w:rsidR="00ED60AD" w:rsidRDefault="00ED60AD" w:rsidP="0087736D">
      <w:pPr>
        <w:jc w:val="both"/>
        <w:rPr>
          <w:rFonts w:ascii="Verdana" w:hAnsi="Verdana"/>
          <w:sz w:val="20"/>
          <w:szCs w:val="20"/>
        </w:rPr>
      </w:pPr>
    </w:p>
    <w:p w14:paraId="73916A11" w14:textId="77777777" w:rsidR="00770901" w:rsidRDefault="00770901" w:rsidP="0087736D">
      <w:pPr>
        <w:jc w:val="both"/>
        <w:rPr>
          <w:rFonts w:ascii="Verdana" w:hAnsi="Verdana"/>
          <w:sz w:val="20"/>
          <w:szCs w:val="20"/>
        </w:rPr>
      </w:pPr>
    </w:p>
    <w:p w14:paraId="22A06D61" w14:textId="77777777" w:rsidR="00770901" w:rsidRDefault="00770901" w:rsidP="0087736D">
      <w:pPr>
        <w:jc w:val="both"/>
        <w:rPr>
          <w:rFonts w:ascii="Verdana" w:hAnsi="Verdana"/>
          <w:sz w:val="20"/>
          <w:szCs w:val="20"/>
        </w:rPr>
      </w:pPr>
    </w:p>
    <w:p w14:paraId="775FE5BB" w14:textId="77777777" w:rsidR="00770901" w:rsidRPr="005019AE" w:rsidRDefault="00770901" w:rsidP="0087736D">
      <w:pPr>
        <w:jc w:val="both"/>
        <w:rPr>
          <w:rFonts w:ascii="Verdana" w:hAnsi="Verdana"/>
          <w:b/>
          <w:bCs/>
        </w:rPr>
      </w:pPr>
    </w:p>
    <w:p w14:paraId="57C367F3" w14:textId="77777777" w:rsidR="00ED60AD" w:rsidRPr="005019AE" w:rsidRDefault="00ED60AD" w:rsidP="0087736D">
      <w:pPr>
        <w:jc w:val="both"/>
        <w:rPr>
          <w:rFonts w:ascii="Verdana" w:hAnsi="Verdana"/>
          <w:b/>
          <w:bCs/>
        </w:rPr>
      </w:pPr>
    </w:p>
    <w:p w14:paraId="53D2FD8C" w14:textId="77777777" w:rsidR="00ED60AD" w:rsidRPr="005019AE" w:rsidRDefault="00ED60AD" w:rsidP="0087736D">
      <w:pPr>
        <w:jc w:val="both"/>
        <w:rPr>
          <w:rFonts w:ascii="Verdana" w:hAnsi="Verdana"/>
          <w:b/>
          <w:bCs/>
        </w:rPr>
      </w:pPr>
    </w:p>
    <w:p w14:paraId="56B132CC" w14:textId="77777777" w:rsidR="00ED60AD" w:rsidRPr="005019AE" w:rsidRDefault="00ED60AD" w:rsidP="0087736D">
      <w:pPr>
        <w:jc w:val="both"/>
        <w:rPr>
          <w:rFonts w:ascii="Verdana" w:hAnsi="Verdana"/>
          <w:b/>
          <w:bCs/>
        </w:rPr>
      </w:pPr>
    </w:p>
    <w:p w14:paraId="77E3C23E" w14:textId="66326C87" w:rsidR="00FF5CB9" w:rsidRPr="00ED60AD" w:rsidRDefault="00050311" w:rsidP="0087736D">
      <w:pPr>
        <w:jc w:val="both"/>
        <w:rPr>
          <w:rFonts w:ascii="Verdana" w:hAnsi="Verdana"/>
          <w:b/>
          <w:bCs/>
        </w:rPr>
      </w:pPr>
      <w:r>
        <w:rPr>
          <w:rFonts w:ascii="Verdana" w:hAnsi="Verdana"/>
          <w:noProof/>
          <w14:ligatures w14:val="standardContextual"/>
        </w:rPr>
        <w:drawing>
          <wp:anchor distT="0" distB="0" distL="114300" distR="114300" simplePos="0" relativeHeight="251659264" behindDoc="0" locked="0" layoutInCell="1" allowOverlap="1" wp14:anchorId="48BD1042" wp14:editId="1CA5C8F0">
            <wp:simplePos x="0" y="0"/>
            <wp:positionH relativeFrom="margin">
              <wp:posOffset>4486821</wp:posOffset>
            </wp:positionH>
            <wp:positionV relativeFrom="margin">
              <wp:posOffset>218144</wp:posOffset>
            </wp:positionV>
            <wp:extent cx="1655445" cy="2771140"/>
            <wp:effectExtent l="0" t="0" r="0" b="0"/>
            <wp:wrapSquare wrapText="bothSides"/>
            <wp:docPr id="1416092040" name="Immagine 1" descr="Immagine che contiene testo, Viso umano, persona, lib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92040" name="Immagine 1" descr="Immagine che contiene testo, Viso umano, persona, libr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5445" cy="2771140"/>
                    </a:xfrm>
                    <a:prstGeom prst="rect">
                      <a:avLst/>
                    </a:prstGeom>
                  </pic:spPr>
                </pic:pic>
              </a:graphicData>
            </a:graphic>
            <wp14:sizeRelH relativeFrom="margin">
              <wp14:pctWidth>0</wp14:pctWidth>
            </wp14:sizeRelH>
            <wp14:sizeRelV relativeFrom="margin">
              <wp14:pctHeight>0</wp14:pctHeight>
            </wp14:sizeRelV>
          </wp:anchor>
        </w:drawing>
      </w:r>
      <w:r w:rsidR="00FF5CB9" w:rsidRPr="00ED60AD">
        <w:rPr>
          <w:rFonts w:ascii="Verdana" w:hAnsi="Verdana"/>
          <w:b/>
          <w:bCs/>
        </w:rPr>
        <w:t xml:space="preserve">SYOSS BY PALETTE </w:t>
      </w:r>
      <w:r w:rsidR="00146FE4">
        <w:rPr>
          <w:rFonts w:ascii="Verdana" w:hAnsi="Verdana"/>
          <w:b/>
          <w:bCs/>
        </w:rPr>
        <w:t>COLORAZIONE PERMANENTE:</w:t>
      </w:r>
    </w:p>
    <w:p w14:paraId="279373E5" w14:textId="727F5B1D" w:rsidR="00146FE4" w:rsidRDefault="00146FE4" w:rsidP="00146FE4">
      <w:pPr>
        <w:jc w:val="both"/>
        <w:rPr>
          <w:rFonts w:ascii="Verdana" w:hAnsi="Verdana"/>
        </w:rPr>
      </w:pPr>
      <w:r>
        <w:rPr>
          <w:rFonts w:ascii="Verdana" w:hAnsi="Verdana"/>
        </w:rPr>
        <w:t>C</w:t>
      </w:r>
      <w:r w:rsidRPr="0073211E">
        <w:rPr>
          <w:rFonts w:ascii="Verdana" w:hAnsi="Verdana"/>
        </w:rPr>
        <w:t>olorazione permanente</w:t>
      </w:r>
      <w:r>
        <w:rPr>
          <w:rFonts w:ascii="Verdana" w:hAnsi="Verdana"/>
        </w:rPr>
        <w:t xml:space="preserve">, </w:t>
      </w:r>
      <w:r w:rsidRPr="0073211E">
        <w:rPr>
          <w:rFonts w:ascii="Verdana" w:hAnsi="Verdana"/>
        </w:rPr>
        <w:t>offre una copertura professionale dei capelli bianchi</w:t>
      </w:r>
      <w:r>
        <w:rPr>
          <w:rFonts w:ascii="Verdana" w:hAnsi="Verdana"/>
        </w:rPr>
        <w:t xml:space="preserve"> fino al 100%</w:t>
      </w:r>
      <w:r w:rsidRPr="0073211E">
        <w:rPr>
          <w:rFonts w:ascii="Verdana" w:hAnsi="Verdana"/>
        </w:rPr>
        <w:t xml:space="preserve"> e un colore intenso e luminoso, facile da realizzare anche a casa. </w:t>
      </w:r>
    </w:p>
    <w:p w14:paraId="5ED1E25E" w14:textId="3FB515D1" w:rsidR="00146FE4" w:rsidRDefault="00146FE4" w:rsidP="00146FE4">
      <w:pPr>
        <w:jc w:val="both"/>
        <w:rPr>
          <w:rFonts w:ascii="Verdana" w:hAnsi="Verdana"/>
        </w:rPr>
      </w:pPr>
      <w:r>
        <w:rPr>
          <w:rFonts w:ascii="Verdana" w:hAnsi="Verdana"/>
        </w:rPr>
        <w:t xml:space="preserve"> La crema colorante ricca di pigmenti di colore e cheratina dona un colore intenso fino a </w:t>
      </w:r>
      <w:proofErr w:type="gramStart"/>
      <w:r>
        <w:rPr>
          <w:rFonts w:ascii="Verdana" w:hAnsi="Verdana"/>
        </w:rPr>
        <w:t>100</w:t>
      </w:r>
      <w:proofErr w:type="gramEnd"/>
      <w:r>
        <w:rPr>
          <w:rFonts w:ascii="Verdana" w:hAnsi="Verdana"/>
        </w:rPr>
        <w:t xml:space="preserve"> giorni e la maschera intensiva con cheratina rafforza il capello, donando morbidezza. </w:t>
      </w:r>
    </w:p>
    <w:p w14:paraId="34E6299C" w14:textId="72504B05" w:rsidR="00146FE4" w:rsidRPr="0073211E" w:rsidRDefault="00146FE4" w:rsidP="00146FE4">
      <w:pPr>
        <w:jc w:val="both"/>
        <w:rPr>
          <w:rFonts w:ascii="Verdana" w:hAnsi="Verdana"/>
        </w:rPr>
      </w:pPr>
      <w:r w:rsidRPr="0073211E">
        <w:rPr>
          <w:rFonts w:ascii="Verdana" w:hAnsi="Verdana"/>
        </w:rPr>
        <w:t xml:space="preserve">Il risultato? Un colore pieno, brillante e duraturo fino a </w:t>
      </w:r>
      <w:proofErr w:type="gramStart"/>
      <w:r w:rsidRPr="0073211E">
        <w:rPr>
          <w:rFonts w:ascii="Verdana" w:hAnsi="Verdana"/>
        </w:rPr>
        <w:t>10</w:t>
      </w:r>
      <w:proofErr w:type="gramEnd"/>
      <w:r w:rsidRPr="0073211E">
        <w:rPr>
          <w:rFonts w:ascii="Verdana" w:hAnsi="Verdana"/>
        </w:rPr>
        <w:t xml:space="preserve"> settimane, con capelli che appaiono più forti e visibilmente sani.</w:t>
      </w:r>
    </w:p>
    <w:p w14:paraId="05EA50DC" w14:textId="77777777" w:rsidR="00BC423A" w:rsidRDefault="00BC423A" w:rsidP="00BC423A">
      <w:pPr>
        <w:jc w:val="both"/>
        <w:rPr>
          <w:rFonts w:ascii="Verdana" w:hAnsi="Verdana"/>
          <w:i/>
          <w:iCs/>
          <w:color w:val="FF0000"/>
        </w:rPr>
      </w:pPr>
    </w:p>
    <w:p w14:paraId="385E2A2F" w14:textId="3C279880" w:rsidR="00146FE4" w:rsidRPr="0073211E" w:rsidRDefault="00146FE4" w:rsidP="00146FE4">
      <w:pPr>
        <w:jc w:val="both"/>
        <w:rPr>
          <w:rFonts w:ascii="Verdana" w:hAnsi="Verdana"/>
        </w:rPr>
      </w:pPr>
      <w:r>
        <w:rPr>
          <w:rFonts w:ascii="Verdana" w:hAnsi="Verdana"/>
        </w:rPr>
        <w:t>Prezzo raccomandato Syoss By Palette: € 7,49/5,99*</w:t>
      </w:r>
      <w:r w:rsidR="00DB2770">
        <w:rPr>
          <w:rFonts w:ascii="Verdana" w:hAnsi="Verdana"/>
        </w:rPr>
        <w:t>*</w:t>
      </w:r>
      <w:r>
        <w:rPr>
          <w:rFonts w:ascii="Verdana" w:hAnsi="Verdana"/>
        </w:rPr>
        <w:t xml:space="preserve"> </w:t>
      </w:r>
    </w:p>
    <w:p w14:paraId="4C32EC27" w14:textId="3A95341A" w:rsidR="00146FE4" w:rsidRPr="005019AE" w:rsidRDefault="00146FE4" w:rsidP="00BC423A">
      <w:pPr>
        <w:jc w:val="both"/>
        <w:rPr>
          <w:rFonts w:ascii="Verdana" w:hAnsi="Verdana"/>
          <w:i/>
          <w:iCs/>
          <w:color w:val="FF0000"/>
        </w:rPr>
      </w:pPr>
    </w:p>
    <w:p w14:paraId="7034549B" w14:textId="77777777" w:rsidR="008C56FA" w:rsidRDefault="008C56FA" w:rsidP="00BC423A">
      <w:pPr>
        <w:jc w:val="both"/>
        <w:rPr>
          <w:rFonts w:ascii="Verdana" w:hAnsi="Verdana"/>
          <w:i/>
          <w:iCs/>
          <w:sz w:val="20"/>
          <w:szCs w:val="20"/>
        </w:rPr>
      </w:pPr>
    </w:p>
    <w:p w14:paraId="210349C4" w14:textId="47728B05" w:rsidR="00BC423A" w:rsidRPr="00BC423A" w:rsidRDefault="00DB2770" w:rsidP="00BC423A">
      <w:pPr>
        <w:jc w:val="both"/>
        <w:rPr>
          <w:rFonts w:ascii="Verdana" w:hAnsi="Verdana"/>
          <w:sz w:val="20"/>
          <w:szCs w:val="20"/>
        </w:rPr>
      </w:pPr>
      <w:r>
        <w:rPr>
          <w:rFonts w:ascii="Verdana" w:hAnsi="Verdana"/>
          <w:i/>
          <w:iCs/>
          <w:sz w:val="20"/>
          <w:szCs w:val="20"/>
        </w:rPr>
        <w:t>*</w:t>
      </w:r>
      <w:r w:rsidR="00BC423A" w:rsidRPr="00BC423A">
        <w:rPr>
          <w:rFonts w:ascii="Verdana" w:hAnsi="Verdana"/>
          <w:i/>
          <w:iCs/>
          <w:sz w:val="20"/>
          <w:szCs w:val="20"/>
        </w:rPr>
        <w:t xml:space="preserve">*I prezzi al pubblico sono a discrezione dei rivenditori </w:t>
      </w:r>
    </w:p>
    <w:p w14:paraId="5D807C43" w14:textId="77777777" w:rsidR="000A45A2" w:rsidRPr="00DB765B" w:rsidRDefault="000A45A2" w:rsidP="00DB765B">
      <w:pPr>
        <w:jc w:val="both"/>
        <w:rPr>
          <w:rFonts w:ascii="Verdana" w:hAnsi="Verdana"/>
        </w:rPr>
      </w:pPr>
    </w:p>
    <w:p w14:paraId="4790E5F1" w14:textId="153D77CC" w:rsidR="00CE12B3" w:rsidRPr="00C7679F" w:rsidRDefault="00552490" w:rsidP="00C7679F">
      <w:pPr>
        <w:jc w:val="center"/>
        <w:rPr>
          <w:rFonts w:ascii="Verdana" w:hAnsi="Verdana"/>
          <w:sz w:val="26"/>
          <w:szCs w:val="26"/>
        </w:rPr>
      </w:pPr>
      <w:r>
        <w:rPr>
          <w:rFonts w:ascii="Verdana" w:hAnsi="Verdana"/>
          <w:sz w:val="26"/>
          <w:szCs w:val="26"/>
        </w:rPr>
        <w:t xml:space="preserve">  </w:t>
      </w:r>
    </w:p>
    <w:p w14:paraId="099EC9C9" w14:textId="77777777" w:rsidR="00737FA3" w:rsidRPr="00C454C8" w:rsidRDefault="00737FA3" w:rsidP="00737FA3">
      <w:pPr>
        <w:jc w:val="both"/>
        <w:rPr>
          <w:rFonts w:ascii="Verdana" w:hAnsi="Verdana" w:cs="Calibri"/>
          <w:b/>
          <w:bCs/>
          <w:i/>
          <w:iCs/>
          <w:color w:val="000000"/>
          <w:sz w:val="18"/>
          <w:szCs w:val="18"/>
        </w:rPr>
      </w:pPr>
      <w:r w:rsidRPr="00C454C8">
        <w:rPr>
          <w:rFonts w:ascii="Verdana" w:hAnsi="Verdana" w:cs="Calibri"/>
          <w:b/>
          <w:bCs/>
          <w:i/>
          <w:iCs/>
          <w:color w:val="000000"/>
          <w:sz w:val="18"/>
          <w:szCs w:val="18"/>
        </w:rPr>
        <w:t>Informazioni su Henkel</w:t>
      </w:r>
    </w:p>
    <w:p w14:paraId="2BAFCBBC" w14:textId="77777777" w:rsidR="00737FA3" w:rsidRPr="00C454C8" w:rsidRDefault="00737FA3" w:rsidP="00737FA3">
      <w:pPr>
        <w:ind w:right="282"/>
        <w:jc w:val="both"/>
        <w:rPr>
          <w:rFonts w:ascii="Verdana" w:hAnsi="Verdana" w:cs="Arial"/>
          <w:bCs/>
          <w:i/>
          <w:iCs/>
          <w:color w:val="000000"/>
          <w:sz w:val="18"/>
          <w:szCs w:val="18"/>
        </w:rPr>
      </w:pPr>
      <w:r w:rsidRPr="00C454C8">
        <w:rPr>
          <w:rFonts w:ascii="Verdana" w:hAnsi="Verdana" w:cs="Arial"/>
          <w:bCs/>
          <w:i/>
          <w:iCs/>
          <w:color w:val="000000"/>
          <w:sz w:val="18"/>
          <w:szCs w:val="18"/>
        </w:rPr>
        <w:t xml:space="preserve">Con i suoi marchi, innovazioni e tecnologie, Henkel detiene posizioni di leadership sia nel settore industriale sia nel largo consumo. La business </w:t>
      </w:r>
      <w:proofErr w:type="spellStart"/>
      <w:r w:rsidRPr="00C454C8">
        <w:rPr>
          <w:rFonts w:ascii="Verdana" w:hAnsi="Verdana" w:cs="Arial"/>
          <w:bCs/>
          <w:i/>
          <w:iCs/>
          <w:color w:val="000000"/>
          <w:sz w:val="18"/>
          <w:szCs w:val="18"/>
        </w:rPr>
        <w:t>unit</w:t>
      </w:r>
      <w:proofErr w:type="spellEnd"/>
      <w:r w:rsidRPr="00C454C8">
        <w:rPr>
          <w:rFonts w:ascii="Verdana" w:hAnsi="Verdana" w:cs="Arial"/>
          <w:bCs/>
          <w:i/>
          <w:iCs/>
          <w:color w:val="000000"/>
          <w:sz w:val="18"/>
          <w:szCs w:val="18"/>
        </w:rPr>
        <w:t xml:space="preserve"> </w:t>
      </w:r>
      <w:proofErr w:type="spellStart"/>
      <w:r w:rsidRPr="00C454C8">
        <w:rPr>
          <w:rFonts w:ascii="Verdana" w:hAnsi="Verdana" w:cs="Arial"/>
          <w:bCs/>
          <w:i/>
          <w:iCs/>
          <w:color w:val="000000"/>
          <w:sz w:val="18"/>
          <w:szCs w:val="18"/>
        </w:rPr>
        <w:t>Adhesive</w:t>
      </w:r>
      <w:proofErr w:type="spellEnd"/>
      <w:r w:rsidRPr="00C454C8">
        <w:rPr>
          <w:rFonts w:ascii="Verdana" w:hAnsi="Verdana" w:cs="Arial"/>
          <w:bCs/>
          <w:i/>
          <w:iCs/>
          <w:color w:val="000000"/>
          <w:sz w:val="18"/>
          <w:szCs w:val="18"/>
        </w:rPr>
        <w:t xml:space="preserve"> Technologies è leader globale nel mercato degli adesivi, dei sigillanti e dei rivestimenti funzionali. Con Consumer Brands, l’azienda vanta posizioni di leadership nei segmenti della cura dei capelli, del bucato e della pulizia della casa in molti mercati e categorie in diversi Paesi del mondo. I tre marchi principali sono </w:t>
      </w:r>
      <w:proofErr w:type="spellStart"/>
      <w:r w:rsidRPr="00C454C8">
        <w:rPr>
          <w:rFonts w:ascii="Verdana" w:hAnsi="Verdana" w:cs="Arial"/>
          <w:bCs/>
          <w:i/>
          <w:iCs/>
          <w:color w:val="000000"/>
          <w:sz w:val="18"/>
          <w:szCs w:val="18"/>
        </w:rPr>
        <w:t>Loctite</w:t>
      </w:r>
      <w:proofErr w:type="spellEnd"/>
      <w:r w:rsidRPr="00C454C8">
        <w:rPr>
          <w:rFonts w:ascii="Verdana" w:hAnsi="Verdana" w:cs="Arial"/>
          <w:bCs/>
          <w:i/>
          <w:iCs/>
          <w:color w:val="000000"/>
          <w:sz w:val="18"/>
          <w:szCs w:val="18"/>
        </w:rPr>
        <w:t xml:space="preserve">, Persil (Dixan in Italia) e Schwarzkopf. Nel 2024 Henkel ha registrato un fatturato complessivo di oltre 21,6 miliardi di euro, con un margine operativo depurato pari a circa 3,1 miliardi di euro. Le azioni privilegiate Henkel sono quotate presso la Borsa tedesca secondo l'indice DAX. Lo sviluppo sostenibile ha una lunga tradizione in Henkel, che ha una chiara strategia di sostenibilità con obiettivi concreti. Fondata nel 1876, Henkel impiega circa 47.000 collaboratori nel mondo – </w:t>
      </w:r>
      <w:proofErr w:type="gramStart"/>
      <w:r w:rsidRPr="00C454C8">
        <w:rPr>
          <w:rFonts w:ascii="Verdana" w:hAnsi="Verdana" w:cs="Arial"/>
          <w:bCs/>
          <w:i/>
          <w:iCs/>
          <w:color w:val="000000"/>
          <w:sz w:val="18"/>
          <w:szCs w:val="18"/>
        </w:rPr>
        <w:t>un team eterogeneo</w:t>
      </w:r>
      <w:proofErr w:type="gramEnd"/>
      <w:r w:rsidRPr="00C454C8">
        <w:rPr>
          <w:rFonts w:ascii="Verdana" w:hAnsi="Verdana" w:cs="Arial"/>
          <w:bCs/>
          <w:i/>
          <w:iCs/>
          <w:color w:val="000000"/>
          <w:sz w:val="18"/>
          <w:szCs w:val="18"/>
        </w:rPr>
        <w:t xml:space="preserve">, unito da una forte cultura aziendale, valori condivisi e un </w:t>
      </w:r>
      <w:proofErr w:type="spellStart"/>
      <w:r w:rsidRPr="00C454C8">
        <w:rPr>
          <w:rFonts w:ascii="Verdana" w:hAnsi="Verdana" w:cs="Arial"/>
          <w:bCs/>
          <w:i/>
          <w:iCs/>
          <w:color w:val="000000"/>
          <w:sz w:val="18"/>
          <w:szCs w:val="18"/>
        </w:rPr>
        <w:t>purpose</w:t>
      </w:r>
      <w:proofErr w:type="spellEnd"/>
      <w:r w:rsidRPr="00C454C8">
        <w:rPr>
          <w:rFonts w:ascii="Verdana" w:hAnsi="Verdana" w:cs="Arial"/>
          <w:bCs/>
          <w:i/>
          <w:iCs/>
          <w:color w:val="000000"/>
          <w:sz w:val="18"/>
          <w:szCs w:val="18"/>
        </w:rPr>
        <w:t xml:space="preserve"> comune: “Pionieri nel cuore per il bene delle future generazioni”. Per maggiori informazioni, visitate il sito </w:t>
      </w:r>
      <w:hyperlink r:id="rId11" w:tgtFrame="_blank" w:tooltip="http://www.henkel.com" w:history="1">
        <w:r w:rsidRPr="00C454C8">
          <w:rPr>
            <w:rStyle w:val="Hyperlink"/>
            <w:rFonts w:ascii="Verdana" w:hAnsi="Verdana" w:cs="Arial"/>
            <w:bCs/>
            <w:i/>
            <w:iCs/>
            <w:sz w:val="18"/>
            <w:szCs w:val="18"/>
          </w:rPr>
          <w:t>www.henkel.com</w:t>
        </w:r>
      </w:hyperlink>
    </w:p>
    <w:p w14:paraId="36C4D697" w14:textId="77777777" w:rsidR="009849D8" w:rsidRDefault="009849D8" w:rsidP="009849D8">
      <w:pPr>
        <w:ind w:right="282"/>
        <w:rPr>
          <w:rFonts w:ascii="Verdana" w:hAnsi="Verdana" w:cs="Arial"/>
          <w:b/>
          <w:color w:val="000000"/>
          <w:sz w:val="18"/>
          <w:szCs w:val="18"/>
        </w:rPr>
      </w:pPr>
    </w:p>
    <w:p w14:paraId="3E372BF7" w14:textId="33409A61" w:rsidR="006D6C68" w:rsidRPr="00146FE4" w:rsidRDefault="00770901" w:rsidP="009849D8">
      <w:pPr>
        <w:ind w:right="282"/>
        <w:rPr>
          <w:rFonts w:ascii="Verdana" w:hAnsi="Verdana" w:cs="Arial"/>
          <w:i/>
          <w:iCs/>
          <w:sz w:val="18"/>
          <w:szCs w:val="18"/>
        </w:rPr>
      </w:pPr>
      <w:r>
        <w:rPr>
          <w:rFonts w:ascii="Verdana" w:hAnsi="Verdana" w:cs="Arial"/>
          <w:i/>
          <w:iCs/>
          <w:sz w:val="18"/>
          <w:szCs w:val="18"/>
        </w:rPr>
        <w:t>*</w:t>
      </w:r>
      <w:r w:rsidR="006D6C68" w:rsidRPr="00146FE4">
        <w:rPr>
          <w:rFonts w:ascii="Verdana" w:hAnsi="Verdana" w:cs="Arial"/>
          <w:i/>
          <w:iCs/>
          <w:sz w:val="18"/>
          <w:szCs w:val="18"/>
        </w:rPr>
        <w:t xml:space="preserve">Ricerca </w:t>
      </w:r>
      <w:proofErr w:type="spellStart"/>
      <w:r w:rsidR="006D6C68" w:rsidRPr="00146FE4">
        <w:rPr>
          <w:rFonts w:ascii="Verdana" w:hAnsi="Verdana" w:cs="Arial"/>
          <w:i/>
          <w:iCs/>
          <w:sz w:val="18"/>
          <w:szCs w:val="18"/>
        </w:rPr>
        <w:t>Circana</w:t>
      </w:r>
      <w:proofErr w:type="spellEnd"/>
      <w:r w:rsidR="006D6C68" w:rsidRPr="00146FE4">
        <w:rPr>
          <w:rFonts w:ascii="Verdana" w:hAnsi="Verdana" w:cs="Arial"/>
          <w:i/>
          <w:iCs/>
          <w:sz w:val="18"/>
          <w:szCs w:val="18"/>
        </w:rPr>
        <w:t xml:space="preserve"> (2026) su 12.000 consumatori in Italia, su prodotti candidati. prodottodellanno.it </w:t>
      </w:r>
      <w:proofErr w:type="spellStart"/>
      <w:r w:rsidR="006D6C68" w:rsidRPr="00146FE4">
        <w:rPr>
          <w:rFonts w:ascii="Verdana" w:hAnsi="Verdana" w:cs="Arial"/>
          <w:i/>
          <w:iCs/>
          <w:sz w:val="18"/>
          <w:szCs w:val="18"/>
        </w:rPr>
        <w:t>cat</w:t>
      </w:r>
      <w:proofErr w:type="spellEnd"/>
      <w:r w:rsidR="006D6C68" w:rsidRPr="00146FE4">
        <w:rPr>
          <w:rFonts w:ascii="Verdana" w:hAnsi="Verdana" w:cs="Arial"/>
          <w:i/>
          <w:iCs/>
          <w:sz w:val="18"/>
          <w:szCs w:val="18"/>
        </w:rPr>
        <w:t>. Colorazione Capelli.</w:t>
      </w:r>
    </w:p>
    <w:p w14:paraId="34161FDA" w14:textId="77777777" w:rsidR="009849D8" w:rsidRPr="009849D8" w:rsidRDefault="009849D8" w:rsidP="009849D8">
      <w:pPr>
        <w:ind w:right="282"/>
        <w:rPr>
          <w:rFonts w:ascii="Verdana" w:hAnsi="Verdana" w:cs="Arial"/>
          <w:b/>
          <w:color w:val="000000"/>
          <w:sz w:val="18"/>
          <w:szCs w:val="18"/>
        </w:rPr>
      </w:pPr>
    </w:p>
    <w:p w14:paraId="77A0ABC9" w14:textId="77777777" w:rsidR="00146FE4" w:rsidRDefault="00146FE4" w:rsidP="009849D8">
      <w:pPr>
        <w:ind w:right="282"/>
        <w:rPr>
          <w:rFonts w:ascii="Verdana" w:hAnsi="Verdana" w:cs="Arial"/>
          <w:b/>
          <w:color w:val="000000"/>
          <w:sz w:val="18"/>
          <w:szCs w:val="18"/>
        </w:rPr>
      </w:pPr>
    </w:p>
    <w:p w14:paraId="4FD0B3BA" w14:textId="517E5C1D" w:rsidR="009849D8" w:rsidRPr="009849D8" w:rsidRDefault="009849D8" w:rsidP="009849D8">
      <w:pPr>
        <w:ind w:right="282"/>
        <w:rPr>
          <w:rFonts w:ascii="Verdana" w:hAnsi="Verdana" w:cs="Arial"/>
          <w:b/>
          <w:color w:val="000000"/>
          <w:sz w:val="18"/>
          <w:szCs w:val="18"/>
        </w:rPr>
      </w:pPr>
      <w:r w:rsidRPr="009849D8">
        <w:rPr>
          <w:rFonts w:ascii="Verdana" w:hAnsi="Verdana" w:cs="Arial"/>
          <w:b/>
          <w:color w:val="000000"/>
          <w:sz w:val="18"/>
          <w:szCs w:val="18"/>
        </w:rPr>
        <w:t>Ufficio Stampa: Attila &amp; Co.</w:t>
      </w:r>
    </w:p>
    <w:p w14:paraId="148BD5FE" w14:textId="77777777" w:rsidR="009849D8" w:rsidRPr="00D1542D" w:rsidRDefault="009849D8" w:rsidP="009849D8">
      <w:pPr>
        <w:ind w:right="282"/>
        <w:rPr>
          <w:rFonts w:ascii="Verdana" w:hAnsi="Verdana" w:cs="Arial"/>
          <w:color w:val="000000" w:themeColor="text1"/>
          <w:sz w:val="18"/>
          <w:szCs w:val="18"/>
        </w:rPr>
      </w:pPr>
      <w:r w:rsidRPr="009849D8">
        <w:rPr>
          <w:rFonts w:ascii="Verdana" w:hAnsi="Verdana" w:cs="Arial"/>
          <w:color w:val="000000"/>
          <w:sz w:val="18"/>
          <w:szCs w:val="18"/>
        </w:rPr>
        <w:t xml:space="preserve">Susanna Santarelli – </w:t>
      </w:r>
      <w:hyperlink r:id="rId12" w:history="1">
        <w:r w:rsidRPr="00D1542D">
          <w:rPr>
            <w:rStyle w:val="Hyperlink"/>
            <w:rFonts w:ascii="Verdana" w:hAnsi="Verdana" w:cs="Arial"/>
            <w:color w:val="000000" w:themeColor="text1"/>
            <w:sz w:val="18"/>
            <w:szCs w:val="18"/>
            <w:u w:val="none"/>
          </w:rPr>
          <w:t>Susanna.santarelli@attila.it</w:t>
        </w:r>
      </w:hyperlink>
    </w:p>
    <w:p w14:paraId="539D2892" w14:textId="64268E58" w:rsidR="009849D8" w:rsidRPr="009849D8" w:rsidRDefault="005A5410" w:rsidP="009849D8">
      <w:pPr>
        <w:rPr>
          <w:rFonts w:ascii="Verdana" w:hAnsi="Verdana" w:cs="Arial"/>
          <w:color w:val="000000"/>
          <w:sz w:val="18"/>
          <w:szCs w:val="18"/>
        </w:rPr>
      </w:pPr>
      <w:r>
        <w:rPr>
          <w:rFonts w:ascii="Verdana" w:hAnsi="Verdana" w:cs="Arial"/>
          <w:color w:val="000000"/>
          <w:sz w:val="18"/>
          <w:szCs w:val="18"/>
        </w:rPr>
        <w:t>Giulia Ferrillo</w:t>
      </w:r>
      <w:r w:rsidR="00C7679F">
        <w:rPr>
          <w:rFonts w:ascii="Verdana" w:hAnsi="Verdana" w:cs="Arial"/>
          <w:color w:val="000000"/>
          <w:sz w:val="18"/>
          <w:szCs w:val="18"/>
        </w:rPr>
        <w:t xml:space="preserve"> – </w:t>
      </w:r>
      <w:r>
        <w:rPr>
          <w:rFonts w:ascii="Verdana" w:hAnsi="Verdana" w:cs="Arial"/>
          <w:color w:val="000000"/>
          <w:sz w:val="18"/>
          <w:szCs w:val="18"/>
        </w:rPr>
        <w:t>giulia.ferrillo@attila.it</w:t>
      </w:r>
    </w:p>
    <w:p w14:paraId="4F2A44D3" w14:textId="77777777" w:rsidR="009849D8" w:rsidRPr="009849D8" w:rsidRDefault="009849D8" w:rsidP="009849D8">
      <w:pPr>
        <w:rPr>
          <w:rFonts w:ascii="Verdana" w:hAnsi="Verdana" w:cs="Arial"/>
          <w:b/>
          <w:bCs/>
          <w:color w:val="000000"/>
          <w:sz w:val="18"/>
          <w:szCs w:val="18"/>
        </w:rPr>
      </w:pPr>
      <w:r w:rsidRPr="009849D8">
        <w:rPr>
          <w:rFonts w:ascii="Verdana" w:hAnsi="Verdana" w:cs="Arial"/>
          <w:b/>
          <w:bCs/>
          <w:color w:val="000000"/>
          <w:sz w:val="18"/>
          <w:szCs w:val="18"/>
        </w:rPr>
        <w:t>Henkel Italia HCB</w:t>
      </w:r>
    </w:p>
    <w:p w14:paraId="239F400D" w14:textId="77777777" w:rsidR="009849D8" w:rsidRPr="009849D8" w:rsidRDefault="009849D8" w:rsidP="009849D8">
      <w:pPr>
        <w:rPr>
          <w:rFonts w:ascii="Verdana" w:hAnsi="Verdana" w:cs="Arial"/>
          <w:color w:val="000000"/>
          <w:sz w:val="18"/>
          <w:szCs w:val="18"/>
        </w:rPr>
      </w:pPr>
      <w:r w:rsidRPr="009849D8">
        <w:rPr>
          <w:rFonts w:ascii="Verdana" w:hAnsi="Verdana" w:cs="Arial"/>
          <w:color w:val="000000"/>
          <w:sz w:val="18"/>
          <w:szCs w:val="18"/>
        </w:rPr>
        <w:t xml:space="preserve">Simona Di Bianco - </w:t>
      </w:r>
      <w:hyperlink r:id="rId13" w:history="1">
        <w:r w:rsidRPr="009849D8">
          <w:rPr>
            <w:rStyle w:val="Hyperlink"/>
            <w:rFonts w:ascii="Verdana" w:hAnsi="Verdana" w:cs="Arial"/>
            <w:sz w:val="18"/>
            <w:szCs w:val="18"/>
          </w:rPr>
          <w:t>simona.dibianco@henkel.com</w:t>
        </w:r>
      </w:hyperlink>
      <w:r w:rsidRPr="009849D8">
        <w:rPr>
          <w:rFonts w:ascii="Verdana" w:hAnsi="Verdana"/>
        </w:rPr>
        <w:fldChar w:fldCharType="begin"/>
      </w:r>
      <w:r w:rsidRPr="009849D8">
        <w:rPr>
          <w:rFonts w:ascii="Verdana" w:hAnsi="Verdana"/>
        </w:rPr>
        <w:instrText xml:space="preserve"> INCLUDEPICTURE "https://farmacialoreto.it/image/cache/data/brillance-845-rosso-raso-schwarzkopf-1-confezione-735x735.jpg" \* MERGEFORMATINET </w:instrText>
      </w:r>
      <w:r w:rsidRPr="009849D8">
        <w:rPr>
          <w:rFonts w:ascii="Verdana" w:hAnsi="Verdana"/>
        </w:rPr>
        <w:fldChar w:fldCharType="separate"/>
      </w:r>
      <w:r w:rsidRPr="009849D8">
        <w:rPr>
          <w:rFonts w:ascii="Verdana" w:hAnsi="Verdana"/>
        </w:rPr>
        <w:fldChar w:fldCharType="end"/>
      </w:r>
      <w:r w:rsidRPr="009849D8">
        <w:rPr>
          <w:rFonts w:ascii="Verdana" w:hAnsi="Verdana"/>
        </w:rPr>
        <w:fldChar w:fldCharType="begin"/>
      </w:r>
      <w:r w:rsidRPr="009849D8">
        <w:rPr>
          <w:rFonts w:ascii="Verdana" w:hAnsi="Verdana"/>
        </w:rPr>
        <w:instrText xml:space="preserve"> INCLUDEPICTURE "https://m.media-amazon.com/images/I/61gcUJ+Zx-S._AC_UF350,350_QL50_.jpg" \* MERGEFORMATINET </w:instrText>
      </w:r>
      <w:r w:rsidRPr="009849D8">
        <w:rPr>
          <w:rFonts w:ascii="Verdana" w:hAnsi="Verdana"/>
        </w:rPr>
        <w:fldChar w:fldCharType="separate"/>
      </w:r>
      <w:r w:rsidRPr="009849D8">
        <w:rPr>
          <w:rFonts w:ascii="Verdana" w:hAnsi="Verdana"/>
        </w:rPr>
        <w:fldChar w:fldCharType="end"/>
      </w:r>
      <w:r w:rsidRPr="009849D8">
        <w:rPr>
          <w:rFonts w:ascii="Verdana" w:hAnsi="Verdana"/>
        </w:rPr>
        <w:fldChar w:fldCharType="begin"/>
      </w:r>
      <w:r w:rsidRPr="009849D8">
        <w:rPr>
          <w:rFonts w:ascii="Verdana" w:hAnsi="Verdana"/>
        </w:rPr>
        <w:instrText xml:space="preserve"> INCLUDEPICTURE "https://m.media-amazon.com/images/I/81brd0bTVWL.jpg" \* MERGEFORMATINET </w:instrText>
      </w:r>
      <w:r w:rsidRPr="009849D8">
        <w:rPr>
          <w:rFonts w:ascii="Verdana" w:hAnsi="Verdana"/>
        </w:rPr>
        <w:fldChar w:fldCharType="separate"/>
      </w:r>
      <w:r w:rsidRPr="009849D8">
        <w:rPr>
          <w:rFonts w:ascii="Verdana" w:hAnsi="Verdana"/>
        </w:rPr>
        <w:fldChar w:fldCharType="end"/>
      </w:r>
    </w:p>
    <w:p w14:paraId="51A4E4F4" w14:textId="77777777" w:rsidR="009849D8" w:rsidRDefault="009849D8"/>
    <w:sectPr w:rsidR="009849D8">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1848" w14:textId="77777777" w:rsidR="00842F60" w:rsidRDefault="00842F60" w:rsidP="009849D8">
      <w:r>
        <w:separator/>
      </w:r>
    </w:p>
  </w:endnote>
  <w:endnote w:type="continuationSeparator" w:id="0">
    <w:p w14:paraId="35EA2F46" w14:textId="77777777" w:rsidR="00842F60" w:rsidRDefault="00842F60" w:rsidP="0098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Corpo 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892F" w14:textId="77777777" w:rsidR="00842F60" w:rsidRDefault="00842F60" w:rsidP="009849D8">
      <w:r>
        <w:separator/>
      </w:r>
    </w:p>
  </w:footnote>
  <w:footnote w:type="continuationSeparator" w:id="0">
    <w:p w14:paraId="26FD3501" w14:textId="77777777" w:rsidR="00842F60" w:rsidRDefault="00842F60" w:rsidP="0098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3410" w14:textId="54ED1C63" w:rsidR="009849D8" w:rsidRPr="000A45A2" w:rsidRDefault="00451F0A" w:rsidP="000A45A2">
    <w:pPr>
      <w:pStyle w:val="Header"/>
      <w:jc w:val="center"/>
    </w:pPr>
    <w:r>
      <w:rPr>
        <w:rFonts w:ascii="Verdana" w:hAnsi="Verdana" w:cs="Arial (Corpo CS)"/>
        <w:b/>
        <w:bCs/>
        <w:caps/>
        <w:noProof/>
        <w:sz w:val="28"/>
        <w:szCs w:val="30"/>
        <w14:ligatures w14:val="standardContextual"/>
      </w:rPr>
      <w:drawing>
        <wp:anchor distT="0" distB="0" distL="114300" distR="114300" simplePos="0" relativeHeight="251659264" behindDoc="0" locked="0" layoutInCell="1" allowOverlap="1" wp14:anchorId="4B982214" wp14:editId="0195AAAA">
          <wp:simplePos x="0" y="0"/>
          <wp:positionH relativeFrom="margin">
            <wp:posOffset>3655060</wp:posOffset>
          </wp:positionH>
          <wp:positionV relativeFrom="margin">
            <wp:posOffset>-1490980</wp:posOffset>
          </wp:positionV>
          <wp:extent cx="1042035" cy="1460500"/>
          <wp:effectExtent l="0" t="0" r="5715" b="6350"/>
          <wp:wrapSquare wrapText="bothSides"/>
          <wp:docPr id="785196116" name="Immagine 1" descr="Immagine che contiene testo, Carattere, poster,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10774" name="Immagine 1" descr="Immagine che contiene testo, Carattere, poster, log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035" cy="1460500"/>
                  </a:xfrm>
                  <a:prstGeom prst="rect">
                    <a:avLst/>
                  </a:prstGeom>
                </pic:spPr>
              </pic:pic>
            </a:graphicData>
          </a:graphic>
          <wp14:sizeRelH relativeFrom="margin">
            <wp14:pctWidth>0</wp14:pctWidth>
          </wp14:sizeRelH>
          <wp14:sizeRelV relativeFrom="margin">
            <wp14:pctHeight>0</wp14:pctHeight>
          </wp14:sizeRelV>
        </wp:anchor>
      </w:drawing>
    </w:r>
    <w:r w:rsidR="000A45A2">
      <w:rPr>
        <w:noProof/>
        <w14:ligatures w14:val="standardContextual"/>
      </w:rPr>
      <w:drawing>
        <wp:inline distT="0" distB="0" distL="0" distR="0" wp14:anchorId="0F388399" wp14:editId="46B0617C">
          <wp:extent cx="1036103" cy="1447800"/>
          <wp:effectExtent l="0" t="0" r="5715" b="0"/>
          <wp:docPr id="765458007" name="Immagine 1"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58007" name="Immagine 1" descr="Immagine che contiene nero, oscurità&#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048161" cy="1464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663"/>
    <w:multiLevelType w:val="hybridMultilevel"/>
    <w:tmpl w:val="C7CA0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2812B4"/>
    <w:multiLevelType w:val="multilevel"/>
    <w:tmpl w:val="547C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105FC"/>
    <w:multiLevelType w:val="hybridMultilevel"/>
    <w:tmpl w:val="7812E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6528E3"/>
    <w:multiLevelType w:val="hybridMultilevel"/>
    <w:tmpl w:val="9BA0C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AC4E53"/>
    <w:multiLevelType w:val="hybridMultilevel"/>
    <w:tmpl w:val="0AD84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BB371B"/>
    <w:multiLevelType w:val="hybridMultilevel"/>
    <w:tmpl w:val="7FA2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E546CA"/>
    <w:multiLevelType w:val="multilevel"/>
    <w:tmpl w:val="D910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393FBE"/>
    <w:multiLevelType w:val="multilevel"/>
    <w:tmpl w:val="572A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624037">
    <w:abstractNumId w:val="4"/>
  </w:num>
  <w:num w:numId="2" w16cid:durableId="1609853974">
    <w:abstractNumId w:val="5"/>
  </w:num>
  <w:num w:numId="3" w16cid:durableId="339822514">
    <w:abstractNumId w:val="3"/>
  </w:num>
  <w:num w:numId="4" w16cid:durableId="1469203223">
    <w:abstractNumId w:val="0"/>
  </w:num>
  <w:num w:numId="5" w16cid:durableId="19356535">
    <w:abstractNumId w:val="2"/>
  </w:num>
  <w:num w:numId="6" w16cid:durableId="1031108196">
    <w:abstractNumId w:val="6"/>
  </w:num>
  <w:num w:numId="7" w16cid:durableId="945381597">
    <w:abstractNumId w:val="1"/>
  </w:num>
  <w:num w:numId="8" w16cid:durableId="1716465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D8"/>
    <w:rsid w:val="00027793"/>
    <w:rsid w:val="00050311"/>
    <w:rsid w:val="00062EDE"/>
    <w:rsid w:val="0006411A"/>
    <w:rsid w:val="00066A25"/>
    <w:rsid w:val="000A2C57"/>
    <w:rsid w:val="000A45A2"/>
    <w:rsid w:val="000C2BA1"/>
    <w:rsid w:val="000E2CC3"/>
    <w:rsid w:val="000E3B2F"/>
    <w:rsid w:val="000F1E91"/>
    <w:rsid w:val="000F3FD6"/>
    <w:rsid w:val="00131936"/>
    <w:rsid w:val="00134890"/>
    <w:rsid w:val="00146FE4"/>
    <w:rsid w:val="0015485F"/>
    <w:rsid w:val="00160937"/>
    <w:rsid w:val="001620C6"/>
    <w:rsid w:val="0017076F"/>
    <w:rsid w:val="001934C5"/>
    <w:rsid w:val="00197B07"/>
    <w:rsid w:val="002132AC"/>
    <w:rsid w:val="00225712"/>
    <w:rsid w:val="002315F9"/>
    <w:rsid w:val="00255117"/>
    <w:rsid w:val="00285E19"/>
    <w:rsid w:val="00287460"/>
    <w:rsid w:val="002A100E"/>
    <w:rsid w:val="002A35D3"/>
    <w:rsid w:val="002B05FA"/>
    <w:rsid w:val="002B1866"/>
    <w:rsid w:val="00346E66"/>
    <w:rsid w:val="00350821"/>
    <w:rsid w:val="003811F6"/>
    <w:rsid w:val="00383361"/>
    <w:rsid w:val="00387DE3"/>
    <w:rsid w:val="003B2C7C"/>
    <w:rsid w:val="003B3602"/>
    <w:rsid w:val="003B462D"/>
    <w:rsid w:val="003C264A"/>
    <w:rsid w:val="003C6FF1"/>
    <w:rsid w:val="003D4BB6"/>
    <w:rsid w:val="0041088A"/>
    <w:rsid w:val="00423358"/>
    <w:rsid w:val="004509C7"/>
    <w:rsid w:val="00451F0A"/>
    <w:rsid w:val="004630FB"/>
    <w:rsid w:val="004657B3"/>
    <w:rsid w:val="004808C6"/>
    <w:rsid w:val="004B0A39"/>
    <w:rsid w:val="005019AE"/>
    <w:rsid w:val="0050385C"/>
    <w:rsid w:val="0054201F"/>
    <w:rsid w:val="00552490"/>
    <w:rsid w:val="005747A7"/>
    <w:rsid w:val="005914B9"/>
    <w:rsid w:val="005A1241"/>
    <w:rsid w:val="005A5410"/>
    <w:rsid w:val="005C5E88"/>
    <w:rsid w:val="005D2475"/>
    <w:rsid w:val="005D39FB"/>
    <w:rsid w:val="006040DA"/>
    <w:rsid w:val="006201F4"/>
    <w:rsid w:val="00655019"/>
    <w:rsid w:val="00660140"/>
    <w:rsid w:val="006A1807"/>
    <w:rsid w:val="006D472D"/>
    <w:rsid w:val="006D6C68"/>
    <w:rsid w:val="006F5B07"/>
    <w:rsid w:val="00723008"/>
    <w:rsid w:val="00737FA3"/>
    <w:rsid w:val="00766AB2"/>
    <w:rsid w:val="00770901"/>
    <w:rsid w:val="007B7082"/>
    <w:rsid w:val="00810D3F"/>
    <w:rsid w:val="008113F6"/>
    <w:rsid w:val="008178E1"/>
    <w:rsid w:val="00842F60"/>
    <w:rsid w:val="00862B0A"/>
    <w:rsid w:val="0087736D"/>
    <w:rsid w:val="00883596"/>
    <w:rsid w:val="008C24AC"/>
    <w:rsid w:val="008C26D2"/>
    <w:rsid w:val="008C56FA"/>
    <w:rsid w:val="00906CC1"/>
    <w:rsid w:val="00912E26"/>
    <w:rsid w:val="00916F99"/>
    <w:rsid w:val="009849D8"/>
    <w:rsid w:val="009B1149"/>
    <w:rsid w:val="009B6375"/>
    <w:rsid w:val="009E2197"/>
    <w:rsid w:val="009F05DF"/>
    <w:rsid w:val="009F5EBE"/>
    <w:rsid w:val="00A00CC6"/>
    <w:rsid w:val="00A460C8"/>
    <w:rsid w:val="00A47648"/>
    <w:rsid w:val="00A65806"/>
    <w:rsid w:val="00A971C1"/>
    <w:rsid w:val="00AB7933"/>
    <w:rsid w:val="00AF75E4"/>
    <w:rsid w:val="00B23A75"/>
    <w:rsid w:val="00B66A85"/>
    <w:rsid w:val="00B72254"/>
    <w:rsid w:val="00B845AA"/>
    <w:rsid w:val="00B90BBB"/>
    <w:rsid w:val="00B95ACB"/>
    <w:rsid w:val="00BA4DF3"/>
    <w:rsid w:val="00BC423A"/>
    <w:rsid w:val="00BD5C73"/>
    <w:rsid w:val="00BE7C44"/>
    <w:rsid w:val="00C158FE"/>
    <w:rsid w:val="00C23862"/>
    <w:rsid w:val="00C33E1E"/>
    <w:rsid w:val="00C36B95"/>
    <w:rsid w:val="00C5706C"/>
    <w:rsid w:val="00C61AE9"/>
    <w:rsid w:val="00C7679F"/>
    <w:rsid w:val="00C83352"/>
    <w:rsid w:val="00CA37AD"/>
    <w:rsid w:val="00CB2EC8"/>
    <w:rsid w:val="00CC102F"/>
    <w:rsid w:val="00CE12B3"/>
    <w:rsid w:val="00CF69F5"/>
    <w:rsid w:val="00D045E1"/>
    <w:rsid w:val="00D1542D"/>
    <w:rsid w:val="00DB2770"/>
    <w:rsid w:val="00DB5649"/>
    <w:rsid w:val="00DB765B"/>
    <w:rsid w:val="00DC12EB"/>
    <w:rsid w:val="00DE39F3"/>
    <w:rsid w:val="00DF4C81"/>
    <w:rsid w:val="00E51B81"/>
    <w:rsid w:val="00E7066A"/>
    <w:rsid w:val="00E720E0"/>
    <w:rsid w:val="00E83A9B"/>
    <w:rsid w:val="00E90869"/>
    <w:rsid w:val="00EA35E2"/>
    <w:rsid w:val="00EA6440"/>
    <w:rsid w:val="00EC1DAD"/>
    <w:rsid w:val="00ED60AD"/>
    <w:rsid w:val="00EE5AA0"/>
    <w:rsid w:val="00EF1919"/>
    <w:rsid w:val="00F20845"/>
    <w:rsid w:val="00F57629"/>
    <w:rsid w:val="00F603AD"/>
    <w:rsid w:val="00F630F4"/>
    <w:rsid w:val="00F80284"/>
    <w:rsid w:val="00F9253C"/>
    <w:rsid w:val="00F94D4B"/>
    <w:rsid w:val="00FE31C0"/>
    <w:rsid w:val="00FF481D"/>
    <w:rsid w:val="00FF5CB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6808"/>
  <w15:chartTrackingRefBased/>
  <w15:docId w15:val="{94783646-EE6B-D54E-8E5C-BF587F4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D8"/>
    <w:rPr>
      <w:kern w:val="0"/>
      <w14:ligatures w14:val="none"/>
    </w:rPr>
  </w:style>
  <w:style w:type="paragraph" w:styleId="Heading1">
    <w:name w:val="heading 1"/>
    <w:basedOn w:val="Normal"/>
    <w:next w:val="Normal"/>
    <w:link w:val="Heading1Char"/>
    <w:uiPriority w:val="9"/>
    <w:qFormat/>
    <w:rsid w:val="00984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9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9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9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9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D8"/>
    <w:rPr>
      <w:rFonts w:eastAsiaTheme="majorEastAsia" w:cstheme="majorBidi"/>
      <w:color w:val="272727" w:themeColor="text1" w:themeTint="D8"/>
    </w:rPr>
  </w:style>
  <w:style w:type="paragraph" w:styleId="Title">
    <w:name w:val="Title"/>
    <w:basedOn w:val="Normal"/>
    <w:next w:val="Normal"/>
    <w:link w:val="TitleChar"/>
    <w:uiPriority w:val="10"/>
    <w:qFormat/>
    <w:rsid w:val="009849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9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9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49D8"/>
    <w:rPr>
      <w:i/>
      <w:iCs/>
      <w:color w:val="404040" w:themeColor="text1" w:themeTint="BF"/>
    </w:rPr>
  </w:style>
  <w:style w:type="paragraph" w:styleId="ListParagraph">
    <w:name w:val="List Paragraph"/>
    <w:basedOn w:val="Normal"/>
    <w:uiPriority w:val="34"/>
    <w:qFormat/>
    <w:rsid w:val="009849D8"/>
    <w:pPr>
      <w:ind w:left="720"/>
      <w:contextualSpacing/>
    </w:pPr>
  </w:style>
  <w:style w:type="character" w:styleId="IntenseEmphasis">
    <w:name w:val="Intense Emphasis"/>
    <w:basedOn w:val="DefaultParagraphFont"/>
    <w:uiPriority w:val="21"/>
    <w:qFormat/>
    <w:rsid w:val="009849D8"/>
    <w:rPr>
      <w:i/>
      <w:iCs/>
      <w:color w:val="0F4761" w:themeColor="accent1" w:themeShade="BF"/>
    </w:rPr>
  </w:style>
  <w:style w:type="paragraph" w:styleId="IntenseQuote">
    <w:name w:val="Intense Quote"/>
    <w:basedOn w:val="Normal"/>
    <w:next w:val="Normal"/>
    <w:link w:val="IntenseQuoteChar"/>
    <w:uiPriority w:val="30"/>
    <w:qFormat/>
    <w:rsid w:val="00984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9D8"/>
    <w:rPr>
      <w:i/>
      <w:iCs/>
      <w:color w:val="0F4761" w:themeColor="accent1" w:themeShade="BF"/>
    </w:rPr>
  </w:style>
  <w:style w:type="character" w:styleId="IntenseReference">
    <w:name w:val="Intense Reference"/>
    <w:basedOn w:val="DefaultParagraphFont"/>
    <w:uiPriority w:val="32"/>
    <w:qFormat/>
    <w:rsid w:val="009849D8"/>
    <w:rPr>
      <w:b/>
      <w:bCs/>
      <w:smallCaps/>
      <w:color w:val="0F4761" w:themeColor="accent1" w:themeShade="BF"/>
      <w:spacing w:val="5"/>
    </w:rPr>
  </w:style>
  <w:style w:type="character" w:styleId="Hyperlink">
    <w:name w:val="Hyperlink"/>
    <w:basedOn w:val="DefaultParagraphFont"/>
    <w:uiPriority w:val="99"/>
    <w:unhideWhenUsed/>
    <w:rsid w:val="009849D8"/>
    <w:rPr>
      <w:color w:val="467886" w:themeColor="hyperlink"/>
      <w:u w:val="single"/>
    </w:rPr>
  </w:style>
  <w:style w:type="paragraph" w:styleId="Header">
    <w:name w:val="header"/>
    <w:basedOn w:val="Normal"/>
    <w:link w:val="HeaderChar"/>
    <w:uiPriority w:val="99"/>
    <w:unhideWhenUsed/>
    <w:rsid w:val="009849D8"/>
    <w:pPr>
      <w:tabs>
        <w:tab w:val="center" w:pos="4819"/>
        <w:tab w:val="right" w:pos="9638"/>
      </w:tabs>
    </w:pPr>
  </w:style>
  <w:style w:type="character" w:customStyle="1" w:styleId="HeaderChar">
    <w:name w:val="Header Char"/>
    <w:basedOn w:val="DefaultParagraphFont"/>
    <w:link w:val="Header"/>
    <w:uiPriority w:val="99"/>
    <w:rsid w:val="009849D8"/>
    <w:rPr>
      <w:kern w:val="0"/>
      <w14:ligatures w14:val="none"/>
    </w:rPr>
  </w:style>
  <w:style w:type="paragraph" w:styleId="Footer">
    <w:name w:val="footer"/>
    <w:basedOn w:val="Normal"/>
    <w:link w:val="FooterChar"/>
    <w:uiPriority w:val="99"/>
    <w:unhideWhenUsed/>
    <w:rsid w:val="009849D8"/>
    <w:pPr>
      <w:tabs>
        <w:tab w:val="center" w:pos="4819"/>
        <w:tab w:val="right" w:pos="9638"/>
      </w:tabs>
    </w:pPr>
  </w:style>
  <w:style w:type="character" w:customStyle="1" w:styleId="FooterChar">
    <w:name w:val="Footer Char"/>
    <w:basedOn w:val="DefaultParagraphFont"/>
    <w:link w:val="Footer"/>
    <w:uiPriority w:val="99"/>
    <w:rsid w:val="009849D8"/>
    <w:rPr>
      <w:kern w:val="0"/>
      <w14:ligatures w14:val="none"/>
    </w:rPr>
  </w:style>
  <w:style w:type="character" w:styleId="CommentReference">
    <w:name w:val="annotation reference"/>
    <w:basedOn w:val="DefaultParagraphFont"/>
    <w:uiPriority w:val="99"/>
    <w:semiHidden/>
    <w:unhideWhenUsed/>
    <w:rsid w:val="00916F99"/>
    <w:rPr>
      <w:sz w:val="16"/>
      <w:szCs w:val="16"/>
    </w:rPr>
  </w:style>
  <w:style w:type="paragraph" w:styleId="CommentText">
    <w:name w:val="annotation text"/>
    <w:basedOn w:val="Normal"/>
    <w:link w:val="CommentTextChar"/>
    <w:uiPriority w:val="99"/>
    <w:unhideWhenUsed/>
    <w:rsid w:val="00916F99"/>
    <w:rPr>
      <w:sz w:val="20"/>
      <w:szCs w:val="20"/>
    </w:rPr>
  </w:style>
  <w:style w:type="character" w:customStyle="1" w:styleId="CommentTextChar">
    <w:name w:val="Comment Text Char"/>
    <w:basedOn w:val="DefaultParagraphFont"/>
    <w:link w:val="CommentText"/>
    <w:uiPriority w:val="99"/>
    <w:rsid w:val="00916F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6F99"/>
    <w:rPr>
      <w:b/>
      <w:bCs/>
    </w:rPr>
  </w:style>
  <w:style w:type="character" w:customStyle="1" w:styleId="CommentSubjectChar">
    <w:name w:val="Comment Subject Char"/>
    <w:basedOn w:val="CommentTextChar"/>
    <w:link w:val="CommentSubject"/>
    <w:uiPriority w:val="99"/>
    <w:semiHidden/>
    <w:rsid w:val="00916F99"/>
    <w:rPr>
      <w:b/>
      <w:bCs/>
      <w:kern w:val="0"/>
      <w:sz w:val="20"/>
      <w:szCs w:val="20"/>
      <w14:ligatures w14:val="none"/>
    </w:rPr>
  </w:style>
  <w:style w:type="character" w:customStyle="1" w:styleId="cf01">
    <w:name w:val="cf01"/>
    <w:basedOn w:val="DefaultParagraphFont"/>
    <w:rsid w:val="008C24AC"/>
    <w:rPr>
      <w:rFonts w:ascii="Segoe UI" w:hAnsi="Segoe UI" w:cs="Segoe UI" w:hint="default"/>
      <w:sz w:val="18"/>
      <w:szCs w:val="18"/>
    </w:rPr>
  </w:style>
  <w:style w:type="paragraph" w:styleId="NormalWeb">
    <w:name w:val="Normal (Web)"/>
    <w:basedOn w:val="Normal"/>
    <w:uiPriority w:val="99"/>
    <w:semiHidden/>
    <w:unhideWhenUsed/>
    <w:rsid w:val="000A45A2"/>
    <w:pPr>
      <w:spacing w:before="100" w:beforeAutospacing="1" w:after="100" w:afterAutospacing="1"/>
    </w:pPr>
    <w:rPr>
      <w:rFonts w:ascii="Times New Roman" w:eastAsia="Times New Roman" w:hAnsi="Times New Roman" w:cs="Times New Roman"/>
      <w:lang w:eastAsia="it-IT"/>
    </w:rPr>
  </w:style>
  <w:style w:type="paragraph" w:styleId="Revision">
    <w:name w:val="Revision"/>
    <w:hidden/>
    <w:uiPriority w:val="99"/>
    <w:semiHidden/>
    <w:rsid w:val="00F57629"/>
    <w:rPr>
      <w:kern w:val="0"/>
      <w14:ligatures w14:val="none"/>
    </w:rPr>
  </w:style>
  <w:style w:type="character" w:styleId="UnresolvedMention">
    <w:name w:val="Unresolved Mention"/>
    <w:basedOn w:val="DefaultParagraphFont"/>
    <w:uiPriority w:val="99"/>
    <w:semiHidden/>
    <w:unhideWhenUsed/>
    <w:rsid w:val="00D0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210">
      <w:bodyDiv w:val="1"/>
      <w:marLeft w:val="0"/>
      <w:marRight w:val="0"/>
      <w:marTop w:val="0"/>
      <w:marBottom w:val="0"/>
      <w:divBdr>
        <w:top w:val="none" w:sz="0" w:space="0" w:color="auto"/>
        <w:left w:val="none" w:sz="0" w:space="0" w:color="auto"/>
        <w:bottom w:val="none" w:sz="0" w:space="0" w:color="auto"/>
        <w:right w:val="none" w:sz="0" w:space="0" w:color="auto"/>
      </w:divBdr>
    </w:div>
    <w:div w:id="81027385">
      <w:bodyDiv w:val="1"/>
      <w:marLeft w:val="0"/>
      <w:marRight w:val="0"/>
      <w:marTop w:val="0"/>
      <w:marBottom w:val="0"/>
      <w:divBdr>
        <w:top w:val="none" w:sz="0" w:space="0" w:color="auto"/>
        <w:left w:val="none" w:sz="0" w:space="0" w:color="auto"/>
        <w:bottom w:val="none" w:sz="0" w:space="0" w:color="auto"/>
        <w:right w:val="none" w:sz="0" w:space="0" w:color="auto"/>
      </w:divBdr>
    </w:div>
    <w:div w:id="85274336">
      <w:bodyDiv w:val="1"/>
      <w:marLeft w:val="0"/>
      <w:marRight w:val="0"/>
      <w:marTop w:val="0"/>
      <w:marBottom w:val="0"/>
      <w:divBdr>
        <w:top w:val="none" w:sz="0" w:space="0" w:color="auto"/>
        <w:left w:val="none" w:sz="0" w:space="0" w:color="auto"/>
        <w:bottom w:val="none" w:sz="0" w:space="0" w:color="auto"/>
        <w:right w:val="none" w:sz="0" w:space="0" w:color="auto"/>
      </w:divBdr>
    </w:div>
    <w:div w:id="121308480">
      <w:bodyDiv w:val="1"/>
      <w:marLeft w:val="0"/>
      <w:marRight w:val="0"/>
      <w:marTop w:val="0"/>
      <w:marBottom w:val="0"/>
      <w:divBdr>
        <w:top w:val="none" w:sz="0" w:space="0" w:color="auto"/>
        <w:left w:val="none" w:sz="0" w:space="0" w:color="auto"/>
        <w:bottom w:val="none" w:sz="0" w:space="0" w:color="auto"/>
        <w:right w:val="none" w:sz="0" w:space="0" w:color="auto"/>
      </w:divBdr>
    </w:div>
    <w:div w:id="439377767">
      <w:bodyDiv w:val="1"/>
      <w:marLeft w:val="0"/>
      <w:marRight w:val="0"/>
      <w:marTop w:val="0"/>
      <w:marBottom w:val="0"/>
      <w:divBdr>
        <w:top w:val="none" w:sz="0" w:space="0" w:color="auto"/>
        <w:left w:val="none" w:sz="0" w:space="0" w:color="auto"/>
        <w:bottom w:val="none" w:sz="0" w:space="0" w:color="auto"/>
        <w:right w:val="none" w:sz="0" w:space="0" w:color="auto"/>
      </w:divBdr>
      <w:divsChild>
        <w:div w:id="1410805033">
          <w:marLeft w:val="0"/>
          <w:marRight w:val="0"/>
          <w:marTop w:val="0"/>
          <w:marBottom w:val="0"/>
          <w:divBdr>
            <w:top w:val="single" w:sz="2" w:space="0" w:color="E3E3E3"/>
            <w:left w:val="single" w:sz="2" w:space="0" w:color="E3E3E3"/>
            <w:bottom w:val="single" w:sz="2" w:space="0" w:color="E3E3E3"/>
            <w:right w:val="single" w:sz="2" w:space="0" w:color="E3E3E3"/>
          </w:divBdr>
          <w:divsChild>
            <w:div w:id="989863210">
              <w:marLeft w:val="0"/>
              <w:marRight w:val="0"/>
              <w:marTop w:val="0"/>
              <w:marBottom w:val="0"/>
              <w:divBdr>
                <w:top w:val="single" w:sz="2" w:space="0" w:color="E3E3E3"/>
                <w:left w:val="single" w:sz="2" w:space="0" w:color="E3E3E3"/>
                <w:bottom w:val="single" w:sz="2" w:space="0" w:color="E3E3E3"/>
                <w:right w:val="single" w:sz="2" w:space="0" w:color="E3E3E3"/>
              </w:divBdr>
              <w:divsChild>
                <w:div w:id="398524474">
                  <w:marLeft w:val="0"/>
                  <w:marRight w:val="0"/>
                  <w:marTop w:val="0"/>
                  <w:marBottom w:val="0"/>
                  <w:divBdr>
                    <w:top w:val="single" w:sz="2" w:space="0" w:color="E3E3E3"/>
                    <w:left w:val="single" w:sz="2" w:space="0" w:color="E3E3E3"/>
                    <w:bottom w:val="single" w:sz="2" w:space="0" w:color="E3E3E3"/>
                    <w:right w:val="single" w:sz="2" w:space="0" w:color="E3E3E3"/>
                  </w:divBdr>
                  <w:divsChild>
                    <w:div w:id="364864509">
                      <w:marLeft w:val="0"/>
                      <w:marRight w:val="0"/>
                      <w:marTop w:val="0"/>
                      <w:marBottom w:val="0"/>
                      <w:divBdr>
                        <w:top w:val="single" w:sz="2" w:space="0" w:color="E3E3E3"/>
                        <w:left w:val="single" w:sz="2" w:space="0" w:color="E3E3E3"/>
                        <w:bottom w:val="single" w:sz="2" w:space="0" w:color="E3E3E3"/>
                        <w:right w:val="single" w:sz="2" w:space="0" w:color="E3E3E3"/>
                      </w:divBdr>
                      <w:divsChild>
                        <w:div w:id="1667392833">
                          <w:marLeft w:val="0"/>
                          <w:marRight w:val="0"/>
                          <w:marTop w:val="0"/>
                          <w:marBottom w:val="0"/>
                          <w:divBdr>
                            <w:top w:val="single" w:sz="2" w:space="0" w:color="E3E3E3"/>
                            <w:left w:val="single" w:sz="2" w:space="0" w:color="E3E3E3"/>
                            <w:bottom w:val="single" w:sz="2" w:space="0" w:color="E3E3E3"/>
                            <w:right w:val="single" w:sz="2" w:space="0" w:color="E3E3E3"/>
                          </w:divBdr>
                          <w:divsChild>
                            <w:div w:id="1027944040">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151326">
                                  <w:marLeft w:val="0"/>
                                  <w:marRight w:val="0"/>
                                  <w:marTop w:val="0"/>
                                  <w:marBottom w:val="0"/>
                                  <w:divBdr>
                                    <w:top w:val="single" w:sz="2" w:space="0" w:color="E3E3E3"/>
                                    <w:left w:val="single" w:sz="2" w:space="0" w:color="E3E3E3"/>
                                    <w:bottom w:val="single" w:sz="2" w:space="0" w:color="E3E3E3"/>
                                    <w:right w:val="single" w:sz="2" w:space="0" w:color="E3E3E3"/>
                                  </w:divBdr>
                                  <w:divsChild>
                                    <w:div w:id="441538628">
                                      <w:marLeft w:val="0"/>
                                      <w:marRight w:val="0"/>
                                      <w:marTop w:val="0"/>
                                      <w:marBottom w:val="0"/>
                                      <w:divBdr>
                                        <w:top w:val="single" w:sz="2" w:space="0" w:color="E3E3E3"/>
                                        <w:left w:val="single" w:sz="2" w:space="0" w:color="E3E3E3"/>
                                        <w:bottom w:val="single" w:sz="2" w:space="0" w:color="E3E3E3"/>
                                        <w:right w:val="single" w:sz="2" w:space="0" w:color="E3E3E3"/>
                                      </w:divBdr>
                                      <w:divsChild>
                                        <w:div w:id="1712539263">
                                          <w:marLeft w:val="0"/>
                                          <w:marRight w:val="0"/>
                                          <w:marTop w:val="0"/>
                                          <w:marBottom w:val="0"/>
                                          <w:divBdr>
                                            <w:top w:val="single" w:sz="2" w:space="0" w:color="E3E3E3"/>
                                            <w:left w:val="single" w:sz="2" w:space="0" w:color="E3E3E3"/>
                                            <w:bottom w:val="single" w:sz="2" w:space="0" w:color="E3E3E3"/>
                                            <w:right w:val="single" w:sz="2" w:space="0" w:color="E3E3E3"/>
                                          </w:divBdr>
                                          <w:divsChild>
                                            <w:div w:id="1062216699">
                                              <w:marLeft w:val="0"/>
                                              <w:marRight w:val="0"/>
                                              <w:marTop w:val="0"/>
                                              <w:marBottom w:val="0"/>
                                              <w:divBdr>
                                                <w:top w:val="single" w:sz="2" w:space="0" w:color="E3E3E3"/>
                                                <w:left w:val="single" w:sz="2" w:space="0" w:color="E3E3E3"/>
                                                <w:bottom w:val="single" w:sz="2" w:space="0" w:color="E3E3E3"/>
                                                <w:right w:val="single" w:sz="2" w:space="0" w:color="E3E3E3"/>
                                              </w:divBdr>
                                              <w:divsChild>
                                                <w:div w:id="1705904907">
                                                  <w:marLeft w:val="0"/>
                                                  <w:marRight w:val="0"/>
                                                  <w:marTop w:val="0"/>
                                                  <w:marBottom w:val="0"/>
                                                  <w:divBdr>
                                                    <w:top w:val="single" w:sz="2" w:space="0" w:color="E3E3E3"/>
                                                    <w:left w:val="single" w:sz="2" w:space="0" w:color="E3E3E3"/>
                                                    <w:bottom w:val="single" w:sz="2" w:space="0" w:color="E3E3E3"/>
                                                    <w:right w:val="single" w:sz="2" w:space="0" w:color="E3E3E3"/>
                                                  </w:divBdr>
                                                  <w:divsChild>
                                                    <w:div w:id="1610163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30202171">
          <w:marLeft w:val="0"/>
          <w:marRight w:val="0"/>
          <w:marTop w:val="0"/>
          <w:marBottom w:val="0"/>
          <w:divBdr>
            <w:top w:val="none" w:sz="0" w:space="0" w:color="auto"/>
            <w:left w:val="none" w:sz="0" w:space="0" w:color="auto"/>
            <w:bottom w:val="none" w:sz="0" w:space="0" w:color="auto"/>
            <w:right w:val="none" w:sz="0" w:space="0" w:color="auto"/>
          </w:divBdr>
          <w:divsChild>
            <w:div w:id="1383477347">
              <w:marLeft w:val="0"/>
              <w:marRight w:val="0"/>
              <w:marTop w:val="0"/>
              <w:marBottom w:val="0"/>
              <w:divBdr>
                <w:top w:val="single" w:sz="2" w:space="0" w:color="E3E3E3"/>
                <w:left w:val="single" w:sz="2" w:space="0" w:color="E3E3E3"/>
                <w:bottom w:val="single" w:sz="2" w:space="0" w:color="E3E3E3"/>
                <w:right w:val="single" w:sz="2" w:space="0" w:color="E3E3E3"/>
              </w:divBdr>
              <w:divsChild>
                <w:div w:id="643432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05368465">
      <w:bodyDiv w:val="1"/>
      <w:marLeft w:val="0"/>
      <w:marRight w:val="0"/>
      <w:marTop w:val="0"/>
      <w:marBottom w:val="0"/>
      <w:divBdr>
        <w:top w:val="none" w:sz="0" w:space="0" w:color="auto"/>
        <w:left w:val="none" w:sz="0" w:space="0" w:color="auto"/>
        <w:bottom w:val="none" w:sz="0" w:space="0" w:color="auto"/>
        <w:right w:val="none" w:sz="0" w:space="0" w:color="auto"/>
      </w:divBdr>
    </w:div>
    <w:div w:id="795104033">
      <w:bodyDiv w:val="1"/>
      <w:marLeft w:val="0"/>
      <w:marRight w:val="0"/>
      <w:marTop w:val="0"/>
      <w:marBottom w:val="0"/>
      <w:divBdr>
        <w:top w:val="none" w:sz="0" w:space="0" w:color="auto"/>
        <w:left w:val="none" w:sz="0" w:space="0" w:color="auto"/>
        <w:bottom w:val="none" w:sz="0" w:space="0" w:color="auto"/>
        <w:right w:val="none" w:sz="0" w:space="0" w:color="auto"/>
      </w:divBdr>
    </w:div>
    <w:div w:id="811017033">
      <w:bodyDiv w:val="1"/>
      <w:marLeft w:val="0"/>
      <w:marRight w:val="0"/>
      <w:marTop w:val="0"/>
      <w:marBottom w:val="0"/>
      <w:divBdr>
        <w:top w:val="none" w:sz="0" w:space="0" w:color="auto"/>
        <w:left w:val="none" w:sz="0" w:space="0" w:color="auto"/>
        <w:bottom w:val="none" w:sz="0" w:space="0" w:color="auto"/>
        <w:right w:val="none" w:sz="0" w:space="0" w:color="auto"/>
      </w:divBdr>
    </w:div>
    <w:div w:id="997031806">
      <w:bodyDiv w:val="1"/>
      <w:marLeft w:val="0"/>
      <w:marRight w:val="0"/>
      <w:marTop w:val="0"/>
      <w:marBottom w:val="0"/>
      <w:divBdr>
        <w:top w:val="none" w:sz="0" w:space="0" w:color="auto"/>
        <w:left w:val="none" w:sz="0" w:space="0" w:color="auto"/>
        <w:bottom w:val="none" w:sz="0" w:space="0" w:color="auto"/>
        <w:right w:val="none" w:sz="0" w:space="0" w:color="auto"/>
      </w:divBdr>
    </w:div>
    <w:div w:id="1040398340">
      <w:bodyDiv w:val="1"/>
      <w:marLeft w:val="0"/>
      <w:marRight w:val="0"/>
      <w:marTop w:val="0"/>
      <w:marBottom w:val="0"/>
      <w:divBdr>
        <w:top w:val="none" w:sz="0" w:space="0" w:color="auto"/>
        <w:left w:val="none" w:sz="0" w:space="0" w:color="auto"/>
        <w:bottom w:val="none" w:sz="0" w:space="0" w:color="auto"/>
        <w:right w:val="none" w:sz="0" w:space="0" w:color="auto"/>
      </w:divBdr>
    </w:div>
    <w:div w:id="1369144384">
      <w:bodyDiv w:val="1"/>
      <w:marLeft w:val="0"/>
      <w:marRight w:val="0"/>
      <w:marTop w:val="0"/>
      <w:marBottom w:val="0"/>
      <w:divBdr>
        <w:top w:val="none" w:sz="0" w:space="0" w:color="auto"/>
        <w:left w:val="none" w:sz="0" w:space="0" w:color="auto"/>
        <w:bottom w:val="none" w:sz="0" w:space="0" w:color="auto"/>
        <w:right w:val="none" w:sz="0" w:space="0" w:color="auto"/>
      </w:divBdr>
    </w:div>
    <w:div w:id="1441485595">
      <w:bodyDiv w:val="1"/>
      <w:marLeft w:val="0"/>
      <w:marRight w:val="0"/>
      <w:marTop w:val="0"/>
      <w:marBottom w:val="0"/>
      <w:divBdr>
        <w:top w:val="none" w:sz="0" w:space="0" w:color="auto"/>
        <w:left w:val="none" w:sz="0" w:space="0" w:color="auto"/>
        <w:bottom w:val="none" w:sz="0" w:space="0" w:color="auto"/>
        <w:right w:val="none" w:sz="0" w:space="0" w:color="auto"/>
      </w:divBdr>
      <w:divsChild>
        <w:div w:id="884635999">
          <w:marLeft w:val="0"/>
          <w:marRight w:val="0"/>
          <w:marTop w:val="0"/>
          <w:marBottom w:val="0"/>
          <w:divBdr>
            <w:top w:val="none" w:sz="0" w:space="0" w:color="auto"/>
            <w:left w:val="none" w:sz="0" w:space="0" w:color="auto"/>
            <w:bottom w:val="none" w:sz="0" w:space="0" w:color="auto"/>
            <w:right w:val="none" w:sz="0" w:space="0" w:color="auto"/>
          </w:divBdr>
          <w:divsChild>
            <w:div w:id="590361645">
              <w:marLeft w:val="0"/>
              <w:marRight w:val="0"/>
              <w:marTop w:val="0"/>
              <w:marBottom w:val="0"/>
              <w:divBdr>
                <w:top w:val="none" w:sz="0" w:space="0" w:color="auto"/>
                <w:left w:val="none" w:sz="0" w:space="0" w:color="auto"/>
                <w:bottom w:val="none" w:sz="0" w:space="0" w:color="auto"/>
                <w:right w:val="none" w:sz="0" w:space="0" w:color="auto"/>
              </w:divBdr>
              <w:divsChild>
                <w:div w:id="16955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3629">
      <w:bodyDiv w:val="1"/>
      <w:marLeft w:val="0"/>
      <w:marRight w:val="0"/>
      <w:marTop w:val="0"/>
      <w:marBottom w:val="0"/>
      <w:divBdr>
        <w:top w:val="none" w:sz="0" w:space="0" w:color="auto"/>
        <w:left w:val="none" w:sz="0" w:space="0" w:color="auto"/>
        <w:bottom w:val="none" w:sz="0" w:space="0" w:color="auto"/>
        <w:right w:val="none" w:sz="0" w:space="0" w:color="auto"/>
      </w:divBdr>
      <w:divsChild>
        <w:div w:id="644042807">
          <w:marLeft w:val="0"/>
          <w:marRight w:val="0"/>
          <w:marTop w:val="0"/>
          <w:marBottom w:val="0"/>
          <w:divBdr>
            <w:top w:val="none" w:sz="0" w:space="0" w:color="auto"/>
            <w:left w:val="none" w:sz="0" w:space="0" w:color="auto"/>
            <w:bottom w:val="none" w:sz="0" w:space="0" w:color="auto"/>
            <w:right w:val="none" w:sz="0" w:space="0" w:color="auto"/>
          </w:divBdr>
          <w:divsChild>
            <w:div w:id="1348797314">
              <w:marLeft w:val="0"/>
              <w:marRight w:val="0"/>
              <w:marTop w:val="0"/>
              <w:marBottom w:val="0"/>
              <w:divBdr>
                <w:top w:val="none" w:sz="0" w:space="0" w:color="auto"/>
                <w:left w:val="none" w:sz="0" w:space="0" w:color="auto"/>
                <w:bottom w:val="none" w:sz="0" w:space="0" w:color="auto"/>
                <w:right w:val="none" w:sz="0" w:space="0" w:color="auto"/>
              </w:divBdr>
              <w:divsChild>
                <w:div w:id="10503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8689">
      <w:bodyDiv w:val="1"/>
      <w:marLeft w:val="0"/>
      <w:marRight w:val="0"/>
      <w:marTop w:val="0"/>
      <w:marBottom w:val="0"/>
      <w:divBdr>
        <w:top w:val="none" w:sz="0" w:space="0" w:color="auto"/>
        <w:left w:val="none" w:sz="0" w:space="0" w:color="auto"/>
        <w:bottom w:val="none" w:sz="0" w:space="0" w:color="auto"/>
        <w:right w:val="none" w:sz="0" w:space="0" w:color="auto"/>
      </w:divBdr>
      <w:divsChild>
        <w:div w:id="1954089794">
          <w:marLeft w:val="0"/>
          <w:marRight w:val="0"/>
          <w:marTop w:val="0"/>
          <w:marBottom w:val="0"/>
          <w:divBdr>
            <w:top w:val="none" w:sz="0" w:space="0" w:color="auto"/>
            <w:left w:val="none" w:sz="0" w:space="0" w:color="auto"/>
            <w:bottom w:val="none" w:sz="0" w:space="0" w:color="auto"/>
            <w:right w:val="none" w:sz="0" w:space="0" w:color="auto"/>
          </w:divBdr>
          <w:divsChild>
            <w:div w:id="1282417940">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1725">
      <w:bodyDiv w:val="1"/>
      <w:marLeft w:val="0"/>
      <w:marRight w:val="0"/>
      <w:marTop w:val="0"/>
      <w:marBottom w:val="0"/>
      <w:divBdr>
        <w:top w:val="none" w:sz="0" w:space="0" w:color="auto"/>
        <w:left w:val="none" w:sz="0" w:space="0" w:color="auto"/>
        <w:bottom w:val="none" w:sz="0" w:space="0" w:color="auto"/>
        <w:right w:val="none" w:sz="0" w:space="0" w:color="auto"/>
      </w:divBdr>
    </w:div>
    <w:div w:id="1882592707">
      <w:bodyDiv w:val="1"/>
      <w:marLeft w:val="0"/>
      <w:marRight w:val="0"/>
      <w:marTop w:val="0"/>
      <w:marBottom w:val="0"/>
      <w:divBdr>
        <w:top w:val="none" w:sz="0" w:space="0" w:color="auto"/>
        <w:left w:val="none" w:sz="0" w:space="0" w:color="auto"/>
        <w:bottom w:val="none" w:sz="0" w:space="0" w:color="auto"/>
        <w:right w:val="none" w:sz="0" w:space="0" w:color="auto"/>
      </w:divBdr>
    </w:div>
    <w:div w:id="1986351951">
      <w:bodyDiv w:val="1"/>
      <w:marLeft w:val="0"/>
      <w:marRight w:val="0"/>
      <w:marTop w:val="0"/>
      <w:marBottom w:val="0"/>
      <w:divBdr>
        <w:top w:val="none" w:sz="0" w:space="0" w:color="auto"/>
        <w:left w:val="none" w:sz="0" w:space="0" w:color="auto"/>
        <w:bottom w:val="none" w:sz="0" w:space="0" w:color="auto"/>
        <w:right w:val="none" w:sz="0" w:space="0" w:color="auto"/>
      </w:divBdr>
      <w:divsChild>
        <w:div w:id="478039222">
          <w:marLeft w:val="0"/>
          <w:marRight w:val="0"/>
          <w:marTop w:val="0"/>
          <w:marBottom w:val="0"/>
          <w:divBdr>
            <w:top w:val="none" w:sz="0" w:space="0" w:color="auto"/>
            <w:left w:val="none" w:sz="0" w:space="0" w:color="auto"/>
            <w:bottom w:val="none" w:sz="0" w:space="0" w:color="auto"/>
            <w:right w:val="none" w:sz="0" w:space="0" w:color="auto"/>
          </w:divBdr>
          <w:divsChild>
            <w:div w:id="1430080498">
              <w:marLeft w:val="0"/>
              <w:marRight w:val="0"/>
              <w:marTop w:val="0"/>
              <w:marBottom w:val="0"/>
              <w:divBdr>
                <w:top w:val="none" w:sz="0" w:space="0" w:color="auto"/>
                <w:left w:val="none" w:sz="0" w:space="0" w:color="auto"/>
                <w:bottom w:val="none" w:sz="0" w:space="0" w:color="auto"/>
                <w:right w:val="none" w:sz="0" w:space="0" w:color="auto"/>
              </w:divBdr>
              <w:divsChild>
                <w:div w:id="762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mona.dibianco@henke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na.santarelli@attil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nke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c83a93-7049-4a01-aee4-623dec060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036C6B18FC7148B6B6BC5613DCFB7E" ma:contentTypeVersion="16" ma:contentTypeDescription="Create a new document." ma:contentTypeScope="" ma:versionID="27cfc823b2bda2d0e9f2969ab1945aed">
  <xsd:schema xmlns:xsd="http://www.w3.org/2001/XMLSchema" xmlns:xs="http://www.w3.org/2001/XMLSchema" xmlns:p="http://schemas.microsoft.com/office/2006/metadata/properties" xmlns:ns3="c1c83a93-7049-4a01-aee4-623dec060c74" xmlns:ns4="38589fcc-15d5-4b00-be6a-1dae72a6e8fd" targetNamespace="http://schemas.microsoft.com/office/2006/metadata/properties" ma:root="true" ma:fieldsID="02cfbd6066d056682c05b633cd345391" ns3:_="" ns4:_="">
    <xsd:import namespace="c1c83a93-7049-4a01-aee4-623dec060c74"/>
    <xsd:import namespace="38589fcc-15d5-4b00-be6a-1dae72a6e8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83a93-7049-4a01-aee4-623dec060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89fcc-15d5-4b00-be6a-1dae72a6e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B397A-3FC3-4C81-9DA0-1DD2B9F3F7E4}">
  <ds:schemaRefs>
    <ds:schemaRef ds:uri="http://schemas.microsoft.com/office/2006/metadata/properties"/>
    <ds:schemaRef ds:uri="http://schemas.microsoft.com/office/infopath/2007/PartnerControls"/>
    <ds:schemaRef ds:uri="c1c83a93-7049-4a01-aee4-623dec060c74"/>
  </ds:schemaRefs>
</ds:datastoreItem>
</file>

<file path=customXml/itemProps2.xml><?xml version="1.0" encoding="utf-8"?>
<ds:datastoreItem xmlns:ds="http://schemas.openxmlformats.org/officeDocument/2006/customXml" ds:itemID="{1C57F1FE-E4E8-402C-8C83-714B37D33B9A}">
  <ds:schemaRefs>
    <ds:schemaRef ds:uri="http://schemas.microsoft.com/sharepoint/v3/contenttype/forms"/>
  </ds:schemaRefs>
</ds:datastoreItem>
</file>

<file path=customXml/itemProps3.xml><?xml version="1.0" encoding="utf-8"?>
<ds:datastoreItem xmlns:ds="http://schemas.openxmlformats.org/officeDocument/2006/customXml" ds:itemID="{2CD9886E-8971-45D2-89C0-79029E066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83a93-7049-4a01-aee4-623dec060c74"/>
    <ds:schemaRef ds:uri="38589fcc-15d5-4b00-be6a-1dae72a6e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3523</Characters>
  <Application>Microsoft Office Word</Application>
  <DocSecurity>4</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Passeri</dc:creator>
  <cp:keywords/>
  <dc:description/>
  <cp:lastModifiedBy>Francesca Birondi (Ext)</cp:lastModifiedBy>
  <cp:revision>2</cp:revision>
  <dcterms:created xsi:type="dcterms:W3CDTF">2026-03-30T10:01:00Z</dcterms:created>
  <dcterms:modified xsi:type="dcterms:W3CDTF">2026-03-30T10:01:00Z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0x01010063036C6B18FC7148B6B6BC5613DCFB7E</vt:lpwstr>
  </property>
</Properties>
</file>