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27C4F" w14:textId="7785835C" w:rsidR="00B422EC" w:rsidRPr="00087908" w:rsidRDefault="00C75AAD" w:rsidP="00BB0B83">
      <w:pPr>
        <w:pStyle w:val="MonthDayYear"/>
        <w:tabs>
          <w:tab w:val="left" w:pos="2469"/>
          <w:tab w:val="right" w:pos="9086"/>
        </w:tabs>
        <w:rPr>
          <w:sz w:val="20"/>
          <w:szCs w:val="18"/>
          <w:lang w:val="pl-PL"/>
        </w:rPr>
      </w:pPr>
      <w:r>
        <w:rPr>
          <w:sz w:val="20"/>
          <w:szCs w:val="18"/>
          <w:lang w:val="pl-PL"/>
        </w:rPr>
        <w:t>1 października</w:t>
      </w:r>
      <w:r w:rsidR="00F34D7D" w:rsidRPr="00087908">
        <w:rPr>
          <w:sz w:val="20"/>
          <w:szCs w:val="18"/>
          <w:lang w:val="pl-PL"/>
        </w:rPr>
        <w:t xml:space="preserve"> 2026 r.</w:t>
      </w:r>
    </w:p>
    <w:p w14:paraId="06A88A1B" w14:textId="77777777" w:rsidR="00D91F95" w:rsidRPr="0034086F" w:rsidRDefault="00D91F95" w:rsidP="00BB0B83">
      <w:pPr>
        <w:pStyle w:val="MonthDayYear"/>
        <w:tabs>
          <w:tab w:val="left" w:pos="2469"/>
          <w:tab w:val="right" w:pos="9086"/>
        </w:tabs>
        <w:rPr>
          <w:rFonts w:cs="Segoe UI"/>
          <w:sz w:val="16"/>
          <w:szCs w:val="14"/>
          <w:lang w:val="pl-PL"/>
        </w:rPr>
      </w:pPr>
    </w:p>
    <w:p w14:paraId="19B9F564" w14:textId="16ACB855" w:rsidR="001D6794" w:rsidRDefault="003A0CAA" w:rsidP="00087908">
      <w:pPr>
        <w:pStyle w:val="Tre"/>
        <w:spacing w:line="276" w:lineRule="auto"/>
        <w:rPr>
          <w:b/>
          <w:bCs/>
          <w:sz w:val="28"/>
          <w:szCs w:val="28"/>
          <w:lang w:val="pl-PL"/>
        </w:rPr>
      </w:pPr>
      <w:proofErr w:type="spellStart"/>
      <w:r>
        <w:rPr>
          <w:rFonts w:ascii="Segoe UI" w:hAnsi="Segoe UI" w:cs="Segoe UI"/>
          <w:lang w:val="pl-PL"/>
        </w:rPr>
        <w:t>Perwoll</w:t>
      </w:r>
      <w:proofErr w:type="spellEnd"/>
      <w:r>
        <w:rPr>
          <w:rFonts w:ascii="Segoe UI" w:hAnsi="Segoe UI" w:cs="Segoe UI"/>
          <w:lang w:val="pl-PL"/>
        </w:rPr>
        <w:t xml:space="preserve"> rozszerza portfolio </w:t>
      </w:r>
    </w:p>
    <w:p w14:paraId="5A7AF076" w14:textId="77777777" w:rsidR="001D6794" w:rsidRDefault="001D6794" w:rsidP="00087908">
      <w:pPr>
        <w:pStyle w:val="Tre"/>
        <w:spacing w:line="276" w:lineRule="auto"/>
        <w:rPr>
          <w:b/>
          <w:bCs/>
          <w:sz w:val="28"/>
          <w:szCs w:val="28"/>
          <w:lang w:val="pl-PL"/>
        </w:rPr>
      </w:pPr>
    </w:p>
    <w:p w14:paraId="35981392" w14:textId="77777777" w:rsidR="00665772" w:rsidRPr="00C75AAD" w:rsidRDefault="00665772" w:rsidP="00665772">
      <w:pPr>
        <w:pStyle w:val="Tre"/>
        <w:spacing w:line="276" w:lineRule="auto"/>
        <w:jc w:val="both"/>
        <w:rPr>
          <w:rFonts w:ascii="Segoe UI" w:hAnsi="Segoe UI" w:cs="Segoe UI"/>
          <w:b/>
          <w:bCs/>
          <w:sz w:val="28"/>
          <w:szCs w:val="28"/>
          <w:lang w:val="pl-PL"/>
        </w:rPr>
      </w:pPr>
      <w:proofErr w:type="spellStart"/>
      <w:r w:rsidRPr="00C75AAD">
        <w:rPr>
          <w:rFonts w:ascii="Segoe UI" w:hAnsi="Segoe UI" w:cs="Segoe UI"/>
          <w:b/>
          <w:bCs/>
          <w:sz w:val="28"/>
          <w:szCs w:val="28"/>
          <w:lang w:val="pl-PL"/>
        </w:rPr>
        <w:t>Perwoll</w:t>
      </w:r>
      <w:proofErr w:type="spellEnd"/>
      <w:r w:rsidRPr="00C75AAD">
        <w:rPr>
          <w:rFonts w:ascii="Segoe UI" w:hAnsi="Segoe UI" w:cs="Segoe UI"/>
          <w:b/>
          <w:bCs/>
          <w:sz w:val="28"/>
          <w:szCs w:val="28"/>
          <w:lang w:val="pl-PL"/>
        </w:rPr>
        <w:t xml:space="preserve"> wkracza do nowej kategorii: premiera płynów do płukania </w:t>
      </w:r>
      <w:proofErr w:type="spellStart"/>
      <w:r w:rsidRPr="00C75AAD">
        <w:rPr>
          <w:rFonts w:ascii="Segoe UI" w:hAnsi="Segoe UI" w:cs="Segoe UI"/>
          <w:b/>
          <w:bCs/>
          <w:sz w:val="28"/>
          <w:szCs w:val="28"/>
          <w:lang w:val="pl-PL"/>
        </w:rPr>
        <w:t>Perwoll</w:t>
      </w:r>
      <w:proofErr w:type="spellEnd"/>
      <w:r w:rsidRPr="00C75AAD">
        <w:rPr>
          <w:rFonts w:ascii="Segoe UI" w:hAnsi="Segoe UI" w:cs="Segoe UI"/>
          <w:b/>
          <w:bCs/>
          <w:sz w:val="28"/>
          <w:szCs w:val="28"/>
          <w:lang w:val="pl-PL"/>
        </w:rPr>
        <w:t xml:space="preserve"> </w:t>
      </w:r>
      <w:proofErr w:type="spellStart"/>
      <w:r w:rsidRPr="00C75AAD">
        <w:rPr>
          <w:rFonts w:ascii="Segoe UI" w:hAnsi="Segoe UI" w:cs="Segoe UI"/>
          <w:b/>
          <w:bCs/>
          <w:sz w:val="28"/>
          <w:szCs w:val="28"/>
          <w:lang w:val="pl-PL"/>
        </w:rPr>
        <w:t>Renew</w:t>
      </w:r>
      <w:proofErr w:type="spellEnd"/>
      <w:r w:rsidRPr="00C75AAD">
        <w:rPr>
          <w:rFonts w:ascii="Segoe UI" w:hAnsi="Segoe UI" w:cs="Segoe UI"/>
          <w:b/>
          <w:bCs/>
          <w:sz w:val="28"/>
          <w:szCs w:val="28"/>
          <w:lang w:val="pl-PL"/>
        </w:rPr>
        <w:t xml:space="preserve"> 7</w:t>
      </w:r>
    </w:p>
    <w:p w14:paraId="59F6FCAA" w14:textId="77777777" w:rsidR="005F1F09" w:rsidRPr="00E44E52" w:rsidRDefault="005F1F09" w:rsidP="00856F6F">
      <w:pPr>
        <w:pStyle w:val="Tre"/>
        <w:spacing w:line="276" w:lineRule="auto"/>
        <w:jc w:val="both"/>
        <w:rPr>
          <w:rFonts w:ascii="Segoe UI" w:eastAsia="Segoe UI" w:hAnsi="Segoe UI" w:cs="Segoe UI"/>
          <w:color w:val="000000" w:themeColor="text1"/>
          <w:lang w:val="pl-PL"/>
        </w:rPr>
      </w:pPr>
    </w:p>
    <w:p w14:paraId="5DD9C062" w14:textId="77777777" w:rsidR="00665772" w:rsidRPr="00665772" w:rsidRDefault="00665772" w:rsidP="00665772">
      <w:pPr>
        <w:pStyle w:val="Tre"/>
        <w:spacing w:line="276" w:lineRule="auto"/>
        <w:jc w:val="both"/>
        <w:rPr>
          <w:rFonts w:ascii="Segoe UI" w:eastAsia="Segoe UI" w:hAnsi="Segoe UI" w:cs="Segoe UI"/>
          <w:b/>
          <w:bCs/>
          <w:color w:val="000000" w:themeColor="text1"/>
          <w:sz w:val="24"/>
          <w:szCs w:val="24"/>
          <w:lang w:val="pl-PL"/>
        </w:rPr>
      </w:pPr>
      <w:r w:rsidRPr="00665772">
        <w:rPr>
          <w:rFonts w:ascii="Segoe UI" w:eastAsia="Segoe UI" w:hAnsi="Segoe UI" w:cs="Segoe UI"/>
          <w:b/>
          <w:bCs/>
          <w:color w:val="000000" w:themeColor="text1"/>
          <w:sz w:val="24"/>
          <w:szCs w:val="24"/>
          <w:lang w:val="pl-PL"/>
        </w:rPr>
        <w:t xml:space="preserve">Marka </w:t>
      </w:r>
      <w:proofErr w:type="spellStart"/>
      <w:r w:rsidRPr="00665772">
        <w:rPr>
          <w:rFonts w:ascii="Segoe UI" w:eastAsia="Segoe UI" w:hAnsi="Segoe UI" w:cs="Segoe UI"/>
          <w:b/>
          <w:bCs/>
          <w:color w:val="000000" w:themeColor="text1"/>
          <w:sz w:val="24"/>
          <w:szCs w:val="24"/>
          <w:lang w:val="pl-PL"/>
        </w:rPr>
        <w:t>Perwoll</w:t>
      </w:r>
      <w:proofErr w:type="spellEnd"/>
      <w:r w:rsidRPr="00665772">
        <w:rPr>
          <w:rFonts w:ascii="Segoe UI" w:eastAsia="Segoe UI" w:hAnsi="Segoe UI" w:cs="Segoe UI"/>
          <w:b/>
          <w:bCs/>
          <w:color w:val="000000" w:themeColor="text1"/>
          <w:sz w:val="24"/>
          <w:szCs w:val="24"/>
          <w:lang w:val="pl-PL"/>
        </w:rPr>
        <w:t xml:space="preserve">, która od lat kojarzona jest z profesjonalną pielęgnacją tkanin rozszerza swoje portfolio o pierwsze na rynku płyny do płukania. Nowa linia </w:t>
      </w:r>
      <w:proofErr w:type="spellStart"/>
      <w:r w:rsidRPr="00665772">
        <w:rPr>
          <w:rFonts w:ascii="Segoe UI" w:eastAsia="Segoe UI" w:hAnsi="Segoe UI" w:cs="Segoe UI"/>
          <w:b/>
          <w:bCs/>
          <w:color w:val="000000" w:themeColor="text1"/>
          <w:sz w:val="24"/>
          <w:szCs w:val="24"/>
          <w:lang w:val="pl-PL"/>
        </w:rPr>
        <w:t>Perwoll</w:t>
      </w:r>
      <w:proofErr w:type="spellEnd"/>
      <w:r w:rsidRPr="00665772">
        <w:rPr>
          <w:rFonts w:ascii="Segoe UI" w:eastAsia="Segoe UI" w:hAnsi="Segoe UI" w:cs="Segoe UI"/>
          <w:b/>
          <w:bCs/>
          <w:color w:val="000000" w:themeColor="text1"/>
          <w:sz w:val="24"/>
          <w:szCs w:val="24"/>
          <w:lang w:val="pl-PL"/>
        </w:rPr>
        <w:t xml:space="preserve"> </w:t>
      </w:r>
      <w:proofErr w:type="spellStart"/>
      <w:r w:rsidRPr="00665772">
        <w:rPr>
          <w:rFonts w:ascii="Segoe UI" w:eastAsia="Segoe UI" w:hAnsi="Segoe UI" w:cs="Segoe UI"/>
          <w:b/>
          <w:bCs/>
          <w:color w:val="000000" w:themeColor="text1"/>
          <w:sz w:val="24"/>
          <w:szCs w:val="24"/>
          <w:lang w:val="pl-PL"/>
        </w:rPr>
        <w:t>Renew</w:t>
      </w:r>
      <w:proofErr w:type="spellEnd"/>
      <w:r w:rsidRPr="00665772">
        <w:rPr>
          <w:rFonts w:ascii="Segoe UI" w:eastAsia="Segoe UI" w:hAnsi="Segoe UI" w:cs="Segoe UI"/>
          <w:b/>
          <w:bCs/>
          <w:color w:val="000000" w:themeColor="text1"/>
          <w:sz w:val="24"/>
          <w:szCs w:val="24"/>
          <w:lang w:val="pl-PL"/>
        </w:rPr>
        <w:t xml:space="preserve"> 7 to pierwsze na rynku płyny do płukania, które łączą klasyczne benefity płynów do płukania z zaawansowanym efektem odnowy oraz ochrony ubrań.</w:t>
      </w:r>
    </w:p>
    <w:p w14:paraId="73FB0110" w14:textId="77777777" w:rsidR="00665772" w:rsidRDefault="00665772" w:rsidP="00856F6F">
      <w:pPr>
        <w:pStyle w:val="Tre"/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</w:p>
    <w:p w14:paraId="70496122" w14:textId="77777777" w:rsidR="00665772" w:rsidRDefault="00665772" w:rsidP="00665772">
      <w:pPr>
        <w:pStyle w:val="Tre"/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  <w:proofErr w:type="spellStart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Perwoll</w:t>
      </w:r>
      <w:proofErr w:type="spellEnd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 stawia strategiczny krok w rozwoju swojego portfolio i wchodzi do segmentu płynów do płukania tkanin. Nowa linia </w:t>
      </w:r>
      <w:proofErr w:type="spellStart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Perwoll</w:t>
      </w:r>
      <w:proofErr w:type="spellEnd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Renew</w:t>
      </w:r>
      <w:proofErr w:type="spellEnd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 7 przenosi wieloletnie doświadczenie marki w pielęgnacji włókien do kolejnego etapu prania, oferując konsumentom wielozadaniową formułę opartą na innowacyjnej technologii.</w:t>
      </w:r>
    </w:p>
    <w:p w14:paraId="6A59C6A7" w14:textId="77777777" w:rsidR="00C75AAD" w:rsidRPr="00C75AAD" w:rsidRDefault="00C75AAD" w:rsidP="00665772">
      <w:pPr>
        <w:pStyle w:val="Tre"/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</w:p>
    <w:p w14:paraId="4A204C43" w14:textId="77777777" w:rsidR="00665772" w:rsidRPr="00C75AAD" w:rsidRDefault="00665772" w:rsidP="00665772">
      <w:pPr>
        <w:pStyle w:val="Tre"/>
        <w:spacing w:line="276" w:lineRule="auto"/>
        <w:jc w:val="both"/>
        <w:rPr>
          <w:rFonts w:ascii="Segoe UI" w:eastAsia="Segoe UI" w:hAnsi="Segoe UI" w:cs="Segoe UI"/>
          <w:b/>
          <w:bCs/>
          <w:color w:val="000000" w:themeColor="text1"/>
          <w:sz w:val="20"/>
          <w:szCs w:val="20"/>
          <w:lang w:val="pl-PL"/>
        </w:rPr>
      </w:pPr>
      <w:r w:rsidRPr="00C75AAD">
        <w:rPr>
          <w:rFonts w:ascii="Segoe UI" w:eastAsia="Segoe UI" w:hAnsi="Segoe UI" w:cs="Segoe UI"/>
          <w:b/>
          <w:bCs/>
          <w:color w:val="000000" w:themeColor="text1"/>
          <w:sz w:val="20"/>
          <w:szCs w:val="20"/>
          <w:lang w:val="pl-PL"/>
        </w:rPr>
        <w:t>Nowy wymiar płukania tkanin</w:t>
      </w:r>
    </w:p>
    <w:p w14:paraId="541A8A5E" w14:textId="77777777" w:rsidR="00665772" w:rsidRPr="00C75AAD" w:rsidRDefault="00665772" w:rsidP="00665772">
      <w:pPr>
        <w:pStyle w:val="Tre"/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Dla marki </w:t>
      </w:r>
      <w:proofErr w:type="spellStart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Perwoll</w:t>
      </w:r>
      <w:proofErr w:type="spellEnd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 wejście do nowej kategorii jest naturalnym rozszerzeniem dotychczasowych kompetencji. Podczas gdy tradycyjne produkty z grupy FFI (dodałabym to, bo czytając szybko wygląda jakby to była grupa detergentów do prania) skupiają się głównie na nadawaniu miękkości i zapachu, </w:t>
      </w:r>
      <w:proofErr w:type="spellStart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Perwoll</w:t>
      </w:r>
      <w:proofErr w:type="spellEnd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Renew</w:t>
      </w:r>
      <w:proofErr w:type="spellEnd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 7 redefiniuje rolę płynu do płukania – stawiając na pierwszym miejscu troskę o wygląd, trwałość i kondycję ubrań.</w:t>
      </w:r>
    </w:p>
    <w:p w14:paraId="193B24CC" w14:textId="2993D916" w:rsidR="00665772" w:rsidRDefault="00C75AAD" w:rsidP="00665772">
      <w:pPr>
        <w:pStyle w:val="Tre"/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–</w:t>
      </w:r>
      <w:r w:rsidRPr="00C75AAD">
        <w:rPr>
          <w:rFonts w:ascii="Segoe UI" w:eastAsia="Segoe UI" w:hAnsi="Segoe UI" w:cs="Segoe UI"/>
          <w:i/>
          <w:iCs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="00665772" w:rsidRPr="00C75AAD">
        <w:rPr>
          <w:rFonts w:ascii="Segoe UI" w:eastAsia="Segoe UI" w:hAnsi="Segoe UI" w:cs="Segoe UI"/>
          <w:i/>
          <w:iCs/>
          <w:color w:val="000000" w:themeColor="text1"/>
          <w:sz w:val="20"/>
          <w:szCs w:val="20"/>
          <w:lang w:val="pl-PL"/>
        </w:rPr>
        <w:t>Perwoll</w:t>
      </w:r>
      <w:proofErr w:type="spellEnd"/>
      <w:r w:rsidR="00665772" w:rsidRPr="00C75AAD">
        <w:rPr>
          <w:rFonts w:ascii="Segoe UI" w:eastAsia="Segoe UI" w:hAnsi="Segoe UI" w:cs="Segoe UI"/>
          <w:i/>
          <w:iCs/>
          <w:color w:val="000000" w:themeColor="text1"/>
          <w:sz w:val="20"/>
          <w:szCs w:val="20"/>
          <w:lang w:val="pl-PL"/>
        </w:rPr>
        <w:t xml:space="preserve"> od lat koncentruje się na tym, aby ubrania wyglądały dobrze i zachowywały swój charakter na dłużej. </w:t>
      </w:r>
      <w:proofErr w:type="spellStart"/>
      <w:r w:rsidR="00665772" w:rsidRPr="00C75AAD">
        <w:rPr>
          <w:rFonts w:ascii="Segoe UI" w:eastAsia="Segoe UI" w:hAnsi="Segoe UI" w:cs="Segoe UI"/>
          <w:i/>
          <w:iCs/>
          <w:color w:val="000000" w:themeColor="text1"/>
          <w:sz w:val="20"/>
          <w:szCs w:val="20"/>
          <w:lang w:val="pl-PL"/>
        </w:rPr>
        <w:t>Perwoll</w:t>
      </w:r>
      <w:proofErr w:type="spellEnd"/>
      <w:r w:rsidR="00665772" w:rsidRPr="00C75AAD">
        <w:rPr>
          <w:rFonts w:ascii="Segoe UI" w:eastAsia="Segoe UI" w:hAnsi="Segoe UI" w:cs="Segoe UI"/>
          <w:i/>
          <w:iCs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="00665772" w:rsidRPr="00C75AAD">
        <w:rPr>
          <w:rFonts w:ascii="Segoe UI" w:eastAsia="Segoe UI" w:hAnsi="Segoe UI" w:cs="Segoe UI"/>
          <w:i/>
          <w:iCs/>
          <w:color w:val="000000" w:themeColor="text1"/>
          <w:sz w:val="20"/>
          <w:szCs w:val="20"/>
          <w:lang w:val="pl-PL"/>
        </w:rPr>
        <w:t>Renew</w:t>
      </w:r>
      <w:proofErr w:type="spellEnd"/>
      <w:r w:rsidR="00665772" w:rsidRPr="00C75AAD">
        <w:rPr>
          <w:rFonts w:ascii="Segoe UI" w:eastAsia="Segoe UI" w:hAnsi="Segoe UI" w:cs="Segoe UI"/>
          <w:i/>
          <w:iCs/>
          <w:color w:val="000000" w:themeColor="text1"/>
          <w:sz w:val="20"/>
          <w:szCs w:val="20"/>
          <w:lang w:val="pl-PL"/>
        </w:rPr>
        <w:t xml:space="preserve"> 7 pozwala nam przenieść tę filozofię również do etapu płukania. To dla marki wejście w nową kategorię, ale z obietnicą, którą konsumenci już doskonale znają – kompleksową pielęgnacją ubrań</w:t>
      </w:r>
      <w:r w:rsidR="00665772"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 – mówi Magdalena Stopczyńska, Brand Manager </w:t>
      </w:r>
      <w:proofErr w:type="spellStart"/>
      <w:r w:rsidR="00665772"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Perwoll</w:t>
      </w:r>
      <w:proofErr w:type="spellEnd"/>
      <w:r w:rsidR="00665772"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 w Henkel Polska.</w:t>
      </w:r>
    </w:p>
    <w:p w14:paraId="6C637085" w14:textId="77777777" w:rsidR="00C75AAD" w:rsidRPr="00C75AAD" w:rsidRDefault="00C75AAD" w:rsidP="00665772">
      <w:pPr>
        <w:pStyle w:val="Tre"/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</w:p>
    <w:p w14:paraId="0CFF6820" w14:textId="77777777" w:rsidR="00665772" w:rsidRPr="00C75AAD" w:rsidRDefault="00665772" w:rsidP="00665772">
      <w:pPr>
        <w:pStyle w:val="Tre"/>
        <w:spacing w:line="276" w:lineRule="auto"/>
        <w:jc w:val="both"/>
        <w:rPr>
          <w:rFonts w:ascii="Segoe UI" w:eastAsia="Segoe UI" w:hAnsi="Segoe UI" w:cs="Segoe UI"/>
          <w:b/>
          <w:bCs/>
          <w:color w:val="000000" w:themeColor="text1"/>
          <w:sz w:val="20"/>
          <w:szCs w:val="20"/>
          <w:lang w:val="pl-PL"/>
        </w:rPr>
      </w:pPr>
      <w:r w:rsidRPr="00C75AAD">
        <w:rPr>
          <w:rFonts w:ascii="Segoe UI" w:eastAsia="Segoe UI" w:hAnsi="Segoe UI" w:cs="Segoe UI"/>
          <w:b/>
          <w:bCs/>
          <w:color w:val="000000" w:themeColor="text1"/>
          <w:sz w:val="20"/>
          <w:szCs w:val="20"/>
          <w:lang w:val="pl-PL"/>
        </w:rPr>
        <w:t>Siedem korzyści dla tkanin</w:t>
      </w:r>
    </w:p>
    <w:p w14:paraId="3D4A4813" w14:textId="77777777" w:rsidR="00665772" w:rsidRPr="00C75AAD" w:rsidRDefault="00665772" w:rsidP="00665772">
      <w:pPr>
        <w:pStyle w:val="Tre"/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Formuła </w:t>
      </w:r>
      <w:proofErr w:type="spellStart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Perwoll</w:t>
      </w:r>
      <w:proofErr w:type="spellEnd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Renew</w:t>
      </w:r>
      <w:proofErr w:type="spellEnd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 7 została opracowana z myślą o wielowymiarowym dbaniu o odzież. Zastosowana technologia wykracza poza standardowe działanie produktów do płukania, zapewniając 7 kluczowych benefitów:</w:t>
      </w:r>
    </w:p>
    <w:p w14:paraId="65BBE06F" w14:textId="77777777" w:rsidR="00665772" w:rsidRPr="00C75AAD" w:rsidRDefault="00665772" w:rsidP="00665772">
      <w:pPr>
        <w:pStyle w:val="Tre"/>
        <w:numPr>
          <w:ilvl w:val="0"/>
          <w:numId w:val="17"/>
        </w:numPr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Odnawianie kolorów ubrań,</w:t>
      </w:r>
    </w:p>
    <w:p w14:paraId="739DF2DD" w14:textId="77777777" w:rsidR="00665772" w:rsidRPr="00C75AAD" w:rsidRDefault="00665772" w:rsidP="00665772">
      <w:pPr>
        <w:pStyle w:val="Tre"/>
        <w:numPr>
          <w:ilvl w:val="0"/>
          <w:numId w:val="17"/>
        </w:numPr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Ochronę barw przed utratą intensywności i blaknięciem,</w:t>
      </w:r>
    </w:p>
    <w:p w14:paraId="0D7B01BF" w14:textId="77777777" w:rsidR="00665772" w:rsidRPr="00C75AAD" w:rsidRDefault="00665772" w:rsidP="00665772">
      <w:pPr>
        <w:pStyle w:val="Tre"/>
        <w:numPr>
          <w:ilvl w:val="0"/>
          <w:numId w:val="17"/>
        </w:numPr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lastRenderedPageBreak/>
        <w:t>Wzmocnienie długotrwałego uczucia świeżości,</w:t>
      </w:r>
    </w:p>
    <w:p w14:paraId="42FEC0CC" w14:textId="77777777" w:rsidR="00665772" w:rsidRPr="00C75AAD" w:rsidRDefault="00665772" w:rsidP="00665772">
      <w:pPr>
        <w:pStyle w:val="Tre"/>
        <w:numPr>
          <w:ilvl w:val="0"/>
          <w:numId w:val="17"/>
        </w:numPr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Wyraźne zmiękczenie tkanin,</w:t>
      </w:r>
    </w:p>
    <w:p w14:paraId="423725BB" w14:textId="77777777" w:rsidR="00665772" w:rsidRPr="00C75AAD" w:rsidRDefault="00665772" w:rsidP="00665772">
      <w:pPr>
        <w:pStyle w:val="Tre"/>
        <w:numPr>
          <w:ilvl w:val="0"/>
          <w:numId w:val="17"/>
        </w:numPr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Głęboką pielęgnację i wygładzenie włókien,</w:t>
      </w:r>
    </w:p>
    <w:p w14:paraId="58AF45AF" w14:textId="77777777" w:rsidR="00665772" w:rsidRPr="00C75AAD" w:rsidRDefault="00665772" w:rsidP="00665772">
      <w:pPr>
        <w:pStyle w:val="Tre"/>
        <w:numPr>
          <w:ilvl w:val="0"/>
          <w:numId w:val="17"/>
        </w:numPr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Widoczną redukcję mechacenia,</w:t>
      </w:r>
    </w:p>
    <w:p w14:paraId="571120BE" w14:textId="17A3FAE7" w:rsidR="00665772" w:rsidRDefault="00665772" w:rsidP="00665772">
      <w:pPr>
        <w:pStyle w:val="Tre"/>
        <w:numPr>
          <w:ilvl w:val="0"/>
          <w:numId w:val="17"/>
        </w:numPr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Ułatwienie prasowania.</w:t>
      </w:r>
    </w:p>
    <w:p w14:paraId="286F96AC" w14:textId="77777777" w:rsidR="00C75AAD" w:rsidRPr="00C75AAD" w:rsidRDefault="00C75AAD" w:rsidP="00C75AAD">
      <w:pPr>
        <w:pStyle w:val="Tre"/>
        <w:spacing w:line="276" w:lineRule="auto"/>
        <w:ind w:left="720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</w:p>
    <w:p w14:paraId="4721EE84" w14:textId="77777777" w:rsidR="00665772" w:rsidRPr="00C75AAD" w:rsidRDefault="00665772" w:rsidP="00665772">
      <w:pPr>
        <w:pStyle w:val="Tre"/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Dzięki temu produkt staje się integralnym elementem świadomej troski o jakość garderoby.</w:t>
      </w:r>
    </w:p>
    <w:p w14:paraId="7BC82174" w14:textId="77777777" w:rsidR="00665772" w:rsidRDefault="00665772" w:rsidP="00665772">
      <w:pPr>
        <w:pStyle w:val="Tre"/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  <w:proofErr w:type="spellStart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Perwoll</w:t>
      </w:r>
      <w:proofErr w:type="spellEnd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Renew</w:t>
      </w:r>
      <w:proofErr w:type="spellEnd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 7 jest dostępny w trzech kompozycjach zapachowych: </w:t>
      </w:r>
      <w:proofErr w:type="spellStart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Fresh</w:t>
      </w:r>
      <w:proofErr w:type="spellEnd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Breeze</w:t>
      </w:r>
      <w:proofErr w:type="spellEnd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, </w:t>
      </w:r>
      <w:proofErr w:type="spellStart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Floral</w:t>
      </w:r>
      <w:proofErr w:type="spellEnd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Elixir</w:t>
      </w:r>
      <w:proofErr w:type="spellEnd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, </w:t>
      </w:r>
      <w:proofErr w:type="spellStart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Amber</w:t>
      </w:r>
      <w:proofErr w:type="spellEnd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Glow</w:t>
      </w:r>
      <w:proofErr w:type="spellEnd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. Linia oferowana jest w butelkach o pojemności 780 ml oraz 1160 ml.</w:t>
      </w:r>
    </w:p>
    <w:p w14:paraId="6FD29854" w14:textId="77777777" w:rsidR="00C75AAD" w:rsidRPr="00C75AAD" w:rsidRDefault="00C75AAD" w:rsidP="00665772">
      <w:pPr>
        <w:pStyle w:val="Tre"/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</w:p>
    <w:p w14:paraId="47B867BC" w14:textId="77777777" w:rsidR="00665772" w:rsidRPr="00C75AAD" w:rsidRDefault="00665772" w:rsidP="00665772">
      <w:pPr>
        <w:pStyle w:val="Tre"/>
        <w:spacing w:line="276" w:lineRule="auto"/>
        <w:jc w:val="both"/>
        <w:rPr>
          <w:rFonts w:ascii="Segoe UI" w:eastAsia="Segoe UI" w:hAnsi="Segoe UI" w:cs="Segoe UI"/>
          <w:b/>
          <w:bCs/>
          <w:color w:val="000000" w:themeColor="text1"/>
          <w:sz w:val="20"/>
          <w:szCs w:val="20"/>
          <w:lang w:val="pl-PL"/>
        </w:rPr>
      </w:pPr>
      <w:r w:rsidRPr="00C75AAD">
        <w:rPr>
          <w:rFonts w:ascii="Segoe UI" w:eastAsia="Segoe UI" w:hAnsi="Segoe UI" w:cs="Segoe UI"/>
          <w:b/>
          <w:bCs/>
          <w:color w:val="000000" w:themeColor="text1"/>
          <w:sz w:val="20"/>
          <w:szCs w:val="20"/>
          <w:lang w:val="pl-PL"/>
        </w:rPr>
        <w:t>W zgodzie z ideą #RethinkFashion</w:t>
      </w:r>
    </w:p>
    <w:p w14:paraId="0870763C" w14:textId="77777777" w:rsidR="00665772" w:rsidRPr="00C75AAD" w:rsidRDefault="00665772" w:rsidP="00665772">
      <w:pPr>
        <w:pStyle w:val="Tre"/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Wprowadzenie nowej linii wpisuje się w długofalowe działania edukacyjne marki pod hasłem #RethinkFashion, w ramach których </w:t>
      </w:r>
      <w:proofErr w:type="spellStart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Perwoll</w:t>
      </w:r>
      <w:proofErr w:type="spellEnd"/>
      <w:r w:rsidRPr="00C75AAD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 xml:space="preserve"> uczy, jak prawidłowo dbać o ubrania, by cieszyć się nimi przez wiele lat. Rozwiązanie to odzwierciedla także podejście firmy Henkel do zrównoważonego rozwoju – dostarczanie produktów, które pomagają konsumentom przedłużać cykl życia domowych tekstyliów i ograniczać ich przedwczesne zużycie.</w:t>
      </w:r>
    </w:p>
    <w:p w14:paraId="56FC293D" w14:textId="5D749497" w:rsidR="00665772" w:rsidRDefault="00665772" w:rsidP="00665772">
      <w:pPr>
        <w:pStyle w:val="Tre"/>
        <w:spacing w:line="276" w:lineRule="auto"/>
        <w:jc w:val="both"/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</w:pPr>
      <w:r w:rsidRPr="00665772">
        <w:rPr>
          <w:rFonts w:ascii="Segoe UI" w:eastAsia="Segoe UI" w:hAnsi="Segoe UI" w:cs="Segoe UI"/>
          <w:color w:val="000000" w:themeColor="text1"/>
          <w:sz w:val="20"/>
          <w:szCs w:val="20"/>
          <w:lang w:val="pl-PL"/>
        </w:rPr>
        <w:t> </w:t>
      </w:r>
    </w:p>
    <w:p w14:paraId="7798E383" w14:textId="77777777" w:rsidR="0026769C" w:rsidRPr="000F32E5" w:rsidRDefault="0026769C" w:rsidP="00856F6F">
      <w:pPr>
        <w:pStyle w:val="Tre"/>
        <w:spacing w:line="276" w:lineRule="auto"/>
        <w:jc w:val="both"/>
        <w:rPr>
          <w:rFonts w:ascii="Segoe UI" w:eastAsia="Segoe UI" w:hAnsi="Segoe UI" w:cs="Segoe UI"/>
          <w:b/>
          <w:bCs/>
          <w:color w:val="000000" w:themeColor="text1"/>
          <w:sz w:val="20"/>
          <w:szCs w:val="20"/>
          <w:lang w:val="pl-PL"/>
        </w:rPr>
      </w:pPr>
    </w:p>
    <w:p w14:paraId="5ABE61BF" w14:textId="09B9FE64" w:rsidR="4539B8E5" w:rsidRDefault="4539B8E5" w:rsidP="4539B8E5">
      <w:pPr>
        <w:pStyle w:val="Tre"/>
        <w:rPr>
          <w:rFonts w:cs="Segoe UI"/>
          <w:sz w:val="20"/>
          <w:szCs w:val="20"/>
          <w:lang w:val="pl-PL"/>
        </w:rPr>
      </w:pPr>
    </w:p>
    <w:p w14:paraId="6152EAF1" w14:textId="77777777" w:rsidR="0011587F" w:rsidRPr="00BB0B83" w:rsidRDefault="0011587F" w:rsidP="00BB0B83">
      <w:pPr>
        <w:rPr>
          <w:b/>
          <w:bCs/>
          <w:sz w:val="16"/>
          <w:szCs w:val="22"/>
          <w:lang w:val="pl-PL"/>
        </w:rPr>
      </w:pPr>
      <w:r w:rsidRPr="00BB0B83">
        <w:rPr>
          <w:b/>
          <w:bCs/>
          <w:sz w:val="16"/>
          <w:szCs w:val="16"/>
          <w:lang w:val="pl-PL"/>
        </w:rPr>
        <w:t>O firmie Henkel</w:t>
      </w:r>
    </w:p>
    <w:p w14:paraId="67D12480" w14:textId="77777777" w:rsidR="00DF2DFD" w:rsidRDefault="00DF2DFD" w:rsidP="00BB0B83">
      <w:pPr>
        <w:rPr>
          <w:rFonts w:eastAsia="Segoe UI" w:cs="Segoe UI"/>
          <w:color w:val="000000" w:themeColor="text1"/>
          <w:sz w:val="16"/>
          <w:szCs w:val="16"/>
          <w:lang w:val="pl-PL"/>
        </w:rPr>
      </w:pPr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Dzięki wiodącym markom, innowacjom i technologiom spółka zajmuje czołowe pozycje rynkowe zarówno w sektorze przemysłowym, jak i dóbr konsumpcyjnych. Henkel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Adhesive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 Technologies jest światowym liderem rynku klejów, uszczelniaczy i powłok funkcjonalnych. Dział Consumer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Brands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 zajmuje wiodącą pozycję na wielu rynkach świata, zwłaszcza w obszarze środków piorących i czystości oraz produktów do pielęgnacji włosów. Trzy najsilniejsze marki to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Loctite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, Persil i Schwarzkopf. W 2024 roku Henkel odnotował przychody ze sprzedaży na poziomie ponad 21,6 mld euro i skorygowany zysk operacyjny w wysokości około 3,1 mld euro. Akcje uprzywilejowane spółki wchodzą w skład niemieckiego indeksu giełdowego DAX. Firma posiada jasną strategię zrównoważonego rozwoju z konkretnymi celami, a idea ta ma w Henklu długą tradycję. Firma założona w 1876 zatrudnia dziś 47 tysięcy pracowników na całym świecie, tworzących zaangażowany i zróżnicowany zespół o silnej kulturze korporacyjnej, wspólnym systemie wartości i motcie: „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Pioneers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at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heart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 for the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good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 of </w:t>
      </w:r>
      <w:proofErr w:type="spellStart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generations</w:t>
      </w:r>
      <w:proofErr w:type="spellEnd"/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”.  Więcej informacji na </w:t>
      </w:r>
      <w:hyperlink r:id="rId11" w:history="1">
        <w:r w:rsidRPr="00BB0B83">
          <w:rPr>
            <w:rStyle w:val="Hipercze"/>
            <w:rFonts w:eastAsia="Segoe UI" w:cs="Segoe UI"/>
            <w:sz w:val="16"/>
            <w:szCs w:val="16"/>
            <w:lang w:val="pl-PL"/>
          </w:rPr>
          <w:t>www.henkel.com</w:t>
        </w:r>
      </w:hyperlink>
      <w:r w:rsidRPr="00BB0B83">
        <w:rPr>
          <w:rFonts w:eastAsia="Segoe UI" w:cs="Segoe UI"/>
          <w:color w:val="000000" w:themeColor="text1"/>
          <w:sz w:val="16"/>
          <w:szCs w:val="16"/>
          <w:u w:val="single"/>
          <w:lang w:val="pl-PL"/>
        </w:rPr>
        <w:t xml:space="preserve"> </w:t>
      </w:r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 xml:space="preserve">oraz </w:t>
      </w:r>
      <w:hyperlink r:id="rId12" w:history="1">
        <w:r w:rsidRPr="00BB0B83">
          <w:rPr>
            <w:rStyle w:val="Hipercze"/>
            <w:rFonts w:eastAsia="Segoe UI" w:cs="Segoe UI"/>
            <w:sz w:val="16"/>
            <w:szCs w:val="16"/>
            <w:lang w:val="pl-PL"/>
          </w:rPr>
          <w:t>www.henkel.pl</w:t>
        </w:r>
      </w:hyperlink>
      <w:r w:rsidRPr="00BB0B83">
        <w:rPr>
          <w:rFonts w:eastAsia="Segoe UI" w:cs="Segoe UI"/>
          <w:color w:val="000000" w:themeColor="text1"/>
          <w:sz w:val="16"/>
          <w:szCs w:val="16"/>
          <w:lang w:val="pl-PL"/>
        </w:rPr>
        <w:t>.</w:t>
      </w:r>
    </w:p>
    <w:p w14:paraId="32578A70" w14:textId="77777777" w:rsidR="00A44946" w:rsidRPr="00BB0B83" w:rsidRDefault="00A44946" w:rsidP="00BB0B83">
      <w:pPr>
        <w:rPr>
          <w:rStyle w:val="AboutandContactHeadline"/>
          <w:sz w:val="16"/>
          <w:szCs w:val="22"/>
          <w:lang w:val="pl-PL"/>
        </w:rPr>
      </w:pPr>
    </w:p>
    <w:p w14:paraId="67C1DA1E" w14:textId="66E0F15C" w:rsidR="00D90BCD" w:rsidRPr="00BB0B83" w:rsidRDefault="00A44946" w:rsidP="00BB0B83">
      <w:pPr>
        <w:rPr>
          <w:sz w:val="16"/>
          <w:szCs w:val="18"/>
          <w:lang w:val="pl-PL"/>
        </w:rPr>
      </w:pPr>
      <w:r w:rsidRPr="00BB0B83">
        <w:rPr>
          <w:rStyle w:val="AboutandContactHeadline"/>
          <w:sz w:val="16"/>
          <w:szCs w:val="22"/>
          <w:lang w:val="pl-PL"/>
        </w:rPr>
        <w:t xml:space="preserve">Materiały graficzne są dostępne na stronie: </w:t>
      </w:r>
      <w:hyperlink r:id="rId13" w:history="1">
        <w:r w:rsidR="002E1EEF" w:rsidRPr="00BB0B83">
          <w:rPr>
            <w:rStyle w:val="Hipercze"/>
            <w:b/>
            <w:bCs/>
            <w:sz w:val="16"/>
            <w:lang w:val="pl-PL"/>
          </w:rPr>
          <w:t>http://www.henkel.com/press</w:t>
        </w:r>
      </w:hyperlink>
      <w:r w:rsidR="002E1EEF" w:rsidRPr="00BB0B83">
        <w:rPr>
          <w:sz w:val="16"/>
          <w:szCs w:val="18"/>
          <w:lang w:val="pl-PL"/>
        </w:rPr>
        <w:t xml:space="preserve"> </w:t>
      </w:r>
    </w:p>
    <w:p w14:paraId="58E4C69E" w14:textId="51442337" w:rsidR="004E4670" w:rsidRPr="00BB0B83" w:rsidRDefault="004E4670" w:rsidP="00BB0B83">
      <w:pPr>
        <w:rPr>
          <w:sz w:val="16"/>
          <w:szCs w:val="18"/>
          <w:lang w:val="pl-PL"/>
        </w:rPr>
      </w:pPr>
    </w:p>
    <w:p w14:paraId="249FE6AA" w14:textId="77777777" w:rsidR="00A44946" w:rsidRPr="00BB0B83" w:rsidRDefault="00A44946" w:rsidP="00BB0B83">
      <w:pPr>
        <w:rPr>
          <w:b/>
          <w:sz w:val="16"/>
          <w:szCs w:val="22"/>
          <w:lang w:val="pl-PL"/>
        </w:rPr>
      </w:pPr>
      <w:r w:rsidRPr="00BB0B83">
        <w:rPr>
          <w:b/>
          <w:sz w:val="16"/>
          <w:szCs w:val="22"/>
          <w:lang w:val="pl-PL"/>
        </w:rPr>
        <w:t>Kontakt dla mediów:</w:t>
      </w:r>
    </w:p>
    <w:p w14:paraId="452732FA" w14:textId="48AA8BE4" w:rsidR="00A44946" w:rsidRPr="00BB0B83" w:rsidRDefault="00157B66" w:rsidP="00BB0B83">
      <w:pPr>
        <w:rPr>
          <w:sz w:val="16"/>
          <w:szCs w:val="16"/>
          <w:lang w:val="pl-PL"/>
        </w:rPr>
      </w:pPr>
      <w:bookmarkStart w:id="0" w:name="_Hlk118882618"/>
      <w:r w:rsidRPr="144ADFAF">
        <w:rPr>
          <w:sz w:val="16"/>
          <w:szCs w:val="16"/>
          <w:lang w:val="pl-PL"/>
        </w:rPr>
        <w:t>Daria Kuźnik</w:t>
      </w:r>
      <w:r w:rsidRPr="00BE3D73">
        <w:rPr>
          <w:lang w:val="pl-PL"/>
        </w:rPr>
        <w:tab/>
      </w:r>
      <w:r w:rsidRPr="00BE3D73">
        <w:rPr>
          <w:lang w:val="pl-PL"/>
        </w:rPr>
        <w:tab/>
      </w:r>
      <w:r w:rsidRPr="00BE3D73">
        <w:rPr>
          <w:lang w:val="pl-PL"/>
        </w:rPr>
        <w:tab/>
      </w:r>
    </w:p>
    <w:p w14:paraId="0BDB8261" w14:textId="51C598B9" w:rsidR="00A44946" w:rsidRPr="00665772" w:rsidRDefault="0A789B3D" w:rsidP="00BB0B83">
      <w:pPr>
        <w:rPr>
          <w:sz w:val="16"/>
          <w:szCs w:val="16"/>
          <w:lang w:val="pl-PL"/>
        </w:rPr>
      </w:pPr>
      <w:r w:rsidRPr="00BB0B83">
        <w:rPr>
          <w:sz w:val="16"/>
          <w:szCs w:val="16"/>
          <w:lang w:val="pl-PL"/>
        </w:rPr>
        <w:t>Henkel Polska Sp. z o.o.</w:t>
      </w:r>
      <w:r w:rsidR="00A44946" w:rsidRPr="00BB0B83">
        <w:rPr>
          <w:sz w:val="20"/>
          <w:szCs w:val="22"/>
          <w:lang w:val="pl-PL"/>
        </w:rPr>
        <w:tab/>
      </w:r>
      <w:r w:rsidR="00A44946" w:rsidRPr="00BB0B83">
        <w:rPr>
          <w:sz w:val="20"/>
          <w:szCs w:val="22"/>
          <w:lang w:val="pl-PL"/>
        </w:rPr>
        <w:tab/>
      </w:r>
    </w:p>
    <w:p w14:paraId="7F2589BE" w14:textId="2480C474" w:rsidR="00A44946" w:rsidRPr="00665772" w:rsidRDefault="0A789B3D" w:rsidP="00BB0B83">
      <w:pPr>
        <w:rPr>
          <w:sz w:val="16"/>
          <w:szCs w:val="16"/>
          <w:lang w:val="pl-PL"/>
        </w:rPr>
      </w:pPr>
      <w:r w:rsidRPr="00665772">
        <w:rPr>
          <w:sz w:val="16"/>
          <w:szCs w:val="16"/>
          <w:lang w:val="pl-PL"/>
        </w:rPr>
        <w:t xml:space="preserve">tel.: </w:t>
      </w:r>
      <w:r w:rsidR="00157B66" w:rsidRPr="00665772">
        <w:rPr>
          <w:sz w:val="16"/>
          <w:szCs w:val="16"/>
          <w:lang w:val="pl-PL"/>
        </w:rPr>
        <w:t>+48 728 306 646</w:t>
      </w:r>
      <w:r w:rsidRPr="00665772">
        <w:rPr>
          <w:lang w:val="pl-PL"/>
        </w:rPr>
        <w:tab/>
      </w:r>
      <w:r w:rsidRPr="00665772">
        <w:rPr>
          <w:lang w:val="pl-PL"/>
        </w:rPr>
        <w:tab/>
      </w:r>
      <w:r w:rsidR="67F117BF" w:rsidRPr="00665772">
        <w:rPr>
          <w:sz w:val="16"/>
          <w:szCs w:val="16"/>
          <w:lang w:val="pl-PL"/>
        </w:rPr>
        <w:t xml:space="preserve"> </w:t>
      </w:r>
    </w:p>
    <w:p w14:paraId="0E675A5F" w14:textId="7AFD6869" w:rsidR="00112A28" w:rsidRPr="00665772" w:rsidRDefault="00157B66" w:rsidP="00BB0B83">
      <w:pPr>
        <w:rPr>
          <w:rStyle w:val="AboutandContactBody"/>
          <w:color w:val="0000FF"/>
          <w:sz w:val="16"/>
          <w:szCs w:val="16"/>
          <w:u w:val="single"/>
          <w:lang w:val="pl-PL"/>
        </w:rPr>
      </w:pPr>
      <w:hyperlink r:id="rId14">
        <w:r w:rsidRPr="00665772">
          <w:rPr>
            <w:rStyle w:val="Hipercze"/>
            <w:sz w:val="16"/>
            <w:szCs w:val="16"/>
            <w:lang w:val="pl-PL"/>
          </w:rPr>
          <w:t>daria.kuznik@henkel.com</w:t>
        </w:r>
      </w:hyperlink>
      <w:r w:rsidR="0A789B3D" w:rsidRPr="00665772">
        <w:rPr>
          <w:sz w:val="16"/>
          <w:szCs w:val="16"/>
          <w:lang w:val="pl-PL"/>
        </w:rPr>
        <w:t xml:space="preserve"> </w:t>
      </w:r>
      <w:r w:rsidRPr="00665772">
        <w:rPr>
          <w:lang w:val="pl-PL"/>
        </w:rPr>
        <w:tab/>
      </w:r>
      <w:bookmarkEnd w:id="0"/>
      <w:r w:rsidRPr="00665772">
        <w:rPr>
          <w:lang w:val="pl-PL"/>
        </w:rPr>
        <w:tab/>
      </w:r>
    </w:p>
    <w:sectPr w:rsidR="00112A28" w:rsidRPr="00665772" w:rsidSect="00DC2465">
      <w:head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944" w:right="1411" w:bottom="1987" w:left="1411" w:header="1253" w:footer="9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3A7BD" w14:textId="77777777" w:rsidR="007913A7" w:rsidRDefault="007913A7">
      <w:r>
        <w:separator/>
      </w:r>
    </w:p>
  </w:endnote>
  <w:endnote w:type="continuationSeparator" w:id="0">
    <w:p w14:paraId="67E28F29" w14:textId="77777777" w:rsidR="007913A7" w:rsidRDefault="007913A7">
      <w:r>
        <w:continuationSeparator/>
      </w:r>
    </w:p>
  </w:endnote>
  <w:endnote w:type="continuationNotice" w:id="1">
    <w:p w14:paraId="49357F96" w14:textId="77777777" w:rsidR="007913A7" w:rsidRDefault="007913A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altName w:val="Sylfae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1688C" w14:textId="77777777" w:rsidR="00CF6F33" w:rsidRPr="00112A28" w:rsidRDefault="00112A28" w:rsidP="00112A28">
    <w:pPr>
      <w:pStyle w:val="Stopka"/>
      <w:tabs>
        <w:tab w:val="clear" w:pos="7083"/>
        <w:tab w:val="clear" w:pos="8640"/>
        <w:tab w:val="right" w:pos="9071"/>
      </w:tabs>
      <w:jc w:val="both"/>
    </w:pPr>
    <w:r w:rsidRPr="00BF6E82">
      <w:t>Henkel AG &amp; Co. KGaA</w:t>
    </w:r>
    <w:r>
      <w:tab/>
    </w:r>
    <w:r w:rsidRPr="00BF6E82">
      <w:t xml:space="preserve">Page </w:t>
    </w:r>
    <w:r w:rsidRPr="00BF6E82">
      <w:fldChar w:fldCharType="begin"/>
    </w:r>
    <w:r w:rsidRPr="00BF6E82">
      <w:instrText xml:space="preserve"> PAGE  \* Arabic  \* MERGEFORMAT </w:instrText>
    </w:r>
    <w:r w:rsidRPr="00BF6E82">
      <w:fldChar w:fldCharType="separate"/>
    </w:r>
    <w:r>
      <w:t>2</w:t>
    </w:r>
    <w:r w:rsidRPr="00BF6E82">
      <w:fldChar w:fldCharType="end"/>
    </w:r>
    <w:r w:rsidRPr="00BF6E82">
      <w:t>/</w:t>
    </w:r>
    <w:fldSimple w:instr="NUMPAGES  \* Arabic  \* MERGEFORMAT">
      <w: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378F" w14:textId="77777777" w:rsidR="00CF6F33" w:rsidRPr="00992A11" w:rsidRDefault="0059722C" w:rsidP="00992A11">
    <w:pPr>
      <w:pStyle w:val="Stopka"/>
    </w:pPr>
    <w:bookmarkStart w:id="1" w:name="_Hlk505758583"/>
    <w:r w:rsidRPr="00992A11">
      <w:drawing>
        <wp:anchor distT="0" distB="0" distL="114300" distR="114300" simplePos="0" relativeHeight="251658242" behindDoc="0" locked="0" layoutInCell="1" allowOverlap="1" wp14:anchorId="3E286020" wp14:editId="2DFC76A1">
          <wp:simplePos x="0" y="0"/>
          <wp:positionH relativeFrom="column">
            <wp:posOffset>1270</wp:posOffset>
          </wp:positionH>
          <wp:positionV relativeFrom="paragraph">
            <wp:posOffset>-484806</wp:posOffset>
          </wp:positionV>
          <wp:extent cx="5756910" cy="38481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384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1"/>
    <w:r w:rsidR="00B422EC" w:rsidRPr="00992A11">
      <w:t>Page</w:t>
    </w:r>
    <w:r w:rsidR="00CF6F33" w:rsidRPr="00992A11">
      <w:t xml:space="preserve"> 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PAGE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6A0A3C" w:rsidRPr="00992A11">
      <w:t>1</w:t>
    </w:r>
    <w:r w:rsidR="00CF6F33" w:rsidRPr="00992A11">
      <w:fldChar w:fldCharType="end"/>
    </w:r>
    <w:r w:rsidR="00CF6F33" w:rsidRPr="00992A11">
      <w:t>/</w:t>
    </w:r>
    <w:r w:rsidR="00CF6F33" w:rsidRPr="00992A11">
      <w:fldChar w:fldCharType="begin"/>
    </w:r>
    <w:r w:rsidR="00CF6F33" w:rsidRPr="00992A11">
      <w:instrText xml:space="preserve"> </w:instrText>
    </w:r>
    <w:r w:rsidR="00262C05" w:rsidRPr="00992A11">
      <w:instrText>NUMPAGES</w:instrText>
    </w:r>
    <w:r w:rsidR="00CF6F33" w:rsidRPr="00992A11">
      <w:instrText xml:space="preserve">  \* Arabic  \* MERGEFORMAT </w:instrText>
    </w:r>
    <w:r w:rsidR="00CF6F33" w:rsidRPr="00992A11">
      <w:fldChar w:fldCharType="separate"/>
    </w:r>
    <w:r w:rsidR="006A0A3C" w:rsidRPr="00992A11">
      <w:t>1</w:t>
    </w:r>
    <w:r w:rsidR="00CF6F33" w:rsidRPr="00992A1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EF292" w14:textId="77777777" w:rsidR="007913A7" w:rsidRDefault="007913A7">
      <w:r>
        <w:separator/>
      </w:r>
    </w:p>
  </w:footnote>
  <w:footnote w:type="continuationSeparator" w:id="0">
    <w:p w14:paraId="498C4D00" w14:textId="77777777" w:rsidR="007913A7" w:rsidRDefault="007913A7">
      <w:r>
        <w:continuationSeparator/>
      </w:r>
    </w:p>
  </w:footnote>
  <w:footnote w:type="continuationNotice" w:id="1">
    <w:p w14:paraId="210BF161" w14:textId="77777777" w:rsidR="007913A7" w:rsidRDefault="007913A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2290" w14:textId="77777777" w:rsidR="00112A28" w:rsidRDefault="00112A28" w:rsidP="00112A28">
    <w:pPr>
      <w:pStyle w:val="Nagwek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21698" w14:textId="104A9BA7" w:rsidR="00CF6F33" w:rsidRPr="00EB46D9" w:rsidRDefault="0059722C" w:rsidP="00EB46D9">
    <w:pPr>
      <w:pStyle w:val="Nagwek"/>
    </w:pPr>
    <w:r w:rsidRPr="00EB46D9">
      <w:rPr>
        <w:noProof/>
      </w:rPr>
      <w:drawing>
        <wp:anchor distT="0" distB="0" distL="114300" distR="114300" simplePos="0" relativeHeight="251658241" behindDoc="0" locked="1" layoutInCell="1" allowOverlap="1" wp14:anchorId="5577AFD7" wp14:editId="6BA19D86">
          <wp:simplePos x="0" y="0"/>
          <wp:positionH relativeFrom="margin">
            <wp:posOffset>5036820</wp:posOffset>
          </wp:positionH>
          <wp:positionV relativeFrom="margin">
            <wp:posOffset>-1478915</wp:posOffset>
          </wp:positionV>
          <wp:extent cx="1051560" cy="6032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36" t="10539" r="5063" b="12550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6D9"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2251664" wp14:editId="53D8C5C8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79705" cy="3780155"/>
              <wp:effectExtent l="0" t="0" r="1905" b="11430"/>
              <wp:wrapNone/>
              <wp:docPr id="2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705" cy="3780155"/>
                        <a:chOff x="0" y="5954"/>
                        <a:chExt cx="283" cy="5953"/>
                      </a:xfrm>
                    </wpg:grpSpPr>
                    <wps:wsp>
                      <wps:cNvPr id="3" name="Line 17"/>
                      <wps:cNvCnPr>
                        <a:cxnSpLocks noChangeShapeType="1"/>
                      </wps:cNvCnPr>
                      <wps:spPr bwMode="auto">
                        <a:xfrm>
                          <a:off x="0" y="5954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4" name="Line 18"/>
                      <wps:cNvCnPr>
                        <a:cxnSpLocks noChangeShapeType="1"/>
                      </wps:cNvCnPr>
                      <wps:spPr bwMode="auto">
                        <a:xfrm>
                          <a:off x="0" y="8420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5" name="Line 19"/>
                      <wps:cNvCnPr>
                        <a:cxnSpLocks noChangeShapeType="1"/>
                      </wps:cNvCnPr>
                      <wps:spPr bwMode="auto">
                        <a:xfrm>
                          <a:off x="0" y="11907"/>
                          <a:ext cx="283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E1000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6D90CA" id="Group 16" o:spid="_x0000_s1026" style="position:absolute;margin-left:14.2pt;margin-top:297.7pt;width:14.15pt;height:297.65pt;z-index:251658240;mso-position-horizontal-relative:page;mso-position-vertical-relative:page" coordorigin=",5954" coordsize="283,5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">
              <v:line id="Line 17" o:spid="_x0000_s1027" style="position:absolute;visibility:visible;mso-wrap-style:square" from="0,5954" to="283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" stroked="f" strokecolor="#e1000f" strokeweight=".5pt"/>
              <v:line id="Line 18" o:spid="_x0000_s1028" style="position:absolute;visibility:visible;mso-wrap-style:square" from="0,8420" to="283,8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" stroked="f" strokecolor="#e1000f" strokeweight=".5pt"/>
              <v:line id="Line 19" o:spid="_x0000_s1029" style="position:absolute;visibility:visible;mso-wrap-style:square" from="0,11907" to="283,11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" stroked="f" strokecolor="#e1000f" strokeweight=".5pt"/>
              <w10:wrap anchorx="page" anchory="page"/>
            </v:group>
          </w:pict>
        </mc:Fallback>
      </mc:AlternateContent>
    </w:r>
    <w:r w:rsidR="00A44946">
      <w:rPr>
        <w:noProof/>
      </w:rPr>
      <w:t>Informacja prasowa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EA2A"/>
    <w:multiLevelType w:val="hybridMultilevel"/>
    <w:tmpl w:val="8FC272C8"/>
    <w:lvl w:ilvl="0" w:tplc="36002C2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1000F"/>
        <w:sz w:val="24"/>
        <w:szCs w:val="24"/>
      </w:rPr>
    </w:lvl>
    <w:lvl w:ilvl="1" w:tplc="26B0B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F463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8475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446A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3E4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8E26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604C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3CE0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E1865"/>
    <w:multiLevelType w:val="hybridMultilevel"/>
    <w:tmpl w:val="4A063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A4FCC"/>
    <w:multiLevelType w:val="multilevel"/>
    <w:tmpl w:val="268C0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CF4270"/>
    <w:multiLevelType w:val="hybridMultilevel"/>
    <w:tmpl w:val="12EC31FA"/>
    <w:lvl w:ilvl="0" w:tplc="785A8864">
      <w:start w:val="1"/>
      <w:numFmt w:val="bullet"/>
      <w:pStyle w:val="Num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E1000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D744D"/>
    <w:multiLevelType w:val="hybridMultilevel"/>
    <w:tmpl w:val="09BE422C"/>
    <w:lvl w:ilvl="0" w:tplc="3190BE8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44546A" w:themeColor="text2"/>
      </w:rPr>
    </w:lvl>
    <w:lvl w:ilvl="1" w:tplc="0407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07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42758"/>
    <w:multiLevelType w:val="hybridMultilevel"/>
    <w:tmpl w:val="46221D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21508F"/>
    <w:multiLevelType w:val="hybridMultilevel"/>
    <w:tmpl w:val="88D24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B585C"/>
    <w:multiLevelType w:val="hybridMultilevel"/>
    <w:tmpl w:val="70D4F3A4"/>
    <w:lvl w:ilvl="0" w:tplc="68061C8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30704BD"/>
    <w:multiLevelType w:val="hybridMultilevel"/>
    <w:tmpl w:val="BFC22F68"/>
    <w:lvl w:ilvl="0" w:tplc="AC18C178">
      <w:start w:val="6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C5131F"/>
    <w:multiLevelType w:val="hybridMultilevel"/>
    <w:tmpl w:val="8F8421BE"/>
    <w:lvl w:ilvl="0" w:tplc="04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4134F16"/>
    <w:multiLevelType w:val="multilevel"/>
    <w:tmpl w:val="9E0488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9B0C97"/>
    <w:multiLevelType w:val="hybridMultilevel"/>
    <w:tmpl w:val="DCD2F366"/>
    <w:lvl w:ilvl="0" w:tplc="53A085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8634C9"/>
    <w:multiLevelType w:val="hybridMultilevel"/>
    <w:tmpl w:val="A076385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62B90BF9"/>
    <w:multiLevelType w:val="hybridMultilevel"/>
    <w:tmpl w:val="060E990E"/>
    <w:lvl w:ilvl="0" w:tplc="33D83DC2">
      <w:start w:val="1"/>
      <w:numFmt w:val="decimal"/>
      <w:lvlText w:val="%1."/>
      <w:lvlJc w:val="left"/>
      <w:pPr>
        <w:ind w:left="1020" w:hanging="360"/>
      </w:pPr>
    </w:lvl>
    <w:lvl w:ilvl="1" w:tplc="9C90DB50">
      <w:start w:val="1"/>
      <w:numFmt w:val="decimal"/>
      <w:lvlText w:val="%2."/>
      <w:lvlJc w:val="left"/>
      <w:pPr>
        <w:ind w:left="1020" w:hanging="360"/>
      </w:pPr>
    </w:lvl>
    <w:lvl w:ilvl="2" w:tplc="4208A6A8">
      <w:start w:val="1"/>
      <w:numFmt w:val="decimal"/>
      <w:lvlText w:val="%3."/>
      <w:lvlJc w:val="left"/>
      <w:pPr>
        <w:ind w:left="1020" w:hanging="360"/>
      </w:pPr>
    </w:lvl>
    <w:lvl w:ilvl="3" w:tplc="0F30E27A">
      <w:start w:val="1"/>
      <w:numFmt w:val="decimal"/>
      <w:lvlText w:val="%4."/>
      <w:lvlJc w:val="left"/>
      <w:pPr>
        <w:ind w:left="1020" w:hanging="360"/>
      </w:pPr>
    </w:lvl>
    <w:lvl w:ilvl="4" w:tplc="22A2083E">
      <w:start w:val="1"/>
      <w:numFmt w:val="decimal"/>
      <w:lvlText w:val="%5."/>
      <w:lvlJc w:val="left"/>
      <w:pPr>
        <w:ind w:left="1020" w:hanging="360"/>
      </w:pPr>
    </w:lvl>
    <w:lvl w:ilvl="5" w:tplc="7F520674">
      <w:start w:val="1"/>
      <w:numFmt w:val="decimal"/>
      <w:lvlText w:val="%6."/>
      <w:lvlJc w:val="left"/>
      <w:pPr>
        <w:ind w:left="1020" w:hanging="360"/>
      </w:pPr>
    </w:lvl>
    <w:lvl w:ilvl="6" w:tplc="EB325BEE">
      <w:start w:val="1"/>
      <w:numFmt w:val="decimal"/>
      <w:lvlText w:val="%7."/>
      <w:lvlJc w:val="left"/>
      <w:pPr>
        <w:ind w:left="1020" w:hanging="360"/>
      </w:pPr>
    </w:lvl>
    <w:lvl w:ilvl="7" w:tplc="3440E522">
      <w:start w:val="1"/>
      <w:numFmt w:val="decimal"/>
      <w:lvlText w:val="%8."/>
      <w:lvlJc w:val="left"/>
      <w:pPr>
        <w:ind w:left="1020" w:hanging="360"/>
      </w:pPr>
    </w:lvl>
    <w:lvl w:ilvl="8" w:tplc="057CC850">
      <w:start w:val="1"/>
      <w:numFmt w:val="decimal"/>
      <w:lvlText w:val="%9."/>
      <w:lvlJc w:val="left"/>
      <w:pPr>
        <w:ind w:left="1020" w:hanging="360"/>
      </w:pPr>
    </w:lvl>
  </w:abstractNum>
  <w:abstractNum w:abstractNumId="14" w15:restartNumberingAfterBreak="0">
    <w:nsid w:val="6A89532E"/>
    <w:multiLevelType w:val="hybridMultilevel"/>
    <w:tmpl w:val="357663A0"/>
    <w:lvl w:ilvl="0" w:tplc="5FB28F0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sz w:val="24"/>
        <w:szCs w:val="24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444CE"/>
    <w:multiLevelType w:val="multilevel"/>
    <w:tmpl w:val="867A6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9921F6"/>
    <w:multiLevelType w:val="hybridMultilevel"/>
    <w:tmpl w:val="8C6CB18A"/>
    <w:lvl w:ilvl="0" w:tplc="8DB24E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044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64DB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48DF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EC6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EAB1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98D5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B88F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7C11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746599">
    <w:abstractNumId w:val="16"/>
  </w:num>
  <w:num w:numId="2" w16cid:durableId="26569880">
    <w:abstractNumId w:val="0"/>
  </w:num>
  <w:num w:numId="3" w16cid:durableId="694697967">
    <w:abstractNumId w:val="3"/>
  </w:num>
  <w:num w:numId="4" w16cid:durableId="1563175876">
    <w:abstractNumId w:val="1"/>
  </w:num>
  <w:num w:numId="5" w16cid:durableId="1141115785">
    <w:abstractNumId w:val="14"/>
  </w:num>
  <w:num w:numId="6" w16cid:durableId="1658344630">
    <w:abstractNumId w:val="9"/>
  </w:num>
  <w:num w:numId="7" w16cid:durableId="2132553883">
    <w:abstractNumId w:val="7"/>
  </w:num>
  <w:num w:numId="8" w16cid:durableId="545726518">
    <w:abstractNumId w:val="11"/>
  </w:num>
  <w:num w:numId="9" w16cid:durableId="541023174">
    <w:abstractNumId w:val="12"/>
  </w:num>
  <w:num w:numId="10" w16cid:durableId="930283955">
    <w:abstractNumId w:val="8"/>
  </w:num>
  <w:num w:numId="11" w16cid:durableId="1350178876">
    <w:abstractNumId w:val="6"/>
  </w:num>
  <w:num w:numId="12" w16cid:durableId="1893617577">
    <w:abstractNumId w:val="4"/>
  </w:num>
  <w:num w:numId="13" w16cid:durableId="620261116">
    <w:abstractNumId w:val="13"/>
  </w:num>
  <w:num w:numId="14" w16cid:durableId="1811091809">
    <w:abstractNumId w:val="15"/>
  </w:num>
  <w:num w:numId="15" w16cid:durableId="1252667660">
    <w:abstractNumId w:val="10"/>
  </w:num>
  <w:num w:numId="16" w16cid:durableId="110903193">
    <w:abstractNumId w:val="5"/>
  </w:num>
  <w:num w:numId="17" w16cid:durableId="1547176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e1000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1C"/>
    <w:rsid w:val="00000839"/>
    <w:rsid w:val="00000ACF"/>
    <w:rsid w:val="00000BD7"/>
    <w:rsid w:val="00002582"/>
    <w:rsid w:val="00002AA4"/>
    <w:rsid w:val="000033E5"/>
    <w:rsid w:val="00003780"/>
    <w:rsid w:val="00003C84"/>
    <w:rsid w:val="00005267"/>
    <w:rsid w:val="000059B1"/>
    <w:rsid w:val="00006346"/>
    <w:rsid w:val="00006790"/>
    <w:rsid w:val="00007625"/>
    <w:rsid w:val="000121F1"/>
    <w:rsid w:val="000132F9"/>
    <w:rsid w:val="00013900"/>
    <w:rsid w:val="00015CB4"/>
    <w:rsid w:val="00017F44"/>
    <w:rsid w:val="00020C93"/>
    <w:rsid w:val="00021C67"/>
    <w:rsid w:val="00022CE5"/>
    <w:rsid w:val="0002306F"/>
    <w:rsid w:val="000254BA"/>
    <w:rsid w:val="00025CFA"/>
    <w:rsid w:val="00026443"/>
    <w:rsid w:val="00027A79"/>
    <w:rsid w:val="00030150"/>
    <w:rsid w:val="00030471"/>
    <w:rsid w:val="00030557"/>
    <w:rsid w:val="00030F51"/>
    <w:rsid w:val="0003389C"/>
    <w:rsid w:val="00033E2F"/>
    <w:rsid w:val="00035A84"/>
    <w:rsid w:val="00036425"/>
    <w:rsid w:val="000407F3"/>
    <w:rsid w:val="00040CC9"/>
    <w:rsid w:val="00043B6B"/>
    <w:rsid w:val="00044D95"/>
    <w:rsid w:val="00046248"/>
    <w:rsid w:val="00046865"/>
    <w:rsid w:val="00046D38"/>
    <w:rsid w:val="00046DA2"/>
    <w:rsid w:val="00047E9A"/>
    <w:rsid w:val="0005083E"/>
    <w:rsid w:val="0005199E"/>
    <w:rsid w:val="00051E21"/>
    <w:rsid w:val="00051E86"/>
    <w:rsid w:val="00052600"/>
    <w:rsid w:val="00054886"/>
    <w:rsid w:val="00054E71"/>
    <w:rsid w:val="00055C96"/>
    <w:rsid w:val="00055F54"/>
    <w:rsid w:val="000575F9"/>
    <w:rsid w:val="00057EC2"/>
    <w:rsid w:val="0006053B"/>
    <w:rsid w:val="0006100F"/>
    <w:rsid w:val="000618FC"/>
    <w:rsid w:val="0006344D"/>
    <w:rsid w:val="000642D9"/>
    <w:rsid w:val="00064F3A"/>
    <w:rsid w:val="00065D99"/>
    <w:rsid w:val="00067071"/>
    <w:rsid w:val="00067710"/>
    <w:rsid w:val="000710CB"/>
    <w:rsid w:val="000722E8"/>
    <w:rsid w:val="00073069"/>
    <w:rsid w:val="000747FB"/>
    <w:rsid w:val="00074D34"/>
    <w:rsid w:val="00080CAA"/>
    <w:rsid w:val="00080D10"/>
    <w:rsid w:val="000824F5"/>
    <w:rsid w:val="0008357F"/>
    <w:rsid w:val="00083828"/>
    <w:rsid w:val="0008722B"/>
    <w:rsid w:val="00087908"/>
    <w:rsid w:val="00091F39"/>
    <w:rsid w:val="00094547"/>
    <w:rsid w:val="00094E9B"/>
    <w:rsid w:val="00095104"/>
    <w:rsid w:val="000959E3"/>
    <w:rsid w:val="00095D51"/>
    <w:rsid w:val="00096489"/>
    <w:rsid w:val="000A08EB"/>
    <w:rsid w:val="000A374F"/>
    <w:rsid w:val="000A3784"/>
    <w:rsid w:val="000A40C4"/>
    <w:rsid w:val="000A4B25"/>
    <w:rsid w:val="000A4F02"/>
    <w:rsid w:val="000A6233"/>
    <w:rsid w:val="000A66CA"/>
    <w:rsid w:val="000A6D52"/>
    <w:rsid w:val="000A7200"/>
    <w:rsid w:val="000A7B3B"/>
    <w:rsid w:val="000A7BFB"/>
    <w:rsid w:val="000B1E5A"/>
    <w:rsid w:val="000B41A6"/>
    <w:rsid w:val="000B5898"/>
    <w:rsid w:val="000B5939"/>
    <w:rsid w:val="000B695A"/>
    <w:rsid w:val="000C1037"/>
    <w:rsid w:val="000C210A"/>
    <w:rsid w:val="000C2722"/>
    <w:rsid w:val="000C4C07"/>
    <w:rsid w:val="000C56DD"/>
    <w:rsid w:val="000C58DD"/>
    <w:rsid w:val="000C5EFF"/>
    <w:rsid w:val="000C7701"/>
    <w:rsid w:val="000D1375"/>
    <w:rsid w:val="000D1571"/>
    <w:rsid w:val="000D1672"/>
    <w:rsid w:val="000D1D3D"/>
    <w:rsid w:val="000D2501"/>
    <w:rsid w:val="000D45D3"/>
    <w:rsid w:val="000D48DD"/>
    <w:rsid w:val="000D59B5"/>
    <w:rsid w:val="000E04E7"/>
    <w:rsid w:val="000E0C03"/>
    <w:rsid w:val="000E0F43"/>
    <w:rsid w:val="000E25E8"/>
    <w:rsid w:val="000E2F62"/>
    <w:rsid w:val="000E38ED"/>
    <w:rsid w:val="000E505F"/>
    <w:rsid w:val="000E65F5"/>
    <w:rsid w:val="000E7F24"/>
    <w:rsid w:val="000F03BE"/>
    <w:rsid w:val="000F086C"/>
    <w:rsid w:val="000F1757"/>
    <w:rsid w:val="000F1AE2"/>
    <w:rsid w:val="000F225B"/>
    <w:rsid w:val="000F2B08"/>
    <w:rsid w:val="000F32E5"/>
    <w:rsid w:val="000F3AE9"/>
    <w:rsid w:val="000F672B"/>
    <w:rsid w:val="000F7295"/>
    <w:rsid w:val="000F7E19"/>
    <w:rsid w:val="000F7F8A"/>
    <w:rsid w:val="000F7FAF"/>
    <w:rsid w:val="00100E3B"/>
    <w:rsid w:val="00101401"/>
    <w:rsid w:val="001019A1"/>
    <w:rsid w:val="00102014"/>
    <w:rsid w:val="00102C88"/>
    <w:rsid w:val="001034CC"/>
    <w:rsid w:val="00104983"/>
    <w:rsid w:val="00105975"/>
    <w:rsid w:val="001115AC"/>
    <w:rsid w:val="00111A51"/>
    <w:rsid w:val="00111F4D"/>
    <w:rsid w:val="001120FC"/>
    <w:rsid w:val="00112A28"/>
    <w:rsid w:val="00115230"/>
    <w:rsid w:val="00115649"/>
    <w:rsid w:val="0011587F"/>
    <w:rsid w:val="00115B5F"/>
    <w:rsid w:val="00115E0A"/>
    <w:rsid w:val="00115EC1"/>
    <w:rsid w:val="001162B4"/>
    <w:rsid w:val="00117621"/>
    <w:rsid w:val="00120876"/>
    <w:rsid w:val="00120DE0"/>
    <w:rsid w:val="0012286F"/>
    <w:rsid w:val="00122CBC"/>
    <w:rsid w:val="00123856"/>
    <w:rsid w:val="0012455D"/>
    <w:rsid w:val="00124F22"/>
    <w:rsid w:val="00125F1D"/>
    <w:rsid w:val="00126079"/>
    <w:rsid w:val="00126205"/>
    <w:rsid w:val="001266D8"/>
    <w:rsid w:val="00126D4A"/>
    <w:rsid w:val="0013187A"/>
    <w:rsid w:val="00131B6B"/>
    <w:rsid w:val="00132DA9"/>
    <w:rsid w:val="0013305B"/>
    <w:rsid w:val="00133B99"/>
    <w:rsid w:val="00134354"/>
    <w:rsid w:val="0013570F"/>
    <w:rsid w:val="00135C9D"/>
    <w:rsid w:val="00136FDC"/>
    <w:rsid w:val="001421D8"/>
    <w:rsid w:val="00142B84"/>
    <w:rsid w:val="00142E3F"/>
    <w:rsid w:val="00143A1F"/>
    <w:rsid w:val="00143F8D"/>
    <w:rsid w:val="001443B3"/>
    <w:rsid w:val="001443BD"/>
    <w:rsid w:val="00144637"/>
    <w:rsid w:val="00144EEB"/>
    <w:rsid w:val="00152626"/>
    <w:rsid w:val="00152AE1"/>
    <w:rsid w:val="0015371E"/>
    <w:rsid w:val="00153FAB"/>
    <w:rsid w:val="00157547"/>
    <w:rsid w:val="001577E9"/>
    <w:rsid w:val="00157B66"/>
    <w:rsid w:val="0016138C"/>
    <w:rsid w:val="00161F31"/>
    <w:rsid w:val="00163676"/>
    <w:rsid w:val="0016385C"/>
    <w:rsid w:val="001644AE"/>
    <w:rsid w:val="0016716E"/>
    <w:rsid w:val="00167371"/>
    <w:rsid w:val="0017170F"/>
    <w:rsid w:val="001731CE"/>
    <w:rsid w:val="001731D7"/>
    <w:rsid w:val="0017332D"/>
    <w:rsid w:val="001747EE"/>
    <w:rsid w:val="00180975"/>
    <w:rsid w:val="00181BE9"/>
    <w:rsid w:val="00181F01"/>
    <w:rsid w:val="00183578"/>
    <w:rsid w:val="00183F4B"/>
    <w:rsid w:val="001845CD"/>
    <w:rsid w:val="00184B24"/>
    <w:rsid w:val="00185561"/>
    <w:rsid w:val="00185770"/>
    <w:rsid w:val="0018654B"/>
    <w:rsid w:val="001868A0"/>
    <w:rsid w:val="001912AF"/>
    <w:rsid w:val="00191460"/>
    <w:rsid w:val="0019239D"/>
    <w:rsid w:val="001948C3"/>
    <w:rsid w:val="00195952"/>
    <w:rsid w:val="0019715A"/>
    <w:rsid w:val="001A09CC"/>
    <w:rsid w:val="001A0CF0"/>
    <w:rsid w:val="001A11AA"/>
    <w:rsid w:val="001A19DC"/>
    <w:rsid w:val="001A3690"/>
    <w:rsid w:val="001A3701"/>
    <w:rsid w:val="001A5A0D"/>
    <w:rsid w:val="001A61A7"/>
    <w:rsid w:val="001A65B3"/>
    <w:rsid w:val="001B10F9"/>
    <w:rsid w:val="001B36DF"/>
    <w:rsid w:val="001B7C20"/>
    <w:rsid w:val="001C0B32"/>
    <w:rsid w:val="001C0CEA"/>
    <w:rsid w:val="001C1298"/>
    <w:rsid w:val="001C4558"/>
    <w:rsid w:val="001C4BE1"/>
    <w:rsid w:val="001C6627"/>
    <w:rsid w:val="001C6C26"/>
    <w:rsid w:val="001C7CB5"/>
    <w:rsid w:val="001D4C93"/>
    <w:rsid w:val="001D6794"/>
    <w:rsid w:val="001D7ADF"/>
    <w:rsid w:val="001E09B1"/>
    <w:rsid w:val="001E0D91"/>
    <w:rsid w:val="001E0F71"/>
    <w:rsid w:val="001E1926"/>
    <w:rsid w:val="001E51B6"/>
    <w:rsid w:val="001E6D05"/>
    <w:rsid w:val="001E6EC8"/>
    <w:rsid w:val="001E7C28"/>
    <w:rsid w:val="001F1313"/>
    <w:rsid w:val="001F18B2"/>
    <w:rsid w:val="001F1BDF"/>
    <w:rsid w:val="001F413B"/>
    <w:rsid w:val="001F5385"/>
    <w:rsid w:val="001F7110"/>
    <w:rsid w:val="001F7E96"/>
    <w:rsid w:val="002000D9"/>
    <w:rsid w:val="00200B58"/>
    <w:rsid w:val="00202284"/>
    <w:rsid w:val="00206BAB"/>
    <w:rsid w:val="00207653"/>
    <w:rsid w:val="002079AB"/>
    <w:rsid w:val="00207EB5"/>
    <w:rsid w:val="0021194E"/>
    <w:rsid w:val="00212488"/>
    <w:rsid w:val="00213411"/>
    <w:rsid w:val="0021392C"/>
    <w:rsid w:val="00214C9B"/>
    <w:rsid w:val="002150E0"/>
    <w:rsid w:val="002169BB"/>
    <w:rsid w:val="00220628"/>
    <w:rsid w:val="00222416"/>
    <w:rsid w:val="00222D99"/>
    <w:rsid w:val="00223329"/>
    <w:rsid w:val="002243D4"/>
    <w:rsid w:val="002248BC"/>
    <w:rsid w:val="002249D5"/>
    <w:rsid w:val="002257E4"/>
    <w:rsid w:val="00226AD9"/>
    <w:rsid w:val="002304D2"/>
    <w:rsid w:val="00233B93"/>
    <w:rsid w:val="002346FB"/>
    <w:rsid w:val="00234ABD"/>
    <w:rsid w:val="00235D58"/>
    <w:rsid w:val="002361E7"/>
    <w:rsid w:val="0023694A"/>
    <w:rsid w:val="00236E2A"/>
    <w:rsid w:val="002373D2"/>
    <w:rsid w:val="00237407"/>
    <w:rsid w:val="00237DDC"/>
    <w:rsid w:val="00237F62"/>
    <w:rsid w:val="00241378"/>
    <w:rsid w:val="00242A1A"/>
    <w:rsid w:val="00243DDF"/>
    <w:rsid w:val="002448E2"/>
    <w:rsid w:val="00245822"/>
    <w:rsid w:val="0024586A"/>
    <w:rsid w:val="00245BE0"/>
    <w:rsid w:val="002463D6"/>
    <w:rsid w:val="00247853"/>
    <w:rsid w:val="00251941"/>
    <w:rsid w:val="00251968"/>
    <w:rsid w:val="00252914"/>
    <w:rsid w:val="00252C04"/>
    <w:rsid w:val="00252CAE"/>
    <w:rsid w:val="0025410B"/>
    <w:rsid w:val="002546CD"/>
    <w:rsid w:val="00255DFD"/>
    <w:rsid w:val="00256EDB"/>
    <w:rsid w:val="00256F0C"/>
    <w:rsid w:val="00260B74"/>
    <w:rsid w:val="002623D6"/>
    <w:rsid w:val="0026249D"/>
    <w:rsid w:val="00262C05"/>
    <w:rsid w:val="00264146"/>
    <w:rsid w:val="00265258"/>
    <w:rsid w:val="002653D6"/>
    <w:rsid w:val="00265586"/>
    <w:rsid w:val="00266E3D"/>
    <w:rsid w:val="0026769C"/>
    <w:rsid w:val="0027056B"/>
    <w:rsid w:val="00273A3E"/>
    <w:rsid w:val="002743D1"/>
    <w:rsid w:val="00274625"/>
    <w:rsid w:val="002766A4"/>
    <w:rsid w:val="0028141E"/>
    <w:rsid w:val="00281D14"/>
    <w:rsid w:val="00282473"/>
    <w:rsid w:val="00282771"/>
    <w:rsid w:val="00282C13"/>
    <w:rsid w:val="0028347C"/>
    <w:rsid w:val="00284E39"/>
    <w:rsid w:val="00286237"/>
    <w:rsid w:val="00287305"/>
    <w:rsid w:val="00287631"/>
    <w:rsid w:val="00290ECE"/>
    <w:rsid w:val="00291C9B"/>
    <w:rsid w:val="0029238C"/>
    <w:rsid w:val="00292774"/>
    <w:rsid w:val="00296596"/>
    <w:rsid w:val="0029796C"/>
    <w:rsid w:val="002A0DF7"/>
    <w:rsid w:val="002A197E"/>
    <w:rsid w:val="002A251E"/>
    <w:rsid w:val="002A2975"/>
    <w:rsid w:val="002A3ADD"/>
    <w:rsid w:val="002A5818"/>
    <w:rsid w:val="002A60E0"/>
    <w:rsid w:val="002A6B5C"/>
    <w:rsid w:val="002A7271"/>
    <w:rsid w:val="002A73E0"/>
    <w:rsid w:val="002A7DC8"/>
    <w:rsid w:val="002B2A42"/>
    <w:rsid w:val="002B2C54"/>
    <w:rsid w:val="002B32EB"/>
    <w:rsid w:val="002B3F86"/>
    <w:rsid w:val="002B547A"/>
    <w:rsid w:val="002B5B09"/>
    <w:rsid w:val="002B690C"/>
    <w:rsid w:val="002B7BD7"/>
    <w:rsid w:val="002C01C3"/>
    <w:rsid w:val="002C059F"/>
    <w:rsid w:val="002C1344"/>
    <w:rsid w:val="002C252E"/>
    <w:rsid w:val="002C2E32"/>
    <w:rsid w:val="002C3681"/>
    <w:rsid w:val="002C3F58"/>
    <w:rsid w:val="002C5D32"/>
    <w:rsid w:val="002C6773"/>
    <w:rsid w:val="002D0D4F"/>
    <w:rsid w:val="002D12ED"/>
    <w:rsid w:val="002D1DBA"/>
    <w:rsid w:val="002D2A3D"/>
    <w:rsid w:val="002D2D9F"/>
    <w:rsid w:val="002D355C"/>
    <w:rsid w:val="002D4E37"/>
    <w:rsid w:val="002D652A"/>
    <w:rsid w:val="002E0B17"/>
    <w:rsid w:val="002E1EEF"/>
    <w:rsid w:val="002E2729"/>
    <w:rsid w:val="002E2EB5"/>
    <w:rsid w:val="002E31C5"/>
    <w:rsid w:val="002E4FFB"/>
    <w:rsid w:val="002E7DED"/>
    <w:rsid w:val="002F08DF"/>
    <w:rsid w:val="002F1377"/>
    <w:rsid w:val="002F5028"/>
    <w:rsid w:val="002F6C47"/>
    <w:rsid w:val="002F76C3"/>
    <w:rsid w:val="002F7E11"/>
    <w:rsid w:val="00301E7C"/>
    <w:rsid w:val="0030265C"/>
    <w:rsid w:val="00303035"/>
    <w:rsid w:val="0030319B"/>
    <w:rsid w:val="00304087"/>
    <w:rsid w:val="00305A0E"/>
    <w:rsid w:val="003062A8"/>
    <w:rsid w:val="00307A06"/>
    <w:rsid w:val="003109B4"/>
    <w:rsid w:val="00310ACD"/>
    <w:rsid w:val="00310E6D"/>
    <w:rsid w:val="00312116"/>
    <w:rsid w:val="0031379F"/>
    <w:rsid w:val="0031688F"/>
    <w:rsid w:val="003175D4"/>
    <w:rsid w:val="00320A26"/>
    <w:rsid w:val="00321344"/>
    <w:rsid w:val="003247FB"/>
    <w:rsid w:val="00325518"/>
    <w:rsid w:val="0032578A"/>
    <w:rsid w:val="00325E5D"/>
    <w:rsid w:val="00326712"/>
    <w:rsid w:val="00326E3D"/>
    <w:rsid w:val="00326EAF"/>
    <w:rsid w:val="00327932"/>
    <w:rsid w:val="0033402E"/>
    <w:rsid w:val="0033451C"/>
    <w:rsid w:val="00334798"/>
    <w:rsid w:val="00334B17"/>
    <w:rsid w:val="00336854"/>
    <w:rsid w:val="00336DAC"/>
    <w:rsid w:val="0034015C"/>
    <w:rsid w:val="0034086F"/>
    <w:rsid w:val="00343096"/>
    <w:rsid w:val="003442F4"/>
    <w:rsid w:val="003446F7"/>
    <w:rsid w:val="00346EBD"/>
    <w:rsid w:val="00350009"/>
    <w:rsid w:val="0035006E"/>
    <w:rsid w:val="00350403"/>
    <w:rsid w:val="00350B6F"/>
    <w:rsid w:val="003510AB"/>
    <w:rsid w:val="003518CB"/>
    <w:rsid w:val="00352B6B"/>
    <w:rsid w:val="00353705"/>
    <w:rsid w:val="00354B60"/>
    <w:rsid w:val="003555C5"/>
    <w:rsid w:val="00355782"/>
    <w:rsid w:val="003562E8"/>
    <w:rsid w:val="00356452"/>
    <w:rsid w:val="00356681"/>
    <w:rsid w:val="00357A7D"/>
    <w:rsid w:val="00361D2E"/>
    <w:rsid w:val="00362443"/>
    <w:rsid w:val="00363195"/>
    <w:rsid w:val="0036357D"/>
    <w:rsid w:val="00363C04"/>
    <w:rsid w:val="0036414A"/>
    <w:rsid w:val="003649BC"/>
    <w:rsid w:val="003650F4"/>
    <w:rsid w:val="00365E44"/>
    <w:rsid w:val="00366A8B"/>
    <w:rsid w:val="00367AA1"/>
    <w:rsid w:val="0037019D"/>
    <w:rsid w:val="00372E36"/>
    <w:rsid w:val="003735CB"/>
    <w:rsid w:val="0037361B"/>
    <w:rsid w:val="00374995"/>
    <w:rsid w:val="0037549A"/>
    <w:rsid w:val="00376EE9"/>
    <w:rsid w:val="0037780D"/>
    <w:rsid w:val="00377CBB"/>
    <w:rsid w:val="003803E8"/>
    <w:rsid w:val="003839C6"/>
    <w:rsid w:val="00383DCA"/>
    <w:rsid w:val="00384EB6"/>
    <w:rsid w:val="00385185"/>
    <w:rsid w:val="00385F3A"/>
    <w:rsid w:val="0038619D"/>
    <w:rsid w:val="00386D55"/>
    <w:rsid w:val="003877B6"/>
    <w:rsid w:val="00387CDF"/>
    <w:rsid w:val="00391719"/>
    <w:rsid w:val="003931E0"/>
    <w:rsid w:val="00393887"/>
    <w:rsid w:val="003939F4"/>
    <w:rsid w:val="00394C6B"/>
    <w:rsid w:val="003954CB"/>
    <w:rsid w:val="003962BE"/>
    <w:rsid w:val="0039654E"/>
    <w:rsid w:val="003977DD"/>
    <w:rsid w:val="00397F9A"/>
    <w:rsid w:val="003A0CAA"/>
    <w:rsid w:val="003A192D"/>
    <w:rsid w:val="003A1C20"/>
    <w:rsid w:val="003A36BB"/>
    <w:rsid w:val="003A4E62"/>
    <w:rsid w:val="003A52A0"/>
    <w:rsid w:val="003A534B"/>
    <w:rsid w:val="003B1069"/>
    <w:rsid w:val="003B1CC5"/>
    <w:rsid w:val="003B390A"/>
    <w:rsid w:val="003B485C"/>
    <w:rsid w:val="003B55CC"/>
    <w:rsid w:val="003B734D"/>
    <w:rsid w:val="003C0C50"/>
    <w:rsid w:val="003C15DE"/>
    <w:rsid w:val="003C2A26"/>
    <w:rsid w:val="003C306E"/>
    <w:rsid w:val="003C3EEE"/>
    <w:rsid w:val="003C4EB2"/>
    <w:rsid w:val="003C5573"/>
    <w:rsid w:val="003C6863"/>
    <w:rsid w:val="003C7A7F"/>
    <w:rsid w:val="003C7E6C"/>
    <w:rsid w:val="003D0FDF"/>
    <w:rsid w:val="003D1D6F"/>
    <w:rsid w:val="003D3C58"/>
    <w:rsid w:val="003D3CEA"/>
    <w:rsid w:val="003D4189"/>
    <w:rsid w:val="003D709C"/>
    <w:rsid w:val="003E03B1"/>
    <w:rsid w:val="003E1FF2"/>
    <w:rsid w:val="003E3413"/>
    <w:rsid w:val="003E393C"/>
    <w:rsid w:val="003E4516"/>
    <w:rsid w:val="003E4E97"/>
    <w:rsid w:val="003E6948"/>
    <w:rsid w:val="003F0855"/>
    <w:rsid w:val="003F19A5"/>
    <w:rsid w:val="003F1AF3"/>
    <w:rsid w:val="003F2513"/>
    <w:rsid w:val="003F277A"/>
    <w:rsid w:val="003F4227"/>
    <w:rsid w:val="003F427F"/>
    <w:rsid w:val="003F4942"/>
    <w:rsid w:val="003F4D8D"/>
    <w:rsid w:val="003F5160"/>
    <w:rsid w:val="003F53C8"/>
    <w:rsid w:val="003F630D"/>
    <w:rsid w:val="00400F3F"/>
    <w:rsid w:val="0040199E"/>
    <w:rsid w:val="00401F5E"/>
    <w:rsid w:val="00403439"/>
    <w:rsid w:val="00405C2B"/>
    <w:rsid w:val="004112E1"/>
    <w:rsid w:val="00411C0F"/>
    <w:rsid w:val="00412000"/>
    <w:rsid w:val="00413716"/>
    <w:rsid w:val="00414550"/>
    <w:rsid w:val="00414DC2"/>
    <w:rsid w:val="00416D58"/>
    <w:rsid w:val="00417133"/>
    <w:rsid w:val="004177A4"/>
    <w:rsid w:val="00422AB2"/>
    <w:rsid w:val="004237BB"/>
    <w:rsid w:val="00424A7C"/>
    <w:rsid w:val="0042766E"/>
    <w:rsid w:val="00427F4A"/>
    <w:rsid w:val="0043025B"/>
    <w:rsid w:val="004313E7"/>
    <w:rsid w:val="00432531"/>
    <w:rsid w:val="00433826"/>
    <w:rsid w:val="004353A1"/>
    <w:rsid w:val="0043710F"/>
    <w:rsid w:val="0043748F"/>
    <w:rsid w:val="00437B9C"/>
    <w:rsid w:val="00437C63"/>
    <w:rsid w:val="0043F36F"/>
    <w:rsid w:val="004404C3"/>
    <w:rsid w:val="00441224"/>
    <w:rsid w:val="00441E2A"/>
    <w:rsid w:val="00442A30"/>
    <w:rsid w:val="004431AF"/>
    <w:rsid w:val="00443EB1"/>
    <w:rsid w:val="00443F44"/>
    <w:rsid w:val="00445EFE"/>
    <w:rsid w:val="0044763B"/>
    <w:rsid w:val="00451F34"/>
    <w:rsid w:val="00453A2C"/>
    <w:rsid w:val="00456851"/>
    <w:rsid w:val="00456956"/>
    <w:rsid w:val="00457938"/>
    <w:rsid w:val="004610F0"/>
    <w:rsid w:val="0046205D"/>
    <w:rsid w:val="004625A6"/>
    <w:rsid w:val="004629B3"/>
    <w:rsid w:val="00463176"/>
    <w:rsid w:val="0046376E"/>
    <w:rsid w:val="004637A2"/>
    <w:rsid w:val="004639DA"/>
    <w:rsid w:val="00465F02"/>
    <w:rsid w:val="00465F81"/>
    <w:rsid w:val="0046690F"/>
    <w:rsid w:val="00466991"/>
    <w:rsid w:val="00467136"/>
    <w:rsid w:val="00472568"/>
    <w:rsid w:val="00472F02"/>
    <w:rsid w:val="00472FEC"/>
    <w:rsid w:val="004732FA"/>
    <w:rsid w:val="00473FC7"/>
    <w:rsid w:val="00474D3C"/>
    <w:rsid w:val="00475196"/>
    <w:rsid w:val="004755B8"/>
    <w:rsid w:val="0047720C"/>
    <w:rsid w:val="00477288"/>
    <w:rsid w:val="00481762"/>
    <w:rsid w:val="00485070"/>
    <w:rsid w:val="004857BE"/>
    <w:rsid w:val="004873C2"/>
    <w:rsid w:val="004877AC"/>
    <w:rsid w:val="004908CD"/>
    <w:rsid w:val="004908FC"/>
    <w:rsid w:val="00490A03"/>
    <w:rsid w:val="00492BEF"/>
    <w:rsid w:val="00493327"/>
    <w:rsid w:val="004938E1"/>
    <w:rsid w:val="00493A5C"/>
    <w:rsid w:val="00493C21"/>
    <w:rsid w:val="00494DBE"/>
    <w:rsid w:val="00495BE3"/>
    <w:rsid w:val="00495CE6"/>
    <w:rsid w:val="0049600F"/>
    <w:rsid w:val="004965ED"/>
    <w:rsid w:val="004A1868"/>
    <w:rsid w:val="004A323C"/>
    <w:rsid w:val="004A39E6"/>
    <w:rsid w:val="004A3AB0"/>
    <w:rsid w:val="004A443A"/>
    <w:rsid w:val="004A53F3"/>
    <w:rsid w:val="004A5D60"/>
    <w:rsid w:val="004A76C9"/>
    <w:rsid w:val="004B14EC"/>
    <w:rsid w:val="004B2D5A"/>
    <w:rsid w:val="004B4BAD"/>
    <w:rsid w:val="004B54E8"/>
    <w:rsid w:val="004B64F0"/>
    <w:rsid w:val="004B6E52"/>
    <w:rsid w:val="004B73B3"/>
    <w:rsid w:val="004C1FE5"/>
    <w:rsid w:val="004C26D1"/>
    <w:rsid w:val="004C3914"/>
    <w:rsid w:val="004C409D"/>
    <w:rsid w:val="004C46E8"/>
    <w:rsid w:val="004C486F"/>
    <w:rsid w:val="004C48A1"/>
    <w:rsid w:val="004C49EE"/>
    <w:rsid w:val="004C4A35"/>
    <w:rsid w:val="004C4FEB"/>
    <w:rsid w:val="004C6B79"/>
    <w:rsid w:val="004C7A87"/>
    <w:rsid w:val="004D0261"/>
    <w:rsid w:val="004D0422"/>
    <w:rsid w:val="004D0446"/>
    <w:rsid w:val="004D059B"/>
    <w:rsid w:val="004D0C45"/>
    <w:rsid w:val="004D0C87"/>
    <w:rsid w:val="004D1BAF"/>
    <w:rsid w:val="004D1DE9"/>
    <w:rsid w:val="004D3C97"/>
    <w:rsid w:val="004D4CB6"/>
    <w:rsid w:val="004D583E"/>
    <w:rsid w:val="004D6864"/>
    <w:rsid w:val="004D6EA1"/>
    <w:rsid w:val="004E0870"/>
    <w:rsid w:val="004E2416"/>
    <w:rsid w:val="004E2A7B"/>
    <w:rsid w:val="004E3341"/>
    <w:rsid w:val="004E3A71"/>
    <w:rsid w:val="004E4670"/>
    <w:rsid w:val="004E544D"/>
    <w:rsid w:val="004E639B"/>
    <w:rsid w:val="004E675B"/>
    <w:rsid w:val="004E6ED0"/>
    <w:rsid w:val="004E7439"/>
    <w:rsid w:val="004E7C08"/>
    <w:rsid w:val="004E7E1E"/>
    <w:rsid w:val="004F10C1"/>
    <w:rsid w:val="004F1C1B"/>
    <w:rsid w:val="004F37E2"/>
    <w:rsid w:val="004F47BB"/>
    <w:rsid w:val="004F5392"/>
    <w:rsid w:val="004F6913"/>
    <w:rsid w:val="004F6F47"/>
    <w:rsid w:val="005019D9"/>
    <w:rsid w:val="00502E62"/>
    <w:rsid w:val="005040A4"/>
    <w:rsid w:val="00504452"/>
    <w:rsid w:val="00504F24"/>
    <w:rsid w:val="0050568E"/>
    <w:rsid w:val="005058C2"/>
    <w:rsid w:val="00506B8A"/>
    <w:rsid w:val="005100D0"/>
    <w:rsid w:val="0051016B"/>
    <w:rsid w:val="00510953"/>
    <w:rsid w:val="00511055"/>
    <w:rsid w:val="00511952"/>
    <w:rsid w:val="005162BE"/>
    <w:rsid w:val="005176FC"/>
    <w:rsid w:val="00517C7E"/>
    <w:rsid w:val="005201E7"/>
    <w:rsid w:val="005202B5"/>
    <w:rsid w:val="0052212B"/>
    <w:rsid w:val="00522A75"/>
    <w:rsid w:val="00522F61"/>
    <w:rsid w:val="005252B6"/>
    <w:rsid w:val="005307B9"/>
    <w:rsid w:val="00530D3D"/>
    <w:rsid w:val="00531B98"/>
    <w:rsid w:val="00532401"/>
    <w:rsid w:val="00533FED"/>
    <w:rsid w:val="00534987"/>
    <w:rsid w:val="00534B46"/>
    <w:rsid w:val="00535386"/>
    <w:rsid w:val="005369CE"/>
    <w:rsid w:val="00537B7E"/>
    <w:rsid w:val="00540358"/>
    <w:rsid w:val="0054050F"/>
    <w:rsid w:val="00540D47"/>
    <w:rsid w:val="0054158F"/>
    <w:rsid w:val="00541DA4"/>
    <w:rsid w:val="00542C86"/>
    <w:rsid w:val="00544489"/>
    <w:rsid w:val="00544FAF"/>
    <w:rsid w:val="00546590"/>
    <w:rsid w:val="005478D5"/>
    <w:rsid w:val="005503BC"/>
    <w:rsid w:val="00550864"/>
    <w:rsid w:val="00551699"/>
    <w:rsid w:val="00553289"/>
    <w:rsid w:val="00555218"/>
    <w:rsid w:val="005555DA"/>
    <w:rsid w:val="0055571E"/>
    <w:rsid w:val="00556F67"/>
    <w:rsid w:val="00557CF1"/>
    <w:rsid w:val="00557E01"/>
    <w:rsid w:val="00560A39"/>
    <w:rsid w:val="00560EC8"/>
    <w:rsid w:val="00566717"/>
    <w:rsid w:val="0056796F"/>
    <w:rsid w:val="00567BD1"/>
    <w:rsid w:val="00570B5E"/>
    <w:rsid w:val="005741AD"/>
    <w:rsid w:val="00575DD0"/>
    <w:rsid w:val="00576F80"/>
    <w:rsid w:val="005771FA"/>
    <w:rsid w:val="005809D4"/>
    <w:rsid w:val="00582AAC"/>
    <w:rsid w:val="00582C7C"/>
    <w:rsid w:val="005833F0"/>
    <w:rsid w:val="005837C9"/>
    <w:rsid w:val="005837D1"/>
    <w:rsid w:val="005854EB"/>
    <w:rsid w:val="005855C9"/>
    <w:rsid w:val="00585FF6"/>
    <w:rsid w:val="00586CAF"/>
    <w:rsid w:val="005873E9"/>
    <w:rsid w:val="00587B06"/>
    <w:rsid w:val="00590A54"/>
    <w:rsid w:val="005910C8"/>
    <w:rsid w:val="00591180"/>
    <w:rsid w:val="00592CA9"/>
    <w:rsid w:val="005934C4"/>
    <w:rsid w:val="00594841"/>
    <w:rsid w:val="00596C5C"/>
    <w:rsid w:val="0059722C"/>
    <w:rsid w:val="00597D07"/>
    <w:rsid w:val="005A3846"/>
    <w:rsid w:val="005A43FD"/>
    <w:rsid w:val="005A65DB"/>
    <w:rsid w:val="005A6B70"/>
    <w:rsid w:val="005B04AC"/>
    <w:rsid w:val="005B1BB3"/>
    <w:rsid w:val="005B1F0C"/>
    <w:rsid w:val="005B3035"/>
    <w:rsid w:val="005B61DC"/>
    <w:rsid w:val="005B6A58"/>
    <w:rsid w:val="005C075E"/>
    <w:rsid w:val="005C161D"/>
    <w:rsid w:val="005C2D82"/>
    <w:rsid w:val="005C4B88"/>
    <w:rsid w:val="005C7112"/>
    <w:rsid w:val="005C7AB5"/>
    <w:rsid w:val="005D0561"/>
    <w:rsid w:val="005D05BA"/>
    <w:rsid w:val="005D0AD9"/>
    <w:rsid w:val="005D0BCF"/>
    <w:rsid w:val="005D164B"/>
    <w:rsid w:val="005D2011"/>
    <w:rsid w:val="005D22F6"/>
    <w:rsid w:val="005D2E4D"/>
    <w:rsid w:val="005D5FB4"/>
    <w:rsid w:val="005D6D17"/>
    <w:rsid w:val="005D7D2A"/>
    <w:rsid w:val="005E0C30"/>
    <w:rsid w:val="005E1C59"/>
    <w:rsid w:val="005E2687"/>
    <w:rsid w:val="005E69D9"/>
    <w:rsid w:val="005E71B8"/>
    <w:rsid w:val="005E7E4F"/>
    <w:rsid w:val="005F1C80"/>
    <w:rsid w:val="005F1DFF"/>
    <w:rsid w:val="005F1F09"/>
    <w:rsid w:val="005F27F4"/>
    <w:rsid w:val="005F3239"/>
    <w:rsid w:val="005F4204"/>
    <w:rsid w:val="005F42A4"/>
    <w:rsid w:val="005F6098"/>
    <w:rsid w:val="005F6567"/>
    <w:rsid w:val="005F712B"/>
    <w:rsid w:val="00602EE5"/>
    <w:rsid w:val="00603276"/>
    <w:rsid w:val="00604503"/>
    <w:rsid w:val="00605047"/>
    <w:rsid w:val="00605081"/>
    <w:rsid w:val="006056A5"/>
    <w:rsid w:val="006062DD"/>
    <w:rsid w:val="006064C2"/>
    <w:rsid w:val="00607256"/>
    <w:rsid w:val="006075A2"/>
    <w:rsid w:val="00610998"/>
    <w:rsid w:val="00611B60"/>
    <w:rsid w:val="00611C13"/>
    <w:rsid w:val="00614010"/>
    <w:rsid w:val="006144B1"/>
    <w:rsid w:val="006145B7"/>
    <w:rsid w:val="006149B7"/>
    <w:rsid w:val="00617D20"/>
    <w:rsid w:val="006201C7"/>
    <w:rsid w:val="00620D5A"/>
    <w:rsid w:val="00621298"/>
    <w:rsid w:val="00621F7B"/>
    <w:rsid w:val="0062780E"/>
    <w:rsid w:val="0062784E"/>
    <w:rsid w:val="0063067F"/>
    <w:rsid w:val="00630D39"/>
    <w:rsid w:val="006317B9"/>
    <w:rsid w:val="006318D7"/>
    <w:rsid w:val="00631E1D"/>
    <w:rsid w:val="006335F1"/>
    <w:rsid w:val="0063402C"/>
    <w:rsid w:val="006345B6"/>
    <w:rsid w:val="00635712"/>
    <w:rsid w:val="00636DB1"/>
    <w:rsid w:val="00636F02"/>
    <w:rsid w:val="00637507"/>
    <w:rsid w:val="00640A89"/>
    <w:rsid w:val="006427A6"/>
    <w:rsid w:val="00642FCF"/>
    <w:rsid w:val="00643D8A"/>
    <w:rsid w:val="00644E8A"/>
    <w:rsid w:val="006513EB"/>
    <w:rsid w:val="006518EF"/>
    <w:rsid w:val="00652229"/>
    <w:rsid w:val="00652434"/>
    <w:rsid w:val="00652793"/>
    <w:rsid w:val="00654FB7"/>
    <w:rsid w:val="00656A6B"/>
    <w:rsid w:val="00661621"/>
    <w:rsid w:val="006626CA"/>
    <w:rsid w:val="00663487"/>
    <w:rsid w:val="00663A1A"/>
    <w:rsid w:val="00665772"/>
    <w:rsid w:val="00665A57"/>
    <w:rsid w:val="00670247"/>
    <w:rsid w:val="00671F55"/>
    <w:rsid w:val="00672382"/>
    <w:rsid w:val="00672478"/>
    <w:rsid w:val="00672A33"/>
    <w:rsid w:val="00673119"/>
    <w:rsid w:val="0067333E"/>
    <w:rsid w:val="00673CA7"/>
    <w:rsid w:val="00674604"/>
    <w:rsid w:val="00675822"/>
    <w:rsid w:val="00675A85"/>
    <w:rsid w:val="00676ADA"/>
    <w:rsid w:val="00676C19"/>
    <w:rsid w:val="0067DF14"/>
    <w:rsid w:val="006801FB"/>
    <w:rsid w:val="0068068B"/>
    <w:rsid w:val="0068090F"/>
    <w:rsid w:val="00682643"/>
    <w:rsid w:val="00682EB9"/>
    <w:rsid w:val="00683885"/>
    <w:rsid w:val="0068441A"/>
    <w:rsid w:val="00684750"/>
    <w:rsid w:val="00684E04"/>
    <w:rsid w:val="00684EDC"/>
    <w:rsid w:val="006851E9"/>
    <w:rsid w:val="00685E62"/>
    <w:rsid w:val="00686750"/>
    <w:rsid w:val="00687258"/>
    <w:rsid w:val="00690999"/>
    <w:rsid w:val="00690B19"/>
    <w:rsid w:val="006918F0"/>
    <w:rsid w:val="00691EF5"/>
    <w:rsid w:val="006921DE"/>
    <w:rsid w:val="00693F0B"/>
    <w:rsid w:val="00694A3A"/>
    <w:rsid w:val="00695E5A"/>
    <w:rsid w:val="00695F01"/>
    <w:rsid w:val="00697340"/>
    <w:rsid w:val="006A0A3C"/>
    <w:rsid w:val="006A21A1"/>
    <w:rsid w:val="006A5A5C"/>
    <w:rsid w:val="006A79F0"/>
    <w:rsid w:val="006A7AE2"/>
    <w:rsid w:val="006B2F33"/>
    <w:rsid w:val="006B3046"/>
    <w:rsid w:val="006B47EE"/>
    <w:rsid w:val="006B499F"/>
    <w:rsid w:val="006B56FF"/>
    <w:rsid w:val="006C0E4D"/>
    <w:rsid w:val="006C1366"/>
    <w:rsid w:val="006C28ED"/>
    <w:rsid w:val="006C2D8D"/>
    <w:rsid w:val="006C3256"/>
    <w:rsid w:val="006D0E46"/>
    <w:rsid w:val="006D1FEC"/>
    <w:rsid w:val="006D29C0"/>
    <w:rsid w:val="006D2B89"/>
    <w:rsid w:val="006D39A8"/>
    <w:rsid w:val="006D4359"/>
    <w:rsid w:val="006D4996"/>
    <w:rsid w:val="006D4CCB"/>
    <w:rsid w:val="006D54AB"/>
    <w:rsid w:val="006D5B85"/>
    <w:rsid w:val="006D713E"/>
    <w:rsid w:val="006D735F"/>
    <w:rsid w:val="006E2EE6"/>
    <w:rsid w:val="006E3006"/>
    <w:rsid w:val="006E3D2F"/>
    <w:rsid w:val="006E5032"/>
    <w:rsid w:val="006E52D2"/>
    <w:rsid w:val="006E5BDA"/>
    <w:rsid w:val="006F00B5"/>
    <w:rsid w:val="006F01B6"/>
    <w:rsid w:val="006F0FA6"/>
    <w:rsid w:val="006F0FC7"/>
    <w:rsid w:val="006F30FF"/>
    <w:rsid w:val="006F39A9"/>
    <w:rsid w:val="006F3ED0"/>
    <w:rsid w:val="006F5105"/>
    <w:rsid w:val="006F59BF"/>
    <w:rsid w:val="006F63D2"/>
    <w:rsid w:val="006F670F"/>
    <w:rsid w:val="006F74D1"/>
    <w:rsid w:val="00700501"/>
    <w:rsid w:val="00700FD9"/>
    <w:rsid w:val="00701501"/>
    <w:rsid w:val="00702028"/>
    <w:rsid w:val="00702F01"/>
    <w:rsid w:val="00703272"/>
    <w:rsid w:val="00703DFD"/>
    <w:rsid w:val="00704EAE"/>
    <w:rsid w:val="0070733C"/>
    <w:rsid w:val="00710C5D"/>
    <w:rsid w:val="00710F05"/>
    <w:rsid w:val="0071152A"/>
    <w:rsid w:val="00713311"/>
    <w:rsid w:val="0071348C"/>
    <w:rsid w:val="00713A41"/>
    <w:rsid w:val="00714CFC"/>
    <w:rsid w:val="007159A5"/>
    <w:rsid w:val="007161E4"/>
    <w:rsid w:val="0071644B"/>
    <w:rsid w:val="00716AF2"/>
    <w:rsid w:val="00717273"/>
    <w:rsid w:val="0071780D"/>
    <w:rsid w:val="00717A1D"/>
    <w:rsid w:val="00717AB8"/>
    <w:rsid w:val="0072022F"/>
    <w:rsid w:val="00720FD4"/>
    <w:rsid w:val="00722D38"/>
    <w:rsid w:val="00724AF2"/>
    <w:rsid w:val="00725122"/>
    <w:rsid w:val="007272E2"/>
    <w:rsid w:val="0073096C"/>
    <w:rsid w:val="007310D9"/>
    <w:rsid w:val="007311F4"/>
    <w:rsid w:val="0073288C"/>
    <w:rsid w:val="00735C31"/>
    <w:rsid w:val="0073709E"/>
    <w:rsid w:val="00740683"/>
    <w:rsid w:val="00741D9B"/>
    <w:rsid w:val="00741E8D"/>
    <w:rsid w:val="00742398"/>
    <w:rsid w:val="0074453A"/>
    <w:rsid w:val="00744BBE"/>
    <w:rsid w:val="0074709B"/>
    <w:rsid w:val="00747DA7"/>
    <w:rsid w:val="007503D4"/>
    <w:rsid w:val="00750613"/>
    <w:rsid w:val="007507B5"/>
    <w:rsid w:val="0075091D"/>
    <w:rsid w:val="0075160F"/>
    <w:rsid w:val="00753A24"/>
    <w:rsid w:val="00755C8D"/>
    <w:rsid w:val="007606E9"/>
    <w:rsid w:val="00762905"/>
    <w:rsid w:val="00763AAC"/>
    <w:rsid w:val="00763AE3"/>
    <w:rsid w:val="00765913"/>
    <w:rsid w:val="00767327"/>
    <w:rsid w:val="00770438"/>
    <w:rsid w:val="00770B50"/>
    <w:rsid w:val="00772188"/>
    <w:rsid w:val="007738E1"/>
    <w:rsid w:val="00773DF1"/>
    <w:rsid w:val="00774E8B"/>
    <w:rsid w:val="00777F4B"/>
    <w:rsid w:val="007813D0"/>
    <w:rsid w:val="00783D6F"/>
    <w:rsid w:val="007844F9"/>
    <w:rsid w:val="00784636"/>
    <w:rsid w:val="0078494B"/>
    <w:rsid w:val="00784DA7"/>
    <w:rsid w:val="00785692"/>
    <w:rsid w:val="00785993"/>
    <w:rsid w:val="00785DCC"/>
    <w:rsid w:val="00786450"/>
    <w:rsid w:val="007866E2"/>
    <w:rsid w:val="00786BA3"/>
    <w:rsid w:val="0078707C"/>
    <w:rsid w:val="0078723B"/>
    <w:rsid w:val="007913A7"/>
    <w:rsid w:val="007917FC"/>
    <w:rsid w:val="0079202F"/>
    <w:rsid w:val="007921B7"/>
    <w:rsid w:val="007956E3"/>
    <w:rsid w:val="007959F3"/>
    <w:rsid w:val="00795AF2"/>
    <w:rsid w:val="007964AF"/>
    <w:rsid w:val="00796A4E"/>
    <w:rsid w:val="007A2246"/>
    <w:rsid w:val="007A2AAD"/>
    <w:rsid w:val="007A3D66"/>
    <w:rsid w:val="007A4432"/>
    <w:rsid w:val="007A4AB4"/>
    <w:rsid w:val="007A5257"/>
    <w:rsid w:val="007A576B"/>
    <w:rsid w:val="007A7140"/>
    <w:rsid w:val="007A7144"/>
    <w:rsid w:val="007A784E"/>
    <w:rsid w:val="007A7ABC"/>
    <w:rsid w:val="007A7BB0"/>
    <w:rsid w:val="007A7F7D"/>
    <w:rsid w:val="007B010C"/>
    <w:rsid w:val="007B0CF9"/>
    <w:rsid w:val="007B1041"/>
    <w:rsid w:val="007B2B86"/>
    <w:rsid w:val="007B2D14"/>
    <w:rsid w:val="007B3F1F"/>
    <w:rsid w:val="007B499C"/>
    <w:rsid w:val="007B4A2C"/>
    <w:rsid w:val="007B4D4B"/>
    <w:rsid w:val="007B4D8A"/>
    <w:rsid w:val="007B53A1"/>
    <w:rsid w:val="007B553E"/>
    <w:rsid w:val="007B57FF"/>
    <w:rsid w:val="007B656D"/>
    <w:rsid w:val="007B69F9"/>
    <w:rsid w:val="007B6F1A"/>
    <w:rsid w:val="007B71A1"/>
    <w:rsid w:val="007C1DF2"/>
    <w:rsid w:val="007C4963"/>
    <w:rsid w:val="007C4966"/>
    <w:rsid w:val="007C4BEB"/>
    <w:rsid w:val="007C671D"/>
    <w:rsid w:val="007C6D1A"/>
    <w:rsid w:val="007D01A9"/>
    <w:rsid w:val="007D065A"/>
    <w:rsid w:val="007D0A57"/>
    <w:rsid w:val="007D145F"/>
    <w:rsid w:val="007D2A02"/>
    <w:rsid w:val="007D2C3F"/>
    <w:rsid w:val="007D3CFF"/>
    <w:rsid w:val="007D4637"/>
    <w:rsid w:val="007D5CEC"/>
    <w:rsid w:val="007D5D7D"/>
    <w:rsid w:val="007E02C7"/>
    <w:rsid w:val="007E4672"/>
    <w:rsid w:val="007E4C62"/>
    <w:rsid w:val="007E6EA1"/>
    <w:rsid w:val="007E7100"/>
    <w:rsid w:val="007F0157"/>
    <w:rsid w:val="007F0292"/>
    <w:rsid w:val="007F09DA"/>
    <w:rsid w:val="007F0F63"/>
    <w:rsid w:val="007F1A22"/>
    <w:rsid w:val="007F1D90"/>
    <w:rsid w:val="007F2B1E"/>
    <w:rsid w:val="007F2B1F"/>
    <w:rsid w:val="007F2BA4"/>
    <w:rsid w:val="007F2D1B"/>
    <w:rsid w:val="007F3042"/>
    <w:rsid w:val="007F62B4"/>
    <w:rsid w:val="007F636B"/>
    <w:rsid w:val="007F7CC8"/>
    <w:rsid w:val="008002A2"/>
    <w:rsid w:val="0080064D"/>
    <w:rsid w:val="00800FF7"/>
    <w:rsid w:val="00801517"/>
    <w:rsid w:val="00801DC7"/>
    <w:rsid w:val="008070C3"/>
    <w:rsid w:val="00807FA4"/>
    <w:rsid w:val="008108EB"/>
    <w:rsid w:val="00810915"/>
    <w:rsid w:val="00813C0F"/>
    <w:rsid w:val="00816BE2"/>
    <w:rsid w:val="008174D6"/>
    <w:rsid w:val="0081784A"/>
    <w:rsid w:val="00817AE8"/>
    <w:rsid w:val="00817DE8"/>
    <w:rsid w:val="0082051F"/>
    <w:rsid w:val="00822876"/>
    <w:rsid w:val="008229F5"/>
    <w:rsid w:val="0082307B"/>
    <w:rsid w:val="00823A9E"/>
    <w:rsid w:val="0082699A"/>
    <w:rsid w:val="008305F1"/>
    <w:rsid w:val="008310AE"/>
    <w:rsid w:val="008325A7"/>
    <w:rsid w:val="00832C4C"/>
    <w:rsid w:val="00833061"/>
    <w:rsid w:val="00833CD0"/>
    <w:rsid w:val="00833CEB"/>
    <w:rsid w:val="00834370"/>
    <w:rsid w:val="0083493A"/>
    <w:rsid w:val="008359B9"/>
    <w:rsid w:val="008359DB"/>
    <w:rsid w:val="00837098"/>
    <w:rsid w:val="008372D2"/>
    <w:rsid w:val="008377BC"/>
    <w:rsid w:val="0084052B"/>
    <w:rsid w:val="00842A25"/>
    <w:rsid w:val="00842DB3"/>
    <w:rsid w:val="008434AD"/>
    <w:rsid w:val="00844C17"/>
    <w:rsid w:val="00846541"/>
    <w:rsid w:val="00846B71"/>
    <w:rsid w:val="00846CC1"/>
    <w:rsid w:val="00847726"/>
    <w:rsid w:val="0084CC04"/>
    <w:rsid w:val="00852511"/>
    <w:rsid w:val="00853897"/>
    <w:rsid w:val="00853D2F"/>
    <w:rsid w:val="00856F32"/>
    <w:rsid w:val="00856F6F"/>
    <w:rsid w:val="008614F1"/>
    <w:rsid w:val="00861719"/>
    <w:rsid w:val="00862E57"/>
    <w:rsid w:val="008633E6"/>
    <w:rsid w:val="008639B3"/>
    <w:rsid w:val="00863C1A"/>
    <w:rsid w:val="008652AD"/>
    <w:rsid w:val="00865B2E"/>
    <w:rsid w:val="00866C0E"/>
    <w:rsid w:val="008713C8"/>
    <w:rsid w:val="0087142D"/>
    <w:rsid w:val="00871DC7"/>
    <w:rsid w:val="00871F60"/>
    <w:rsid w:val="00872707"/>
    <w:rsid w:val="00872D63"/>
    <w:rsid w:val="00873009"/>
    <w:rsid w:val="00873956"/>
    <w:rsid w:val="00874433"/>
    <w:rsid w:val="0087519D"/>
    <w:rsid w:val="0087538A"/>
    <w:rsid w:val="0087685C"/>
    <w:rsid w:val="00876DD3"/>
    <w:rsid w:val="0087770D"/>
    <w:rsid w:val="00880505"/>
    <w:rsid w:val="00880E72"/>
    <w:rsid w:val="00880EB2"/>
    <w:rsid w:val="00882473"/>
    <w:rsid w:val="008825EE"/>
    <w:rsid w:val="008837F1"/>
    <w:rsid w:val="008855B7"/>
    <w:rsid w:val="0088596E"/>
    <w:rsid w:val="00887A88"/>
    <w:rsid w:val="00887EBE"/>
    <w:rsid w:val="00890B5C"/>
    <w:rsid w:val="00891DFE"/>
    <w:rsid w:val="00892024"/>
    <w:rsid w:val="0089359C"/>
    <w:rsid w:val="008960D7"/>
    <w:rsid w:val="00896C83"/>
    <w:rsid w:val="00896ED7"/>
    <w:rsid w:val="0089796A"/>
    <w:rsid w:val="008A2375"/>
    <w:rsid w:val="008A34CC"/>
    <w:rsid w:val="008A40F0"/>
    <w:rsid w:val="008A8A0F"/>
    <w:rsid w:val="008B182D"/>
    <w:rsid w:val="008B274F"/>
    <w:rsid w:val="008B6AEB"/>
    <w:rsid w:val="008C1114"/>
    <w:rsid w:val="008C1650"/>
    <w:rsid w:val="008C17F1"/>
    <w:rsid w:val="008C524B"/>
    <w:rsid w:val="008C5978"/>
    <w:rsid w:val="008C5F01"/>
    <w:rsid w:val="008C7B00"/>
    <w:rsid w:val="008C7D9C"/>
    <w:rsid w:val="008D14B0"/>
    <w:rsid w:val="008D3BA4"/>
    <w:rsid w:val="008D5BDB"/>
    <w:rsid w:val="008D5D51"/>
    <w:rsid w:val="008D5FCD"/>
    <w:rsid w:val="008D613A"/>
    <w:rsid w:val="008D76C5"/>
    <w:rsid w:val="008E0AFA"/>
    <w:rsid w:val="008E1156"/>
    <w:rsid w:val="008E146D"/>
    <w:rsid w:val="008E1893"/>
    <w:rsid w:val="008E2AE2"/>
    <w:rsid w:val="008E4EE9"/>
    <w:rsid w:val="008E630F"/>
    <w:rsid w:val="008E75D3"/>
    <w:rsid w:val="008E7AAC"/>
    <w:rsid w:val="008E7F76"/>
    <w:rsid w:val="008F125E"/>
    <w:rsid w:val="008F3C2B"/>
    <w:rsid w:val="008F4D2F"/>
    <w:rsid w:val="008F6276"/>
    <w:rsid w:val="008F6A08"/>
    <w:rsid w:val="0090048A"/>
    <w:rsid w:val="00904884"/>
    <w:rsid w:val="00904DCC"/>
    <w:rsid w:val="00906292"/>
    <w:rsid w:val="00906C3D"/>
    <w:rsid w:val="00906EAC"/>
    <w:rsid w:val="009076AF"/>
    <w:rsid w:val="009108E1"/>
    <w:rsid w:val="00910936"/>
    <w:rsid w:val="00911AB2"/>
    <w:rsid w:val="00911CFE"/>
    <w:rsid w:val="00913174"/>
    <w:rsid w:val="00913E01"/>
    <w:rsid w:val="00914D5D"/>
    <w:rsid w:val="00914FDF"/>
    <w:rsid w:val="009160F9"/>
    <w:rsid w:val="009168C3"/>
    <w:rsid w:val="00916F64"/>
    <w:rsid w:val="00917162"/>
    <w:rsid w:val="00917F84"/>
    <w:rsid w:val="00920451"/>
    <w:rsid w:val="00921F89"/>
    <w:rsid w:val="009228F2"/>
    <w:rsid w:val="00922ABD"/>
    <w:rsid w:val="009251CC"/>
    <w:rsid w:val="0092708B"/>
    <w:rsid w:val="0092714E"/>
    <w:rsid w:val="009345A9"/>
    <w:rsid w:val="009354A8"/>
    <w:rsid w:val="00935BC9"/>
    <w:rsid w:val="00935E5A"/>
    <w:rsid w:val="009364AC"/>
    <w:rsid w:val="00936AB7"/>
    <w:rsid w:val="009375E7"/>
    <w:rsid w:val="0093792C"/>
    <w:rsid w:val="00940A13"/>
    <w:rsid w:val="00941083"/>
    <w:rsid w:val="00942002"/>
    <w:rsid w:val="009421AC"/>
    <w:rsid w:val="00942287"/>
    <w:rsid w:val="00947885"/>
    <w:rsid w:val="009513C5"/>
    <w:rsid w:val="00951415"/>
    <w:rsid w:val="00951568"/>
    <w:rsid w:val="009518B5"/>
    <w:rsid w:val="00952168"/>
    <w:rsid w:val="009527FE"/>
    <w:rsid w:val="00956F71"/>
    <w:rsid w:val="00957346"/>
    <w:rsid w:val="00957B21"/>
    <w:rsid w:val="00960AAE"/>
    <w:rsid w:val="009643C4"/>
    <w:rsid w:val="00964529"/>
    <w:rsid w:val="009655EF"/>
    <w:rsid w:val="00965B07"/>
    <w:rsid w:val="00967A64"/>
    <w:rsid w:val="0097189A"/>
    <w:rsid w:val="0097266D"/>
    <w:rsid w:val="009739A0"/>
    <w:rsid w:val="00974695"/>
    <w:rsid w:val="00974F84"/>
    <w:rsid w:val="00975B04"/>
    <w:rsid w:val="009767C7"/>
    <w:rsid w:val="0097764F"/>
    <w:rsid w:val="009778F8"/>
    <w:rsid w:val="009811D7"/>
    <w:rsid w:val="00981A66"/>
    <w:rsid w:val="00981DE9"/>
    <w:rsid w:val="009827BF"/>
    <w:rsid w:val="00982DE4"/>
    <w:rsid w:val="0098579A"/>
    <w:rsid w:val="0099078C"/>
    <w:rsid w:val="0099195A"/>
    <w:rsid w:val="00992A11"/>
    <w:rsid w:val="00992C6A"/>
    <w:rsid w:val="00992CC6"/>
    <w:rsid w:val="00992E28"/>
    <w:rsid w:val="00994681"/>
    <w:rsid w:val="0099486A"/>
    <w:rsid w:val="00995E65"/>
    <w:rsid w:val="00997B3A"/>
    <w:rsid w:val="00997BDE"/>
    <w:rsid w:val="009A0E26"/>
    <w:rsid w:val="009A16EC"/>
    <w:rsid w:val="009A2A3A"/>
    <w:rsid w:val="009A671E"/>
    <w:rsid w:val="009B0A8F"/>
    <w:rsid w:val="009B1394"/>
    <w:rsid w:val="009B1789"/>
    <w:rsid w:val="009B1D7D"/>
    <w:rsid w:val="009B29B7"/>
    <w:rsid w:val="009B3B37"/>
    <w:rsid w:val="009B4281"/>
    <w:rsid w:val="009B7D1F"/>
    <w:rsid w:val="009C088E"/>
    <w:rsid w:val="009C2563"/>
    <w:rsid w:val="009C49D1"/>
    <w:rsid w:val="009C4D35"/>
    <w:rsid w:val="009C567B"/>
    <w:rsid w:val="009C5FF6"/>
    <w:rsid w:val="009C73D9"/>
    <w:rsid w:val="009C7CF1"/>
    <w:rsid w:val="009C7F33"/>
    <w:rsid w:val="009D02FE"/>
    <w:rsid w:val="009D07B3"/>
    <w:rsid w:val="009D0A88"/>
    <w:rsid w:val="009D1362"/>
    <w:rsid w:val="009D1522"/>
    <w:rsid w:val="009D2281"/>
    <w:rsid w:val="009D23EE"/>
    <w:rsid w:val="009D2EB5"/>
    <w:rsid w:val="009D3965"/>
    <w:rsid w:val="009D3A42"/>
    <w:rsid w:val="009D539C"/>
    <w:rsid w:val="009D5983"/>
    <w:rsid w:val="009D607C"/>
    <w:rsid w:val="009D6415"/>
    <w:rsid w:val="009D7252"/>
    <w:rsid w:val="009D72A1"/>
    <w:rsid w:val="009D7C45"/>
    <w:rsid w:val="009E3582"/>
    <w:rsid w:val="009E47D9"/>
    <w:rsid w:val="009E5EB4"/>
    <w:rsid w:val="009F0958"/>
    <w:rsid w:val="009F0971"/>
    <w:rsid w:val="009F120C"/>
    <w:rsid w:val="009F3573"/>
    <w:rsid w:val="009F3ABA"/>
    <w:rsid w:val="00A022C1"/>
    <w:rsid w:val="00A02863"/>
    <w:rsid w:val="00A044D6"/>
    <w:rsid w:val="00A04ADB"/>
    <w:rsid w:val="00A066C7"/>
    <w:rsid w:val="00A06CDD"/>
    <w:rsid w:val="00A06FF2"/>
    <w:rsid w:val="00A0784D"/>
    <w:rsid w:val="00A10FFC"/>
    <w:rsid w:val="00A11E0F"/>
    <w:rsid w:val="00A130D5"/>
    <w:rsid w:val="00A146FE"/>
    <w:rsid w:val="00A1482D"/>
    <w:rsid w:val="00A15166"/>
    <w:rsid w:val="00A15D02"/>
    <w:rsid w:val="00A15DC7"/>
    <w:rsid w:val="00A1625C"/>
    <w:rsid w:val="00A176A1"/>
    <w:rsid w:val="00A219A5"/>
    <w:rsid w:val="00A21A8E"/>
    <w:rsid w:val="00A21E98"/>
    <w:rsid w:val="00A22791"/>
    <w:rsid w:val="00A23264"/>
    <w:rsid w:val="00A24EEE"/>
    <w:rsid w:val="00A2550F"/>
    <w:rsid w:val="00A26CB6"/>
    <w:rsid w:val="00A31830"/>
    <w:rsid w:val="00A318CB"/>
    <w:rsid w:val="00A31BB2"/>
    <w:rsid w:val="00A32F82"/>
    <w:rsid w:val="00A32F8B"/>
    <w:rsid w:val="00A33A5A"/>
    <w:rsid w:val="00A3589B"/>
    <w:rsid w:val="00A35C61"/>
    <w:rsid w:val="00A35DE2"/>
    <w:rsid w:val="00A3756F"/>
    <w:rsid w:val="00A4054D"/>
    <w:rsid w:val="00A41643"/>
    <w:rsid w:val="00A42D6F"/>
    <w:rsid w:val="00A4365C"/>
    <w:rsid w:val="00A439BF"/>
    <w:rsid w:val="00A43AE9"/>
    <w:rsid w:val="00A44946"/>
    <w:rsid w:val="00A45683"/>
    <w:rsid w:val="00A45A62"/>
    <w:rsid w:val="00A45E77"/>
    <w:rsid w:val="00A46040"/>
    <w:rsid w:val="00A47879"/>
    <w:rsid w:val="00A47A01"/>
    <w:rsid w:val="00A51425"/>
    <w:rsid w:val="00A51CAA"/>
    <w:rsid w:val="00A51D9B"/>
    <w:rsid w:val="00A52ABC"/>
    <w:rsid w:val="00A535B4"/>
    <w:rsid w:val="00A5404E"/>
    <w:rsid w:val="00A54AC5"/>
    <w:rsid w:val="00A55A26"/>
    <w:rsid w:val="00A55DC3"/>
    <w:rsid w:val="00A56D41"/>
    <w:rsid w:val="00A60F67"/>
    <w:rsid w:val="00A61353"/>
    <w:rsid w:val="00A615F1"/>
    <w:rsid w:val="00A62AFB"/>
    <w:rsid w:val="00A6381B"/>
    <w:rsid w:val="00A65DC3"/>
    <w:rsid w:val="00A66DB1"/>
    <w:rsid w:val="00A676D1"/>
    <w:rsid w:val="00A6799B"/>
    <w:rsid w:val="00A67A92"/>
    <w:rsid w:val="00A67F74"/>
    <w:rsid w:val="00A7006F"/>
    <w:rsid w:val="00A70EC1"/>
    <w:rsid w:val="00A71E4D"/>
    <w:rsid w:val="00A72E30"/>
    <w:rsid w:val="00A73685"/>
    <w:rsid w:val="00A73E4B"/>
    <w:rsid w:val="00A74316"/>
    <w:rsid w:val="00A744BA"/>
    <w:rsid w:val="00A763C3"/>
    <w:rsid w:val="00A76985"/>
    <w:rsid w:val="00A77EC2"/>
    <w:rsid w:val="00A80EF9"/>
    <w:rsid w:val="00A87870"/>
    <w:rsid w:val="00A87CC4"/>
    <w:rsid w:val="00A90003"/>
    <w:rsid w:val="00A91A70"/>
    <w:rsid w:val="00A95032"/>
    <w:rsid w:val="00A95542"/>
    <w:rsid w:val="00AA0C26"/>
    <w:rsid w:val="00AA0C33"/>
    <w:rsid w:val="00AA110C"/>
    <w:rsid w:val="00AA1B85"/>
    <w:rsid w:val="00AA3790"/>
    <w:rsid w:val="00AA4D4E"/>
    <w:rsid w:val="00AA5324"/>
    <w:rsid w:val="00AA608E"/>
    <w:rsid w:val="00AA60E1"/>
    <w:rsid w:val="00AA6716"/>
    <w:rsid w:val="00AA7323"/>
    <w:rsid w:val="00AB1CB6"/>
    <w:rsid w:val="00AB1D9A"/>
    <w:rsid w:val="00AB23E6"/>
    <w:rsid w:val="00AB3258"/>
    <w:rsid w:val="00AB3430"/>
    <w:rsid w:val="00AB3D2E"/>
    <w:rsid w:val="00AB5044"/>
    <w:rsid w:val="00AB6AF3"/>
    <w:rsid w:val="00AB79A0"/>
    <w:rsid w:val="00AC10A7"/>
    <w:rsid w:val="00AC136D"/>
    <w:rsid w:val="00AC370D"/>
    <w:rsid w:val="00AC3B95"/>
    <w:rsid w:val="00AC4183"/>
    <w:rsid w:val="00AC4507"/>
    <w:rsid w:val="00AC47EA"/>
    <w:rsid w:val="00AC54AA"/>
    <w:rsid w:val="00AC5AB1"/>
    <w:rsid w:val="00AC5D39"/>
    <w:rsid w:val="00AC7055"/>
    <w:rsid w:val="00ACAEA7"/>
    <w:rsid w:val="00AD0E55"/>
    <w:rsid w:val="00AD10A7"/>
    <w:rsid w:val="00AD2568"/>
    <w:rsid w:val="00AD4020"/>
    <w:rsid w:val="00AD44FE"/>
    <w:rsid w:val="00AD46B6"/>
    <w:rsid w:val="00AD5302"/>
    <w:rsid w:val="00AE0B3C"/>
    <w:rsid w:val="00AE15CB"/>
    <w:rsid w:val="00AE459A"/>
    <w:rsid w:val="00AE468A"/>
    <w:rsid w:val="00AE49F1"/>
    <w:rsid w:val="00AE640C"/>
    <w:rsid w:val="00AF02F2"/>
    <w:rsid w:val="00AF0438"/>
    <w:rsid w:val="00AF1F2F"/>
    <w:rsid w:val="00AF1F58"/>
    <w:rsid w:val="00AF1F75"/>
    <w:rsid w:val="00AF2B20"/>
    <w:rsid w:val="00AF4C6B"/>
    <w:rsid w:val="00AF52A7"/>
    <w:rsid w:val="00AF580B"/>
    <w:rsid w:val="00AF6F10"/>
    <w:rsid w:val="00B00491"/>
    <w:rsid w:val="00B01C85"/>
    <w:rsid w:val="00B03F50"/>
    <w:rsid w:val="00B05CCA"/>
    <w:rsid w:val="00B07022"/>
    <w:rsid w:val="00B07E51"/>
    <w:rsid w:val="00B100A4"/>
    <w:rsid w:val="00B11E75"/>
    <w:rsid w:val="00B1339C"/>
    <w:rsid w:val="00B1371D"/>
    <w:rsid w:val="00B14271"/>
    <w:rsid w:val="00B1492A"/>
    <w:rsid w:val="00B14B22"/>
    <w:rsid w:val="00B14C02"/>
    <w:rsid w:val="00B14DDC"/>
    <w:rsid w:val="00B15CC9"/>
    <w:rsid w:val="00B16270"/>
    <w:rsid w:val="00B16B14"/>
    <w:rsid w:val="00B171E6"/>
    <w:rsid w:val="00B20F84"/>
    <w:rsid w:val="00B22099"/>
    <w:rsid w:val="00B23348"/>
    <w:rsid w:val="00B250CE"/>
    <w:rsid w:val="00B25B74"/>
    <w:rsid w:val="00B2629E"/>
    <w:rsid w:val="00B2685D"/>
    <w:rsid w:val="00B2694E"/>
    <w:rsid w:val="00B30263"/>
    <w:rsid w:val="00B30351"/>
    <w:rsid w:val="00B30360"/>
    <w:rsid w:val="00B336A4"/>
    <w:rsid w:val="00B33C2A"/>
    <w:rsid w:val="00B34F4C"/>
    <w:rsid w:val="00B362FB"/>
    <w:rsid w:val="00B366EA"/>
    <w:rsid w:val="00B422EC"/>
    <w:rsid w:val="00B457BA"/>
    <w:rsid w:val="00B46527"/>
    <w:rsid w:val="00B47965"/>
    <w:rsid w:val="00B47A46"/>
    <w:rsid w:val="00B501FA"/>
    <w:rsid w:val="00B50C35"/>
    <w:rsid w:val="00B517AF"/>
    <w:rsid w:val="00B5256D"/>
    <w:rsid w:val="00B5291C"/>
    <w:rsid w:val="00B52ECA"/>
    <w:rsid w:val="00B5679E"/>
    <w:rsid w:val="00B57FA0"/>
    <w:rsid w:val="00B60436"/>
    <w:rsid w:val="00B608E4"/>
    <w:rsid w:val="00B62F96"/>
    <w:rsid w:val="00B648EA"/>
    <w:rsid w:val="00B64F93"/>
    <w:rsid w:val="00B65324"/>
    <w:rsid w:val="00B65F17"/>
    <w:rsid w:val="00B65F1C"/>
    <w:rsid w:val="00B664B2"/>
    <w:rsid w:val="00B66BFC"/>
    <w:rsid w:val="00B67BA0"/>
    <w:rsid w:val="00B70AE9"/>
    <w:rsid w:val="00B70BDA"/>
    <w:rsid w:val="00B7263C"/>
    <w:rsid w:val="00B726D4"/>
    <w:rsid w:val="00B743E9"/>
    <w:rsid w:val="00B74C4E"/>
    <w:rsid w:val="00B77CE8"/>
    <w:rsid w:val="00B8031A"/>
    <w:rsid w:val="00B809F3"/>
    <w:rsid w:val="00B81BBD"/>
    <w:rsid w:val="00B8214F"/>
    <w:rsid w:val="00B823AA"/>
    <w:rsid w:val="00B82AEA"/>
    <w:rsid w:val="00B83B0E"/>
    <w:rsid w:val="00B83C2B"/>
    <w:rsid w:val="00B869C6"/>
    <w:rsid w:val="00B86A4F"/>
    <w:rsid w:val="00B87396"/>
    <w:rsid w:val="00B9018A"/>
    <w:rsid w:val="00B91BFF"/>
    <w:rsid w:val="00B93035"/>
    <w:rsid w:val="00B9337E"/>
    <w:rsid w:val="00B93888"/>
    <w:rsid w:val="00B94B4D"/>
    <w:rsid w:val="00B958E8"/>
    <w:rsid w:val="00B97757"/>
    <w:rsid w:val="00B97B08"/>
    <w:rsid w:val="00B97E4A"/>
    <w:rsid w:val="00BA09B2"/>
    <w:rsid w:val="00BA44D4"/>
    <w:rsid w:val="00BA4DD3"/>
    <w:rsid w:val="00BA518D"/>
    <w:rsid w:val="00BA5B46"/>
    <w:rsid w:val="00BA6E20"/>
    <w:rsid w:val="00BB0B83"/>
    <w:rsid w:val="00BB25EE"/>
    <w:rsid w:val="00BB43AF"/>
    <w:rsid w:val="00BB53A7"/>
    <w:rsid w:val="00BB5ACE"/>
    <w:rsid w:val="00BB5D0B"/>
    <w:rsid w:val="00BB5D17"/>
    <w:rsid w:val="00BB76A1"/>
    <w:rsid w:val="00BB7861"/>
    <w:rsid w:val="00BC0018"/>
    <w:rsid w:val="00BC0995"/>
    <w:rsid w:val="00BC1BDC"/>
    <w:rsid w:val="00BC34D9"/>
    <w:rsid w:val="00BC4031"/>
    <w:rsid w:val="00BC43E6"/>
    <w:rsid w:val="00BC4F1D"/>
    <w:rsid w:val="00BC5F48"/>
    <w:rsid w:val="00BC6B8D"/>
    <w:rsid w:val="00BC6FC3"/>
    <w:rsid w:val="00BD02D3"/>
    <w:rsid w:val="00BD1817"/>
    <w:rsid w:val="00BD1E2A"/>
    <w:rsid w:val="00BD2966"/>
    <w:rsid w:val="00BD3919"/>
    <w:rsid w:val="00BD3CA9"/>
    <w:rsid w:val="00BD3CEA"/>
    <w:rsid w:val="00BD484D"/>
    <w:rsid w:val="00BD5118"/>
    <w:rsid w:val="00BD5AC0"/>
    <w:rsid w:val="00BD6241"/>
    <w:rsid w:val="00BD7BF3"/>
    <w:rsid w:val="00BE0073"/>
    <w:rsid w:val="00BE044B"/>
    <w:rsid w:val="00BE3D73"/>
    <w:rsid w:val="00BE5EB8"/>
    <w:rsid w:val="00BE6051"/>
    <w:rsid w:val="00BE793A"/>
    <w:rsid w:val="00BF2B82"/>
    <w:rsid w:val="00BF2BB7"/>
    <w:rsid w:val="00BF432A"/>
    <w:rsid w:val="00BF62AF"/>
    <w:rsid w:val="00BF6551"/>
    <w:rsid w:val="00BF6E82"/>
    <w:rsid w:val="00BF708F"/>
    <w:rsid w:val="00BF751D"/>
    <w:rsid w:val="00BF7627"/>
    <w:rsid w:val="00C015A3"/>
    <w:rsid w:val="00C02855"/>
    <w:rsid w:val="00C03F23"/>
    <w:rsid w:val="00C056D0"/>
    <w:rsid w:val="00C060C7"/>
    <w:rsid w:val="00C06CD0"/>
    <w:rsid w:val="00C10067"/>
    <w:rsid w:val="00C1012F"/>
    <w:rsid w:val="00C13170"/>
    <w:rsid w:val="00C13BE7"/>
    <w:rsid w:val="00C13ECE"/>
    <w:rsid w:val="00C16938"/>
    <w:rsid w:val="00C17798"/>
    <w:rsid w:val="00C20156"/>
    <w:rsid w:val="00C20BD6"/>
    <w:rsid w:val="00C21096"/>
    <w:rsid w:val="00C2110A"/>
    <w:rsid w:val="00C21F24"/>
    <w:rsid w:val="00C228CF"/>
    <w:rsid w:val="00C2347E"/>
    <w:rsid w:val="00C23594"/>
    <w:rsid w:val="00C24C17"/>
    <w:rsid w:val="00C24C5E"/>
    <w:rsid w:val="00C24F2A"/>
    <w:rsid w:val="00C27782"/>
    <w:rsid w:val="00C3043B"/>
    <w:rsid w:val="00C312CF"/>
    <w:rsid w:val="00C32EC2"/>
    <w:rsid w:val="00C33965"/>
    <w:rsid w:val="00C35D70"/>
    <w:rsid w:val="00C3758F"/>
    <w:rsid w:val="00C37736"/>
    <w:rsid w:val="00C37791"/>
    <w:rsid w:val="00C404F2"/>
    <w:rsid w:val="00C40B88"/>
    <w:rsid w:val="00C42C93"/>
    <w:rsid w:val="00C45212"/>
    <w:rsid w:val="00C47D87"/>
    <w:rsid w:val="00C5332A"/>
    <w:rsid w:val="00C5376E"/>
    <w:rsid w:val="00C5406E"/>
    <w:rsid w:val="00C540D2"/>
    <w:rsid w:val="00C54B6B"/>
    <w:rsid w:val="00C55AC3"/>
    <w:rsid w:val="00C55C5D"/>
    <w:rsid w:val="00C55DD7"/>
    <w:rsid w:val="00C61DA3"/>
    <w:rsid w:val="00C62BA7"/>
    <w:rsid w:val="00C63DB8"/>
    <w:rsid w:val="00C64240"/>
    <w:rsid w:val="00C65038"/>
    <w:rsid w:val="00C6562A"/>
    <w:rsid w:val="00C65BCD"/>
    <w:rsid w:val="00C71878"/>
    <w:rsid w:val="00C718FB"/>
    <w:rsid w:val="00C740B1"/>
    <w:rsid w:val="00C743A0"/>
    <w:rsid w:val="00C74830"/>
    <w:rsid w:val="00C75AAD"/>
    <w:rsid w:val="00C77A50"/>
    <w:rsid w:val="00C8027D"/>
    <w:rsid w:val="00C808A6"/>
    <w:rsid w:val="00C82C19"/>
    <w:rsid w:val="00C82E7A"/>
    <w:rsid w:val="00C84D92"/>
    <w:rsid w:val="00C906F4"/>
    <w:rsid w:val="00C91417"/>
    <w:rsid w:val="00C9192C"/>
    <w:rsid w:val="00C921E9"/>
    <w:rsid w:val="00C923F2"/>
    <w:rsid w:val="00C934F6"/>
    <w:rsid w:val="00C938AF"/>
    <w:rsid w:val="00C938C5"/>
    <w:rsid w:val="00C95196"/>
    <w:rsid w:val="00C97091"/>
    <w:rsid w:val="00C97260"/>
    <w:rsid w:val="00C97ADF"/>
    <w:rsid w:val="00C97B11"/>
    <w:rsid w:val="00CA058D"/>
    <w:rsid w:val="00CA2001"/>
    <w:rsid w:val="00CA39AA"/>
    <w:rsid w:val="00CA455E"/>
    <w:rsid w:val="00CA4CB4"/>
    <w:rsid w:val="00CA7763"/>
    <w:rsid w:val="00CA7D3F"/>
    <w:rsid w:val="00CA82A3"/>
    <w:rsid w:val="00CB1582"/>
    <w:rsid w:val="00CB38AB"/>
    <w:rsid w:val="00CB46C0"/>
    <w:rsid w:val="00CB48E6"/>
    <w:rsid w:val="00CB4FF7"/>
    <w:rsid w:val="00CB57E5"/>
    <w:rsid w:val="00CB5B6C"/>
    <w:rsid w:val="00CC052E"/>
    <w:rsid w:val="00CC41D7"/>
    <w:rsid w:val="00CC4544"/>
    <w:rsid w:val="00CD07D3"/>
    <w:rsid w:val="00CD0A34"/>
    <w:rsid w:val="00CD0A5D"/>
    <w:rsid w:val="00CD16BE"/>
    <w:rsid w:val="00CD1CA8"/>
    <w:rsid w:val="00CD2E8D"/>
    <w:rsid w:val="00CD31FF"/>
    <w:rsid w:val="00CD3357"/>
    <w:rsid w:val="00CD4616"/>
    <w:rsid w:val="00CD47AC"/>
    <w:rsid w:val="00CD5115"/>
    <w:rsid w:val="00CD56AF"/>
    <w:rsid w:val="00CD6F28"/>
    <w:rsid w:val="00CD7428"/>
    <w:rsid w:val="00CD760D"/>
    <w:rsid w:val="00CE02AA"/>
    <w:rsid w:val="00CE14C0"/>
    <w:rsid w:val="00CE2AE1"/>
    <w:rsid w:val="00CE33D5"/>
    <w:rsid w:val="00CE361E"/>
    <w:rsid w:val="00CE41A0"/>
    <w:rsid w:val="00CE49B7"/>
    <w:rsid w:val="00CE678A"/>
    <w:rsid w:val="00CE6C2B"/>
    <w:rsid w:val="00CE7D3E"/>
    <w:rsid w:val="00CF083B"/>
    <w:rsid w:val="00CF1324"/>
    <w:rsid w:val="00CF18F1"/>
    <w:rsid w:val="00CF5D37"/>
    <w:rsid w:val="00CF60B1"/>
    <w:rsid w:val="00CF62EA"/>
    <w:rsid w:val="00CF6F33"/>
    <w:rsid w:val="00CF71A9"/>
    <w:rsid w:val="00CF7440"/>
    <w:rsid w:val="00D01631"/>
    <w:rsid w:val="00D019E0"/>
    <w:rsid w:val="00D02248"/>
    <w:rsid w:val="00D0396F"/>
    <w:rsid w:val="00D0462A"/>
    <w:rsid w:val="00D0487D"/>
    <w:rsid w:val="00D0607C"/>
    <w:rsid w:val="00D063B8"/>
    <w:rsid w:val="00D06419"/>
    <w:rsid w:val="00D06825"/>
    <w:rsid w:val="00D06884"/>
    <w:rsid w:val="00D06F60"/>
    <w:rsid w:val="00D14883"/>
    <w:rsid w:val="00D155A4"/>
    <w:rsid w:val="00D15A7B"/>
    <w:rsid w:val="00D15ABB"/>
    <w:rsid w:val="00D16A12"/>
    <w:rsid w:val="00D17CE0"/>
    <w:rsid w:val="00D17E3B"/>
    <w:rsid w:val="00D20A63"/>
    <w:rsid w:val="00D21227"/>
    <w:rsid w:val="00D22017"/>
    <w:rsid w:val="00D22434"/>
    <w:rsid w:val="00D23C09"/>
    <w:rsid w:val="00D23CED"/>
    <w:rsid w:val="00D24624"/>
    <w:rsid w:val="00D246CC"/>
    <w:rsid w:val="00D24BD2"/>
    <w:rsid w:val="00D24EFE"/>
    <w:rsid w:val="00D25645"/>
    <w:rsid w:val="00D2573D"/>
    <w:rsid w:val="00D25DE1"/>
    <w:rsid w:val="00D260A2"/>
    <w:rsid w:val="00D2761E"/>
    <w:rsid w:val="00D27F96"/>
    <w:rsid w:val="00D30CC6"/>
    <w:rsid w:val="00D3260C"/>
    <w:rsid w:val="00D32AA4"/>
    <w:rsid w:val="00D32ED3"/>
    <w:rsid w:val="00D3416A"/>
    <w:rsid w:val="00D350A8"/>
    <w:rsid w:val="00D35790"/>
    <w:rsid w:val="00D36D97"/>
    <w:rsid w:val="00D376B0"/>
    <w:rsid w:val="00D407DE"/>
    <w:rsid w:val="00D40B25"/>
    <w:rsid w:val="00D4246E"/>
    <w:rsid w:val="00D429EF"/>
    <w:rsid w:val="00D42A97"/>
    <w:rsid w:val="00D42DCB"/>
    <w:rsid w:val="00D43C2D"/>
    <w:rsid w:val="00D43F4E"/>
    <w:rsid w:val="00D44240"/>
    <w:rsid w:val="00D45CC3"/>
    <w:rsid w:val="00D466B5"/>
    <w:rsid w:val="00D46B29"/>
    <w:rsid w:val="00D47A50"/>
    <w:rsid w:val="00D5162D"/>
    <w:rsid w:val="00D51721"/>
    <w:rsid w:val="00D52952"/>
    <w:rsid w:val="00D53D78"/>
    <w:rsid w:val="00D5435E"/>
    <w:rsid w:val="00D55316"/>
    <w:rsid w:val="00D5653B"/>
    <w:rsid w:val="00D56801"/>
    <w:rsid w:val="00D574B4"/>
    <w:rsid w:val="00D577AA"/>
    <w:rsid w:val="00D5C6F1"/>
    <w:rsid w:val="00D6295A"/>
    <w:rsid w:val="00D62EF1"/>
    <w:rsid w:val="00D6309D"/>
    <w:rsid w:val="00D644CA"/>
    <w:rsid w:val="00D648C3"/>
    <w:rsid w:val="00D650E8"/>
    <w:rsid w:val="00D65476"/>
    <w:rsid w:val="00D66FC2"/>
    <w:rsid w:val="00D675D4"/>
    <w:rsid w:val="00D679A0"/>
    <w:rsid w:val="00D67A07"/>
    <w:rsid w:val="00D67CFB"/>
    <w:rsid w:val="00D70B50"/>
    <w:rsid w:val="00D73E06"/>
    <w:rsid w:val="00D7557C"/>
    <w:rsid w:val="00D76C7E"/>
    <w:rsid w:val="00D771DE"/>
    <w:rsid w:val="00D7776D"/>
    <w:rsid w:val="00D90BCD"/>
    <w:rsid w:val="00D912DD"/>
    <w:rsid w:val="00D91699"/>
    <w:rsid w:val="00D91F95"/>
    <w:rsid w:val="00D9293F"/>
    <w:rsid w:val="00D930FA"/>
    <w:rsid w:val="00D93598"/>
    <w:rsid w:val="00D936F8"/>
    <w:rsid w:val="00D95CDF"/>
    <w:rsid w:val="00D971DC"/>
    <w:rsid w:val="00D97AEC"/>
    <w:rsid w:val="00D97CF9"/>
    <w:rsid w:val="00D97F1D"/>
    <w:rsid w:val="00DA01AE"/>
    <w:rsid w:val="00DA1E18"/>
    <w:rsid w:val="00DA2009"/>
    <w:rsid w:val="00DA25FF"/>
    <w:rsid w:val="00DA273E"/>
    <w:rsid w:val="00DA47B3"/>
    <w:rsid w:val="00DA7D2E"/>
    <w:rsid w:val="00DB05B1"/>
    <w:rsid w:val="00DB0F74"/>
    <w:rsid w:val="00DB3DC2"/>
    <w:rsid w:val="00DB5A79"/>
    <w:rsid w:val="00DB689D"/>
    <w:rsid w:val="00DB6D5A"/>
    <w:rsid w:val="00DC2317"/>
    <w:rsid w:val="00DC2465"/>
    <w:rsid w:val="00DC27BC"/>
    <w:rsid w:val="00DC288F"/>
    <w:rsid w:val="00DC2BFA"/>
    <w:rsid w:val="00DC4D36"/>
    <w:rsid w:val="00DC7136"/>
    <w:rsid w:val="00DC75F4"/>
    <w:rsid w:val="00DC7709"/>
    <w:rsid w:val="00DD186C"/>
    <w:rsid w:val="00DD1FEB"/>
    <w:rsid w:val="00DD260E"/>
    <w:rsid w:val="00DD3E50"/>
    <w:rsid w:val="00DD450E"/>
    <w:rsid w:val="00DD4EDC"/>
    <w:rsid w:val="00DD512E"/>
    <w:rsid w:val="00DD51EA"/>
    <w:rsid w:val="00DD68AF"/>
    <w:rsid w:val="00DD7035"/>
    <w:rsid w:val="00DD7BBC"/>
    <w:rsid w:val="00DE0CE9"/>
    <w:rsid w:val="00DE1177"/>
    <w:rsid w:val="00DE183B"/>
    <w:rsid w:val="00DE2CA8"/>
    <w:rsid w:val="00DE2CEA"/>
    <w:rsid w:val="00DE3164"/>
    <w:rsid w:val="00DE53BE"/>
    <w:rsid w:val="00DE6A3C"/>
    <w:rsid w:val="00DE74F4"/>
    <w:rsid w:val="00DE7713"/>
    <w:rsid w:val="00DE7F97"/>
    <w:rsid w:val="00DF09E6"/>
    <w:rsid w:val="00DF1010"/>
    <w:rsid w:val="00DF298D"/>
    <w:rsid w:val="00DF2DFD"/>
    <w:rsid w:val="00DF48DD"/>
    <w:rsid w:val="00DF5AEA"/>
    <w:rsid w:val="00DF6104"/>
    <w:rsid w:val="00DF63F6"/>
    <w:rsid w:val="00DF6848"/>
    <w:rsid w:val="00DF6A15"/>
    <w:rsid w:val="00DF75BB"/>
    <w:rsid w:val="00DF7A05"/>
    <w:rsid w:val="00E00A23"/>
    <w:rsid w:val="00E0147E"/>
    <w:rsid w:val="00E028AF"/>
    <w:rsid w:val="00E02DEA"/>
    <w:rsid w:val="00E03C9F"/>
    <w:rsid w:val="00E06959"/>
    <w:rsid w:val="00E105E7"/>
    <w:rsid w:val="00E108D9"/>
    <w:rsid w:val="00E12255"/>
    <w:rsid w:val="00E13747"/>
    <w:rsid w:val="00E14579"/>
    <w:rsid w:val="00E16AC9"/>
    <w:rsid w:val="00E21D2D"/>
    <w:rsid w:val="00E25AEA"/>
    <w:rsid w:val="00E302B9"/>
    <w:rsid w:val="00E30DEF"/>
    <w:rsid w:val="00E30ED2"/>
    <w:rsid w:val="00E31276"/>
    <w:rsid w:val="00E31CA1"/>
    <w:rsid w:val="00E3209C"/>
    <w:rsid w:val="00E331C5"/>
    <w:rsid w:val="00E337C8"/>
    <w:rsid w:val="00E340F7"/>
    <w:rsid w:val="00E34F0E"/>
    <w:rsid w:val="00E35373"/>
    <w:rsid w:val="00E36155"/>
    <w:rsid w:val="00E37D28"/>
    <w:rsid w:val="00E37E76"/>
    <w:rsid w:val="00E37F17"/>
    <w:rsid w:val="00E37F70"/>
    <w:rsid w:val="00E40B1B"/>
    <w:rsid w:val="00E4320B"/>
    <w:rsid w:val="00E438F1"/>
    <w:rsid w:val="00E439E1"/>
    <w:rsid w:val="00E446C1"/>
    <w:rsid w:val="00E4470E"/>
    <w:rsid w:val="00E44E52"/>
    <w:rsid w:val="00E460F2"/>
    <w:rsid w:val="00E4730C"/>
    <w:rsid w:val="00E5111B"/>
    <w:rsid w:val="00E51665"/>
    <w:rsid w:val="00E51EA7"/>
    <w:rsid w:val="00E52A54"/>
    <w:rsid w:val="00E54F04"/>
    <w:rsid w:val="00E563B7"/>
    <w:rsid w:val="00E60819"/>
    <w:rsid w:val="00E633BF"/>
    <w:rsid w:val="00E673ED"/>
    <w:rsid w:val="00E67A91"/>
    <w:rsid w:val="00E67D5F"/>
    <w:rsid w:val="00E70866"/>
    <w:rsid w:val="00E7125D"/>
    <w:rsid w:val="00E72172"/>
    <w:rsid w:val="00E722EC"/>
    <w:rsid w:val="00E72997"/>
    <w:rsid w:val="00E72A50"/>
    <w:rsid w:val="00E72E7D"/>
    <w:rsid w:val="00E72FED"/>
    <w:rsid w:val="00E747F0"/>
    <w:rsid w:val="00E7483C"/>
    <w:rsid w:val="00E7537A"/>
    <w:rsid w:val="00E757A3"/>
    <w:rsid w:val="00E758B9"/>
    <w:rsid w:val="00E75C6B"/>
    <w:rsid w:val="00E821B4"/>
    <w:rsid w:val="00E836D3"/>
    <w:rsid w:val="00E838C1"/>
    <w:rsid w:val="00E83A41"/>
    <w:rsid w:val="00E85569"/>
    <w:rsid w:val="00E856AF"/>
    <w:rsid w:val="00E86B83"/>
    <w:rsid w:val="00E87815"/>
    <w:rsid w:val="00E87C64"/>
    <w:rsid w:val="00E903E3"/>
    <w:rsid w:val="00E921A8"/>
    <w:rsid w:val="00E926E4"/>
    <w:rsid w:val="00E92D87"/>
    <w:rsid w:val="00E93061"/>
    <w:rsid w:val="00E932B6"/>
    <w:rsid w:val="00E93A01"/>
    <w:rsid w:val="00E93BED"/>
    <w:rsid w:val="00E93E10"/>
    <w:rsid w:val="00E93FF8"/>
    <w:rsid w:val="00E9412F"/>
    <w:rsid w:val="00E962F0"/>
    <w:rsid w:val="00E964C3"/>
    <w:rsid w:val="00E9657C"/>
    <w:rsid w:val="00E96EAF"/>
    <w:rsid w:val="00E96F33"/>
    <w:rsid w:val="00EA05D6"/>
    <w:rsid w:val="00EA09C1"/>
    <w:rsid w:val="00EA0C41"/>
    <w:rsid w:val="00EA1752"/>
    <w:rsid w:val="00EA1B9B"/>
    <w:rsid w:val="00EA1D45"/>
    <w:rsid w:val="00EA32DA"/>
    <w:rsid w:val="00EA55FC"/>
    <w:rsid w:val="00EA5A89"/>
    <w:rsid w:val="00EA5BDB"/>
    <w:rsid w:val="00EB0CA1"/>
    <w:rsid w:val="00EB0DBE"/>
    <w:rsid w:val="00EB1917"/>
    <w:rsid w:val="00EB46D9"/>
    <w:rsid w:val="00EB7616"/>
    <w:rsid w:val="00EC001D"/>
    <w:rsid w:val="00EC142D"/>
    <w:rsid w:val="00EC1E16"/>
    <w:rsid w:val="00EC27FF"/>
    <w:rsid w:val="00ED0024"/>
    <w:rsid w:val="00ED06B7"/>
    <w:rsid w:val="00ED0F85"/>
    <w:rsid w:val="00ED0FD0"/>
    <w:rsid w:val="00ED15D7"/>
    <w:rsid w:val="00ED2B5C"/>
    <w:rsid w:val="00ED3269"/>
    <w:rsid w:val="00ED54E1"/>
    <w:rsid w:val="00ED5E7D"/>
    <w:rsid w:val="00ED6A91"/>
    <w:rsid w:val="00EE12B6"/>
    <w:rsid w:val="00EE1A8C"/>
    <w:rsid w:val="00EE1D39"/>
    <w:rsid w:val="00EE1F6E"/>
    <w:rsid w:val="00EE3E24"/>
    <w:rsid w:val="00EE4615"/>
    <w:rsid w:val="00EE4643"/>
    <w:rsid w:val="00EE46FA"/>
    <w:rsid w:val="00EE53F9"/>
    <w:rsid w:val="00EE6281"/>
    <w:rsid w:val="00EE6629"/>
    <w:rsid w:val="00EE7510"/>
    <w:rsid w:val="00EE7736"/>
    <w:rsid w:val="00EE7A97"/>
    <w:rsid w:val="00EF1330"/>
    <w:rsid w:val="00EF15FF"/>
    <w:rsid w:val="00EF4852"/>
    <w:rsid w:val="00EF49AB"/>
    <w:rsid w:val="00EF4B4E"/>
    <w:rsid w:val="00EF5227"/>
    <w:rsid w:val="00EF55FB"/>
    <w:rsid w:val="00EF7111"/>
    <w:rsid w:val="00EF725E"/>
    <w:rsid w:val="00EF7D1A"/>
    <w:rsid w:val="00F001BD"/>
    <w:rsid w:val="00F00DAF"/>
    <w:rsid w:val="00F02677"/>
    <w:rsid w:val="00F0448F"/>
    <w:rsid w:val="00F05A82"/>
    <w:rsid w:val="00F0601F"/>
    <w:rsid w:val="00F0716C"/>
    <w:rsid w:val="00F0735C"/>
    <w:rsid w:val="00F07BD6"/>
    <w:rsid w:val="00F10166"/>
    <w:rsid w:val="00F10AD5"/>
    <w:rsid w:val="00F12469"/>
    <w:rsid w:val="00F128CD"/>
    <w:rsid w:val="00F1326E"/>
    <w:rsid w:val="00F207D1"/>
    <w:rsid w:val="00F20EAF"/>
    <w:rsid w:val="00F239FD"/>
    <w:rsid w:val="00F23DCD"/>
    <w:rsid w:val="00F2400D"/>
    <w:rsid w:val="00F24A12"/>
    <w:rsid w:val="00F24CB6"/>
    <w:rsid w:val="00F270E9"/>
    <w:rsid w:val="00F275C0"/>
    <w:rsid w:val="00F30849"/>
    <w:rsid w:val="00F346B6"/>
    <w:rsid w:val="00F3490F"/>
    <w:rsid w:val="00F34D7D"/>
    <w:rsid w:val="00F35B58"/>
    <w:rsid w:val="00F35FDB"/>
    <w:rsid w:val="00F36145"/>
    <w:rsid w:val="00F361BD"/>
    <w:rsid w:val="00F37BDD"/>
    <w:rsid w:val="00F37C85"/>
    <w:rsid w:val="00F37EC9"/>
    <w:rsid w:val="00F40E70"/>
    <w:rsid w:val="00F41503"/>
    <w:rsid w:val="00F4273B"/>
    <w:rsid w:val="00F43729"/>
    <w:rsid w:val="00F44935"/>
    <w:rsid w:val="00F466C8"/>
    <w:rsid w:val="00F46893"/>
    <w:rsid w:val="00F469A9"/>
    <w:rsid w:val="00F46FDB"/>
    <w:rsid w:val="00F47217"/>
    <w:rsid w:val="00F4783F"/>
    <w:rsid w:val="00F50B46"/>
    <w:rsid w:val="00F50D1F"/>
    <w:rsid w:val="00F52C77"/>
    <w:rsid w:val="00F52E58"/>
    <w:rsid w:val="00F534A9"/>
    <w:rsid w:val="00F53B08"/>
    <w:rsid w:val="00F53B89"/>
    <w:rsid w:val="00F54579"/>
    <w:rsid w:val="00F55F98"/>
    <w:rsid w:val="00F560FB"/>
    <w:rsid w:val="00F57552"/>
    <w:rsid w:val="00F61954"/>
    <w:rsid w:val="00F61B41"/>
    <w:rsid w:val="00F6203E"/>
    <w:rsid w:val="00F635FC"/>
    <w:rsid w:val="00F63A16"/>
    <w:rsid w:val="00F63D03"/>
    <w:rsid w:val="00F645CF"/>
    <w:rsid w:val="00F64C76"/>
    <w:rsid w:val="00F65E2F"/>
    <w:rsid w:val="00F67284"/>
    <w:rsid w:val="00F67CEC"/>
    <w:rsid w:val="00F67DF1"/>
    <w:rsid w:val="00F720D6"/>
    <w:rsid w:val="00F723C9"/>
    <w:rsid w:val="00F7261E"/>
    <w:rsid w:val="00F743ED"/>
    <w:rsid w:val="00F748C5"/>
    <w:rsid w:val="00F74974"/>
    <w:rsid w:val="00F74CEB"/>
    <w:rsid w:val="00F75874"/>
    <w:rsid w:val="00F75D83"/>
    <w:rsid w:val="00F8309B"/>
    <w:rsid w:val="00F83225"/>
    <w:rsid w:val="00F833C9"/>
    <w:rsid w:val="00F8514D"/>
    <w:rsid w:val="00F85762"/>
    <w:rsid w:val="00F86E0F"/>
    <w:rsid w:val="00F90064"/>
    <w:rsid w:val="00F935E6"/>
    <w:rsid w:val="00F94517"/>
    <w:rsid w:val="00F96535"/>
    <w:rsid w:val="00F96AFD"/>
    <w:rsid w:val="00F96B03"/>
    <w:rsid w:val="00F97535"/>
    <w:rsid w:val="00F97D35"/>
    <w:rsid w:val="00FA0134"/>
    <w:rsid w:val="00FA1398"/>
    <w:rsid w:val="00FA18E2"/>
    <w:rsid w:val="00FA1D7C"/>
    <w:rsid w:val="00FA27D5"/>
    <w:rsid w:val="00FA2E19"/>
    <w:rsid w:val="00FA4187"/>
    <w:rsid w:val="00FA4DB0"/>
    <w:rsid w:val="00FA5440"/>
    <w:rsid w:val="00FA62F0"/>
    <w:rsid w:val="00FA697F"/>
    <w:rsid w:val="00FA6E99"/>
    <w:rsid w:val="00FA75D2"/>
    <w:rsid w:val="00FB07A3"/>
    <w:rsid w:val="00FB1B0D"/>
    <w:rsid w:val="00FB1BAB"/>
    <w:rsid w:val="00FB30DB"/>
    <w:rsid w:val="00FB3F94"/>
    <w:rsid w:val="00FB4786"/>
    <w:rsid w:val="00FB5521"/>
    <w:rsid w:val="00FB55BF"/>
    <w:rsid w:val="00FB590D"/>
    <w:rsid w:val="00FB610D"/>
    <w:rsid w:val="00FB66CB"/>
    <w:rsid w:val="00FC0E51"/>
    <w:rsid w:val="00FC151D"/>
    <w:rsid w:val="00FC1BD6"/>
    <w:rsid w:val="00FC4477"/>
    <w:rsid w:val="00FC46FB"/>
    <w:rsid w:val="00FC4C93"/>
    <w:rsid w:val="00FC7B85"/>
    <w:rsid w:val="00FD0A38"/>
    <w:rsid w:val="00FD2726"/>
    <w:rsid w:val="00FD2A01"/>
    <w:rsid w:val="00FD2B1B"/>
    <w:rsid w:val="00FD2BD3"/>
    <w:rsid w:val="00FD33D9"/>
    <w:rsid w:val="00FD4BD7"/>
    <w:rsid w:val="00FD4C1B"/>
    <w:rsid w:val="00FD4CCA"/>
    <w:rsid w:val="00FE1833"/>
    <w:rsid w:val="00FE1AC7"/>
    <w:rsid w:val="00FE2A9E"/>
    <w:rsid w:val="00FE3F7B"/>
    <w:rsid w:val="00FE5CB1"/>
    <w:rsid w:val="00FE6056"/>
    <w:rsid w:val="00FE617F"/>
    <w:rsid w:val="00FE7F1A"/>
    <w:rsid w:val="00FF1229"/>
    <w:rsid w:val="00FF1F6C"/>
    <w:rsid w:val="00FF5000"/>
    <w:rsid w:val="00FF7B7F"/>
    <w:rsid w:val="0107F9B8"/>
    <w:rsid w:val="01548119"/>
    <w:rsid w:val="01607574"/>
    <w:rsid w:val="019466D9"/>
    <w:rsid w:val="019BEC5D"/>
    <w:rsid w:val="01AB3AFF"/>
    <w:rsid w:val="01CCBDF1"/>
    <w:rsid w:val="01CDCF01"/>
    <w:rsid w:val="01E3F93F"/>
    <w:rsid w:val="020D2C17"/>
    <w:rsid w:val="020EF41B"/>
    <w:rsid w:val="02150D8C"/>
    <w:rsid w:val="0228EB68"/>
    <w:rsid w:val="0248CBA1"/>
    <w:rsid w:val="025E2240"/>
    <w:rsid w:val="025ECC8D"/>
    <w:rsid w:val="0260962C"/>
    <w:rsid w:val="02679ADB"/>
    <w:rsid w:val="028845BC"/>
    <w:rsid w:val="02A569B0"/>
    <w:rsid w:val="02C64B01"/>
    <w:rsid w:val="02D49B5C"/>
    <w:rsid w:val="02EAEC34"/>
    <w:rsid w:val="03029A16"/>
    <w:rsid w:val="0311770B"/>
    <w:rsid w:val="03338BF4"/>
    <w:rsid w:val="034174C5"/>
    <w:rsid w:val="035EB67F"/>
    <w:rsid w:val="0373DBF2"/>
    <w:rsid w:val="03822E5C"/>
    <w:rsid w:val="039392D1"/>
    <w:rsid w:val="039ABE6D"/>
    <w:rsid w:val="03A3692B"/>
    <w:rsid w:val="03BAF147"/>
    <w:rsid w:val="03BB6FD2"/>
    <w:rsid w:val="03BDEAE7"/>
    <w:rsid w:val="03DDFB29"/>
    <w:rsid w:val="03DF59DC"/>
    <w:rsid w:val="03E47A84"/>
    <w:rsid w:val="03EF931E"/>
    <w:rsid w:val="03FA14C3"/>
    <w:rsid w:val="042D9368"/>
    <w:rsid w:val="042EAF41"/>
    <w:rsid w:val="0449DCB3"/>
    <w:rsid w:val="045D6323"/>
    <w:rsid w:val="0487F8EA"/>
    <w:rsid w:val="04CD2A44"/>
    <w:rsid w:val="04DAC54B"/>
    <w:rsid w:val="0523F267"/>
    <w:rsid w:val="052FE98A"/>
    <w:rsid w:val="053F22DF"/>
    <w:rsid w:val="058457A9"/>
    <w:rsid w:val="058577FA"/>
    <w:rsid w:val="05865381"/>
    <w:rsid w:val="05E53F15"/>
    <w:rsid w:val="05FFDD68"/>
    <w:rsid w:val="061012DE"/>
    <w:rsid w:val="06157051"/>
    <w:rsid w:val="063C7232"/>
    <w:rsid w:val="06639629"/>
    <w:rsid w:val="06679993"/>
    <w:rsid w:val="068517FD"/>
    <w:rsid w:val="068CA64D"/>
    <w:rsid w:val="0691622E"/>
    <w:rsid w:val="06A0AA31"/>
    <w:rsid w:val="06A0B157"/>
    <w:rsid w:val="06B68A76"/>
    <w:rsid w:val="06C3E13B"/>
    <w:rsid w:val="06E92406"/>
    <w:rsid w:val="06EB64BB"/>
    <w:rsid w:val="06F4DD5F"/>
    <w:rsid w:val="070E5B27"/>
    <w:rsid w:val="0711273C"/>
    <w:rsid w:val="0728C248"/>
    <w:rsid w:val="072E6118"/>
    <w:rsid w:val="073496A1"/>
    <w:rsid w:val="073EBAF9"/>
    <w:rsid w:val="0742DC55"/>
    <w:rsid w:val="07515C6D"/>
    <w:rsid w:val="07571F10"/>
    <w:rsid w:val="076FC79A"/>
    <w:rsid w:val="07924F82"/>
    <w:rsid w:val="0792824F"/>
    <w:rsid w:val="07A89F4D"/>
    <w:rsid w:val="07ADCBEE"/>
    <w:rsid w:val="07DBDBCF"/>
    <w:rsid w:val="07E07864"/>
    <w:rsid w:val="082BDD84"/>
    <w:rsid w:val="0838E8D4"/>
    <w:rsid w:val="084972AA"/>
    <w:rsid w:val="085203E1"/>
    <w:rsid w:val="08578BD6"/>
    <w:rsid w:val="0878060A"/>
    <w:rsid w:val="087DA073"/>
    <w:rsid w:val="088A8ABD"/>
    <w:rsid w:val="08A9F641"/>
    <w:rsid w:val="094707AE"/>
    <w:rsid w:val="0955B569"/>
    <w:rsid w:val="098A93E4"/>
    <w:rsid w:val="09991FCB"/>
    <w:rsid w:val="09A74C37"/>
    <w:rsid w:val="09A75F84"/>
    <w:rsid w:val="09D09AAF"/>
    <w:rsid w:val="09D4EE0B"/>
    <w:rsid w:val="09D63A2C"/>
    <w:rsid w:val="09E70E94"/>
    <w:rsid w:val="09F4F1D0"/>
    <w:rsid w:val="09FAD3DE"/>
    <w:rsid w:val="0A05F903"/>
    <w:rsid w:val="0A071E7F"/>
    <w:rsid w:val="0A4BF639"/>
    <w:rsid w:val="0A567835"/>
    <w:rsid w:val="0A5E6AE9"/>
    <w:rsid w:val="0A6136F2"/>
    <w:rsid w:val="0A789B3D"/>
    <w:rsid w:val="0A83D21F"/>
    <w:rsid w:val="0AC2E338"/>
    <w:rsid w:val="0ACCF3F0"/>
    <w:rsid w:val="0AD08122"/>
    <w:rsid w:val="0AD9E675"/>
    <w:rsid w:val="0AF4D323"/>
    <w:rsid w:val="0AFDAB0B"/>
    <w:rsid w:val="0B0BAACE"/>
    <w:rsid w:val="0B1FA41A"/>
    <w:rsid w:val="0B7522DC"/>
    <w:rsid w:val="0B7FBF70"/>
    <w:rsid w:val="0B8257DA"/>
    <w:rsid w:val="0BC1B786"/>
    <w:rsid w:val="0BCE1DAC"/>
    <w:rsid w:val="0BEB0765"/>
    <w:rsid w:val="0C04AE1E"/>
    <w:rsid w:val="0C239C4B"/>
    <w:rsid w:val="0C2F6DD6"/>
    <w:rsid w:val="0C4849EA"/>
    <w:rsid w:val="0C71D08C"/>
    <w:rsid w:val="0C928055"/>
    <w:rsid w:val="0CB34A0D"/>
    <w:rsid w:val="0CFB75DD"/>
    <w:rsid w:val="0D02DF67"/>
    <w:rsid w:val="0D2B1601"/>
    <w:rsid w:val="0D7EC287"/>
    <w:rsid w:val="0DA5CD02"/>
    <w:rsid w:val="0DB42ADB"/>
    <w:rsid w:val="0DC873C4"/>
    <w:rsid w:val="0DD9667E"/>
    <w:rsid w:val="0E434583"/>
    <w:rsid w:val="0E68EC22"/>
    <w:rsid w:val="0E71BB41"/>
    <w:rsid w:val="0E89333A"/>
    <w:rsid w:val="0E9929F6"/>
    <w:rsid w:val="0EF08563"/>
    <w:rsid w:val="0EFDEF8B"/>
    <w:rsid w:val="0F019AE8"/>
    <w:rsid w:val="0F5A9F37"/>
    <w:rsid w:val="0F6947CE"/>
    <w:rsid w:val="0F8B3430"/>
    <w:rsid w:val="0F914A71"/>
    <w:rsid w:val="0FA7486A"/>
    <w:rsid w:val="0FB7E57B"/>
    <w:rsid w:val="0FB8F82F"/>
    <w:rsid w:val="0FCBD488"/>
    <w:rsid w:val="0FCE4E65"/>
    <w:rsid w:val="0FD0EB9E"/>
    <w:rsid w:val="0FE22CF9"/>
    <w:rsid w:val="10112059"/>
    <w:rsid w:val="10361117"/>
    <w:rsid w:val="103D0B95"/>
    <w:rsid w:val="1043CBD1"/>
    <w:rsid w:val="104D78FA"/>
    <w:rsid w:val="10597DED"/>
    <w:rsid w:val="107120E7"/>
    <w:rsid w:val="1080C0ED"/>
    <w:rsid w:val="10B1EAC8"/>
    <w:rsid w:val="10B3FD3C"/>
    <w:rsid w:val="10BAFA90"/>
    <w:rsid w:val="10BB2156"/>
    <w:rsid w:val="10BCD35B"/>
    <w:rsid w:val="10D6FCB8"/>
    <w:rsid w:val="10EAF8BB"/>
    <w:rsid w:val="10FC7B4D"/>
    <w:rsid w:val="11057AE8"/>
    <w:rsid w:val="11060C6E"/>
    <w:rsid w:val="110D6E3D"/>
    <w:rsid w:val="1129C073"/>
    <w:rsid w:val="11567E52"/>
    <w:rsid w:val="116BC0F3"/>
    <w:rsid w:val="11831F31"/>
    <w:rsid w:val="11A17FE7"/>
    <w:rsid w:val="11CE4A85"/>
    <w:rsid w:val="11D719E4"/>
    <w:rsid w:val="11EA9782"/>
    <w:rsid w:val="11EC7D29"/>
    <w:rsid w:val="11FD8179"/>
    <w:rsid w:val="11FE29AE"/>
    <w:rsid w:val="121740EF"/>
    <w:rsid w:val="1218608F"/>
    <w:rsid w:val="12365716"/>
    <w:rsid w:val="1247BC4C"/>
    <w:rsid w:val="1259FC19"/>
    <w:rsid w:val="1261C119"/>
    <w:rsid w:val="12888B5A"/>
    <w:rsid w:val="12B6B9FC"/>
    <w:rsid w:val="12C72689"/>
    <w:rsid w:val="12C92778"/>
    <w:rsid w:val="131338F9"/>
    <w:rsid w:val="13325C05"/>
    <w:rsid w:val="13342DB8"/>
    <w:rsid w:val="136CE422"/>
    <w:rsid w:val="13DF2F5E"/>
    <w:rsid w:val="13E06C38"/>
    <w:rsid w:val="14133DBC"/>
    <w:rsid w:val="1415B4B2"/>
    <w:rsid w:val="14481F81"/>
    <w:rsid w:val="144ADFAF"/>
    <w:rsid w:val="144CBF7C"/>
    <w:rsid w:val="146AC96D"/>
    <w:rsid w:val="147C4858"/>
    <w:rsid w:val="148E1405"/>
    <w:rsid w:val="148E3B19"/>
    <w:rsid w:val="14A343D5"/>
    <w:rsid w:val="14CB31A4"/>
    <w:rsid w:val="14DCE916"/>
    <w:rsid w:val="150028ED"/>
    <w:rsid w:val="1501559A"/>
    <w:rsid w:val="152286B4"/>
    <w:rsid w:val="15AFAB79"/>
    <w:rsid w:val="15CDB575"/>
    <w:rsid w:val="15D4E262"/>
    <w:rsid w:val="160EBB8D"/>
    <w:rsid w:val="162B8799"/>
    <w:rsid w:val="167C8358"/>
    <w:rsid w:val="169C6DC0"/>
    <w:rsid w:val="16C96B25"/>
    <w:rsid w:val="16CAA3AC"/>
    <w:rsid w:val="16F3AF52"/>
    <w:rsid w:val="16FFE444"/>
    <w:rsid w:val="171979F4"/>
    <w:rsid w:val="1735A2D6"/>
    <w:rsid w:val="174E79BD"/>
    <w:rsid w:val="178D625B"/>
    <w:rsid w:val="179DEC07"/>
    <w:rsid w:val="17A77CD1"/>
    <w:rsid w:val="17C908A4"/>
    <w:rsid w:val="17F551A5"/>
    <w:rsid w:val="18398C15"/>
    <w:rsid w:val="184518D7"/>
    <w:rsid w:val="1849564C"/>
    <w:rsid w:val="1890F9B9"/>
    <w:rsid w:val="18C32F0C"/>
    <w:rsid w:val="1908B7F4"/>
    <w:rsid w:val="191EB88B"/>
    <w:rsid w:val="19388F83"/>
    <w:rsid w:val="19579C8F"/>
    <w:rsid w:val="196BAA4A"/>
    <w:rsid w:val="196E57B4"/>
    <w:rsid w:val="198A0A87"/>
    <w:rsid w:val="1994A560"/>
    <w:rsid w:val="19960BC1"/>
    <w:rsid w:val="19D6B0DC"/>
    <w:rsid w:val="19E00FD8"/>
    <w:rsid w:val="19E0A9F1"/>
    <w:rsid w:val="19FC595A"/>
    <w:rsid w:val="1A0E2558"/>
    <w:rsid w:val="1A42811A"/>
    <w:rsid w:val="1A432385"/>
    <w:rsid w:val="1A538632"/>
    <w:rsid w:val="1A6D3330"/>
    <w:rsid w:val="1A6DAC97"/>
    <w:rsid w:val="1A724F1C"/>
    <w:rsid w:val="1A7E22B1"/>
    <w:rsid w:val="1AEDAB05"/>
    <w:rsid w:val="1AF04FD6"/>
    <w:rsid w:val="1B1A5414"/>
    <w:rsid w:val="1B2F1BDB"/>
    <w:rsid w:val="1B392058"/>
    <w:rsid w:val="1B65F731"/>
    <w:rsid w:val="1B7F9E77"/>
    <w:rsid w:val="1BF69158"/>
    <w:rsid w:val="1C19DB6F"/>
    <w:rsid w:val="1C23CEA4"/>
    <w:rsid w:val="1C2E905C"/>
    <w:rsid w:val="1C7651BE"/>
    <w:rsid w:val="1C8653C5"/>
    <w:rsid w:val="1CA6F824"/>
    <w:rsid w:val="1CB28F3F"/>
    <w:rsid w:val="1CC2A816"/>
    <w:rsid w:val="1CFE0D2C"/>
    <w:rsid w:val="1D17E678"/>
    <w:rsid w:val="1D27E771"/>
    <w:rsid w:val="1D611A86"/>
    <w:rsid w:val="1D8BFA35"/>
    <w:rsid w:val="1DC374C4"/>
    <w:rsid w:val="1DCD49B3"/>
    <w:rsid w:val="1DD8EEE6"/>
    <w:rsid w:val="1DE8EA93"/>
    <w:rsid w:val="1DED26F8"/>
    <w:rsid w:val="1DEE01FF"/>
    <w:rsid w:val="1E0AA8CF"/>
    <w:rsid w:val="1E1EE5A2"/>
    <w:rsid w:val="1E642215"/>
    <w:rsid w:val="1E7DD84B"/>
    <w:rsid w:val="1E808E12"/>
    <w:rsid w:val="1E9725BE"/>
    <w:rsid w:val="1E9C17DC"/>
    <w:rsid w:val="1EC13B85"/>
    <w:rsid w:val="1ECD4DC4"/>
    <w:rsid w:val="1F06960C"/>
    <w:rsid w:val="1F4C82B9"/>
    <w:rsid w:val="1F55D2A6"/>
    <w:rsid w:val="1F8846DB"/>
    <w:rsid w:val="1F91CE98"/>
    <w:rsid w:val="1FB9E0C0"/>
    <w:rsid w:val="1FBAC589"/>
    <w:rsid w:val="1FD22B31"/>
    <w:rsid w:val="1FFB86CE"/>
    <w:rsid w:val="2017F762"/>
    <w:rsid w:val="202FC6B2"/>
    <w:rsid w:val="203D6297"/>
    <w:rsid w:val="206671B9"/>
    <w:rsid w:val="206A1A67"/>
    <w:rsid w:val="206F9F88"/>
    <w:rsid w:val="20708319"/>
    <w:rsid w:val="207C1CB5"/>
    <w:rsid w:val="208D8F8B"/>
    <w:rsid w:val="2092CB9E"/>
    <w:rsid w:val="20A0AB14"/>
    <w:rsid w:val="20D52332"/>
    <w:rsid w:val="20F9FDBF"/>
    <w:rsid w:val="210EC508"/>
    <w:rsid w:val="2121527E"/>
    <w:rsid w:val="2129EA8E"/>
    <w:rsid w:val="212DCA59"/>
    <w:rsid w:val="212E7A37"/>
    <w:rsid w:val="2143F59D"/>
    <w:rsid w:val="214799D2"/>
    <w:rsid w:val="215C16B7"/>
    <w:rsid w:val="219C565C"/>
    <w:rsid w:val="21A6E3DC"/>
    <w:rsid w:val="21E3EA95"/>
    <w:rsid w:val="2201731C"/>
    <w:rsid w:val="2228C119"/>
    <w:rsid w:val="223DA6A6"/>
    <w:rsid w:val="22598494"/>
    <w:rsid w:val="228E8D21"/>
    <w:rsid w:val="2292AAA8"/>
    <w:rsid w:val="229DE9AE"/>
    <w:rsid w:val="22AC85A7"/>
    <w:rsid w:val="22B564DA"/>
    <w:rsid w:val="22BF6151"/>
    <w:rsid w:val="22BFD4A0"/>
    <w:rsid w:val="22E0C31D"/>
    <w:rsid w:val="22E5F579"/>
    <w:rsid w:val="22F9900F"/>
    <w:rsid w:val="23108B95"/>
    <w:rsid w:val="234B04C6"/>
    <w:rsid w:val="235D6121"/>
    <w:rsid w:val="2374509A"/>
    <w:rsid w:val="2376CE3A"/>
    <w:rsid w:val="238D7BD1"/>
    <w:rsid w:val="239B732E"/>
    <w:rsid w:val="23B876DC"/>
    <w:rsid w:val="23E52F96"/>
    <w:rsid w:val="23E9F156"/>
    <w:rsid w:val="2413CFA5"/>
    <w:rsid w:val="2418DEE9"/>
    <w:rsid w:val="24416B67"/>
    <w:rsid w:val="24602298"/>
    <w:rsid w:val="246E0D28"/>
    <w:rsid w:val="2474439F"/>
    <w:rsid w:val="248C4A10"/>
    <w:rsid w:val="2493458A"/>
    <w:rsid w:val="24A9732B"/>
    <w:rsid w:val="24D202CA"/>
    <w:rsid w:val="24D27148"/>
    <w:rsid w:val="24D400BD"/>
    <w:rsid w:val="24F41CAF"/>
    <w:rsid w:val="24FBCDB6"/>
    <w:rsid w:val="25086F92"/>
    <w:rsid w:val="25144FCD"/>
    <w:rsid w:val="252FCE03"/>
    <w:rsid w:val="2572525A"/>
    <w:rsid w:val="257B562E"/>
    <w:rsid w:val="2597DF93"/>
    <w:rsid w:val="25C5817D"/>
    <w:rsid w:val="25EBF39B"/>
    <w:rsid w:val="265D9B66"/>
    <w:rsid w:val="2666DD0E"/>
    <w:rsid w:val="26A3D947"/>
    <w:rsid w:val="26A49C95"/>
    <w:rsid w:val="26B2C3F6"/>
    <w:rsid w:val="26BF0180"/>
    <w:rsid w:val="26C16422"/>
    <w:rsid w:val="26CDE36C"/>
    <w:rsid w:val="2714A6DF"/>
    <w:rsid w:val="27179E86"/>
    <w:rsid w:val="2746201C"/>
    <w:rsid w:val="275643C9"/>
    <w:rsid w:val="2766A8E6"/>
    <w:rsid w:val="2787D29E"/>
    <w:rsid w:val="2792A32A"/>
    <w:rsid w:val="27972CA7"/>
    <w:rsid w:val="279EBBC9"/>
    <w:rsid w:val="27D69826"/>
    <w:rsid w:val="27D97746"/>
    <w:rsid w:val="27EB1D61"/>
    <w:rsid w:val="27FD7CA0"/>
    <w:rsid w:val="2806E935"/>
    <w:rsid w:val="280E5C98"/>
    <w:rsid w:val="281369AC"/>
    <w:rsid w:val="281F1AD7"/>
    <w:rsid w:val="2827CAA3"/>
    <w:rsid w:val="283A458F"/>
    <w:rsid w:val="2848ED76"/>
    <w:rsid w:val="284E2F9E"/>
    <w:rsid w:val="28526A91"/>
    <w:rsid w:val="285C5533"/>
    <w:rsid w:val="286452C4"/>
    <w:rsid w:val="2882285C"/>
    <w:rsid w:val="2882A1ED"/>
    <w:rsid w:val="2889B200"/>
    <w:rsid w:val="288ED514"/>
    <w:rsid w:val="28A94F04"/>
    <w:rsid w:val="28B7326B"/>
    <w:rsid w:val="28C84C57"/>
    <w:rsid w:val="28D0EC10"/>
    <w:rsid w:val="28D17E36"/>
    <w:rsid w:val="28E19241"/>
    <w:rsid w:val="290AC69C"/>
    <w:rsid w:val="290D4787"/>
    <w:rsid w:val="29216E9E"/>
    <w:rsid w:val="294E113D"/>
    <w:rsid w:val="29601F39"/>
    <w:rsid w:val="2975797F"/>
    <w:rsid w:val="29814E38"/>
    <w:rsid w:val="298295C7"/>
    <w:rsid w:val="298FA6FE"/>
    <w:rsid w:val="29A1DFE8"/>
    <w:rsid w:val="29CC67B0"/>
    <w:rsid w:val="29E6DC9D"/>
    <w:rsid w:val="2A0E4098"/>
    <w:rsid w:val="2A3D2BCA"/>
    <w:rsid w:val="2A4C4551"/>
    <w:rsid w:val="2A5E9C8D"/>
    <w:rsid w:val="2A6220FE"/>
    <w:rsid w:val="2AACD472"/>
    <w:rsid w:val="2AB2AE54"/>
    <w:rsid w:val="2ABFCACA"/>
    <w:rsid w:val="2AC0F645"/>
    <w:rsid w:val="2AED1C8C"/>
    <w:rsid w:val="2AED3758"/>
    <w:rsid w:val="2AF998E9"/>
    <w:rsid w:val="2B084178"/>
    <w:rsid w:val="2B0B7E61"/>
    <w:rsid w:val="2B55A257"/>
    <w:rsid w:val="2B618187"/>
    <w:rsid w:val="2B8E7D7B"/>
    <w:rsid w:val="2BC24E6A"/>
    <w:rsid w:val="2C078AB4"/>
    <w:rsid w:val="2C09F238"/>
    <w:rsid w:val="2C1A40C3"/>
    <w:rsid w:val="2C2CD8F2"/>
    <w:rsid w:val="2C48B20C"/>
    <w:rsid w:val="2C52B6A0"/>
    <w:rsid w:val="2C59C285"/>
    <w:rsid w:val="2C80B7A3"/>
    <w:rsid w:val="2C88F522"/>
    <w:rsid w:val="2CB6E77E"/>
    <w:rsid w:val="2CF69C96"/>
    <w:rsid w:val="2D18DD5F"/>
    <w:rsid w:val="2D48DFE6"/>
    <w:rsid w:val="2D4BD273"/>
    <w:rsid w:val="2D584BB8"/>
    <w:rsid w:val="2D6B262C"/>
    <w:rsid w:val="2DAD9D47"/>
    <w:rsid w:val="2E081E67"/>
    <w:rsid w:val="2E0A1EAA"/>
    <w:rsid w:val="2E24D7B4"/>
    <w:rsid w:val="2E3BEB51"/>
    <w:rsid w:val="2E6A9979"/>
    <w:rsid w:val="2E7B672C"/>
    <w:rsid w:val="2E7BCD56"/>
    <w:rsid w:val="2E7DB1F8"/>
    <w:rsid w:val="2EBA563F"/>
    <w:rsid w:val="2EDF21A4"/>
    <w:rsid w:val="2EE98E58"/>
    <w:rsid w:val="2F08CFBB"/>
    <w:rsid w:val="2F1AEB29"/>
    <w:rsid w:val="2F3C8DDC"/>
    <w:rsid w:val="2F3EDD3F"/>
    <w:rsid w:val="2F5CCE85"/>
    <w:rsid w:val="2F66B3AB"/>
    <w:rsid w:val="2F6746C9"/>
    <w:rsid w:val="2FBA440F"/>
    <w:rsid w:val="2FC13C13"/>
    <w:rsid w:val="2FD8518B"/>
    <w:rsid w:val="2FECE827"/>
    <w:rsid w:val="2FF7D4A0"/>
    <w:rsid w:val="2FF88B8B"/>
    <w:rsid w:val="301E97F0"/>
    <w:rsid w:val="3047F9E3"/>
    <w:rsid w:val="3056CCAC"/>
    <w:rsid w:val="306967F2"/>
    <w:rsid w:val="308A167C"/>
    <w:rsid w:val="3094D3CE"/>
    <w:rsid w:val="30C25612"/>
    <w:rsid w:val="30D9F100"/>
    <w:rsid w:val="310A7DE4"/>
    <w:rsid w:val="31522871"/>
    <w:rsid w:val="319CF48A"/>
    <w:rsid w:val="31B63FEB"/>
    <w:rsid w:val="31BC42CC"/>
    <w:rsid w:val="31BF3DE1"/>
    <w:rsid w:val="31F707DA"/>
    <w:rsid w:val="31FBD407"/>
    <w:rsid w:val="32313008"/>
    <w:rsid w:val="327A1865"/>
    <w:rsid w:val="327E7EA0"/>
    <w:rsid w:val="32AED121"/>
    <w:rsid w:val="32C74C9E"/>
    <w:rsid w:val="32D7C843"/>
    <w:rsid w:val="32F9C911"/>
    <w:rsid w:val="330B80BE"/>
    <w:rsid w:val="330DCE20"/>
    <w:rsid w:val="330DD61B"/>
    <w:rsid w:val="332EB862"/>
    <w:rsid w:val="33416FD6"/>
    <w:rsid w:val="335E6FAF"/>
    <w:rsid w:val="339EDE50"/>
    <w:rsid w:val="33B0CDDB"/>
    <w:rsid w:val="33E347C3"/>
    <w:rsid w:val="33F0935D"/>
    <w:rsid w:val="34075DA0"/>
    <w:rsid w:val="34077C3D"/>
    <w:rsid w:val="3408D8FE"/>
    <w:rsid w:val="3438AEB8"/>
    <w:rsid w:val="347AAB02"/>
    <w:rsid w:val="347CAF0E"/>
    <w:rsid w:val="34800D73"/>
    <w:rsid w:val="34C81C71"/>
    <w:rsid w:val="34D77B02"/>
    <w:rsid w:val="351FF171"/>
    <w:rsid w:val="352024D1"/>
    <w:rsid w:val="356675D9"/>
    <w:rsid w:val="3581C0F3"/>
    <w:rsid w:val="3588BB80"/>
    <w:rsid w:val="35975103"/>
    <w:rsid w:val="35B8E6CB"/>
    <w:rsid w:val="35D44822"/>
    <w:rsid w:val="3681E14B"/>
    <w:rsid w:val="3687DB61"/>
    <w:rsid w:val="36B21B9A"/>
    <w:rsid w:val="36E3969C"/>
    <w:rsid w:val="36E5CA61"/>
    <w:rsid w:val="37383898"/>
    <w:rsid w:val="373BB2B0"/>
    <w:rsid w:val="375012E9"/>
    <w:rsid w:val="37755E61"/>
    <w:rsid w:val="3790AD39"/>
    <w:rsid w:val="3790BFC3"/>
    <w:rsid w:val="37B32C92"/>
    <w:rsid w:val="37C3EFF0"/>
    <w:rsid w:val="37EB3C2C"/>
    <w:rsid w:val="380037B6"/>
    <w:rsid w:val="3801702F"/>
    <w:rsid w:val="380DC671"/>
    <w:rsid w:val="382E7546"/>
    <w:rsid w:val="38418F1F"/>
    <w:rsid w:val="3848F9A1"/>
    <w:rsid w:val="3861698C"/>
    <w:rsid w:val="3873C658"/>
    <w:rsid w:val="38B71E76"/>
    <w:rsid w:val="38CCAE91"/>
    <w:rsid w:val="38D8318A"/>
    <w:rsid w:val="38F2D04F"/>
    <w:rsid w:val="38F9CC2E"/>
    <w:rsid w:val="39134FC9"/>
    <w:rsid w:val="39202F4A"/>
    <w:rsid w:val="395C9180"/>
    <w:rsid w:val="3975CED5"/>
    <w:rsid w:val="3975D906"/>
    <w:rsid w:val="399DA2AE"/>
    <w:rsid w:val="39B689E9"/>
    <w:rsid w:val="39B7539C"/>
    <w:rsid w:val="39E5534D"/>
    <w:rsid w:val="3A0B8C96"/>
    <w:rsid w:val="3A12B0DE"/>
    <w:rsid w:val="3A28C87B"/>
    <w:rsid w:val="3A4B381D"/>
    <w:rsid w:val="3A8BE56E"/>
    <w:rsid w:val="3AC3134D"/>
    <w:rsid w:val="3ADF12AC"/>
    <w:rsid w:val="3AE1AFF7"/>
    <w:rsid w:val="3B0F1066"/>
    <w:rsid w:val="3B73A16B"/>
    <w:rsid w:val="3B939F85"/>
    <w:rsid w:val="3BA9E285"/>
    <w:rsid w:val="3BB800AB"/>
    <w:rsid w:val="3BC4F25A"/>
    <w:rsid w:val="3BC9EF5E"/>
    <w:rsid w:val="3BF2ECC1"/>
    <w:rsid w:val="3C0228BF"/>
    <w:rsid w:val="3C13E514"/>
    <w:rsid w:val="3C3C2B6F"/>
    <w:rsid w:val="3C4433C6"/>
    <w:rsid w:val="3C673B2E"/>
    <w:rsid w:val="3C744554"/>
    <w:rsid w:val="3CD215A1"/>
    <w:rsid w:val="3CF5EE1C"/>
    <w:rsid w:val="3D0564C5"/>
    <w:rsid w:val="3D1354F8"/>
    <w:rsid w:val="3D272BF7"/>
    <w:rsid w:val="3D2DB524"/>
    <w:rsid w:val="3D411AFD"/>
    <w:rsid w:val="3D8CB284"/>
    <w:rsid w:val="3D8ED960"/>
    <w:rsid w:val="3DAB5DF2"/>
    <w:rsid w:val="3DB6544D"/>
    <w:rsid w:val="3DF66EA7"/>
    <w:rsid w:val="3E05DECF"/>
    <w:rsid w:val="3E08417A"/>
    <w:rsid w:val="3E0E5166"/>
    <w:rsid w:val="3E2B1755"/>
    <w:rsid w:val="3E4332AF"/>
    <w:rsid w:val="3E548D44"/>
    <w:rsid w:val="3E57068A"/>
    <w:rsid w:val="3E5A29D5"/>
    <w:rsid w:val="3E698059"/>
    <w:rsid w:val="3E6A923C"/>
    <w:rsid w:val="3E734D44"/>
    <w:rsid w:val="3E85FD01"/>
    <w:rsid w:val="3E9A822D"/>
    <w:rsid w:val="3EABFEEE"/>
    <w:rsid w:val="3ED3E34B"/>
    <w:rsid w:val="3F0FF395"/>
    <w:rsid w:val="3FA12191"/>
    <w:rsid w:val="402467A7"/>
    <w:rsid w:val="4031DEDD"/>
    <w:rsid w:val="4034F352"/>
    <w:rsid w:val="4039285F"/>
    <w:rsid w:val="40476D13"/>
    <w:rsid w:val="4074D41B"/>
    <w:rsid w:val="40895CEF"/>
    <w:rsid w:val="4095D326"/>
    <w:rsid w:val="40A458DE"/>
    <w:rsid w:val="40B2F2D1"/>
    <w:rsid w:val="40C6A802"/>
    <w:rsid w:val="40E645E6"/>
    <w:rsid w:val="410C1338"/>
    <w:rsid w:val="41276400"/>
    <w:rsid w:val="41308AB5"/>
    <w:rsid w:val="4132F7BD"/>
    <w:rsid w:val="4147D357"/>
    <w:rsid w:val="415A3814"/>
    <w:rsid w:val="416009A9"/>
    <w:rsid w:val="4175DBE7"/>
    <w:rsid w:val="41830770"/>
    <w:rsid w:val="419E06D5"/>
    <w:rsid w:val="41A8B603"/>
    <w:rsid w:val="41E0CA84"/>
    <w:rsid w:val="41E333E5"/>
    <w:rsid w:val="41ED564E"/>
    <w:rsid w:val="41FDBC32"/>
    <w:rsid w:val="42099691"/>
    <w:rsid w:val="421819EB"/>
    <w:rsid w:val="422C5911"/>
    <w:rsid w:val="425693BC"/>
    <w:rsid w:val="425EC7E7"/>
    <w:rsid w:val="4280D063"/>
    <w:rsid w:val="42916800"/>
    <w:rsid w:val="42A5C5EA"/>
    <w:rsid w:val="42CF7B51"/>
    <w:rsid w:val="42D32518"/>
    <w:rsid w:val="42D539FF"/>
    <w:rsid w:val="42E33966"/>
    <w:rsid w:val="42EF11B7"/>
    <w:rsid w:val="43081BB0"/>
    <w:rsid w:val="432371C3"/>
    <w:rsid w:val="432D8178"/>
    <w:rsid w:val="43303D5E"/>
    <w:rsid w:val="4340E370"/>
    <w:rsid w:val="4345D848"/>
    <w:rsid w:val="434E22A8"/>
    <w:rsid w:val="435B6B0F"/>
    <w:rsid w:val="437CAFBD"/>
    <w:rsid w:val="4385B894"/>
    <w:rsid w:val="439228B3"/>
    <w:rsid w:val="4416BCA9"/>
    <w:rsid w:val="44353E25"/>
    <w:rsid w:val="44861A06"/>
    <w:rsid w:val="448B13C8"/>
    <w:rsid w:val="449E37A2"/>
    <w:rsid w:val="44B996D7"/>
    <w:rsid w:val="44F28158"/>
    <w:rsid w:val="44F8DCC4"/>
    <w:rsid w:val="4539B8E5"/>
    <w:rsid w:val="453FB69C"/>
    <w:rsid w:val="454FF7BB"/>
    <w:rsid w:val="455116B1"/>
    <w:rsid w:val="45554CA7"/>
    <w:rsid w:val="458A9A74"/>
    <w:rsid w:val="458B313B"/>
    <w:rsid w:val="45AB9494"/>
    <w:rsid w:val="45C40601"/>
    <w:rsid w:val="45D5FAD8"/>
    <w:rsid w:val="45EA2406"/>
    <w:rsid w:val="460D11E9"/>
    <w:rsid w:val="4626557A"/>
    <w:rsid w:val="4651EA89"/>
    <w:rsid w:val="4655898B"/>
    <w:rsid w:val="467E66AD"/>
    <w:rsid w:val="46942DBD"/>
    <w:rsid w:val="4695EAC4"/>
    <w:rsid w:val="46979A1A"/>
    <w:rsid w:val="46B55E88"/>
    <w:rsid w:val="46D8B973"/>
    <w:rsid w:val="46E704D0"/>
    <w:rsid w:val="4700242F"/>
    <w:rsid w:val="470CE5E9"/>
    <w:rsid w:val="47115FE9"/>
    <w:rsid w:val="4712DF7D"/>
    <w:rsid w:val="47234417"/>
    <w:rsid w:val="47276AB4"/>
    <w:rsid w:val="473899F6"/>
    <w:rsid w:val="4752F4F2"/>
    <w:rsid w:val="47728EB7"/>
    <w:rsid w:val="47761052"/>
    <w:rsid w:val="478162EC"/>
    <w:rsid w:val="47D41D1B"/>
    <w:rsid w:val="47E03001"/>
    <w:rsid w:val="4801AB84"/>
    <w:rsid w:val="481FD232"/>
    <w:rsid w:val="4839BD87"/>
    <w:rsid w:val="48434AD2"/>
    <w:rsid w:val="4869128D"/>
    <w:rsid w:val="4875498C"/>
    <w:rsid w:val="48767E63"/>
    <w:rsid w:val="48900AD9"/>
    <w:rsid w:val="489762FB"/>
    <w:rsid w:val="489D5394"/>
    <w:rsid w:val="48B89FF6"/>
    <w:rsid w:val="48FB620A"/>
    <w:rsid w:val="49071ED4"/>
    <w:rsid w:val="49152677"/>
    <w:rsid w:val="4947DC88"/>
    <w:rsid w:val="495BC356"/>
    <w:rsid w:val="49A7EF17"/>
    <w:rsid w:val="49CFA33A"/>
    <w:rsid w:val="49D72A8E"/>
    <w:rsid w:val="49DD58DE"/>
    <w:rsid w:val="4A039D79"/>
    <w:rsid w:val="4A15F0A6"/>
    <w:rsid w:val="4A3ACE85"/>
    <w:rsid w:val="4A4B4BCC"/>
    <w:rsid w:val="4A704D93"/>
    <w:rsid w:val="4A7374AD"/>
    <w:rsid w:val="4A739AC3"/>
    <w:rsid w:val="4A94A44F"/>
    <w:rsid w:val="4ADAD7F5"/>
    <w:rsid w:val="4B09F7C9"/>
    <w:rsid w:val="4B2D0E18"/>
    <w:rsid w:val="4B9D6B68"/>
    <w:rsid w:val="4BBB41C8"/>
    <w:rsid w:val="4BC37739"/>
    <w:rsid w:val="4BE2E30E"/>
    <w:rsid w:val="4BE95C83"/>
    <w:rsid w:val="4BFCA329"/>
    <w:rsid w:val="4C065B7A"/>
    <w:rsid w:val="4C31A228"/>
    <w:rsid w:val="4C5DF26D"/>
    <w:rsid w:val="4C6A818F"/>
    <w:rsid w:val="4C6D1F89"/>
    <w:rsid w:val="4C8F49F5"/>
    <w:rsid w:val="4C997484"/>
    <w:rsid w:val="4CA7BBD7"/>
    <w:rsid w:val="4CB1712A"/>
    <w:rsid w:val="4CBFFDC9"/>
    <w:rsid w:val="4CCC4C9F"/>
    <w:rsid w:val="4CCCBCEE"/>
    <w:rsid w:val="4CCDE36A"/>
    <w:rsid w:val="4CDB0165"/>
    <w:rsid w:val="4D028C5D"/>
    <w:rsid w:val="4D16E360"/>
    <w:rsid w:val="4D1EC61D"/>
    <w:rsid w:val="4D265F2B"/>
    <w:rsid w:val="4D3000FB"/>
    <w:rsid w:val="4D9F0C74"/>
    <w:rsid w:val="4DEDB40E"/>
    <w:rsid w:val="4DEF3643"/>
    <w:rsid w:val="4E0250CA"/>
    <w:rsid w:val="4E14A77A"/>
    <w:rsid w:val="4E290017"/>
    <w:rsid w:val="4E33BFA4"/>
    <w:rsid w:val="4E45D675"/>
    <w:rsid w:val="4E715A47"/>
    <w:rsid w:val="4E7BF8AB"/>
    <w:rsid w:val="4E90A57B"/>
    <w:rsid w:val="4EA35174"/>
    <w:rsid w:val="4EB52C44"/>
    <w:rsid w:val="4EC84F5C"/>
    <w:rsid w:val="4EF5FD54"/>
    <w:rsid w:val="4F1208EF"/>
    <w:rsid w:val="4F1A12B4"/>
    <w:rsid w:val="4F271FEA"/>
    <w:rsid w:val="4F3007E6"/>
    <w:rsid w:val="4F3C358E"/>
    <w:rsid w:val="4F3F8A07"/>
    <w:rsid w:val="4F53DAC4"/>
    <w:rsid w:val="4F63F7E1"/>
    <w:rsid w:val="4F6CA76E"/>
    <w:rsid w:val="4F9281D4"/>
    <w:rsid w:val="4F990461"/>
    <w:rsid w:val="4F9E20C2"/>
    <w:rsid w:val="4FD94FA4"/>
    <w:rsid w:val="4FDD9F20"/>
    <w:rsid w:val="4FE3E5EB"/>
    <w:rsid w:val="4FF15FAB"/>
    <w:rsid w:val="4FF35397"/>
    <w:rsid w:val="4FF88F88"/>
    <w:rsid w:val="50A994E4"/>
    <w:rsid w:val="50C1F920"/>
    <w:rsid w:val="50DBF3CF"/>
    <w:rsid w:val="50F3AD65"/>
    <w:rsid w:val="51002576"/>
    <w:rsid w:val="51205993"/>
    <w:rsid w:val="5125586B"/>
    <w:rsid w:val="5139FB3B"/>
    <w:rsid w:val="513AD045"/>
    <w:rsid w:val="516B880E"/>
    <w:rsid w:val="5172BE38"/>
    <w:rsid w:val="51BD3216"/>
    <w:rsid w:val="51E57E2E"/>
    <w:rsid w:val="51E799C9"/>
    <w:rsid w:val="521DE73B"/>
    <w:rsid w:val="522896F6"/>
    <w:rsid w:val="52359A87"/>
    <w:rsid w:val="525C4A4A"/>
    <w:rsid w:val="526C9DCE"/>
    <w:rsid w:val="52883A16"/>
    <w:rsid w:val="52A2203F"/>
    <w:rsid w:val="52A3EFFF"/>
    <w:rsid w:val="52B3203E"/>
    <w:rsid w:val="52C3A231"/>
    <w:rsid w:val="52CDE695"/>
    <w:rsid w:val="52D6BF0A"/>
    <w:rsid w:val="52F140DC"/>
    <w:rsid w:val="52FBC13D"/>
    <w:rsid w:val="52FED056"/>
    <w:rsid w:val="53106B23"/>
    <w:rsid w:val="53152890"/>
    <w:rsid w:val="531A34F6"/>
    <w:rsid w:val="53371032"/>
    <w:rsid w:val="533B5B34"/>
    <w:rsid w:val="534645DC"/>
    <w:rsid w:val="53976A2A"/>
    <w:rsid w:val="53997FFD"/>
    <w:rsid w:val="539D0DE5"/>
    <w:rsid w:val="53A110E6"/>
    <w:rsid w:val="53A16AA9"/>
    <w:rsid w:val="53A4A1E8"/>
    <w:rsid w:val="53B308AB"/>
    <w:rsid w:val="53ECB4F4"/>
    <w:rsid w:val="53F26BF5"/>
    <w:rsid w:val="53FA7430"/>
    <w:rsid w:val="54028E53"/>
    <w:rsid w:val="540E14A7"/>
    <w:rsid w:val="54143B74"/>
    <w:rsid w:val="541B96BD"/>
    <w:rsid w:val="541BE57F"/>
    <w:rsid w:val="545A0EE1"/>
    <w:rsid w:val="54A3A729"/>
    <w:rsid w:val="54C9332F"/>
    <w:rsid w:val="54CA6B8F"/>
    <w:rsid w:val="54E7D0E6"/>
    <w:rsid w:val="54F5F74D"/>
    <w:rsid w:val="553618F1"/>
    <w:rsid w:val="553B936E"/>
    <w:rsid w:val="554593D9"/>
    <w:rsid w:val="555D3C90"/>
    <w:rsid w:val="55672C8A"/>
    <w:rsid w:val="55846983"/>
    <w:rsid w:val="559CAEBF"/>
    <w:rsid w:val="55B9D701"/>
    <w:rsid w:val="5637B902"/>
    <w:rsid w:val="568B1371"/>
    <w:rsid w:val="56949987"/>
    <w:rsid w:val="56DE8107"/>
    <w:rsid w:val="57214DE0"/>
    <w:rsid w:val="576CC4F4"/>
    <w:rsid w:val="577BB9B8"/>
    <w:rsid w:val="57A377F9"/>
    <w:rsid w:val="57BF6CE8"/>
    <w:rsid w:val="57BFBA78"/>
    <w:rsid w:val="57D5E776"/>
    <w:rsid w:val="57D9E12C"/>
    <w:rsid w:val="58244F6F"/>
    <w:rsid w:val="583EDA7B"/>
    <w:rsid w:val="583F86C0"/>
    <w:rsid w:val="585CF599"/>
    <w:rsid w:val="5897BD00"/>
    <w:rsid w:val="58C92498"/>
    <w:rsid w:val="58E78424"/>
    <w:rsid w:val="58F2CED2"/>
    <w:rsid w:val="59359609"/>
    <w:rsid w:val="5967E8DB"/>
    <w:rsid w:val="5983BBFC"/>
    <w:rsid w:val="59C1FE38"/>
    <w:rsid w:val="59E2D794"/>
    <w:rsid w:val="59E34335"/>
    <w:rsid w:val="59F2B87F"/>
    <w:rsid w:val="59F2C888"/>
    <w:rsid w:val="5A1011B3"/>
    <w:rsid w:val="5A200BBB"/>
    <w:rsid w:val="5A2767FB"/>
    <w:rsid w:val="5A2E1B2C"/>
    <w:rsid w:val="5A58D50D"/>
    <w:rsid w:val="5A8C663E"/>
    <w:rsid w:val="5A8F0BD1"/>
    <w:rsid w:val="5AB0263D"/>
    <w:rsid w:val="5ABC77C2"/>
    <w:rsid w:val="5AC05291"/>
    <w:rsid w:val="5ADADB76"/>
    <w:rsid w:val="5ADBBB52"/>
    <w:rsid w:val="5AE5FC68"/>
    <w:rsid w:val="5B34D8E2"/>
    <w:rsid w:val="5B4C50D8"/>
    <w:rsid w:val="5B596B7C"/>
    <w:rsid w:val="5B659B5A"/>
    <w:rsid w:val="5B97E9DF"/>
    <w:rsid w:val="5B9D8FFE"/>
    <w:rsid w:val="5BD5BC27"/>
    <w:rsid w:val="5BD75FAB"/>
    <w:rsid w:val="5BE14586"/>
    <w:rsid w:val="5BE1EA22"/>
    <w:rsid w:val="5C251717"/>
    <w:rsid w:val="5C286A76"/>
    <w:rsid w:val="5C288F02"/>
    <w:rsid w:val="5C2B41B6"/>
    <w:rsid w:val="5C324C82"/>
    <w:rsid w:val="5C72B6FF"/>
    <w:rsid w:val="5C753822"/>
    <w:rsid w:val="5C791000"/>
    <w:rsid w:val="5C95197C"/>
    <w:rsid w:val="5C978067"/>
    <w:rsid w:val="5CE82E40"/>
    <w:rsid w:val="5CF926B9"/>
    <w:rsid w:val="5D228ACA"/>
    <w:rsid w:val="5D264A77"/>
    <w:rsid w:val="5D3848EB"/>
    <w:rsid w:val="5D4973FD"/>
    <w:rsid w:val="5D4C5861"/>
    <w:rsid w:val="5D777073"/>
    <w:rsid w:val="5D778AB1"/>
    <w:rsid w:val="5D880E92"/>
    <w:rsid w:val="5D8A25DF"/>
    <w:rsid w:val="5DA1DA18"/>
    <w:rsid w:val="5DAA9CA6"/>
    <w:rsid w:val="5DCCE101"/>
    <w:rsid w:val="5DEB842F"/>
    <w:rsid w:val="5E0BF82E"/>
    <w:rsid w:val="5E20C123"/>
    <w:rsid w:val="5E4F395D"/>
    <w:rsid w:val="5E553875"/>
    <w:rsid w:val="5E5CD814"/>
    <w:rsid w:val="5E5F4092"/>
    <w:rsid w:val="5E821A41"/>
    <w:rsid w:val="5E90CFD9"/>
    <w:rsid w:val="5ECC87BB"/>
    <w:rsid w:val="5EE0AFE0"/>
    <w:rsid w:val="5EE37668"/>
    <w:rsid w:val="5F039A3C"/>
    <w:rsid w:val="5F3B79B2"/>
    <w:rsid w:val="5F5156E0"/>
    <w:rsid w:val="5F73FDB5"/>
    <w:rsid w:val="5F798B5A"/>
    <w:rsid w:val="5F7B8720"/>
    <w:rsid w:val="5FA3C398"/>
    <w:rsid w:val="5FB4EC48"/>
    <w:rsid w:val="5FB5341C"/>
    <w:rsid w:val="5FCE8110"/>
    <w:rsid w:val="5FF7EFCC"/>
    <w:rsid w:val="60270A2E"/>
    <w:rsid w:val="6029179B"/>
    <w:rsid w:val="6032969E"/>
    <w:rsid w:val="603493BA"/>
    <w:rsid w:val="60421129"/>
    <w:rsid w:val="6055DABC"/>
    <w:rsid w:val="6062B1CB"/>
    <w:rsid w:val="60A69D91"/>
    <w:rsid w:val="60A93BE2"/>
    <w:rsid w:val="60AF41D1"/>
    <w:rsid w:val="60B1123E"/>
    <w:rsid w:val="60BA148B"/>
    <w:rsid w:val="60E88F05"/>
    <w:rsid w:val="60FF0AA7"/>
    <w:rsid w:val="6103F727"/>
    <w:rsid w:val="614400F1"/>
    <w:rsid w:val="614ADD75"/>
    <w:rsid w:val="61595F60"/>
    <w:rsid w:val="616EDED9"/>
    <w:rsid w:val="6171B0F6"/>
    <w:rsid w:val="617DBDA9"/>
    <w:rsid w:val="61948A2C"/>
    <w:rsid w:val="6198A2C2"/>
    <w:rsid w:val="61BE1322"/>
    <w:rsid w:val="61C0F359"/>
    <w:rsid w:val="61F7D8F0"/>
    <w:rsid w:val="6227CF50"/>
    <w:rsid w:val="625E9552"/>
    <w:rsid w:val="627C5717"/>
    <w:rsid w:val="629C070F"/>
    <w:rsid w:val="62B4CD02"/>
    <w:rsid w:val="62DF15FD"/>
    <w:rsid w:val="6314A091"/>
    <w:rsid w:val="6335F03D"/>
    <w:rsid w:val="63611DFF"/>
    <w:rsid w:val="6377148D"/>
    <w:rsid w:val="638A7430"/>
    <w:rsid w:val="63A4F780"/>
    <w:rsid w:val="63D5F0D4"/>
    <w:rsid w:val="63E03B68"/>
    <w:rsid w:val="63FAD7D2"/>
    <w:rsid w:val="63FC1DB2"/>
    <w:rsid w:val="64298339"/>
    <w:rsid w:val="6437C417"/>
    <w:rsid w:val="646A737A"/>
    <w:rsid w:val="64A58254"/>
    <w:rsid w:val="64C6FDD7"/>
    <w:rsid w:val="64CA0162"/>
    <w:rsid w:val="64E70AF9"/>
    <w:rsid w:val="6512CC92"/>
    <w:rsid w:val="65699A59"/>
    <w:rsid w:val="65950A9A"/>
    <w:rsid w:val="65962BFF"/>
    <w:rsid w:val="659BAA40"/>
    <w:rsid w:val="65B3C551"/>
    <w:rsid w:val="65C97725"/>
    <w:rsid w:val="65E31030"/>
    <w:rsid w:val="65E45B68"/>
    <w:rsid w:val="65F7086C"/>
    <w:rsid w:val="6605D6A7"/>
    <w:rsid w:val="6620C746"/>
    <w:rsid w:val="66256A16"/>
    <w:rsid w:val="662E1998"/>
    <w:rsid w:val="6656216C"/>
    <w:rsid w:val="6667FBEE"/>
    <w:rsid w:val="6675693F"/>
    <w:rsid w:val="6680CBBC"/>
    <w:rsid w:val="6698A956"/>
    <w:rsid w:val="66A8935F"/>
    <w:rsid w:val="66DD87E6"/>
    <w:rsid w:val="67256487"/>
    <w:rsid w:val="6731A89B"/>
    <w:rsid w:val="67434267"/>
    <w:rsid w:val="67C0A222"/>
    <w:rsid w:val="67CCA44E"/>
    <w:rsid w:val="67D59B59"/>
    <w:rsid w:val="67F117BF"/>
    <w:rsid w:val="680015E9"/>
    <w:rsid w:val="68178028"/>
    <w:rsid w:val="683EEB79"/>
    <w:rsid w:val="684651DC"/>
    <w:rsid w:val="685DB82F"/>
    <w:rsid w:val="685F1E4C"/>
    <w:rsid w:val="6887BB56"/>
    <w:rsid w:val="68BC4BBB"/>
    <w:rsid w:val="68DEED63"/>
    <w:rsid w:val="6901516D"/>
    <w:rsid w:val="6933CCD7"/>
    <w:rsid w:val="6940FD84"/>
    <w:rsid w:val="696B6CA1"/>
    <w:rsid w:val="69709570"/>
    <w:rsid w:val="6988BA7B"/>
    <w:rsid w:val="69A8DEFE"/>
    <w:rsid w:val="69C2E813"/>
    <w:rsid w:val="69D6BC62"/>
    <w:rsid w:val="69E77755"/>
    <w:rsid w:val="69F9EDDC"/>
    <w:rsid w:val="6A3135C2"/>
    <w:rsid w:val="6A31B8DA"/>
    <w:rsid w:val="6A3393BB"/>
    <w:rsid w:val="6A541436"/>
    <w:rsid w:val="6A5C2C89"/>
    <w:rsid w:val="6A74B8CB"/>
    <w:rsid w:val="6AA50B9C"/>
    <w:rsid w:val="6AAB3BB1"/>
    <w:rsid w:val="6AB99679"/>
    <w:rsid w:val="6AC075E3"/>
    <w:rsid w:val="6AEB2019"/>
    <w:rsid w:val="6B516902"/>
    <w:rsid w:val="6B6CA920"/>
    <w:rsid w:val="6B831CB7"/>
    <w:rsid w:val="6BA51F46"/>
    <w:rsid w:val="6BA9BBC4"/>
    <w:rsid w:val="6BB325B7"/>
    <w:rsid w:val="6BD8519C"/>
    <w:rsid w:val="6BDE8AED"/>
    <w:rsid w:val="6BFC839A"/>
    <w:rsid w:val="6C01942E"/>
    <w:rsid w:val="6C14490F"/>
    <w:rsid w:val="6C1AE5E8"/>
    <w:rsid w:val="6C58B6F6"/>
    <w:rsid w:val="6C847F09"/>
    <w:rsid w:val="6D191BCC"/>
    <w:rsid w:val="6D469409"/>
    <w:rsid w:val="6D58C3D4"/>
    <w:rsid w:val="6D5BC9AA"/>
    <w:rsid w:val="6D998EA0"/>
    <w:rsid w:val="6DC16859"/>
    <w:rsid w:val="6DEC3B32"/>
    <w:rsid w:val="6E5FA1E6"/>
    <w:rsid w:val="6E85A355"/>
    <w:rsid w:val="6E8D01C5"/>
    <w:rsid w:val="6EB9A027"/>
    <w:rsid w:val="6EBD2650"/>
    <w:rsid w:val="6ED84B0C"/>
    <w:rsid w:val="6ED8C2AA"/>
    <w:rsid w:val="6EDB594C"/>
    <w:rsid w:val="6EEAAB4B"/>
    <w:rsid w:val="6F08E4B1"/>
    <w:rsid w:val="6F190FF6"/>
    <w:rsid w:val="6F32E8BC"/>
    <w:rsid w:val="6F522E4B"/>
    <w:rsid w:val="6F72E8F6"/>
    <w:rsid w:val="6F7549ED"/>
    <w:rsid w:val="6F8EC733"/>
    <w:rsid w:val="6FAA11BC"/>
    <w:rsid w:val="6FD6CC53"/>
    <w:rsid w:val="700663B0"/>
    <w:rsid w:val="7010ADB6"/>
    <w:rsid w:val="7011EF1B"/>
    <w:rsid w:val="7042810A"/>
    <w:rsid w:val="70479036"/>
    <w:rsid w:val="705685FD"/>
    <w:rsid w:val="7061AF7F"/>
    <w:rsid w:val="70653D55"/>
    <w:rsid w:val="706DA7F3"/>
    <w:rsid w:val="706F46C9"/>
    <w:rsid w:val="70729AC8"/>
    <w:rsid w:val="707DB584"/>
    <w:rsid w:val="708DC6AD"/>
    <w:rsid w:val="709C68B9"/>
    <w:rsid w:val="70E12F40"/>
    <w:rsid w:val="712FAED0"/>
    <w:rsid w:val="71584453"/>
    <w:rsid w:val="71761F4C"/>
    <w:rsid w:val="718C2DFD"/>
    <w:rsid w:val="71AAC5B7"/>
    <w:rsid w:val="71E57C49"/>
    <w:rsid w:val="72188485"/>
    <w:rsid w:val="721B3E82"/>
    <w:rsid w:val="722DCAE7"/>
    <w:rsid w:val="723075B2"/>
    <w:rsid w:val="723F2330"/>
    <w:rsid w:val="72518026"/>
    <w:rsid w:val="7271A442"/>
    <w:rsid w:val="727DDFC1"/>
    <w:rsid w:val="728845E9"/>
    <w:rsid w:val="72969AF1"/>
    <w:rsid w:val="72A4CE0A"/>
    <w:rsid w:val="72AD9A1C"/>
    <w:rsid w:val="72AEBB3C"/>
    <w:rsid w:val="72D38C60"/>
    <w:rsid w:val="72D3F53C"/>
    <w:rsid w:val="72FAF9C3"/>
    <w:rsid w:val="72FE960F"/>
    <w:rsid w:val="731327C9"/>
    <w:rsid w:val="73162A8B"/>
    <w:rsid w:val="731E05F8"/>
    <w:rsid w:val="735A80AD"/>
    <w:rsid w:val="735B2380"/>
    <w:rsid w:val="737C961E"/>
    <w:rsid w:val="73AECDA2"/>
    <w:rsid w:val="73D63D80"/>
    <w:rsid w:val="73D79C70"/>
    <w:rsid w:val="73E0671D"/>
    <w:rsid w:val="73EF5E3B"/>
    <w:rsid w:val="73F9988F"/>
    <w:rsid w:val="740EBA4B"/>
    <w:rsid w:val="74549325"/>
    <w:rsid w:val="748DE82B"/>
    <w:rsid w:val="74A44BFE"/>
    <w:rsid w:val="74C10FEC"/>
    <w:rsid w:val="74D5462C"/>
    <w:rsid w:val="752C308A"/>
    <w:rsid w:val="752C9AF3"/>
    <w:rsid w:val="754F67F5"/>
    <w:rsid w:val="75596D77"/>
    <w:rsid w:val="75F46C57"/>
    <w:rsid w:val="75F84C5C"/>
    <w:rsid w:val="763FE6E2"/>
    <w:rsid w:val="766A2322"/>
    <w:rsid w:val="76736CD1"/>
    <w:rsid w:val="767DC7D5"/>
    <w:rsid w:val="768C5AB9"/>
    <w:rsid w:val="76B22263"/>
    <w:rsid w:val="76FF67A7"/>
    <w:rsid w:val="77036924"/>
    <w:rsid w:val="771D068C"/>
    <w:rsid w:val="771D29FA"/>
    <w:rsid w:val="77328C61"/>
    <w:rsid w:val="774B0811"/>
    <w:rsid w:val="774FBF71"/>
    <w:rsid w:val="775AACB5"/>
    <w:rsid w:val="7760F612"/>
    <w:rsid w:val="777D5985"/>
    <w:rsid w:val="779AF6EF"/>
    <w:rsid w:val="78029094"/>
    <w:rsid w:val="78105B70"/>
    <w:rsid w:val="7835C807"/>
    <w:rsid w:val="7836F1CD"/>
    <w:rsid w:val="788A2A49"/>
    <w:rsid w:val="788FC257"/>
    <w:rsid w:val="78A1E361"/>
    <w:rsid w:val="78A74BCD"/>
    <w:rsid w:val="78B77506"/>
    <w:rsid w:val="78C9C67A"/>
    <w:rsid w:val="78F83D46"/>
    <w:rsid w:val="795E4CB5"/>
    <w:rsid w:val="7962F271"/>
    <w:rsid w:val="796D0883"/>
    <w:rsid w:val="7976971A"/>
    <w:rsid w:val="79BC109B"/>
    <w:rsid w:val="79EEB453"/>
    <w:rsid w:val="7A003C7D"/>
    <w:rsid w:val="7A083094"/>
    <w:rsid w:val="7A3FFC08"/>
    <w:rsid w:val="7A6EBAD5"/>
    <w:rsid w:val="7A90BFEF"/>
    <w:rsid w:val="7AE99A5D"/>
    <w:rsid w:val="7B04B394"/>
    <w:rsid w:val="7B1BAB5C"/>
    <w:rsid w:val="7B2F0E81"/>
    <w:rsid w:val="7B3DA4CF"/>
    <w:rsid w:val="7B43F249"/>
    <w:rsid w:val="7B4D1322"/>
    <w:rsid w:val="7B6C68FB"/>
    <w:rsid w:val="7B7A64A2"/>
    <w:rsid w:val="7B80E637"/>
    <w:rsid w:val="7B9DC5B8"/>
    <w:rsid w:val="7BA16F99"/>
    <w:rsid w:val="7BB5D04D"/>
    <w:rsid w:val="7BD3EA4D"/>
    <w:rsid w:val="7C05DB7B"/>
    <w:rsid w:val="7C3BB492"/>
    <w:rsid w:val="7C3C3F42"/>
    <w:rsid w:val="7C5D0386"/>
    <w:rsid w:val="7C5F0868"/>
    <w:rsid w:val="7C6A9EDD"/>
    <w:rsid w:val="7C731977"/>
    <w:rsid w:val="7C81FB3F"/>
    <w:rsid w:val="7C8482B3"/>
    <w:rsid w:val="7CBD7C31"/>
    <w:rsid w:val="7CD8545B"/>
    <w:rsid w:val="7CEE7694"/>
    <w:rsid w:val="7D435CF2"/>
    <w:rsid w:val="7D47797B"/>
    <w:rsid w:val="7D5A668B"/>
    <w:rsid w:val="7D5B78FA"/>
    <w:rsid w:val="7D7C7C40"/>
    <w:rsid w:val="7D7EABDA"/>
    <w:rsid w:val="7DA3E819"/>
    <w:rsid w:val="7DCA350C"/>
    <w:rsid w:val="7E020FBF"/>
    <w:rsid w:val="7E06712A"/>
    <w:rsid w:val="7E1A67EF"/>
    <w:rsid w:val="7E1F6F75"/>
    <w:rsid w:val="7E2823DD"/>
    <w:rsid w:val="7E2F435B"/>
    <w:rsid w:val="7E3BE867"/>
    <w:rsid w:val="7E8F0FE0"/>
    <w:rsid w:val="7EBC9AF5"/>
    <w:rsid w:val="7EC1FB5C"/>
    <w:rsid w:val="7ED46459"/>
    <w:rsid w:val="7EDF8320"/>
    <w:rsid w:val="7EE04E71"/>
    <w:rsid w:val="7EF8A3D6"/>
    <w:rsid w:val="7F55F3B9"/>
    <w:rsid w:val="7F6F756F"/>
    <w:rsid w:val="7F7793F8"/>
    <w:rsid w:val="7F861A69"/>
    <w:rsid w:val="7FF8C158"/>
    <w:rsid w:val="7FFC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1000f"/>
    </o:shapedefaults>
    <o:shapelayout v:ext="edit">
      <o:idmap v:ext="edit" data="2"/>
    </o:shapelayout>
  </w:shapeDefaults>
  <w:decimalSymbol w:val=","/>
  <w:listSeparator w:val=";"/>
  <w14:docId w14:val="7BF54BF4"/>
  <w15:chartTrackingRefBased/>
  <w15:docId w15:val="{A1D72ABA-351A-4464-9F55-846474457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sz w:val="18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19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A2975"/>
    <w:pPr>
      <w:spacing w:line="276" w:lineRule="auto"/>
      <w:jc w:val="both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97261"/>
    <w:pPr>
      <w:keepNext/>
      <w:spacing w:line="420" w:lineRule="atLeast"/>
      <w:outlineLvl w:val="0"/>
    </w:pPr>
    <w:rPr>
      <w:rFonts w:cs="Arial"/>
      <w:b/>
      <w:bCs/>
      <w:kern w:val="32"/>
      <w:sz w:val="36"/>
      <w:szCs w:val="32"/>
    </w:rPr>
  </w:style>
  <w:style w:type="paragraph" w:styleId="Nagwek2">
    <w:name w:val="heading 2"/>
    <w:basedOn w:val="Normalny"/>
    <w:next w:val="Normalny"/>
    <w:qFormat/>
    <w:rsid w:val="003F46B0"/>
    <w:pPr>
      <w:keepNext/>
      <w:outlineLvl w:val="1"/>
    </w:pPr>
    <w:rPr>
      <w:rFonts w:cs="Arial"/>
      <w:bCs/>
      <w:iCs/>
      <w:color w:val="E1000F"/>
      <w:szCs w:val="28"/>
    </w:rPr>
  </w:style>
  <w:style w:type="paragraph" w:styleId="Nagwek3">
    <w:name w:val="heading 3"/>
    <w:basedOn w:val="Nagwek2"/>
    <w:next w:val="Normalny"/>
    <w:qFormat/>
    <w:rsid w:val="006F1596"/>
    <w:pPr>
      <w:outlineLvl w:val="2"/>
    </w:pPr>
    <w:rPr>
      <w:color w:val="auto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3758F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cs="Segoe UI"/>
      <w:b/>
      <w:bCs/>
      <w:color w:val="3E3C3C"/>
      <w:sz w:val="40"/>
      <w:szCs w:val="40"/>
    </w:rPr>
  </w:style>
  <w:style w:type="paragraph" w:styleId="Stopka">
    <w:name w:val="footer"/>
    <w:basedOn w:val="Normalny"/>
    <w:link w:val="StopkaZnak"/>
    <w:uiPriority w:val="99"/>
    <w:rsid w:val="00992A11"/>
    <w:pPr>
      <w:tabs>
        <w:tab w:val="right" w:pos="7083"/>
        <w:tab w:val="right" w:pos="8640"/>
      </w:tabs>
      <w:spacing w:line="180" w:lineRule="atLeast"/>
      <w:jc w:val="right"/>
    </w:pPr>
    <w:rPr>
      <w:bCs/>
      <w:noProof/>
      <w:sz w:val="12"/>
    </w:rPr>
  </w:style>
  <w:style w:type="paragraph" w:customStyle="1" w:styleId="Intro">
    <w:name w:val="Intro"/>
    <w:basedOn w:val="Normalny"/>
    <w:rsid w:val="006F1596"/>
    <w:pPr>
      <w:spacing w:after="300"/>
    </w:pPr>
    <w:rPr>
      <w:color w:val="415055"/>
      <w:sz w:val="24"/>
    </w:rPr>
  </w:style>
  <w:style w:type="paragraph" w:customStyle="1" w:styleId="NumBullet">
    <w:name w:val="Num_Bullet"/>
    <w:basedOn w:val="Normalny"/>
    <w:rsid w:val="00576BC8"/>
    <w:pPr>
      <w:numPr>
        <w:numId w:val="3"/>
      </w:numPr>
      <w:tabs>
        <w:tab w:val="clear" w:pos="567"/>
        <w:tab w:val="left" w:pos="357"/>
      </w:tabs>
      <w:ind w:left="357" w:hanging="357"/>
    </w:pPr>
  </w:style>
  <w:style w:type="paragraph" w:customStyle="1" w:styleId="Page1Name">
    <w:name w:val="Page1_Name"/>
    <w:basedOn w:val="Normalny"/>
    <w:rsid w:val="004F237B"/>
    <w:pPr>
      <w:spacing w:after="420" w:line="360" w:lineRule="atLeast"/>
    </w:pPr>
    <w:rPr>
      <w:b/>
      <w:sz w:val="30"/>
    </w:rPr>
  </w:style>
  <w:style w:type="paragraph" w:customStyle="1" w:styleId="Page1Title">
    <w:name w:val="Page1_Title"/>
    <w:basedOn w:val="Normalny"/>
    <w:rsid w:val="004F237B"/>
    <w:pPr>
      <w:spacing w:line="228" w:lineRule="auto"/>
    </w:pPr>
    <w:rPr>
      <w:color w:val="E1000F"/>
      <w:sz w:val="90"/>
    </w:rPr>
  </w:style>
  <w:style w:type="paragraph" w:customStyle="1" w:styleId="Page1Author">
    <w:name w:val="Page1_Author"/>
    <w:basedOn w:val="Page1Name"/>
    <w:rsid w:val="004F237B"/>
    <w:pPr>
      <w:spacing w:before="240" w:after="0"/>
    </w:pPr>
    <w:rPr>
      <w:b w:val="0"/>
      <w:bCs/>
    </w:rPr>
  </w:style>
  <w:style w:type="table" w:styleId="Tabela-Siatka">
    <w:name w:val="Table Grid"/>
    <w:basedOn w:val="Standardowy"/>
    <w:rsid w:val="004F237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Normalny"/>
    <w:link w:val="InfoZchn"/>
    <w:rsid w:val="00EE59A4"/>
    <w:pPr>
      <w:spacing w:line="240" w:lineRule="atLeast"/>
    </w:pPr>
    <w:rPr>
      <w:sz w:val="13"/>
    </w:rPr>
  </w:style>
  <w:style w:type="character" w:customStyle="1" w:styleId="InfoZchn">
    <w:name w:val="Info Zchn"/>
    <w:link w:val="Info"/>
    <w:rsid w:val="003F6218"/>
    <w:rPr>
      <w:rFonts w:ascii="Arial" w:hAnsi="Arial"/>
      <w:sz w:val="13"/>
      <w:szCs w:val="24"/>
      <w:lang w:val="de-DE" w:eastAsia="en-US" w:bidi="ar-SA"/>
    </w:rPr>
  </w:style>
  <w:style w:type="paragraph" w:customStyle="1" w:styleId="Standard12pt">
    <w:name w:val="Standard_12pt"/>
    <w:basedOn w:val="Normalny"/>
    <w:rsid w:val="0048435F"/>
    <w:pPr>
      <w:spacing w:line="300" w:lineRule="atLeast"/>
    </w:pPr>
    <w:rPr>
      <w:sz w:val="24"/>
    </w:rPr>
  </w:style>
  <w:style w:type="character" w:customStyle="1" w:styleId="Nagwek1Znak">
    <w:name w:val="Nagłówek 1 Znak"/>
    <w:link w:val="Nagwek1"/>
    <w:uiPriority w:val="99"/>
    <w:locked/>
    <w:rsid w:val="00B422EC"/>
    <w:rPr>
      <w:rFonts w:ascii="Arial" w:hAnsi="Arial" w:cs="Arial"/>
      <w:b/>
      <w:bCs/>
      <w:kern w:val="32"/>
      <w:sz w:val="36"/>
      <w:szCs w:val="32"/>
      <w:lang w:val="de-DE"/>
    </w:rPr>
  </w:style>
  <w:style w:type="character" w:styleId="Hipercze">
    <w:name w:val="Hyperlink"/>
    <w:rsid w:val="00336854"/>
    <w:rPr>
      <w:rFonts w:ascii="Segoe UI" w:hAnsi="Segoe UI"/>
      <w:color w:val="0000FF"/>
      <w:sz w:val="18"/>
      <w:szCs w:val="18"/>
      <w:u w:val="single"/>
    </w:rPr>
  </w:style>
  <w:style w:type="paragraph" w:customStyle="1" w:styleId="MittleresRaster1-Akzent21">
    <w:name w:val="Mittleres Raster 1 - Akzent 21"/>
    <w:basedOn w:val="Normalny"/>
    <w:uiPriority w:val="34"/>
    <w:qFormat/>
    <w:rsid w:val="00B422EC"/>
    <w:pPr>
      <w:ind w:left="720"/>
    </w:pPr>
  </w:style>
  <w:style w:type="paragraph" w:styleId="Tekstdymka">
    <w:name w:val="Balloon Text"/>
    <w:basedOn w:val="Normalny"/>
    <w:link w:val="TekstdymkaZnak"/>
    <w:rsid w:val="00336854"/>
    <w:pPr>
      <w:spacing w:line="240" w:lineRule="auto"/>
    </w:pPr>
    <w:rPr>
      <w:sz w:val="18"/>
      <w:szCs w:val="18"/>
    </w:rPr>
  </w:style>
  <w:style w:type="character" w:customStyle="1" w:styleId="TekstdymkaZnak">
    <w:name w:val="Tekst dymka Znak"/>
    <w:link w:val="Tekstdymka"/>
    <w:rsid w:val="00336854"/>
    <w:rPr>
      <w:rFonts w:ascii="Segoe UI" w:hAnsi="Segoe UI"/>
      <w:sz w:val="18"/>
      <w:szCs w:val="18"/>
      <w:lang w:val="de-DE"/>
    </w:rPr>
  </w:style>
  <w:style w:type="paragraph" w:customStyle="1" w:styleId="MittlereListe2-Akzent21">
    <w:name w:val="Mittlere Liste 2 - Akzent 21"/>
    <w:hidden/>
    <w:uiPriority w:val="99"/>
    <w:semiHidden/>
    <w:rsid w:val="002E0B17"/>
    <w:rPr>
      <w:rFonts w:ascii="Arial" w:hAnsi="Arial"/>
      <w:lang w:val="de-DE"/>
    </w:rPr>
  </w:style>
  <w:style w:type="character" w:customStyle="1" w:styleId="StopkaZnak">
    <w:name w:val="Stopka Znak"/>
    <w:link w:val="Stopka"/>
    <w:uiPriority w:val="99"/>
    <w:rsid w:val="00992A11"/>
    <w:rPr>
      <w:rFonts w:ascii="Segoe UI" w:hAnsi="Segoe UI"/>
      <w:bCs/>
      <w:noProof/>
      <w:sz w:val="12"/>
      <w:szCs w:val="24"/>
      <w:lang w:val="de-DE"/>
    </w:rPr>
  </w:style>
  <w:style w:type="character" w:styleId="Nierozpoznanawzmianka">
    <w:name w:val="Unresolved Mention"/>
    <w:uiPriority w:val="99"/>
    <w:semiHidden/>
    <w:unhideWhenUsed/>
    <w:rsid w:val="000C210A"/>
    <w:rPr>
      <w:color w:val="605E5C"/>
      <w:shd w:val="clear" w:color="auto" w:fill="E1DFDD"/>
    </w:rPr>
  </w:style>
  <w:style w:type="paragraph" w:customStyle="1" w:styleId="Style12ptJustifiedLinespacing15lines">
    <w:name w:val="Style 12 pt Justified Line spacing:  1.5 lines"/>
    <w:basedOn w:val="Normalny"/>
    <w:rsid w:val="00974F84"/>
    <w:rPr>
      <w:szCs w:val="20"/>
    </w:rPr>
  </w:style>
  <w:style w:type="paragraph" w:customStyle="1" w:styleId="Style12ptJustifiedLinespacing15lines1">
    <w:name w:val="Style 12 pt Justified Line spacing:  1.5 lines1"/>
    <w:basedOn w:val="Normalny"/>
    <w:rsid w:val="00974F84"/>
    <w:pPr>
      <w:spacing w:before="120"/>
    </w:pPr>
    <w:rPr>
      <w:szCs w:val="20"/>
    </w:rPr>
  </w:style>
  <w:style w:type="character" w:customStyle="1" w:styleId="Headline">
    <w:name w:val="Headline"/>
    <w:basedOn w:val="Domylnaczcionkaakapitu"/>
    <w:rsid w:val="00A3756F"/>
    <w:rPr>
      <w:b/>
      <w:bCs/>
      <w:sz w:val="32"/>
    </w:rPr>
  </w:style>
  <w:style w:type="paragraph" w:customStyle="1" w:styleId="MonthDayYear">
    <w:name w:val="Month Day Year"/>
    <w:basedOn w:val="Normalny"/>
    <w:rsid w:val="00643D8A"/>
    <w:pPr>
      <w:spacing w:before="120"/>
      <w:ind w:right="-1"/>
      <w:jc w:val="right"/>
    </w:pPr>
    <w:rPr>
      <w:szCs w:val="20"/>
    </w:rPr>
  </w:style>
  <w:style w:type="paragraph" w:customStyle="1" w:styleId="Topline">
    <w:name w:val="Topline"/>
    <w:basedOn w:val="Normalny"/>
    <w:qFormat/>
    <w:rsid w:val="00472FEC"/>
    <w:pPr>
      <w:spacing w:before="560" w:after="560"/>
    </w:pPr>
    <w:rPr>
      <w:rFonts w:cs="Segoe UI"/>
      <w:szCs w:val="22"/>
    </w:rPr>
  </w:style>
  <w:style w:type="character" w:customStyle="1" w:styleId="AboutandContactBody">
    <w:name w:val="About and Contact Body"/>
    <w:basedOn w:val="Domylnaczcionkaakapitu"/>
    <w:rsid w:val="00336854"/>
    <w:rPr>
      <w:rFonts w:ascii="Segoe UI" w:hAnsi="Segoe UI"/>
      <w:sz w:val="18"/>
    </w:rPr>
  </w:style>
  <w:style w:type="character" w:customStyle="1" w:styleId="AboutandContactHeadline">
    <w:name w:val="About and Contact Headline"/>
    <w:basedOn w:val="Domylnaczcionkaakapitu"/>
    <w:rsid w:val="00336854"/>
    <w:rPr>
      <w:rFonts w:ascii="Segoe UI" w:hAnsi="Segoe UI"/>
      <w:b/>
      <w:bCs/>
      <w:sz w:val="18"/>
    </w:rPr>
  </w:style>
  <w:style w:type="paragraph" w:styleId="Poprawka">
    <w:name w:val="Revision"/>
    <w:hidden/>
    <w:uiPriority w:val="62"/>
    <w:unhideWhenUsed/>
    <w:rsid w:val="00A73E4B"/>
    <w:rPr>
      <w:sz w:val="22"/>
    </w:rPr>
  </w:style>
  <w:style w:type="character" w:styleId="Odwoaniedokomentarza">
    <w:name w:val="annotation reference"/>
    <w:basedOn w:val="Domylnaczcionkaakapitu"/>
    <w:rsid w:val="00ED0FD0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D0FD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D0FD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ED0F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D0FD0"/>
    <w:rPr>
      <w:b/>
      <w:bCs/>
      <w:sz w:val="20"/>
      <w:szCs w:val="20"/>
    </w:rPr>
  </w:style>
  <w:style w:type="paragraph" w:customStyle="1" w:styleId="standard">
    <w:name w:val="standard"/>
    <w:basedOn w:val="Normalny"/>
    <w:rsid w:val="00D20A63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pl-PL" w:eastAsia="pl-PL"/>
    </w:rPr>
  </w:style>
  <w:style w:type="character" w:customStyle="1" w:styleId="cf01">
    <w:name w:val="cf01"/>
    <w:basedOn w:val="Domylnaczcionkaakapitu"/>
    <w:rsid w:val="003F0855"/>
    <w:rPr>
      <w:rFonts w:ascii="Segoe UI" w:hAnsi="Segoe UI" w:cs="Segoe UI" w:hint="default"/>
      <w:sz w:val="18"/>
      <w:szCs w:val="18"/>
    </w:rPr>
  </w:style>
  <w:style w:type="character" w:styleId="UyteHipercze">
    <w:name w:val="FollowedHyperlink"/>
    <w:basedOn w:val="Domylnaczcionkaakapitu"/>
    <w:rsid w:val="00AE0B3C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326E3D"/>
    <w:pPr>
      <w:spacing w:after="160" w:line="254" w:lineRule="auto"/>
      <w:ind w:left="720"/>
      <w:contextualSpacing/>
      <w:jc w:val="left"/>
    </w:pPr>
    <w:rPr>
      <w:rFonts w:asciiTheme="minorHAnsi" w:eastAsiaTheme="minorHAnsi" w:hAnsiTheme="minorHAnsi" w:cstheme="minorBidi"/>
      <w:szCs w:val="22"/>
      <w:lang w:val="pl-PL"/>
    </w:rPr>
  </w:style>
  <w:style w:type="character" w:styleId="Wyrnieniedelikatne">
    <w:name w:val="Subtle Emphasis"/>
    <w:basedOn w:val="Domylnaczcionkaakapitu"/>
    <w:uiPriority w:val="19"/>
    <w:qFormat/>
    <w:rsid w:val="006801FB"/>
    <w:rPr>
      <w:i/>
      <w:iCs/>
      <w:color w:val="404040"/>
    </w:rPr>
  </w:style>
  <w:style w:type="paragraph" w:customStyle="1" w:styleId="Zawarto9ce6tabeli">
    <w:name w:val="Zawartoś9cće6 tabeli"/>
    <w:basedOn w:val="Normalny"/>
    <w:uiPriority w:val="99"/>
    <w:rsid w:val="00AD5302"/>
    <w:pPr>
      <w:widowControl w:val="0"/>
      <w:suppressLineNumbers/>
      <w:autoSpaceDE w:val="0"/>
      <w:autoSpaceDN w:val="0"/>
      <w:adjustRightInd w:val="0"/>
      <w:spacing w:line="240" w:lineRule="auto"/>
      <w:jc w:val="left"/>
    </w:pPr>
    <w:rPr>
      <w:rFonts w:ascii="Liberation Serif" w:eastAsiaTheme="minorEastAsia" w:hAnsi="Liberation Serif"/>
      <w:sz w:val="24"/>
      <w:lang w:val="pl-PL" w:eastAsia="pl-PL"/>
    </w:rPr>
  </w:style>
  <w:style w:type="character" w:customStyle="1" w:styleId="x193iq5w">
    <w:name w:val="x193iq5w"/>
    <w:basedOn w:val="Domylnaczcionkaakapitu"/>
    <w:rsid w:val="00F52E58"/>
  </w:style>
  <w:style w:type="paragraph" w:styleId="NormalnyWeb">
    <w:name w:val="Normal (Web)"/>
    <w:basedOn w:val="Normalny"/>
    <w:uiPriority w:val="99"/>
    <w:unhideWhenUsed/>
    <w:rsid w:val="00F52E58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pl-PL" w:eastAsia="pl-PL"/>
    </w:rPr>
  </w:style>
  <w:style w:type="character" w:styleId="Uwydatnienie">
    <w:name w:val="Emphasis"/>
    <w:basedOn w:val="Domylnaczcionkaakapitu"/>
    <w:uiPriority w:val="20"/>
    <w:qFormat/>
    <w:rsid w:val="00222D99"/>
    <w:rPr>
      <w:i/>
      <w:iCs/>
    </w:rPr>
  </w:style>
  <w:style w:type="character" w:styleId="Pogrubienie">
    <w:name w:val="Strong"/>
    <w:uiPriority w:val="22"/>
    <w:qFormat/>
    <w:rsid w:val="0068090F"/>
    <w:rPr>
      <w:b/>
      <w:bCs/>
    </w:rPr>
  </w:style>
  <w:style w:type="paragraph" w:styleId="Tekstprzypisukocowego">
    <w:name w:val="endnote text"/>
    <w:basedOn w:val="Normalny"/>
    <w:link w:val="TekstprzypisukocowegoZnak"/>
    <w:rsid w:val="000C5EF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5EFF"/>
    <w:rPr>
      <w:sz w:val="20"/>
      <w:szCs w:val="20"/>
    </w:rPr>
  </w:style>
  <w:style w:type="character" w:styleId="Odwoanieprzypisukocowego">
    <w:name w:val="endnote reference"/>
    <w:basedOn w:val="Domylnaczcionkaakapitu"/>
    <w:rsid w:val="000C5EFF"/>
    <w:rPr>
      <w:vertAlign w:val="superscript"/>
    </w:rPr>
  </w:style>
  <w:style w:type="paragraph" w:styleId="Tekstprzypisudolnego">
    <w:name w:val="footnote text"/>
    <w:basedOn w:val="Normalny"/>
    <w:uiPriority w:val="99"/>
    <w:semiHidden/>
    <w:unhideWhenUsed/>
    <w:rsid w:val="7B2F0E8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character" w:styleId="Wzmianka">
    <w:name w:val="Mention"/>
    <w:basedOn w:val="Domylnaczcionkaakapitu"/>
    <w:uiPriority w:val="99"/>
    <w:unhideWhenUsed/>
    <w:rsid w:val="007503D4"/>
    <w:rPr>
      <w:color w:val="2B579A"/>
      <w:shd w:val="clear" w:color="auto" w:fill="E1DFDD"/>
    </w:rPr>
  </w:style>
  <w:style w:type="paragraph" w:customStyle="1" w:styleId="Tre">
    <w:name w:val="Treść"/>
    <w:rsid w:val="00C6424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75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5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84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1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10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9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037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465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90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2899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5644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738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8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06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17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88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74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194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736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9939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1632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1885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1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enkel.com/pres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enkel.p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enkel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aria.kuznik@henke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713221-5b51-4fa0-80cb-6b7673a1cfe8">
      <Terms xmlns="http://schemas.microsoft.com/office/infopath/2007/PartnerControls"/>
    </lcf76f155ced4ddcb4097134ff3c332f>
    <TaxCatchAll xmlns="ac0ebce6-a4a4-4457-ad09-3c87710eceba" xsi:nil="true"/>
    <MediaServiceKeyPoints xmlns="27713221-5b51-4fa0-80cb-6b7673a1cfe8" xsi:nil="true"/>
    <MediaServiceOCR xmlns="27713221-5b51-4fa0-80cb-6b7673a1cfe8" xsi:nil="true"/>
    <ArchiverLinkFileType xmlns="27713221-5b51-4fa0-80cb-6b7673a1cfe8" xsi:nil="true"/>
    <MediaServiceAutoTags xmlns="27713221-5b51-4fa0-80cb-6b7673a1cfe8" xsi:nil="true"/>
    <MediaServiceObjectDetectorVersions xmlns="27713221-5b51-4fa0-80cb-6b7673a1cfe8" xsi:nil="true"/>
    <MediaLengthInSeconds xmlns="27713221-5b51-4fa0-80cb-6b7673a1cfe8" xsi:nil="true"/>
    <MediaServiceSearchProperties xmlns="27713221-5b51-4fa0-80cb-6b7673a1cfe8" xsi:nil="true"/>
    <MediaServiceLocation xmlns="27713221-5b51-4fa0-80cb-6b7673a1cfe8" xsi:nil="true"/>
    <MediaServiceAutoKeyPoints xmlns="27713221-5b51-4fa0-80cb-6b7673a1cfe8" xsi:nil="true"/>
    <SharedWithUsers xmlns="ac0ebce6-a4a4-4457-ad09-3c87710eceba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A350BBEB1614B834058CC950DD18B" ma:contentTypeVersion="22" ma:contentTypeDescription="Create a new document." ma:contentTypeScope="" ma:versionID="16e843f6688b2db10165a4077b4942f3">
  <xsd:schema xmlns:xsd="http://www.w3.org/2001/XMLSchema" xmlns:xs="http://www.w3.org/2001/XMLSchema" xmlns:p="http://schemas.microsoft.com/office/2006/metadata/properties" xmlns:ns2="27713221-5b51-4fa0-80cb-6b7673a1cfe8" xmlns:ns3="ac0ebce6-a4a4-4457-ad09-3c87710eceba" targetNamespace="http://schemas.microsoft.com/office/2006/metadata/properties" ma:root="true" ma:fieldsID="e66c6bb4445fa367ba1d689ab7484887" ns2:_="" ns3:_="">
    <xsd:import namespace="27713221-5b51-4fa0-80cb-6b7673a1cfe8"/>
    <xsd:import namespace="ac0ebce6-a4a4-4457-ad09-3c87710ece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ArchiverLinkFileTyp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13221-5b51-4fa0-80cb-6b7673a1c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false">
      <xsd:simpleType>
        <xsd:restriction base="dms:Text"/>
      </xsd:simpleType>
    </xsd:element>
    <xsd:element name="MediaServiceOCR" ma:index="12" nillable="true" ma:displayName="MediaServiceOCR" ma:internalName="MediaServiceOCR" ma:readOnly="fals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fals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false">
      <xsd:simpleType>
        <xsd:restriction base="dms:Note"/>
      </xsd:simpleType>
    </xsd:element>
    <xsd:element name="MediaServiceKeyPoints" ma:index="19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fals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effff48-cca9-4807-8ad1-02586ec8c4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false">
      <xsd:simpleType>
        <xsd:restriction base="dms:Text"/>
      </xsd:simpleType>
    </xsd:element>
    <xsd:element name="ArchiverLinkFileType" ma:index="25" nillable="true" ma:displayName="ArchiverLinkFileType" ma:hidden="true" ma:internalName="ArchiverLinkFileType" ma:readOnly="fals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ebce6-a4a4-4457-ad09-3c87710ece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ee54e9-443f-4972-94a2-65fd48fc740b}" ma:internalName="TaxCatchAll" ma:showField="CatchAllData" ma:web="ac0ebce6-a4a4-4457-ad09-3c87710ece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B53B29-CB05-4BEA-B76A-0A57168091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226D13-73FC-4A7A-93C2-AC11939BB4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245D12-BDB4-413F-ABB3-2AF0CF323A38}">
  <ds:schemaRefs>
    <ds:schemaRef ds:uri="http://schemas.microsoft.com/office/2006/metadata/properties"/>
    <ds:schemaRef ds:uri="http://schemas.microsoft.com/office/infopath/2007/PartnerControls"/>
    <ds:schemaRef ds:uri="27713221-5b51-4fa0-80cb-6b7673a1cfe8"/>
    <ds:schemaRef ds:uri="ac0ebce6-a4a4-4457-ad09-3c87710eceba"/>
  </ds:schemaRefs>
</ds:datastoreItem>
</file>

<file path=customXml/itemProps4.xml><?xml version="1.0" encoding="utf-8"?>
<ds:datastoreItem xmlns:ds="http://schemas.openxmlformats.org/officeDocument/2006/customXml" ds:itemID="{1AC48F5F-C4E0-4ACE-90A5-2FBBCBD05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13221-5b51-4fa0-80cb-6b7673a1cfe8"/>
    <ds:schemaRef ds:uri="ac0ebce6-a4a4-4457-ad09-3c87710ece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8701075-0d9e-4ea1-991d-5a0d110a5d29}" enabled="0" method="" siteId="{e8701075-0d9e-4ea1-991d-5a0d110a5d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3680</Characters>
  <Application>Microsoft Office Word</Application>
  <DocSecurity>0</DocSecurity>
  <Lines>108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Henkel AG &amp; Co. KGaA</Company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Zuzanna Pawlak</dc:creator>
  <cp:keywords/>
  <dc:description/>
  <cp:lastModifiedBy>Daria Kuznik</cp:lastModifiedBy>
  <cp:revision>5</cp:revision>
  <cp:lastPrinted>2024-06-10T13:51:00Z</cp:lastPrinted>
  <dcterms:created xsi:type="dcterms:W3CDTF">2026-10-01T09:50:00Z</dcterms:created>
  <dcterms:modified xsi:type="dcterms:W3CDTF">2026-10-01T09:54:00Z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0x01010065DA350BBEB1614B834058CC950DD18B</vt:lpwstr>
  </property>
  <property fmtid="{D5CDD505-2E9C-101B-9397-08002B2CF9AE}" pid="3" name="MediaServiceImageTags">
    <vt:lpwstr/>
  </property>
  <property fmtid="{D5CDD505-2E9C-101B-9397-08002B2CF9AE}" pid="4" name="Order">
    <vt:r8>48598500</vt:r8>
  </property>
  <property fmtid="{D5CDD505-2E9C-101B-9397-08002B2CF9AE}" pid="5" name="GUID">
    <vt:lpwstr>4d0692bf-cf39-475c-9f35-435416c23d1f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ArchiverLinkFileType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</Properties>
</file>