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E5" w:rsidRPr="00975573" w:rsidRDefault="00B56FE5" w:rsidP="00197D56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eastAsia="es-ES"/>
        </w:rPr>
      </w:pPr>
      <w:r w:rsidRPr="00975573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Henkel </w:t>
      </w:r>
      <w:r w:rsidR="00D7450D">
        <w:rPr>
          <w:rFonts w:ascii="Arial" w:eastAsia="Times New Roman" w:hAnsi="Arial" w:cs="Arial"/>
          <w:b/>
          <w:sz w:val="40"/>
          <w:szCs w:val="36"/>
          <w:lang w:eastAsia="es-ES"/>
        </w:rPr>
        <w:t>presentó s</w:t>
      </w:r>
      <w:r w:rsidR="00621414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us tecnologías Loctite en </w:t>
      </w:r>
      <w:proofErr w:type="spellStart"/>
      <w:r w:rsidR="00621414">
        <w:rPr>
          <w:rFonts w:ascii="Arial" w:eastAsia="Times New Roman" w:hAnsi="Arial" w:cs="Arial"/>
          <w:b/>
          <w:sz w:val="40"/>
          <w:szCs w:val="36"/>
          <w:lang w:eastAsia="es-ES"/>
        </w:rPr>
        <w:t>Metale</w:t>
      </w:r>
      <w:r w:rsidR="00D7450D">
        <w:rPr>
          <w:rFonts w:ascii="Arial" w:eastAsia="Times New Roman" w:hAnsi="Arial" w:cs="Arial"/>
          <w:b/>
          <w:sz w:val="40"/>
          <w:szCs w:val="36"/>
          <w:lang w:eastAsia="es-ES"/>
        </w:rPr>
        <w:t>xpo</w:t>
      </w:r>
      <w:proofErr w:type="spellEnd"/>
      <w:r w:rsidR="00D7450D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 Patagonia 2015</w:t>
      </w:r>
    </w:p>
    <w:p w:rsidR="00197D56" w:rsidRPr="00197D56" w:rsidRDefault="00197D56" w:rsidP="00197D56">
      <w:pPr>
        <w:spacing w:after="0" w:line="240" w:lineRule="auto"/>
        <w:rPr>
          <w:rFonts w:eastAsia="Times New Roman"/>
          <w:b/>
          <w:sz w:val="36"/>
          <w:szCs w:val="36"/>
          <w:lang w:eastAsia="es-ES"/>
        </w:rPr>
      </w:pPr>
    </w:p>
    <w:p w:rsidR="004B3732" w:rsidRPr="004B3732" w:rsidRDefault="00D7450D" w:rsidP="004B3732">
      <w:pPr>
        <w:spacing w:line="276" w:lineRule="auto"/>
        <w:jc w:val="both"/>
        <w:rPr>
          <w:rFonts w:ascii="Arial" w:hAnsi="Arial" w:cs="Arial"/>
          <w:b/>
        </w:rPr>
      </w:pPr>
      <w:r w:rsidRPr="004B3732">
        <w:rPr>
          <w:rFonts w:ascii="Arial" w:hAnsi="Arial" w:cs="Arial"/>
          <w:b/>
        </w:rPr>
        <w:t>Junto a</w:t>
      </w:r>
      <w:r w:rsidR="004B3732" w:rsidRPr="004B3732">
        <w:rPr>
          <w:rFonts w:ascii="Arial" w:hAnsi="Arial" w:cs="Arial"/>
          <w:b/>
        </w:rPr>
        <w:t xml:space="preserve"> la compañía </w:t>
      </w:r>
      <w:proofErr w:type="spellStart"/>
      <w:r w:rsidR="004B3732" w:rsidRPr="004B3732">
        <w:rPr>
          <w:rFonts w:ascii="Arial" w:hAnsi="Arial" w:cs="Arial"/>
          <w:b/>
        </w:rPr>
        <w:t>Erbus</w:t>
      </w:r>
      <w:proofErr w:type="spellEnd"/>
      <w:r w:rsidR="004B3732" w:rsidRPr="004B3732">
        <w:rPr>
          <w:rFonts w:ascii="Arial" w:hAnsi="Arial" w:cs="Arial"/>
          <w:b/>
        </w:rPr>
        <w:t xml:space="preserve"> S.A., Loctite estuvo presente en la exposición que </w:t>
      </w:r>
      <w:r w:rsidR="004B3732">
        <w:rPr>
          <w:rFonts w:ascii="Arial" w:hAnsi="Arial" w:cs="Arial"/>
          <w:b/>
        </w:rPr>
        <w:t>integra al sector M</w:t>
      </w:r>
      <w:r w:rsidR="004B3732" w:rsidRPr="004B3732">
        <w:rPr>
          <w:rFonts w:ascii="Arial" w:hAnsi="Arial" w:cs="Arial"/>
          <w:b/>
        </w:rPr>
        <w:t>etalúrgico con la Industria del Gas y el Petróleo de la región sur del país.</w:t>
      </w:r>
    </w:p>
    <w:p w:rsidR="00197D56" w:rsidRPr="00197D56" w:rsidRDefault="00DE6AAA" w:rsidP="00197D56">
      <w:pPr>
        <w:jc w:val="both"/>
        <w:rPr>
          <w:rStyle w:val="hps"/>
          <w:rFonts w:ascii="Arial" w:hAnsi="Arial" w:cs="Arial"/>
          <w:color w:val="222222"/>
        </w:rPr>
      </w:pPr>
      <w:r w:rsidRPr="00AB0A08">
        <w:rPr>
          <w:rFonts w:ascii="Arial" w:hAnsi="Arial" w:cs="Arial"/>
        </w:rPr>
        <w:t>Henkel -líder mundial en adhesivos, selladores y tratamiento</w:t>
      </w:r>
      <w:r w:rsidR="00197D56">
        <w:rPr>
          <w:rFonts w:ascii="Arial" w:hAnsi="Arial" w:cs="Arial"/>
        </w:rPr>
        <w:t>s</w:t>
      </w:r>
      <w:bookmarkStart w:id="0" w:name="_GoBack"/>
      <w:bookmarkEnd w:id="0"/>
      <w:r w:rsidRPr="00AB0A08">
        <w:rPr>
          <w:rFonts w:ascii="Arial" w:hAnsi="Arial" w:cs="Arial"/>
        </w:rPr>
        <w:t xml:space="preserve"> de superficies–</w:t>
      </w:r>
      <w:r w:rsidR="00B56FE5">
        <w:rPr>
          <w:rFonts w:ascii="Arial" w:hAnsi="Arial" w:cs="Arial"/>
          <w:color w:val="222222"/>
        </w:rPr>
        <w:t xml:space="preserve"> </w:t>
      </w:r>
      <w:r w:rsidR="004B3732">
        <w:rPr>
          <w:rStyle w:val="hps"/>
          <w:rFonts w:ascii="Arial" w:hAnsi="Arial" w:cs="Arial"/>
          <w:color w:val="222222"/>
        </w:rPr>
        <w:t>presentó sus tecnologías Loct</w:t>
      </w:r>
      <w:r w:rsidR="00BC294B">
        <w:rPr>
          <w:rStyle w:val="hps"/>
          <w:rFonts w:ascii="Arial" w:hAnsi="Arial" w:cs="Arial"/>
          <w:color w:val="222222"/>
        </w:rPr>
        <w:t>ite en el encuentro que tuvo lugar del 22 al 24 de abril en la ciudad de Neuquén, y que reunió</w:t>
      </w:r>
      <w:r w:rsidR="004B3732">
        <w:rPr>
          <w:rStyle w:val="hps"/>
          <w:rFonts w:ascii="Arial" w:hAnsi="Arial" w:cs="Arial"/>
          <w:color w:val="222222"/>
        </w:rPr>
        <w:t xml:space="preserve"> a empresas y profesionales de dos sectores industriales </w:t>
      </w:r>
      <w:r w:rsidR="003E5E84">
        <w:rPr>
          <w:rStyle w:val="hps"/>
          <w:rFonts w:ascii="Arial" w:hAnsi="Arial" w:cs="Arial"/>
          <w:color w:val="222222"/>
        </w:rPr>
        <w:t>de gran crecimiento en la zona patagónica</w:t>
      </w:r>
      <w:r w:rsidR="00B56FE5">
        <w:rPr>
          <w:rStyle w:val="hps"/>
          <w:rFonts w:ascii="Arial" w:hAnsi="Arial" w:cs="Arial"/>
          <w:color w:val="222222"/>
        </w:rPr>
        <w:t>.</w:t>
      </w:r>
      <w:r w:rsidR="00B56FE5">
        <w:rPr>
          <w:rFonts w:ascii="Arial" w:hAnsi="Arial" w:cs="Arial"/>
          <w:color w:val="222222"/>
        </w:rPr>
        <w:t xml:space="preserve"> </w:t>
      </w:r>
      <w:r w:rsidR="003E5E84">
        <w:rPr>
          <w:rStyle w:val="hps"/>
          <w:rFonts w:ascii="Arial" w:hAnsi="Arial" w:cs="Arial"/>
          <w:color w:val="222222"/>
        </w:rPr>
        <w:t>Entre las soluciones inno</w:t>
      </w:r>
      <w:r w:rsidR="007D40CA">
        <w:rPr>
          <w:rStyle w:val="hps"/>
          <w:rFonts w:ascii="Arial" w:hAnsi="Arial" w:cs="Arial"/>
          <w:color w:val="222222"/>
        </w:rPr>
        <w:t>vadoras presentadas, se destacaron</w:t>
      </w:r>
      <w:r w:rsidR="003E5E84">
        <w:rPr>
          <w:rStyle w:val="hps"/>
          <w:rFonts w:ascii="Arial" w:hAnsi="Arial" w:cs="Arial"/>
          <w:color w:val="222222"/>
        </w:rPr>
        <w:t xml:space="preserve"> </w:t>
      </w:r>
      <w:r w:rsidR="007D40CA" w:rsidRPr="007D40CA">
        <w:rPr>
          <w:rStyle w:val="hps"/>
          <w:rFonts w:ascii="Arial" w:hAnsi="Arial" w:cs="Arial"/>
          <w:b/>
          <w:color w:val="222222"/>
        </w:rPr>
        <w:t xml:space="preserve">Loctite </w:t>
      </w:r>
      <w:proofErr w:type="spellStart"/>
      <w:r w:rsidR="007D40CA" w:rsidRPr="007D40CA">
        <w:rPr>
          <w:rStyle w:val="hps"/>
          <w:rFonts w:ascii="Arial" w:hAnsi="Arial" w:cs="Arial"/>
          <w:b/>
          <w:color w:val="222222"/>
        </w:rPr>
        <w:t>Composite</w:t>
      </w:r>
      <w:proofErr w:type="spellEnd"/>
      <w:r w:rsidR="007D40CA" w:rsidRPr="007D40CA"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 w:rsidR="008C261C" w:rsidRPr="007D40CA">
        <w:rPr>
          <w:rStyle w:val="hps"/>
          <w:rFonts w:ascii="Arial" w:hAnsi="Arial" w:cs="Arial"/>
          <w:b/>
          <w:color w:val="222222"/>
        </w:rPr>
        <w:t>Repair</w:t>
      </w:r>
      <w:proofErr w:type="spellEnd"/>
      <w:r w:rsidR="007D40CA" w:rsidRPr="007D40CA"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 w:rsidR="007D40CA" w:rsidRPr="007D40CA">
        <w:rPr>
          <w:rStyle w:val="hps"/>
          <w:rFonts w:ascii="Arial" w:hAnsi="Arial" w:cs="Arial"/>
          <w:b/>
          <w:color w:val="222222"/>
        </w:rPr>
        <w:t>System</w:t>
      </w:r>
      <w:proofErr w:type="spellEnd"/>
      <w:r w:rsidR="008C261C">
        <w:rPr>
          <w:rStyle w:val="hps"/>
          <w:rFonts w:ascii="Arial" w:hAnsi="Arial" w:cs="Arial"/>
          <w:color w:val="222222"/>
        </w:rPr>
        <w:t>,</w:t>
      </w:r>
      <w:r w:rsidR="007D40CA">
        <w:rPr>
          <w:rStyle w:val="hps"/>
          <w:rFonts w:ascii="Arial" w:hAnsi="Arial" w:cs="Arial"/>
          <w:color w:val="222222"/>
        </w:rPr>
        <w:t xml:space="preserve"> un nuevo sistema </w:t>
      </w:r>
      <w:proofErr w:type="spellStart"/>
      <w:r w:rsidR="007D40CA">
        <w:rPr>
          <w:rStyle w:val="hps"/>
          <w:rFonts w:ascii="Arial" w:hAnsi="Arial" w:cs="Arial"/>
          <w:color w:val="222222"/>
        </w:rPr>
        <w:t>epóxico</w:t>
      </w:r>
      <w:proofErr w:type="spellEnd"/>
      <w:r w:rsidR="007D40CA">
        <w:rPr>
          <w:rStyle w:val="hps"/>
          <w:rFonts w:ascii="Arial" w:hAnsi="Arial" w:cs="Arial"/>
          <w:color w:val="222222"/>
        </w:rPr>
        <w:t xml:space="preserve"> de reparac</w:t>
      </w:r>
      <w:r w:rsidR="009A05B9">
        <w:rPr>
          <w:rStyle w:val="hps"/>
          <w:rFonts w:ascii="Arial" w:hAnsi="Arial" w:cs="Arial"/>
          <w:color w:val="222222"/>
        </w:rPr>
        <w:t>ión de tubos de acero que evita</w:t>
      </w:r>
      <w:r w:rsidR="007D40CA">
        <w:rPr>
          <w:rStyle w:val="hps"/>
          <w:rFonts w:ascii="Arial" w:hAnsi="Arial" w:cs="Arial"/>
          <w:color w:val="222222"/>
        </w:rPr>
        <w:t xml:space="preserve"> </w:t>
      </w:r>
      <w:r w:rsidR="006B12BE">
        <w:rPr>
          <w:rStyle w:val="hps"/>
          <w:rFonts w:ascii="Arial" w:hAnsi="Arial" w:cs="Arial"/>
          <w:color w:val="222222"/>
        </w:rPr>
        <w:t xml:space="preserve">su reemplazo </w:t>
      </w:r>
      <w:r w:rsidR="007D40CA">
        <w:rPr>
          <w:rStyle w:val="hps"/>
          <w:rFonts w:ascii="Arial" w:hAnsi="Arial" w:cs="Arial"/>
          <w:color w:val="222222"/>
        </w:rPr>
        <w:t xml:space="preserve">extendiendo su vida útil. Por otra parte, también se presentaron </w:t>
      </w:r>
      <w:r w:rsidR="006B12BE">
        <w:rPr>
          <w:rStyle w:val="hps"/>
          <w:rFonts w:ascii="Arial" w:hAnsi="Arial" w:cs="Arial"/>
          <w:color w:val="222222"/>
        </w:rPr>
        <w:t>l</w:t>
      </w:r>
      <w:r w:rsidR="00BC294B">
        <w:rPr>
          <w:rStyle w:val="hps"/>
          <w:rFonts w:ascii="Arial" w:hAnsi="Arial" w:cs="Arial"/>
          <w:color w:val="222222"/>
        </w:rPr>
        <w:t>a línea de</w:t>
      </w:r>
      <w:r w:rsidR="006B12BE">
        <w:rPr>
          <w:rStyle w:val="hps"/>
          <w:rFonts w:ascii="Arial" w:hAnsi="Arial" w:cs="Arial"/>
          <w:color w:val="222222"/>
        </w:rPr>
        <w:t xml:space="preserve"> </w:t>
      </w:r>
      <w:r w:rsidR="006B12BE" w:rsidRPr="006B12BE">
        <w:rPr>
          <w:rStyle w:val="hps"/>
          <w:rFonts w:ascii="Arial" w:hAnsi="Arial" w:cs="Arial"/>
          <w:b/>
          <w:color w:val="222222"/>
        </w:rPr>
        <w:t>Traba roscas y S</w:t>
      </w:r>
      <w:r w:rsidR="008C261C" w:rsidRPr="006B12BE">
        <w:rPr>
          <w:rStyle w:val="hps"/>
          <w:rFonts w:ascii="Arial" w:hAnsi="Arial" w:cs="Arial"/>
          <w:b/>
          <w:color w:val="222222"/>
        </w:rPr>
        <w:t xml:space="preserve">elladores </w:t>
      </w:r>
      <w:r w:rsidR="006B12BE" w:rsidRPr="006B12BE">
        <w:rPr>
          <w:rStyle w:val="hps"/>
          <w:rFonts w:ascii="Arial" w:hAnsi="Arial" w:cs="Arial"/>
          <w:b/>
          <w:color w:val="222222"/>
        </w:rPr>
        <w:t xml:space="preserve">de roscas Loctite </w:t>
      </w:r>
      <w:r w:rsidR="006B12BE">
        <w:rPr>
          <w:rStyle w:val="hps"/>
          <w:rFonts w:ascii="Arial" w:hAnsi="Arial" w:cs="Arial"/>
          <w:color w:val="222222"/>
        </w:rPr>
        <w:t>para instalaciones de tuberías que tras</w:t>
      </w:r>
      <w:r w:rsidR="00BC294B">
        <w:rPr>
          <w:rStyle w:val="hps"/>
          <w:rFonts w:ascii="Arial" w:hAnsi="Arial" w:cs="Arial"/>
          <w:color w:val="222222"/>
        </w:rPr>
        <w:t>ladan</w:t>
      </w:r>
      <w:r w:rsidR="006B12BE">
        <w:rPr>
          <w:rStyle w:val="hps"/>
          <w:rFonts w:ascii="Arial" w:hAnsi="Arial" w:cs="Arial"/>
          <w:color w:val="222222"/>
        </w:rPr>
        <w:t xml:space="preserve"> diversos fluidos como gas y combustible; y </w:t>
      </w:r>
      <w:r w:rsidR="006B12BE" w:rsidRPr="006B12BE">
        <w:rPr>
          <w:rStyle w:val="hps"/>
          <w:rFonts w:ascii="Arial" w:hAnsi="Arial" w:cs="Arial"/>
          <w:b/>
          <w:color w:val="222222"/>
        </w:rPr>
        <w:t>Loctite</w:t>
      </w:r>
      <w:r w:rsidR="008C261C" w:rsidRPr="006B12BE">
        <w:rPr>
          <w:rStyle w:val="hps"/>
          <w:rFonts w:ascii="Arial" w:hAnsi="Arial" w:cs="Arial"/>
          <w:b/>
          <w:color w:val="222222"/>
        </w:rPr>
        <w:t xml:space="preserve"> </w:t>
      </w:r>
      <w:r w:rsidR="006B12BE" w:rsidRPr="006B12BE">
        <w:rPr>
          <w:rStyle w:val="hps"/>
          <w:rFonts w:ascii="Arial" w:hAnsi="Arial" w:cs="Arial"/>
          <w:b/>
          <w:color w:val="222222"/>
        </w:rPr>
        <w:t>A</w:t>
      </w:r>
      <w:r w:rsidR="008C261C" w:rsidRPr="006B12BE">
        <w:rPr>
          <w:rStyle w:val="hps"/>
          <w:rFonts w:ascii="Arial" w:hAnsi="Arial" w:cs="Arial"/>
          <w:b/>
          <w:color w:val="222222"/>
        </w:rPr>
        <w:t>nchor</w:t>
      </w:r>
      <w:r w:rsidR="006B12BE" w:rsidRPr="006B12BE"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 w:rsidR="006B12BE" w:rsidRPr="006B12BE">
        <w:rPr>
          <w:rStyle w:val="hps"/>
          <w:rFonts w:ascii="Arial" w:hAnsi="Arial" w:cs="Arial"/>
          <w:b/>
          <w:color w:val="222222"/>
        </w:rPr>
        <w:t>Bolt</w:t>
      </w:r>
      <w:proofErr w:type="spellEnd"/>
      <w:r w:rsidR="006B12BE">
        <w:rPr>
          <w:rStyle w:val="hps"/>
          <w:rFonts w:ascii="Arial" w:hAnsi="Arial" w:cs="Arial"/>
          <w:color w:val="222222"/>
        </w:rPr>
        <w:t>, el adhesivo diseñado</w:t>
      </w:r>
      <w:r w:rsidR="008C261C">
        <w:rPr>
          <w:rStyle w:val="hps"/>
          <w:rFonts w:ascii="Arial" w:hAnsi="Arial" w:cs="Arial"/>
          <w:color w:val="222222"/>
        </w:rPr>
        <w:t xml:space="preserve"> para anclaje de equipos </w:t>
      </w:r>
      <w:r w:rsidR="006B12BE">
        <w:rPr>
          <w:rStyle w:val="hps"/>
          <w:rFonts w:ascii="Arial" w:hAnsi="Arial" w:cs="Arial"/>
          <w:color w:val="222222"/>
        </w:rPr>
        <w:t>y barras de unión de bloques de concreto.</w:t>
      </w:r>
    </w:p>
    <w:p w:rsidR="00197D56" w:rsidRDefault="00197D56" w:rsidP="00197D56">
      <w:pPr>
        <w:jc w:val="both"/>
        <w:rPr>
          <w:rStyle w:val="hps"/>
          <w:rFonts w:ascii="Arial" w:hAnsi="Arial" w:cs="Arial"/>
          <w:color w:val="222222"/>
        </w:rPr>
      </w:pPr>
      <w:r w:rsidRPr="00197D56">
        <w:rPr>
          <w:rStyle w:val="hps"/>
          <w:rFonts w:ascii="Arial" w:hAnsi="Arial" w:cs="Arial"/>
          <w:color w:val="222222"/>
        </w:rPr>
        <w:t>"</w:t>
      </w:r>
      <w:r w:rsidR="008C261C">
        <w:rPr>
          <w:rStyle w:val="hps"/>
          <w:rFonts w:ascii="Arial" w:hAnsi="Arial" w:cs="Arial"/>
          <w:color w:val="222222"/>
        </w:rPr>
        <w:t>Henkel</w:t>
      </w:r>
      <w:r w:rsidR="002A2229">
        <w:rPr>
          <w:rStyle w:val="hps"/>
          <w:rFonts w:ascii="Arial" w:hAnsi="Arial" w:cs="Arial"/>
          <w:color w:val="222222"/>
        </w:rPr>
        <w:t xml:space="preserve"> posee tecnologías para</w:t>
      </w:r>
      <w:r w:rsidR="003E5E84">
        <w:rPr>
          <w:rStyle w:val="hps"/>
          <w:rFonts w:ascii="Arial" w:hAnsi="Arial" w:cs="Arial"/>
          <w:color w:val="222222"/>
        </w:rPr>
        <w:t xml:space="preserve"> industrias </w:t>
      </w:r>
      <w:r w:rsidR="002A2229">
        <w:rPr>
          <w:rStyle w:val="hps"/>
          <w:rFonts w:ascii="Arial" w:hAnsi="Arial" w:cs="Arial"/>
          <w:color w:val="222222"/>
        </w:rPr>
        <w:t>con exigentes entornos de trabajo como los que tienen el sector met</w:t>
      </w:r>
      <w:r w:rsidR="003E5E84">
        <w:rPr>
          <w:rStyle w:val="hps"/>
          <w:rFonts w:ascii="Arial" w:hAnsi="Arial" w:cs="Arial"/>
          <w:color w:val="222222"/>
        </w:rPr>
        <w:t>alúrgico y de</w:t>
      </w:r>
      <w:r w:rsidR="002A2229">
        <w:rPr>
          <w:rStyle w:val="hps"/>
          <w:rFonts w:ascii="Arial" w:hAnsi="Arial" w:cs="Arial"/>
          <w:color w:val="222222"/>
        </w:rPr>
        <w:t xml:space="preserve"> gas y p</w:t>
      </w:r>
      <w:r w:rsidR="003E5E84">
        <w:rPr>
          <w:rStyle w:val="hps"/>
          <w:rFonts w:ascii="Arial" w:hAnsi="Arial" w:cs="Arial"/>
          <w:color w:val="222222"/>
        </w:rPr>
        <w:t>etróleo</w:t>
      </w:r>
      <w:r w:rsidR="002A2229">
        <w:rPr>
          <w:rStyle w:val="hps"/>
          <w:rFonts w:ascii="Arial" w:hAnsi="Arial" w:cs="Arial"/>
          <w:color w:val="222222"/>
        </w:rPr>
        <w:t>.</w:t>
      </w:r>
      <w:r w:rsidR="008C261C" w:rsidRPr="008C261C">
        <w:t xml:space="preserve"> </w:t>
      </w:r>
      <w:r w:rsidR="008C261C" w:rsidRPr="008C261C">
        <w:rPr>
          <w:rStyle w:val="hps"/>
          <w:rFonts w:ascii="Arial" w:hAnsi="Arial" w:cs="Arial"/>
          <w:color w:val="222222"/>
        </w:rPr>
        <w:t xml:space="preserve">La experiencia de los productos </w:t>
      </w:r>
      <w:r w:rsidR="008C261C">
        <w:rPr>
          <w:rStyle w:val="hps"/>
          <w:rFonts w:ascii="Arial" w:hAnsi="Arial" w:cs="Arial"/>
          <w:color w:val="222222"/>
        </w:rPr>
        <w:t>Loctite</w:t>
      </w:r>
      <w:r w:rsidR="008C261C" w:rsidRPr="008C261C">
        <w:rPr>
          <w:rStyle w:val="hps"/>
          <w:rFonts w:ascii="Arial" w:hAnsi="Arial" w:cs="Arial"/>
          <w:color w:val="222222"/>
        </w:rPr>
        <w:t xml:space="preserve"> contribuye en el aumento de la vida útil de los equipamientos y piezas que intervienen en </w:t>
      </w:r>
      <w:r w:rsidR="008C261C">
        <w:rPr>
          <w:rStyle w:val="hps"/>
          <w:rFonts w:ascii="Arial" w:hAnsi="Arial" w:cs="Arial"/>
          <w:color w:val="222222"/>
        </w:rPr>
        <w:t>estas industrias</w:t>
      </w:r>
      <w:r w:rsidR="006B12BE">
        <w:rPr>
          <w:rStyle w:val="hps"/>
          <w:rFonts w:ascii="Arial" w:hAnsi="Arial" w:cs="Arial"/>
          <w:color w:val="222222"/>
        </w:rPr>
        <w:t>, así como en la seguridad de quiénes trabajan en ellas</w:t>
      </w:r>
      <w:r w:rsidRPr="00197D56">
        <w:rPr>
          <w:rStyle w:val="hps"/>
          <w:rFonts w:ascii="Arial" w:hAnsi="Arial" w:cs="Arial"/>
          <w:color w:val="222222"/>
        </w:rPr>
        <w:t xml:space="preserve">", </w:t>
      </w:r>
      <w:proofErr w:type="gramStart"/>
      <w:r w:rsidRPr="00197D56">
        <w:rPr>
          <w:rStyle w:val="hps"/>
          <w:rFonts w:ascii="Arial" w:hAnsi="Arial" w:cs="Arial"/>
          <w:color w:val="222222"/>
        </w:rPr>
        <w:t>señaló</w:t>
      </w:r>
      <w:proofErr w:type="gramEnd"/>
      <w:r w:rsidRPr="00197D56">
        <w:rPr>
          <w:rStyle w:val="hps"/>
          <w:rFonts w:ascii="Arial" w:hAnsi="Arial" w:cs="Arial"/>
          <w:color w:val="222222"/>
        </w:rPr>
        <w:t xml:space="preserve"> </w:t>
      </w:r>
      <w:r w:rsidR="003E5E84">
        <w:rPr>
          <w:rStyle w:val="hps"/>
          <w:rFonts w:ascii="Arial" w:hAnsi="Arial" w:cs="Arial"/>
          <w:color w:val="222222"/>
        </w:rPr>
        <w:t>Patricio López Sotelo</w:t>
      </w:r>
      <w:r w:rsidRPr="00197D56">
        <w:rPr>
          <w:rStyle w:val="hps"/>
          <w:rFonts w:ascii="Arial" w:hAnsi="Arial" w:cs="Arial"/>
          <w:color w:val="222222"/>
        </w:rPr>
        <w:t xml:space="preserve"> </w:t>
      </w:r>
      <w:r w:rsidR="00975573">
        <w:rPr>
          <w:rStyle w:val="hps"/>
          <w:rFonts w:ascii="Arial" w:hAnsi="Arial" w:cs="Arial"/>
          <w:color w:val="222222"/>
        </w:rPr>
        <w:t xml:space="preserve">– </w:t>
      </w:r>
      <w:r w:rsidR="003E5E84">
        <w:rPr>
          <w:rStyle w:val="hps"/>
          <w:rFonts w:ascii="Arial" w:hAnsi="Arial" w:cs="Arial"/>
          <w:color w:val="222222"/>
        </w:rPr>
        <w:t>Ingeniero de desarrollo de</w:t>
      </w:r>
      <w:r w:rsidR="00975573">
        <w:rPr>
          <w:rStyle w:val="hps"/>
          <w:rFonts w:ascii="Arial" w:hAnsi="Arial" w:cs="Arial"/>
          <w:color w:val="222222"/>
        </w:rPr>
        <w:t xml:space="preserve"> Loctite </w:t>
      </w:r>
      <w:r w:rsidR="003E5E84">
        <w:rPr>
          <w:rStyle w:val="hps"/>
          <w:rFonts w:ascii="Arial" w:hAnsi="Arial" w:cs="Arial"/>
          <w:color w:val="222222"/>
        </w:rPr>
        <w:t>en</w:t>
      </w:r>
      <w:r w:rsidR="00975573">
        <w:rPr>
          <w:rStyle w:val="hps"/>
          <w:rFonts w:ascii="Arial" w:hAnsi="Arial" w:cs="Arial"/>
          <w:color w:val="222222"/>
        </w:rPr>
        <w:t xml:space="preserve"> </w:t>
      </w:r>
      <w:r w:rsidRPr="00197D56">
        <w:rPr>
          <w:rStyle w:val="hps"/>
          <w:rFonts w:ascii="Arial" w:hAnsi="Arial" w:cs="Arial"/>
          <w:color w:val="222222"/>
        </w:rPr>
        <w:t xml:space="preserve">Henkel </w:t>
      </w:r>
      <w:r w:rsidR="00975573">
        <w:rPr>
          <w:rStyle w:val="hps"/>
          <w:rFonts w:ascii="Arial" w:hAnsi="Arial" w:cs="Arial"/>
          <w:color w:val="222222"/>
        </w:rPr>
        <w:t>Argentina</w:t>
      </w:r>
      <w:r w:rsidR="008C261C">
        <w:rPr>
          <w:rStyle w:val="hps"/>
          <w:rFonts w:ascii="Arial" w:hAnsi="Arial" w:cs="Arial"/>
          <w:color w:val="222222"/>
        </w:rPr>
        <w:t>. “Trabajamos</w:t>
      </w:r>
      <w:r w:rsidR="008C261C" w:rsidRPr="002A2229">
        <w:rPr>
          <w:rStyle w:val="hps"/>
          <w:rFonts w:ascii="Arial" w:hAnsi="Arial" w:cs="Arial"/>
          <w:color w:val="222222"/>
        </w:rPr>
        <w:t xml:space="preserve"> con </w:t>
      </w:r>
      <w:r w:rsidR="008C261C">
        <w:rPr>
          <w:rStyle w:val="hps"/>
          <w:rFonts w:ascii="Arial" w:hAnsi="Arial" w:cs="Arial"/>
          <w:color w:val="222222"/>
        </w:rPr>
        <w:t>nuestros</w:t>
      </w:r>
      <w:r w:rsidR="008C261C" w:rsidRPr="002A2229">
        <w:rPr>
          <w:rStyle w:val="hps"/>
          <w:rFonts w:ascii="Arial" w:hAnsi="Arial" w:cs="Arial"/>
          <w:color w:val="222222"/>
        </w:rPr>
        <w:t xml:space="preserve"> clientes </w:t>
      </w:r>
      <w:r w:rsidR="008C261C">
        <w:rPr>
          <w:rStyle w:val="hps"/>
          <w:rFonts w:ascii="Arial" w:hAnsi="Arial" w:cs="Arial"/>
          <w:color w:val="222222"/>
        </w:rPr>
        <w:t xml:space="preserve">y usuarios </w:t>
      </w:r>
      <w:r w:rsidR="008C261C" w:rsidRPr="002A2229">
        <w:rPr>
          <w:rStyle w:val="hps"/>
          <w:rFonts w:ascii="Arial" w:hAnsi="Arial" w:cs="Arial"/>
          <w:color w:val="222222"/>
        </w:rPr>
        <w:t xml:space="preserve">para comprender y resolver sus problemas, desarrollando ideas y conceptos para transformarlos en soluciones </w:t>
      </w:r>
      <w:r w:rsidR="00BC294B">
        <w:rPr>
          <w:rStyle w:val="hps"/>
          <w:rFonts w:ascii="Arial" w:hAnsi="Arial" w:cs="Arial"/>
          <w:color w:val="222222"/>
        </w:rPr>
        <w:t>para cada necesidad</w:t>
      </w:r>
      <w:r w:rsidR="008C261C">
        <w:rPr>
          <w:rStyle w:val="hps"/>
          <w:rFonts w:ascii="Arial" w:hAnsi="Arial" w:cs="Arial"/>
          <w:color w:val="222222"/>
        </w:rPr>
        <w:t>”</w:t>
      </w:r>
    </w:p>
    <w:p w:rsidR="00DE6AAA" w:rsidRDefault="00DE6AAA" w:rsidP="00DE6AAA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:rsidR="00DE6AAA" w:rsidRPr="00B62F50" w:rsidRDefault="00DE6AAA" w:rsidP="00DE6AAA">
      <w:pPr>
        <w:jc w:val="both"/>
        <w:rPr>
          <w:rFonts w:ascii="Arial" w:hAnsi="Arial" w:cs="Arial"/>
          <w:b/>
          <w:sz w:val="18"/>
          <w:szCs w:val="18"/>
          <w:lang w:val="es-AR"/>
        </w:rPr>
      </w:pPr>
      <w:r w:rsidRPr="00B62F50">
        <w:rPr>
          <w:rFonts w:ascii="Arial" w:hAnsi="Arial" w:cs="Arial"/>
          <w:b/>
          <w:sz w:val="18"/>
          <w:szCs w:val="18"/>
          <w:lang w:val="es-AR"/>
        </w:rPr>
        <w:t>Acerca de Loctite</w:t>
      </w:r>
    </w:p>
    <w:p w:rsidR="00DE6AAA" w:rsidRPr="00B62F50" w:rsidRDefault="00DE6AAA" w:rsidP="00DE6AAA">
      <w:pPr>
        <w:spacing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La marca Loctite forma parte de la compañía Henkel desde 1997, y es reconocida por la excelencia de sus adhesivos y selladores. Desde que desarrolló una original y única tecnología anaeróbica, hace más de cincuenta años, los productos Loctite se han convertido en componentes vitales de muchas de las máquinas y productos de la vida cotidiana.</w:t>
      </w:r>
    </w:p>
    <w:p w:rsidR="00DE6AAA" w:rsidRPr="00B62F50" w:rsidRDefault="00DE6AAA" w:rsidP="00DE6AAA">
      <w:pPr>
        <w:spacing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En la actualidad, los mercados son muy competitivos y por este motivo las empresas precisan la capacidad y flexibilidad necesarias para responder rápidamente a nuevos desafíos. Estas exigencias se cubren con un fuerte compromiso en investigación y desarrollo, dando lugar a la más avanzada gama de productos técnicamente disponibles hoy: productos que aceleran los procesos de fabricación, reducen los costos y mejoran la calidad y facilidad de uso, cumpliendo con los estándares nacionales e internacionales.</w:t>
      </w:r>
    </w:p>
    <w:p w:rsidR="00DE6AAA" w:rsidRPr="00B62F50" w:rsidRDefault="00DE6AAA" w:rsidP="00DE6AAA">
      <w:pPr>
        <w:spacing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lastRenderedPageBreak/>
        <w:t>Con la marca Loctite, Henkel ofrece mucho más que innovadores productos, también aporta soluciones eficaces. Los ingenieros, químicos y asistentes técnicos de Henkel trabajan con los clientes para comprender y resolver sus problemas, desarrollando aplicaciones que apuntan a la optimización de procesos productivos y el ahorro de costos.</w:t>
      </w:r>
    </w:p>
    <w:p w:rsidR="00DE6AAA" w:rsidRPr="00B62F50" w:rsidRDefault="00DE6AAA" w:rsidP="00DE6A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62F50">
        <w:rPr>
          <w:rFonts w:ascii="Arial" w:hAnsi="Arial" w:cs="Arial"/>
          <w:sz w:val="18"/>
          <w:szCs w:val="18"/>
          <w:lang w:val="es-AR"/>
        </w:rPr>
        <w:t xml:space="preserve">Para mayor información, ingresar en </w:t>
      </w:r>
      <w:r w:rsidRPr="00B62F50">
        <w:rPr>
          <w:rFonts w:ascii="Arial" w:hAnsi="Arial" w:cs="Arial"/>
          <w:bCs/>
          <w:color w:val="000000"/>
          <w:sz w:val="18"/>
          <w:szCs w:val="18"/>
          <w:lang w:val="es-AR"/>
        </w:rPr>
        <w:t xml:space="preserve"> </w:t>
      </w:r>
      <w:hyperlink r:id="rId6" w:history="1">
        <w:r w:rsidRPr="00B62F50">
          <w:rPr>
            <w:rStyle w:val="Hipervnculo"/>
            <w:rFonts w:ascii="Arial" w:hAnsi="Arial" w:cs="Arial"/>
            <w:bCs/>
            <w:sz w:val="18"/>
            <w:szCs w:val="18"/>
          </w:rPr>
          <w:t>www.loctite.com.ar</w:t>
        </w:r>
      </w:hyperlink>
    </w:p>
    <w:p w:rsidR="00DE6AAA" w:rsidRPr="00B62F50" w:rsidRDefault="00DE6AAA" w:rsidP="00DE6A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B4B03" w:rsidRPr="00FB4B03" w:rsidRDefault="00FB4B03" w:rsidP="00FB4B03">
      <w:pPr>
        <w:jc w:val="both"/>
        <w:rPr>
          <w:rFonts w:ascii="Arial" w:hAnsi="Arial" w:cs="Arial"/>
          <w:b/>
          <w:sz w:val="18"/>
          <w:szCs w:val="18"/>
          <w:lang w:val="es-AR"/>
        </w:rPr>
      </w:pPr>
      <w:r w:rsidRPr="00FB4B03">
        <w:rPr>
          <w:rFonts w:ascii="Arial" w:hAnsi="Arial" w:cs="Arial"/>
          <w:b/>
          <w:sz w:val="18"/>
          <w:szCs w:val="18"/>
          <w:lang w:val="es-AR"/>
        </w:rPr>
        <w:t>Acerca de Henkel</w:t>
      </w:r>
    </w:p>
    <w:p w:rsidR="00FB4B03" w:rsidRPr="00FB4B03" w:rsidRDefault="00FB4B03" w:rsidP="00FB4B03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B4B03">
        <w:rPr>
          <w:rFonts w:ascii="Arial" w:hAnsi="Arial" w:cs="Arial"/>
          <w:sz w:val="18"/>
          <w:szCs w:val="18"/>
        </w:rPr>
        <w:t xml:space="preserve">Henkel opera a nivel mundial con marcas y tecnologías líderes en tres áreas de negocio: </w:t>
      </w:r>
      <w:proofErr w:type="spellStart"/>
      <w:r w:rsidRPr="00FB4B03">
        <w:rPr>
          <w:rFonts w:ascii="Arial" w:hAnsi="Arial" w:cs="Arial"/>
          <w:sz w:val="18"/>
          <w:szCs w:val="18"/>
        </w:rPr>
        <w:t>Laundry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&amp; Home </w:t>
      </w:r>
      <w:proofErr w:type="spellStart"/>
      <w:r w:rsidRPr="00FB4B03">
        <w:rPr>
          <w:rFonts w:ascii="Arial" w:hAnsi="Arial" w:cs="Arial"/>
          <w:sz w:val="18"/>
          <w:szCs w:val="18"/>
        </w:rPr>
        <w:t>Care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</w:rPr>
        <w:t>Beauty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4B03">
        <w:rPr>
          <w:rFonts w:ascii="Arial" w:hAnsi="Arial" w:cs="Arial"/>
          <w:sz w:val="18"/>
          <w:szCs w:val="18"/>
        </w:rPr>
        <w:t>Care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FB4B03">
        <w:rPr>
          <w:rFonts w:ascii="Arial" w:hAnsi="Arial" w:cs="Arial"/>
          <w:sz w:val="18"/>
          <w:szCs w:val="18"/>
        </w:rPr>
        <w:t>Adhesive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Technologies. Fundada en 1876, Henkel mantiene posiciones líderes en el mercado global, tanto en los sectores de consumo como industriales, con marcas reconocidas como </w:t>
      </w:r>
      <w:proofErr w:type="spellStart"/>
      <w:r w:rsidRPr="00FB4B03">
        <w:rPr>
          <w:rFonts w:ascii="Arial" w:hAnsi="Arial" w:cs="Arial"/>
          <w:sz w:val="18"/>
          <w:szCs w:val="18"/>
        </w:rPr>
        <w:t>Persil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</w:rPr>
        <w:t>Schwarzkopf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y Loctite. Henkel emplea a alrededor de 50.000 personas y reportó ventas de 16,4 mil millones de euros y un beneficio operativo ajustado de 2,6 mil millones de euros en el año fiscal 2014. Las acciones preferentes de Henkel se cotizan en el índice bursátil alemán DAX.</w:t>
      </w:r>
    </w:p>
    <w:p w:rsidR="00FB4B03" w:rsidRPr="00FB4B03" w:rsidRDefault="00FB4B03" w:rsidP="00FB4B03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B4B03">
        <w:rPr>
          <w:rFonts w:ascii="Arial" w:hAnsi="Arial" w:cs="Arial"/>
          <w:sz w:val="18"/>
          <w:szCs w:val="18"/>
          <w:lang w:val="es-AR"/>
        </w:rPr>
        <w:t xml:space="preserve">Henkel está presente en Argentina desde el año 1970, a través del área de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Adhesive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 Technologies y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Beauty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Care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, operando en los segmentos de Adhesivos, Selladores y Tratamientos de Superficie para diversos sectores de la industria, con marcas líderes como Loctite,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Pritt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Teroson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Bonderite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Technomelt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 y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Aquence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; y Cosmética Capilar, con la marca </w:t>
      </w:r>
      <w:proofErr w:type="spellStart"/>
      <w:r w:rsidRPr="00FB4B03">
        <w:rPr>
          <w:rFonts w:ascii="Arial" w:hAnsi="Arial" w:cs="Arial"/>
          <w:sz w:val="18"/>
          <w:szCs w:val="18"/>
          <w:lang w:val="es-AR"/>
        </w:rPr>
        <w:t>Schwarzkopf</w:t>
      </w:r>
      <w:proofErr w:type="spellEnd"/>
      <w:r w:rsidRPr="00FB4B03">
        <w:rPr>
          <w:rFonts w:ascii="Arial" w:hAnsi="Arial" w:cs="Arial"/>
          <w:sz w:val="18"/>
          <w:szCs w:val="18"/>
          <w:lang w:val="es-AR"/>
        </w:rPr>
        <w:t xml:space="preserve"> Professional. </w:t>
      </w:r>
    </w:p>
    <w:p w:rsidR="00FB4B03" w:rsidRPr="00FB4B03" w:rsidRDefault="00FB4B03" w:rsidP="00FB4B03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B4B03">
        <w:rPr>
          <w:rFonts w:ascii="Arial" w:hAnsi="Arial" w:cs="Arial"/>
          <w:sz w:val="18"/>
          <w:szCs w:val="18"/>
          <w:lang w:val="es-AR"/>
        </w:rPr>
        <w:t xml:space="preserve">Para mayor información sobre la compañía, ingrese en </w:t>
      </w:r>
      <w:hyperlink r:id="rId7" w:history="1">
        <w:r w:rsidRPr="00FB4B03">
          <w:rPr>
            <w:rStyle w:val="Hipervnculo"/>
            <w:rFonts w:ascii="Arial" w:hAnsi="Arial" w:cs="Arial"/>
            <w:sz w:val="18"/>
            <w:szCs w:val="18"/>
            <w:lang w:val="es-AR"/>
          </w:rPr>
          <w:t>www.henkel.com.ar</w:t>
        </w:r>
      </w:hyperlink>
    </w:p>
    <w:p w:rsidR="00FB4B03" w:rsidRPr="00FB4B03" w:rsidRDefault="00FB4B03" w:rsidP="00FB4B03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:rsidR="00DE6AAA" w:rsidRPr="00B62F50" w:rsidRDefault="00DE6AAA" w:rsidP="00DE6AAA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DE6AAA" w:rsidRPr="00B62F50" w:rsidRDefault="00DE6AAA" w:rsidP="00DE6AAA">
      <w:pPr>
        <w:ind w:right="-316"/>
        <w:jc w:val="center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# # #</w:t>
      </w:r>
    </w:p>
    <w:p w:rsidR="00DE6AAA" w:rsidRPr="00B62F50" w:rsidRDefault="00DE6AAA" w:rsidP="00DE6AAA">
      <w:pPr>
        <w:ind w:right="-316"/>
        <w:jc w:val="both"/>
        <w:rPr>
          <w:rFonts w:ascii="Arial" w:hAnsi="Arial" w:cs="Arial"/>
          <w:sz w:val="18"/>
          <w:szCs w:val="18"/>
          <w:lang w:val="es-AR"/>
        </w:rPr>
      </w:pPr>
    </w:p>
    <w:p w:rsidR="00DE6AAA" w:rsidRPr="00B62F50" w:rsidRDefault="00DE6AAA" w:rsidP="00DE6AAA">
      <w:pPr>
        <w:spacing w:line="240" w:lineRule="auto"/>
        <w:ind w:right="-316"/>
        <w:jc w:val="both"/>
        <w:rPr>
          <w:rFonts w:ascii="Arial" w:hAnsi="Arial" w:cs="Arial"/>
          <w:b/>
          <w:bCs/>
          <w:sz w:val="18"/>
          <w:szCs w:val="18"/>
          <w:lang w:val="es-AR"/>
        </w:rPr>
      </w:pPr>
      <w:r w:rsidRPr="00B62F50">
        <w:rPr>
          <w:rFonts w:ascii="Arial" w:hAnsi="Arial" w:cs="Arial"/>
          <w:b/>
          <w:bCs/>
          <w:sz w:val="18"/>
          <w:szCs w:val="18"/>
          <w:lang w:val="es-AR"/>
        </w:rPr>
        <w:t>Para mayor información comuníquese con Edelman</w:t>
      </w:r>
    </w:p>
    <w:p w:rsidR="00DE6AAA" w:rsidRPr="00B62F50" w:rsidRDefault="00DE6AAA" w:rsidP="00DE6AAA">
      <w:pPr>
        <w:spacing w:line="240" w:lineRule="auto"/>
        <w:ind w:right="-316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 xml:space="preserve">Victoria Bramati. Te: 4315-4020 ext. 132 – </w:t>
      </w:r>
      <w:hyperlink r:id="rId8" w:history="1">
        <w:r w:rsidRPr="00B62F50">
          <w:rPr>
            <w:rStyle w:val="Hipervnculo"/>
            <w:rFonts w:ascii="Arial" w:hAnsi="Arial" w:cs="Arial"/>
            <w:sz w:val="18"/>
            <w:szCs w:val="18"/>
            <w:lang w:val="es-AR"/>
          </w:rPr>
          <w:t>victoria.bramati@edelman.com</w:t>
        </w:r>
      </w:hyperlink>
    </w:p>
    <w:p w:rsidR="00DE6AAA" w:rsidRPr="00B62F50" w:rsidRDefault="00DE6AAA" w:rsidP="00DE6AAA">
      <w:pPr>
        <w:jc w:val="both"/>
        <w:rPr>
          <w:rFonts w:ascii="Arial" w:hAnsi="Arial" w:cs="Arial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 xml:space="preserve">Carolina Perdomo. Te: 4315-4020 ext. 162 - </w:t>
      </w:r>
      <w:hyperlink r:id="rId9" w:history="1">
        <w:r w:rsidRPr="00B62F50">
          <w:rPr>
            <w:rStyle w:val="Hipervnculo"/>
            <w:rFonts w:ascii="Arial" w:hAnsi="Arial" w:cs="Arial"/>
            <w:sz w:val="18"/>
            <w:szCs w:val="18"/>
            <w:lang w:val="es-AR"/>
          </w:rPr>
          <w:t>carolina.perdomo@edelman.com</w:t>
        </w:r>
      </w:hyperlink>
    </w:p>
    <w:p w:rsidR="00DE6AAA" w:rsidRPr="00DE6AAA" w:rsidRDefault="00DE6AAA">
      <w:pPr>
        <w:rPr>
          <w:rStyle w:val="hps"/>
          <w:rFonts w:ascii="Arial" w:hAnsi="Arial" w:cs="Arial"/>
          <w:color w:val="222222"/>
          <w:lang w:val="es-AR"/>
        </w:rPr>
      </w:pPr>
    </w:p>
    <w:sectPr w:rsidR="00DE6AAA" w:rsidRPr="00DE6AA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7B" w:rsidRDefault="00165B7B" w:rsidP="00DE6AAA">
      <w:pPr>
        <w:spacing w:after="0" w:line="240" w:lineRule="auto"/>
      </w:pPr>
      <w:r>
        <w:separator/>
      </w:r>
    </w:p>
  </w:endnote>
  <w:endnote w:type="continuationSeparator" w:id="0">
    <w:p w:rsidR="00165B7B" w:rsidRDefault="00165B7B" w:rsidP="00DE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7B" w:rsidRDefault="00165B7B" w:rsidP="00DE6AAA">
      <w:pPr>
        <w:spacing w:after="0" w:line="240" w:lineRule="auto"/>
      </w:pPr>
      <w:r>
        <w:separator/>
      </w:r>
    </w:p>
  </w:footnote>
  <w:footnote w:type="continuationSeparator" w:id="0">
    <w:p w:rsidR="00165B7B" w:rsidRDefault="00165B7B" w:rsidP="00DE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AA" w:rsidRDefault="00DE6AAA" w:rsidP="00DE6AAA">
    <w:pPr>
      <w:pStyle w:val="Encabezado"/>
      <w:spacing w:line="2155" w:lineRule="exact"/>
      <w:jc w:val="right"/>
      <w:rPr>
        <w:b/>
        <w:bCs/>
        <w:sz w:val="36"/>
        <w:szCs w:val="36"/>
      </w:rPr>
    </w:pPr>
  </w:p>
  <w:p w:rsidR="00DE6AAA" w:rsidRPr="006F2BEA" w:rsidRDefault="00DE6AAA" w:rsidP="00DE6AAA">
    <w:pPr>
      <w:pStyle w:val="Encabezado"/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113ED4" wp14:editId="5BA41ED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EF4D8" id="Grupo 2" o:spid="_x0000_s1026" style="position:absolute;margin-left:14.2pt;margin-top:297.7pt;width:14.15pt;height:297.65pt;z-index:25166028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  <w:r>
      <w:rPr>
        <w:b/>
        <w:bCs/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4240C194" wp14:editId="494F14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" name="Imagen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BEA">
      <w:rPr>
        <w:b/>
        <w:bCs/>
        <w:sz w:val="36"/>
        <w:szCs w:val="36"/>
      </w:rPr>
      <w:t>Información de Prensa</w:t>
    </w:r>
  </w:p>
  <w:p w:rsidR="00DE6AAA" w:rsidRPr="006F2BEA" w:rsidRDefault="00DE6AAA" w:rsidP="00DE6AAA">
    <w:pPr>
      <w:pStyle w:val="Standard12pt"/>
      <w:jc w:val="right"/>
      <w:rPr>
        <w:lang w:val="es-ES"/>
      </w:rPr>
    </w:pPr>
    <w:r>
      <w:rPr>
        <w:lang w:val="es-ES"/>
      </w:rPr>
      <w:t>Abril</w:t>
    </w:r>
    <w:r w:rsidRPr="006F2BEA">
      <w:rPr>
        <w:lang w:val="es-ES"/>
      </w:rPr>
      <w:t xml:space="preserve"> de 201</w:t>
    </w:r>
    <w:r>
      <w:rPr>
        <w:lang w:val="es-ES"/>
      </w:rPr>
      <w:t>5</w:t>
    </w:r>
  </w:p>
  <w:p w:rsidR="00DE6AAA" w:rsidRDefault="00DE6AAA">
    <w:pPr>
      <w:pStyle w:val="Encabezado"/>
    </w:pPr>
  </w:p>
  <w:p w:rsidR="00DE6AAA" w:rsidRDefault="00DE6A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5"/>
    <w:rsid w:val="000759EC"/>
    <w:rsid w:val="00165B7B"/>
    <w:rsid w:val="00197D56"/>
    <w:rsid w:val="002A2229"/>
    <w:rsid w:val="002B22DF"/>
    <w:rsid w:val="002C3FFD"/>
    <w:rsid w:val="003E5E84"/>
    <w:rsid w:val="0045437A"/>
    <w:rsid w:val="0046322B"/>
    <w:rsid w:val="004737C4"/>
    <w:rsid w:val="004B3732"/>
    <w:rsid w:val="00580499"/>
    <w:rsid w:val="00621414"/>
    <w:rsid w:val="006B12BE"/>
    <w:rsid w:val="00771113"/>
    <w:rsid w:val="007C01F0"/>
    <w:rsid w:val="007D40CA"/>
    <w:rsid w:val="008750A9"/>
    <w:rsid w:val="008923BD"/>
    <w:rsid w:val="0089273C"/>
    <w:rsid w:val="008C261C"/>
    <w:rsid w:val="00975573"/>
    <w:rsid w:val="009A05B9"/>
    <w:rsid w:val="009C2784"/>
    <w:rsid w:val="00A81D1A"/>
    <w:rsid w:val="00B56FE5"/>
    <w:rsid w:val="00BC294B"/>
    <w:rsid w:val="00D14F31"/>
    <w:rsid w:val="00D7450D"/>
    <w:rsid w:val="00DE6AAA"/>
    <w:rsid w:val="00E10B1C"/>
    <w:rsid w:val="00E305ED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CB54-30AE-4EBB-8BF2-EA9E0C98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56FE5"/>
  </w:style>
  <w:style w:type="paragraph" w:styleId="Encabezado">
    <w:name w:val="header"/>
    <w:basedOn w:val="Normal"/>
    <w:link w:val="EncabezadoCar"/>
    <w:uiPriority w:val="99"/>
    <w:unhideWhenUsed/>
    <w:rsid w:val="00DE6AA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E6AAA"/>
    <w:rPr>
      <w:rFonts w:ascii="Calibri" w:eastAsia="Calibri" w:hAnsi="Calibri" w:cs="Times New Roman"/>
    </w:rPr>
  </w:style>
  <w:style w:type="paragraph" w:customStyle="1" w:styleId="Standard12pt">
    <w:name w:val="Standard_12pt"/>
    <w:basedOn w:val="Normal"/>
    <w:rsid w:val="00DE6AAA"/>
    <w:pPr>
      <w:spacing w:after="0" w:line="300" w:lineRule="atLeast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E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AAA"/>
  </w:style>
  <w:style w:type="character" w:styleId="Hipervnculo">
    <w:name w:val="Hyperlink"/>
    <w:uiPriority w:val="99"/>
    <w:unhideWhenUsed/>
    <w:rsid w:val="00DE6AAA"/>
    <w:rPr>
      <w:color w:val="0563C1"/>
      <w:u w:val="single"/>
    </w:rPr>
  </w:style>
  <w:style w:type="paragraph" w:customStyle="1" w:styleId="Default">
    <w:name w:val="Default"/>
    <w:rsid w:val="0019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8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52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8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6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292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8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bramati@edelm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nkel.com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tite.com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olina.perdomo@edel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Gaudio</dc:creator>
  <cp:keywords/>
  <dc:description/>
  <cp:lastModifiedBy>Sabrina Almeida</cp:lastModifiedBy>
  <cp:revision>6</cp:revision>
  <dcterms:created xsi:type="dcterms:W3CDTF">2015-04-27T12:41:00Z</dcterms:created>
  <dcterms:modified xsi:type="dcterms:W3CDTF">2015-04-28T13:28:00Z</dcterms:modified>
</cp:coreProperties>
</file>