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17702" w14:textId="77777777" w:rsidR="00A55FF2" w:rsidRDefault="00A55FF2" w:rsidP="00720FAB">
      <w:pPr>
        <w:spacing w:line="200" w:lineRule="atLeast"/>
        <w:rPr>
          <w:rFonts w:ascii="Arial" w:hAnsi="Arial"/>
          <w:sz w:val="24"/>
          <w:szCs w:val="24"/>
          <w:lang w:eastAsia="en-US"/>
        </w:rPr>
      </w:pPr>
    </w:p>
    <w:p w14:paraId="4390718F" w14:textId="5234BA38" w:rsidR="00511526" w:rsidRDefault="00511526" w:rsidP="00511526">
      <w:pPr>
        <w:pStyle w:val="Standard12pt"/>
        <w:rPr>
          <w:lang w:val="en-US"/>
        </w:rPr>
      </w:pPr>
      <w:r>
        <w:rPr>
          <w:lang w:val="en-US"/>
        </w:rPr>
        <w:t>Stylists nominate Schwarzkopf</w:t>
      </w:r>
      <w:r w:rsidR="00DA1AB9">
        <w:rPr>
          <w:lang w:val="en-US"/>
        </w:rPr>
        <w:t>®</w:t>
      </w:r>
      <w:r>
        <w:rPr>
          <w:lang w:val="en-US"/>
        </w:rPr>
        <w:t xml:space="preserve"> Professional color and styling products for Readers Choice Awards</w:t>
      </w:r>
    </w:p>
    <w:p w14:paraId="17614B33" w14:textId="77777777" w:rsidR="00511526" w:rsidRPr="00D7333C" w:rsidRDefault="00511526" w:rsidP="00511526">
      <w:pPr>
        <w:pStyle w:val="Standard12pt"/>
        <w:rPr>
          <w:lang w:val="en-US"/>
        </w:rPr>
      </w:pPr>
    </w:p>
    <w:p w14:paraId="0A8EAB9D" w14:textId="153451DC" w:rsidR="00511526" w:rsidRDefault="00511526" w:rsidP="00511526">
      <w:pPr>
        <w:pStyle w:val="Standard12pt"/>
        <w:rPr>
          <w:b/>
          <w:sz w:val="36"/>
          <w:szCs w:val="36"/>
          <w:lang w:val="en-US"/>
        </w:rPr>
      </w:pPr>
      <w:r>
        <w:rPr>
          <w:b/>
          <w:sz w:val="36"/>
          <w:szCs w:val="36"/>
          <w:lang w:val="en-US"/>
        </w:rPr>
        <w:t>Schwarzkopf</w:t>
      </w:r>
      <w:r w:rsidR="00DA1AB9">
        <w:rPr>
          <w:b/>
          <w:sz w:val="36"/>
          <w:szCs w:val="36"/>
          <w:lang w:val="en-US"/>
        </w:rPr>
        <w:t>®</w:t>
      </w:r>
      <w:r>
        <w:rPr>
          <w:b/>
          <w:sz w:val="36"/>
          <w:szCs w:val="36"/>
          <w:lang w:val="en-US"/>
        </w:rPr>
        <w:t xml:space="preserve"> Professional recognized by </w:t>
      </w:r>
      <w:r w:rsidRPr="004F42A7">
        <w:rPr>
          <w:b/>
          <w:i/>
          <w:sz w:val="36"/>
          <w:szCs w:val="36"/>
          <w:lang w:val="en-US"/>
        </w:rPr>
        <w:t>Beauty Launchpad</w:t>
      </w:r>
      <w:r>
        <w:rPr>
          <w:b/>
          <w:sz w:val="36"/>
          <w:szCs w:val="36"/>
          <w:lang w:val="en-US"/>
        </w:rPr>
        <w:t xml:space="preserve"> magazine </w:t>
      </w:r>
    </w:p>
    <w:p w14:paraId="1E5A4F79" w14:textId="77777777" w:rsidR="00511526" w:rsidRPr="00F617A1" w:rsidRDefault="00511526" w:rsidP="00511526">
      <w:pPr>
        <w:pStyle w:val="Standard12pt"/>
        <w:rPr>
          <w:lang w:val="en-US"/>
        </w:rPr>
      </w:pPr>
    </w:p>
    <w:p w14:paraId="09A79998" w14:textId="6B182FAB" w:rsidR="00511526" w:rsidRPr="00011CA8" w:rsidRDefault="00511526" w:rsidP="00511526">
      <w:pPr>
        <w:pStyle w:val="Standard12pt"/>
        <w:rPr>
          <w:rFonts w:asciiTheme="minorHAnsi" w:hAnsiTheme="minorHAnsi" w:cstheme="minorHAnsi"/>
          <w:b/>
          <w:lang w:val="en-US"/>
        </w:rPr>
      </w:pPr>
      <w:r w:rsidRPr="00F14C62">
        <w:rPr>
          <w:rFonts w:asciiTheme="minorHAnsi" w:hAnsiTheme="minorHAnsi" w:cstheme="minorHAnsi"/>
          <w:b/>
          <w:i/>
          <w:lang w:val="en-US"/>
        </w:rPr>
        <w:t xml:space="preserve">Culver City, Calif., Dec. </w:t>
      </w:r>
      <w:r w:rsidR="00D05EA0" w:rsidRPr="00F14C62">
        <w:rPr>
          <w:rFonts w:asciiTheme="minorHAnsi" w:hAnsiTheme="minorHAnsi" w:cstheme="minorHAnsi"/>
          <w:b/>
          <w:i/>
          <w:lang w:val="en-US"/>
        </w:rPr>
        <w:t>1</w:t>
      </w:r>
      <w:r w:rsidR="00875193" w:rsidRPr="00F14C62">
        <w:rPr>
          <w:rFonts w:asciiTheme="minorHAnsi" w:hAnsiTheme="minorHAnsi" w:cstheme="minorHAnsi"/>
          <w:b/>
          <w:i/>
          <w:lang w:val="en-US"/>
        </w:rPr>
        <w:t>3</w:t>
      </w:r>
      <w:r w:rsidRPr="00F14C62">
        <w:rPr>
          <w:rFonts w:asciiTheme="minorHAnsi" w:hAnsiTheme="minorHAnsi" w:cstheme="minorHAnsi"/>
          <w:b/>
          <w:i/>
          <w:lang w:val="en-US"/>
        </w:rPr>
        <w:t>, 2016</w:t>
      </w:r>
      <w:r w:rsidRPr="00F14C62">
        <w:rPr>
          <w:rFonts w:asciiTheme="minorHAnsi" w:hAnsiTheme="minorHAnsi" w:cstheme="minorHAnsi"/>
          <w:b/>
          <w:lang w:val="en-US"/>
        </w:rPr>
        <w:t xml:space="preserve"> –</w:t>
      </w:r>
      <w:r w:rsidRPr="00011CA8">
        <w:rPr>
          <w:rFonts w:asciiTheme="minorHAnsi" w:hAnsiTheme="minorHAnsi" w:cstheme="minorHAnsi"/>
          <w:b/>
          <w:lang w:val="en-US"/>
        </w:rPr>
        <w:t xml:space="preserve"> Schwarzkopf</w:t>
      </w:r>
      <w:r w:rsidR="00DA1AB9">
        <w:rPr>
          <w:rFonts w:asciiTheme="minorHAnsi" w:hAnsiTheme="minorHAnsi" w:cstheme="minorHAnsi"/>
          <w:b/>
          <w:lang w:val="en-US"/>
        </w:rPr>
        <w:t>®</w:t>
      </w:r>
      <w:r w:rsidRPr="00011CA8">
        <w:rPr>
          <w:rFonts w:asciiTheme="minorHAnsi" w:hAnsiTheme="minorHAnsi" w:cstheme="minorHAnsi"/>
          <w:b/>
          <w:lang w:val="en-US"/>
        </w:rPr>
        <w:t xml:space="preserve"> Professional is </w:t>
      </w:r>
      <w:r>
        <w:rPr>
          <w:rFonts w:asciiTheme="minorHAnsi" w:hAnsiTheme="minorHAnsi" w:cstheme="minorHAnsi"/>
          <w:b/>
          <w:lang w:val="en-US"/>
        </w:rPr>
        <w:t>honored</w:t>
      </w:r>
      <w:r w:rsidRPr="00011CA8">
        <w:rPr>
          <w:rFonts w:asciiTheme="minorHAnsi" w:hAnsiTheme="minorHAnsi" w:cstheme="minorHAnsi"/>
          <w:b/>
          <w:lang w:val="en-US"/>
        </w:rPr>
        <w:t xml:space="preserve"> to announce that they have been awarded Readers</w:t>
      </w:r>
      <w:r w:rsidR="004F42A7">
        <w:rPr>
          <w:rFonts w:asciiTheme="minorHAnsi" w:hAnsiTheme="minorHAnsi" w:cstheme="minorHAnsi"/>
          <w:b/>
          <w:lang w:val="en-US"/>
        </w:rPr>
        <w:t>’</w:t>
      </w:r>
      <w:r w:rsidRPr="00011CA8">
        <w:rPr>
          <w:rFonts w:asciiTheme="minorHAnsi" w:hAnsiTheme="minorHAnsi" w:cstheme="minorHAnsi"/>
          <w:b/>
          <w:lang w:val="en-US"/>
        </w:rPr>
        <w:t xml:space="preserve"> Choice Award</w:t>
      </w:r>
      <w:r w:rsidR="004F42A7">
        <w:rPr>
          <w:rFonts w:asciiTheme="minorHAnsi" w:hAnsiTheme="minorHAnsi" w:cstheme="minorHAnsi"/>
          <w:b/>
          <w:lang w:val="en-US"/>
        </w:rPr>
        <w:t>s</w:t>
      </w:r>
      <w:r w:rsidRPr="00011CA8">
        <w:rPr>
          <w:rFonts w:asciiTheme="minorHAnsi" w:hAnsiTheme="minorHAnsi" w:cstheme="minorHAnsi"/>
          <w:b/>
          <w:lang w:val="en-US"/>
        </w:rPr>
        <w:t xml:space="preserve"> by </w:t>
      </w:r>
      <w:r w:rsidRPr="00011CA8">
        <w:rPr>
          <w:rFonts w:asciiTheme="minorHAnsi" w:hAnsiTheme="minorHAnsi" w:cstheme="minorHAnsi"/>
          <w:b/>
          <w:i/>
          <w:lang w:val="en-US"/>
        </w:rPr>
        <w:t>Beauty Launchpad</w:t>
      </w:r>
      <w:r w:rsidRPr="00011CA8">
        <w:rPr>
          <w:rFonts w:asciiTheme="minorHAnsi" w:hAnsiTheme="minorHAnsi" w:cstheme="minorHAnsi"/>
          <w:b/>
          <w:lang w:val="en-US"/>
        </w:rPr>
        <w:t xml:space="preserve"> magazine for three of their products. These awards, which are nominated and determined entirely by </w:t>
      </w:r>
      <w:r w:rsidRPr="004F42A7">
        <w:rPr>
          <w:rFonts w:asciiTheme="minorHAnsi" w:hAnsiTheme="minorHAnsi" w:cstheme="minorHAnsi"/>
          <w:b/>
          <w:i/>
          <w:lang w:val="en-US"/>
        </w:rPr>
        <w:t>Beauty Launchpad’s</w:t>
      </w:r>
      <w:r w:rsidRPr="00011CA8">
        <w:rPr>
          <w:rFonts w:asciiTheme="minorHAnsi" w:hAnsiTheme="minorHAnsi" w:cstheme="minorHAnsi"/>
          <w:b/>
          <w:lang w:val="en-US"/>
        </w:rPr>
        <w:t xml:space="preserve"> readers, are announced annually in December. Thousands of </w:t>
      </w:r>
      <w:r w:rsidR="004F42A7">
        <w:rPr>
          <w:rFonts w:asciiTheme="minorHAnsi" w:hAnsiTheme="minorHAnsi" w:cstheme="minorHAnsi"/>
          <w:b/>
          <w:lang w:val="en-US"/>
        </w:rPr>
        <w:t>nominations</w:t>
      </w:r>
      <w:r w:rsidRPr="00011CA8">
        <w:rPr>
          <w:rFonts w:asciiTheme="minorHAnsi" w:hAnsiTheme="minorHAnsi" w:cstheme="minorHAnsi"/>
          <w:b/>
          <w:lang w:val="en-US"/>
        </w:rPr>
        <w:t xml:space="preserve"> are submitted, and </w:t>
      </w:r>
      <w:r>
        <w:rPr>
          <w:rFonts w:asciiTheme="minorHAnsi" w:hAnsiTheme="minorHAnsi" w:cstheme="minorHAnsi"/>
          <w:b/>
          <w:lang w:val="en-US"/>
        </w:rPr>
        <w:t xml:space="preserve">stylists – the magazine’s primary audience - </w:t>
      </w:r>
      <w:r w:rsidRPr="00011CA8">
        <w:rPr>
          <w:rFonts w:asciiTheme="minorHAnsi" w:hAnsiTheme="minorHAnsi" w:cstheme="minorHAnsi"/>
          <w:b/>
          <w:lang w:val="en-US"/>
        </w:rPr>
        <w:t>vote online</w:t>
      </w:r>
      <w:r>
        <w:rPr>
          <w:rFonts w:asciiTheme="minorHAnsi" w:hAnsiTheme="minorHAnsi" w:cstheme="minorHAnsi"/>
          <w:b/>
          <w:lang w:val="en-US"/>
        </w:rPr>
        <w:t xml:space="preserve"> for their favorite products</w:t>
      </w:r>
      <w:r w:rsidRPr="00011CA8">
        <w:rPr>
          <w:rFonts w:asciiTheme="minorHAnsi" w:hAnsiTheme="minorHAnsi" w:cstheme="minorHAnsi"/>
          <w:b/>
          <w:lang w:val="en-US"/>
        </w:rPr>
        <w:t xml:space="preserve">. </w:t>
      </w:r>
    </w:p>
    <w:p w14:paraId="7DBC1E61" w14:textId="77777777" w:rsidR="00511526" w:rsidRPr="00011CA8" w:rsidRDefault="00511526" w:rsidP="00511526">
      <w:pPr>
        <w:pStyle w:val="Standard12pt"/>
        <w:rPr>
          <w:rFonts w:asciiTheme="minorHAnsi" w:hAnsiTheme="minorHAnsi" w:cstheme="minorHAnsi"/>
        </w:rPr>
      </w:pPr>
    </w:p>
    <w:p w14:paraId="34E657FD" w14:textId="17278CF4" w:rsidR="00511526" w:rsidRPr="00011CA8" w:rsidRDefault="00511526" w:rsidP="00511526">
      <w:pPr>
        <w:pStyle w:val="Standard12pt"/>
        <w:rPr>
          <w:rFonts w:asciiTheme="minorHAnsi" w:hAnsiTheme="minorHAnsi" w:cstheme="minorHAnsi"/>
        </w:rPr>
      </w:pPr>
      <w:r w:rsidRPr="00011CA8">
        <w:rPr>
          <w:rFonts w:asciiTheme="minorHAnsi" w:hAnsiTheme="minorHAnsi" w:cstheme="minorHAnsi"/>
        </w:rPr>
        <w:t>The</w:t>
      </w:r>
      <w:r w:rsidR="007567CD">
        <w:rPr>
          <w:rFonts w:asciiTheme="minorHAnsi" w:hAnsiTheme="minorHAnsi" w:cstheme="minorHAnsi"/>
        </w:rPr>
        <w:t xml:space="preserve"> following</w:t>
      </w:r>
      <w:r w:rsidRPr="00011CA8">
        <w:rPr>
          <w:rFonts w:asciiTheme="minorHAnsi" w:hAnsiTheme="minorHAnsi" w:cstheme="minorHAnsi"/>
        </w:rPr>
        <w:t xml:space="preserve"> Schwarzkopf Professional products captured the Readers</w:t>
      </w:r>
      <w:r w:rsidR="00B7445D">
        <w:rPr>
          <w:rFonts w:asciiTheme="minorHAnsi" w:hAnsiTheme="minorHAnsi" w:cstheme="minorHAnsi"/>
        </w:rPr>
        <w:t>‘</w:t>
      </w:r>
      <w:r w:rsidRPr="00011CA8">
        <w:rPr>
          <w:rFonts w:asciiTheme="minorHAnsi" w:hAnsiTheme="minorHAnsi" w:cstheme="minorHAnsi"/>
        </w:rPr>
        <w:t xml:space="preserve"> Choice Awards:</w:t>
      </w:r>
    </w:p>
    <w:p w14:paraId="03CA5C5B" w14:textId="0B5BA24E" w:rsidR="00511526" w:rsidRPr="00011CA8" w:rsidRDefault="00511526" w:rsidP="00511526">
      <w:pPr>
        <w:numPr>
          <w:ilvl w:val="0"/>
          <w:numId w:val="23"/>
        </w:numPr>
        <w:spacing w:before="100" w:beforeAutospacing="1" w:after="100" w:afterAutospacing="1"/>
        <w:ind w:left="945"/>
        <w:rPr>
          <w:rFonts w:asciiTheme="minorHAnsi" w:hAnsiTheme="minorHAnsi" w:cstheme="minorHAnsi"/>
          <w:sz w:val="24"/>
          <w:szCs w:val="24"/>
        </w:rPr>
      </w:pPr>
      <w:r w:rsidRPr="00011CA8">
        <w:rPr>
          <w:rFonts w:asciiTheme="minorHAnsi" w:hAnsiTheme="minorHAnsi" w:cstheme="minorHAnsi"/>
          <w:b/>
          <w:bCs/>
          <w:sz w:val="24"/>
          <w:szCs w:val="24"/>
        </w:rPr>
        <w:t>COLOR - Permanent</w:t>
      </w:r>
      <w:r w:rsidRPr="00011CA8">
        <w:rPr>
          <w:rFonts w:asciiTheme="minorHAnsi" w:hAnsiTheme="minorHAnsi" w:cstheme="minorHAnsi"/>
          <w:sz w:val="24"/>
          <w:szCs w:val="24"/>
        </w:rPr>
        <w:t>: Schwarzkopf</w:t>
      </w:r>
      <w:r w:rsidR="00DA1AB9">
        <w:rPr>
          <w:rFonts w:asciiTheme="minorHAnsi" w:hAnsiTheme="minorHAnsi" w:cstheme="minorHAnsi"/>
          <w:sz w:val="24"/>
          <w:szCs w:val="24"/>
        </w:rPr>
        <w:t>®</w:t>
      </w:r>
      <w:r w:rsidRPr="00011CA8">
        <w:rPr>
          <w:rFonts w:asciiTheme="minorHAnsi" w:hAnsiTheme="minorHAnsi" w:cstheme="minorHAnsi"/>
          <w:sz w:val="24"/>
          <w:szCs w:val="24"/>
        </w:rPr>
        <w:t xml:space="preserve"> Professional (IGORA Royal</w:t>
      </w:r>
      <w:r w:rsidR="007567CD">
        <w:rPr>
          <w:rFonts w:asciiTheme="minorHAnsi" w:hAnsiTheme="minorHAnsi" w:cstheme="minorHAnsi"/>
          <w:sz w:val="24"/>
          <w:szCs w:val="24"/>
        </w:rPr>
        <w:t>®</w:t>
      </w:r>
      <w:r w:rsidRPr="00011CA8">
        <w:rPr>
          <w:rFonts w:asciiTheme="minorHAnsi" w:hAnsiTheme="minorHAnsi" w:cstheme="minorHAnsi"/>
          <w:sz w:val="24"/>
          <w:szCs w:val="24"/>
        </w:rPr>
        <w:t>)</w:t>
      </w:r>
    </w:p>
    <w:p w14:paraId="0545C190" w14:textId="2C182AF6" w:rsidR="00511526" w:rsidRPr="00011CA8" w:rsidRDefault="00511526" w:rsidP="00511526">
      <w:pPr>
        <w:numPr>
          <w:ilvl w:val="0"/>
          <w:numId w:val="23"/>
        </w:numPr>
        <w:spacing w:before="100" w:beforeAutospacing="1" w:after="100" w:afterAutospacing="1"/>
        <w:ind w:left="945"/>
        <w:rPr>
          <w:rFonts w:asciiTheme="minorHAnsi" w:hAnsiTheme="minorHAnsi" w:cstheme="minorHAnsi"/>
          <w:sz w:val="24"/>
          <w:szCs w:val="24"/>
        </w:rPr>
      </w:pPr>
      <w:r w:rsidRPr="00011CA8">
        <w:rPr>
          <w:rFonts w:asciiTheme="minorHAnsi" w:hAnsiTheme="minorHAnsi" w:cstheme="minorHAnsi"/>
          <w:b/>
          <w:bCs/>
          <w:sz w:val="24"/>
          <w:szCs w:val="24"/>
        </w:rPr>
        <w:t>STYLING - Curl Enhancer</w:t>
      </w:r>
      <w:r w:rsidRPr="00011CA8">
        <w:rPr>
          <w:rFonts w:asciiTheme="minorHAnsi" w:hAnsiTheme="minorHAnsi" w:cstheme="minorHAnsi"/>
          <w:sz w:val="24"/>
          <w:szCs w:val="24"/>
        </w:rPr>
        <w:t>: Schwarzkopf</w:t>
      </w:r>
      <w:r w:rsidR="00DA1AB9">
        <w:rPr>
          <w:rFonts w:asciiTheme="minorHAnsi" w:hAnsiTheme="minorHAnsi" w:cstheme="minorHAnsi"/>
          <w:sz w:val="24"/>
          <w:szCs w:val="24"/>
        </w:rPr>
        <w:t>®</w:t>
      </w:r>
      <w:r w:rsidRPr="00011CA8">
        <w:rPr>
          <w:rFonts w:asciiTheme="minorHAnsi" w:hAnsiTheme="minorHAnsi" w:cstheme="minorHAnsi"/>
          <w:sz w:val="24"/>
          <w:szCs w:val="24"/>
        </w:rPr>
        <w:t xml:space="preserve"> Professional (OSiS+</w:t>
      </w:r>
      <w:r w:rsidR="007567CD">
        <w:rPr>
          <w:rFonts w:asciiTheme="minorHAnsi" w:hAnsiTheme="minorHAnsi" w:cstheme="minorHAnsi"/>
          <w:sz w:val="24"/>
          <w:szCs w:val="24"/>
        </w:rPr>
        <w:t>®</w:t>
      </w:r>
      <w:r w:rsidRPr="00011CA8">
        <w:rPr>
          <w:rFonts w:asciiTheme="minorHAnsi" w:hAnsiTheme="minorHAnsi" w:cstheme="minorHAnsi"/>
          <w:sz w:val="24"/>
          <w:szCs w:val="24"/>
        </w:rPr>
        <w:t xml:space="preserve"> Bouncy Curls)</w:t>
      </w:r>
    </w:p>
    <w:p w14:paraId="601F751F" w14:textId="0F164843" w:rsidR="00511526" w:rsidRPr="00011CA8" w:rsidRDefault="00511526" w:rsidP="00511526">
      <w:pPr>
        <w:numPr>
          <w:ilvl w:val="0"/>
          <w:numId w:val="23"/>
        </w:numPr>
        <w:spacing w:before="100" w:beforeAutospacing="1" w:after="100" w:afterAutospacing="1"/>
        <w:ind w:left="945"/>
        <w:rPr>
          <w:rFonts w:asciiTheme="minorHAnsi" w:hAnsiTheme="minorHAnsi" w:cstheme="minorHAnsi"/>
          <w:sz w:val="24"/>
          <w:szCs w:val="24"/>
        </w:rPr>
      </w:pPr>
      <w:r w:rsidRPr="00011CA8">
        <w:rPr>
          <w:rFonts w:asciiTheme="minorHAnsi" w:hAnsiTheme="minorHAnsi" w:cstheme="minorHAnsi"/>
          <w:b/>
          <w:bCs/>
          <w:sz w:val="24"/>
          <w:szCs w:val="24"/>
        </w:rPr>
        <w:t>STYLING - Finishing Serum</w:t>
      </w:r>
      <w:r w:rsidRPr="00011CA8">
        <w:rPr>
          <w:rFonts w:asciiTheme="minorHAnsi" w:hAnsiTheme="minorHAnsi" w:cstheme="minorHAnsi"/>
          <w:sz w:val="24"/>
          <w:szCs w:val="24"/>
        </w:rPr>
        <w:t>: Schwarzkopf</w:t>
      </w:r>
      <w:r w:rsidR="00DA1AB9">
        <w:rPr>
          <w:rFonts w:asciiTheme="minorHAnsi" w:hAnsiTheme="minorHAnsi" w:cstheme="minorHAnsi"/>
          <w:sz w:val="24"/>
          <w:szCs w:val="24"/>
        </w:rPr>
        <w:t>®</w:t>
      </w:r>
      <w:r w:rsidRPr="00011CA8">
        <w:rPr>
          <w:rFonts w:asciiTheme="minorHAnsi" w:hAnsiTheme="minorHAnsi" w:cstheme="minorHAnsi"/>
          <w:sz w:val="24"/>
          <w:szCs w:val="24"/>
        </w:rPr>
        <w:t xml:space="preserve"> Professional (BC Bonacure</w:t>
      </w:r>
      <w:r w:rsidR="007567CD">
        <w:rPr>
          <w:rFonts w:asciiTheme="minorHAnsi" w:hAnsiTheme="minorHAnsi" w:cstheme="minorHAnsi"/>
          <w:sz w:val="24"/>
          <w:szCs w:val="24"/>
        </w:rPr>
        <w:t>®</w:t>
      </w:r>
      <w:r w:rsidRPr="00011CA8">
        <w:rPr>
          <w:rFonts w:asciiTheme="minorHAnsi" w:hAnsiTheme="minorHAnsi" w:cstheme="minorHAnsi"/>
          <w:sz w:val="24"/>
          <w:szCs w:val="24"/>
        </w:rPr>
        <w:t xml:space="preserve"> Color Freeze Gloss Serum)</w:t>
      </w:r>
    </w:p>
    <w:p w14:paraId="31DD0EDD" w14:textId="498BDD85" w:rsidR="00511526" w:rsidRPr="00011CA8" w:rsidRDefault="00511526" w:rsidP="00511526">
      <w:pPr>
        <w:rPr>
          <w:rFonts w:asciiTheme="minorHAnsi" w:hAnsiTheme="minorHAnsi" w:cstheme="minorHAnsi"/>
          <w:sz w:val="24"/>
          <w:szCs w:val="24"/>
        </w:rPr>
      </w:pPr>
      <w:r w:rsidRPr="00011CA8">
        <w:rPr>
          <w:rFonts w:asciiTheme="minorHAnsi" w:hAnsiTheme="minorHAnsi" w:cstheme="minorHAnsi"/>
          <w:i/>
          <w:sz w:val="24"/>
          <w:szCs w:val="24"/>
        </w:rPr>
        <w:t>Beauty Launchpad</w:t>
      </w:r>
      <w:r>
        <w:rPr>
          <w:rFonts w:asciiTheme="minorHAnsi" w:hAnsiTheme="minorHAnsi" w:cstheme="minorHAnsi"/>
          <w:i/>
          <w:sz w:val="24"/>
        </w:rPr>
        <w:t xml:space="preserve"> </w:t>
      </w:r>
      <w:r>
        <w:rPr>
          <w:rFonts w:asciiTheme="minorHAnsi" w:hAnsiTheme="minorHAnsi" w:cstheme="minorHAnsi"/>
          <w:sz w:val="24"/>
        </w:rPr>
        <w:t>highlights these products in the December issue of the magazine</w:t>
      </w:r>
      <w:r w:rsidRPr="00011CA8">
        <w:rPr>
          <w:rFonts w:asciiTheme="minorHAnsi" w:hAnsiTheme="minorHAnsi" w:cstheme="minorHAnsi"/>
          <w:sz w:val="24"/>
          <w:szCs w:val="24"/>
        </w:rPr>
        <w:t xml:space="preserve">. </w:t>
      </w:r>
    </w:p>
    <w:p w14:paraId="088FFDA5" w14:textId="77777777" w:rsidR="00511526" w:rsidRPr="00011CA8" w:rsidRDefault="00511526" w:rsidP="00511526">
      <w:pPr>
        <w:rPr>
          <w:rFonts w:asciiTheme="minorHAnsi" w:hAnsiTheme="minorHAnsi" w:cstheme="minorHAnsi"/>
          <w:sz w:val="24"/>
          <w:szCs w:val="24"/>
        </w:rPr>
      </w:pPr>
    </w:p>
    <w:p w14:paraId="17024FC0" w14:textId="41D94FCC" w:rsidR="00511526" w:rsidRPr="00011CA8" w:rsidRDefault="00511526" w:rsidP="00511526">
      <w:pPr>
        <w:rPr>
          <w:rFonts w:asciiTheme="minorHAnsi" w:hAnsiTheme="minorHAnsi" w:cstheme="minorHAnsi"/>
          <w:color w:val="000000"/>
          <w:sz w:val="24"/>
          <w:szCs w:val="24"/>
        </w:rPr>
      </w:pPr>
      <w:r w:rsidRPr="00011CA8">
        <w:rPr>
          <w:rFonts w:asciiTheme="minorHAnsi" w:hAnsiTheme="minorHAnsi" w:cstheme="minorHAnsi"/>
          <w:color w:val="000000"/>
          <w:sz w:val="24"/>
          <w:szCs w:val="24"/>
        </w:rPr>
        <w:t xml:space="preserve">"Schwarzkopf Professional's innovation, trend forecasting and attention to the hairdresser has led to three amazing wins </w:t>
      </w:r>
      <w:r w:rsidR="00B7445D">
        <w:rPr>
          <w:rFonts w:asciiTheme="minorHAnsi" w:hAnsiTheme="minorHAnsi" w:cstheme="minorHAnsi"/>
          <w:color w:val="000000"/>
          <w:sz w:val="24"/>
          <w:szCs w:val="24"/>
        </w:rPr>
        <w:t>–</w:t>
      </w:r>
      <w:r w:rsidRPr="00011CA8">
        <w:rPr>
          <w:rFonts w:asciiTheme="minorHAnsi" w:hAnsiTheme="minorHAnsi" w:cstheme="minorHAnsi"/>
          <w:color w:val="000000"/>
          <w:sz w:val="24"/>
          <w:szCs w:val="24"/>
        </w:rPr>
        <w:t xml:space="preserve"> Readers</w:t>
      </w:r>
      <w:r w:rsidR="00B7445D">
        <w:rPr>
          <w:rFonts w:asciiTheme="minorHAnsi" w:hAnsiTheme="minorHAnsi" w:cstheme="minorHAnsi"/>
          <w:color w:val="000000"/>
          <w:sz w:val="24"/>
          <w:szCs w:val="24"/>
        </w:rPr>
        <w:t>’</w:t>
      </w:r>
      <w:r w:rsidRPr="00011CA8">
        <w:rPr>
          <w:rFonts w:asciiTheme="minorHAnsi" w:hAnsiTheme="minorHAnsi" w:cstheme="minorHAnsi"/>
          <w:color w:val="000000"/>
          <w:sz w:val="24"/>
          <w:szCs w:val="24"/>
        </w:rPr>
        <w:t xml:space="preserve"> Choice Awards from Beauty Launchpad magazine,” co</w:t>
      </w:r>
      <w:bookmarkStart w:id="0" w:name="_GoBack"/>
      <w:bookmarkEnd w:id="0"/>
      <w:r w:rsidRPr="00011CA8">
        <w:rPr>
          <w:rFonts w:asciiTheme="minorHAnsi" w:hAnsiTheme="minorHAnsi" w:cstheme="minorHAnsi"/>
          <w:color w:val="000000"/>
          <w:sz w:val="24"/>
          <w:szCs w:val="24"/>
        </w:rPr>
        <w:t>mmented Rossa Jurenas, Color Director for Schwarzkopf Professional, North America. “It is an honor to attain</w:t>
      </w:r>
      <w:r>
        <w:rPr>
          <w:rFonts w:asciiTheme="minorHAnsi" w:hAnsiTheme="minorHAnsi" w:cstheme="minorHAnsi"/>
          <w:color w:val="000000"/>
          <w:sz w:val="24"/>
        </w:rPr>
        <w:t> this achievement! Schwarzkopf P</w:t>
      </w:r>
      <w:r w:rsidRPr="00011CA8">
        <w:rPr>
          <w:rFonts w:asciiTheme="minorHAnsi" w:hAnsiTheme="minorHAnsi" w:cstheme="minorHAnsi"/>
          <w:color w:val="000000"/>
          <w:sz w:val="24"/>
          <w:szCs w:val="24"/>
        </w:rPr>
        <w:t xml:space="preserve">rofessional constantly pushes the envelope </w:t>
      </w:r>
      <w:r>
        <w:rPr>
          <w:rFonts w:asciiTheme="minorHAnsi" w:hAnsiTheme="minorHAnsi" w:cstheme="minorHAnsi"/>
          <w:color w:val="000000"/>
          <w:sz w:val="24"/>
        </w:rPr>
        <w:t>to develop</w:t>
      </w:r>
      <w:r w:rsidRPr="00011CA8">
        <w:rPr>
          <w:rFonts w:asciiTheme="minorHAnsi" w:hAnsiTheme="minorHAnsi" w:cstheme="minorHAnsi"/>
          <w:color w:val="000000"/>
          <w:sz w:val="24"/>
          <w:szCs w:val="24"/>
        </w:rPr>
        <w:t xml:space="preserve"> products t</w:t>
      </w:r>
      <w:r>
        <w:rPr>
          <w:rFonts w:asciiTheme="minorHAnsi" w:hAnsiTheme="minorHAnsi" w:cstheme="minorHAnsi"/>
          <w:color w:val="000000"/>
          <w:sz w:val="24"/>
        </w:rPr>
        <w:t>hat</w:t>
      </w:r>
      <w:r w:rsidRPr="00011CA8">
        <w:rPr>
          <w:rFonts w:asciiTheme="minorHAnsi" w:hAnsiTheme="minorHAnsi" w:cstheme="minorHAnsi"/>
          <w:color w:val="000000"/>
          <w:sz w:val="24"/>
          <w:szCs w:val="24"/>
        </w:rPr>
        <w:t xml:space="preserve"> address hairdressers’ needs and wants. We are thankful for this achievement and appreciate the recognition.”  </w:t>
      </w:r>
    </w:p>
    <w:p w14:paraId="4EBA440D" w14:textId="36E3955D" w:rsidR="00511526" w:rsidRPr="00011CA8" w:rsidRDefault="00511526" w:rsidP="00511526">
      <w:pPr>
        <w:pStyle w:val="Standard12pt"/>
        <w:rPr>
          <w:rFonts w:asciiTheme="minorHAnsi" w:hAnsiTheme="minorHAnsi" w:cstheme="minorHAnsi"/>
          <w:b/>
          <w:lang w:val="en-US"/>
        </w:rPr>
      </w:pPr>
      <w:r w:rsidRPr="00011CA8">
        <w:rPr>
          <w:rFonts w:asciiTheme="minorHAnsi" w:hAnsiTheme="minorHAnsi" w:cstheme="minorHAnsi"/>
          <w:color w:val="000000"/>
        </w:rPr>
        <w:t> </w:t>
      </w:r>
      <w:r w:rsidRPr="00011CA8">
        <w:rPr>
          <w:rFonts w:asciiTheme="minorHAnsi" w:hAnsiTheme="minorHAnsi" w:cstheme="minorHAnsi"/>
          <w:color w:val="000000"/>
        </w:rPr>
        <w:br w:type="textWrapping" w:clear="all"/>
      </w:r>
      <w:r w:rsidRPr="00011CA8">
        <w:rPr>
          <w:rFonts w:asciiTheme="minorHAnsi" w:hAnsiTheme="minorHAnsi" w:cstheme="minorHAnsi"/>
        </w:rPr>
        <w:t>Each year</w:t>
      </w:r>
      <w:r w:rsidR="00C24895">
        <w:rPr>
          <w:rFonts w:asciiTheme="minorHAnsi" w:hAnsiTheme="minorHAnsi" w:cstheme="minorHAnsi"/>
        </w:rPr>
        <w:t>, thousands of</w:t>
      </w:r>
      <w:r>
        <w:rPr>
          <w:rFonts w:asciiTheme="minorHAnsi" w:hAnsiTheme="minorHAnsi" w:cstheme="minorHAnsi"/>
        </w:rPr>
        <w:t xml:space="preserve"> nominations are made online, and stylists have the opportunity to vote in categories that include</w:t>
      </w:r>
      <w:r w:rsidR="00C24895">
        <w:rPr>
          <w:rFonts w:asciiTheme="minorHAnsi" w:hAnsiTheme="minorHAnsi" w:cstheme="minorHAnsi"/>
        </w:rPr>
        <w:t xml:space="preserve"> Best Haircare, Best Styling and Best Haircolor.</w:t>
      </w:r>
    </w:p>
    <w:p w14:paraId="5AD1959D" w14:textId="77777777" w:rsidR="00511526" w:rsidRPr="00011CA8" w:rsidRDefault="00511526" w:rsidP="00511526">
      <w:pPr>
        <w:rPr>
          <w:rFonts w:asciiTheme="minorHAnsi" w:hAnsiTheme="minorHAnsi" w:cstheme="minorHAnsi"/>
          <w:color w:val="000000"/>
          <w:sz w:val="24"/>
          <w:szCs w:val="24"/>
        </w:rPr>
      </w:pPr>
    </w:p>
    <w:p w14:paraId="3565A1A5" w14:textId="69DA98FB" w:rsidR="00511526" w:rsidRPr="00011CA8" w:rsidRDefault="00511526" w:rsidP="00511526">
      <w:pPr>
        <w:rPr>
          <w:rFonts w:asciiTheme="minorHAnsi" w:hAnsiTheme="minorHAnsi" w:cstheme="minorHAnsi"/>
          <w:color w:val="000000"/>
          <w:sz w:val="24"/>
          <w:szCs w:val="24"/>
        </w:rPr>
      </w:pPr>
      <w:r w:rsidRPr="00011CA8">
        <w:rPr>
          <w:rFonts w:cs="Calibri"/>
          <w:color w:val="000000"/>
          <w:sz w:val="24"/>
          <w:szCs w:val="24"/>
        </w:rPr>
        <w:t>Damien Carney, Creative Director for Schwarzkopf Professional North America</w:t>
      </w:r>
      <w:r>
        <w:rPr>
          <w:rFonts w:cs="Calibri"/>
          <w:color w:val="000000"/>
          <w:sz w:val="24"/>
        </w:rPr>
        <w:t xml:space="preserve"> added, </w:t>
      </w:r>
      <w:r w:rsidRPr="00011CA8">
        <w:rPr>
          <w:rFonts w:asciiTheme="minorHAnsi" w:hAnsiTheme="minorHAnsi" w:cstheme="minorHAnsi"/>
          <w:color w:val="000000"/>
          <w:sz w:val="24"/>
          <w:szCs w:val="24"/>
        </w:rPr>
        <w:t>"IGORA Royal</w:t>
      </w:r>
      <w:r w:rsidR="007567CD">
        <w:rPr>
          <w:rFonts w:asciiTheme="minorHAnsi" w:hAnsiTheme="minorHAnsi" w:cstheme="minorHAnsi"/>
          <w:color w:val="000000"/>
          <w:sz w:val="24"/>
          <w:szCs w:val="24"/>
        </w:rPr>
        <w:t>® brand</w:t>
      </w:r>
      <w:r w:rsidRPr="00011CA8">
        <w:rPr>
          <w:rFonts w:asciiTheme="minorHAnsi" w:hAnsiTheme="minorHAnsi" w:cstheme="minorHAnsi"/>
          <w:color w:val="000000"/>
          <w:sz w:val="24"/>
          <w:szCs w:val="24"/>
        </w:rPr>
        <w:t xml:space="preserve"> is used by iconic hair colorists world-wide. Its results, science and technology give confidence to any colorist because it's predictable, and reliable</w:t>
      </w:r>
      <w:r>
        <w:rPr>
          <w:rFonts w:asciiTheme="minorHAnsi" w:hAnsiTheme="minorHAnsi" w:cstheme="minorHAnsi"/>
          <w:color w:val="000000"/>
          <w:sz w:val="24"/>
        </w:rPr>
        <w:t xml:space="preserve">. </w:t>
      </w:r>
      <w:r w:rsidRPr="00011CA8">
        <w:rPr>
          <w:rFonts w:asciiTheme="minorHAnsi" w:hAnsiTheme="minorHAnsi" w:cstheme="minorHAnsi"/>
          <w:color w:val="000000"/>
          <w:sz w:val="24"/>
          <w:szCs w:val="24"/>
        </w:rPr>
        <w:t>The IGORA Royal</w:t>
      </w:r>
      <w:r w:rsidR="007567CD">
        <w:rPr>
          <w:rFonts w:asciiTheme="minorHAnsi" w:hAnsiTheme="minorHAnsi" w:cstheme="minorHAnsi"/>
          <w:color w:val="000000"/>
          <w:sz w:val="24"/>
          <w:szCs w:val="24"/>
        </w:rPr>
        <w:t>®</w:t>
      </w:r>
      <w:r w:rsidRPr="00011CA8">
        <w:rPr>
          <w:rFonts w:asciiTheme="minorHAnsi" w:hAnsiTheme="minorHAnsi" w:cstheme="minorHAnsi"/>
          <w:color w:val="000000"/>
          <w:sz w:val="24"/>
          <w:szCs w:val="24"/>
        </w:rPr>
        <w:t xml:space="preserve"> range simply allows hair colorists to push the boundaries of the norm. The end result is divine, healthy, shiny and totally amazing hair. It is the perfect balance between science, </w:t>
      </w:r>
      <w:r w:rsidRPr="00011CA8">
        <w:rPr>
          <w:rFonts w:asciiTheme="minorHAnsi" w:hAnsiTheme="minorHAnsi" w:cstheme="minorHAnsi"/>
          <w:color w:val="000000"/>
          <w:sz w:val="24"/>
          <w:szCs w:val="24"/>
        </w:rPr>
        <w:lastRenderedPageBreak/>
        <w:t>technology, technique and artistry. This product is a well-deserved award winner, and we are humbled by the honor.”</w:t>
      </w:r>
    </w:p>
    <w:p w14:paraId="16F70937" w14:textId="77777777" w:rsidR="00511526" w:rsidRDefault="00511526" w:rsidP="00511526">
      <w:pPr>
        <w:rPr>
          <w:rFonts w:ascii="Arial" w:hAnsi="Arial" w:cs="Arial"/>
          <w:color w:val="000000"/>
        </w:rPr>
      </w:pPr>
    </w:p>
    <w:p w14:paraId="471592CA" w14:textId="77777777" w:rsidR="00720FAB" w:rsidRPr="00914DA9" w:rsidRDefault="00914DA9" w:rsidP="00914DA9">
      <w:pPr>
        <w:rPr>
          <w:sz w:val="22"/>
        </w:rPr>
      </w:pPr>
      <w:r w:rsidRPr="00914DA9">
        <w:rPr>
          <w:sz w:val="22"/>
        </w:rPr>
        <w:tab/>
      </w:r>
    </w:p>
    <w:p w14:paraId="21AD3B95" w14:textId="77777777" w:rsidR="00914DA9" w:rsidRPr="00914DA9" w:rsidRDefault="00914DA9" w:rsidP="00F474E9">
      <w:pPr>
        <w:spacing w:line="276" w:lineRule="auto"/>
        <w:rPr>
          <w:b/>
          <w:sz w:val="22"/>
        </w:rPr>
      </w:pPr>
      <w:r w:rsidRPr="00914DA9">
        <w:rPr>
          <w:b/>
          <w:sz w:val="22"/>
        </w:rPr>
        <w:t>About Henkel</w:t>
      </w:r>
    </w:p>
    <w:p w14:paraId="0DD381B3" w14:textId="19E99880" w:rsidR="00562299" w:rsidRDefault="00BA4D1F" w:rsidP="00BA4D1F">
      <w:pPr>
        <w:rPr>
          <w:sz w:val="22"/>
        </w:rPr>
      </w:pPr>
      <w:r w:rsidRPr="00BA4D1F">
        <w:rPr>
          <w:sz w:val="22"/>
        </w:rPr>
        <w:t>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2015, Henkel reported sales of 18.1 billion euros (20.1 billion US dollars), adjusted operating profit of 2.9 billion euros (3.2 billion US dollars). Its three top brands, Persil (detergent), Schwarzkopf (hair care) and Loctite (adhesive</w:t>
      </w:r>
      <w:r w:rsidR="00875193">
        <w:rPr>
          <w:sz w:val="22"/>
        </w:rPr>
        <w:t>s</w:t>
      </w:r>
      <w:r w:rsidRPr="00BA4D1F">
        <w:rPr>
          <w:sz w:val="22"/>
        </w:rPr>
        <w:t xml:space="preserve">) generated more than 6 billion euros (around 6.6 billion US dollars) in combined sales. Henkel employs around 50,000 people globally – a passionate and highly diverse team, united by a strong company culture, a common purpose to create sustainable value, and shared values. As a recognized leader in sustainability, Henkel holds top positions in many international indices and rankings. Henkel’s preferred shares are listed in the German stock index DAX. For more information, please visit </w:t>
      </w:r>
      <w:hyperlink r:id="rId8" w:history="1">
        <w:r w:rsidRPr="00A73EBC">
          <w:rPr>
            <w:rStyle w:val="Hyperlink"/>
            <w:sz w:val="22"/>
          </w:rPr>
          <w:t>www.henkel.com</w:t>
        </w:r>
      </w:hyperlink>
    </w:p>
    <w:p w14:paraId="062356D8" w14:textId="77777777" w:rsidR="00BA4D1F" w:rsidRPr="00914DA9" w:rsidRDefault="00BA4D1F" w:rsidP="00BA4D1F">
      <w:pPr>
        <w:rPr>
          <w:sz w:val="22"/>
        </w:rPr>
      </w:pPr>
    </w:p>
    <w:p w14:paraId="6D55F717" w14:textId="77777777" w:rsidR="001247AF" w:rsidRPr="00CE4C30" w:rsidRDefault="001247AF" w:rsidP="001247AF">
      <w:pPr>
        <w:pStyle w:val="Standard12pt"/>
        <w:spacing w:line="240" w:lineRule="auto"/>
        <w:jc w:val="both"/>
        <w:rPr>
          <w:rStyle w:val="Emphasis"/>
          <w:rFonts w:cs="Calibri"/>
          <w:b/>
          <w:i w:val="0"/>
          <w:sz w:val="22"/>
          <w:szCs w:val="22"/>
          <w:lang w:val="en-US"/>
        </w:rPr>
      </w:pPr>
      <w:r w:rsidRPr="00CE4C30">
        <w:rPr>
          <w:rStyle w:val="Emphasis"/>
          <w:rFonts w:cs="Calibri"/>
          <w:b/>
          <w:i w:val="0"/>
          <w:sz w:val="22"/>
          <w:szCs w:val="22"/>
          <w:lang w:val="en-US"/>
        </w:rPr>
        <w:t>Henkel in North America</w:t>
      </w:r>
    </w:p>
    <w:p w14:paraId="15F52492" w14:textId="77777777" w:rsidR="001247AF" w:rsidRPr="00CE4C30" w:rsidRDefault="001247AF" w:rsidP="001247AF">
      <w:pPr>
        <w:pStyle w:val="Standard12pt"/>
        <w:spacing w:line="240" w:lineRule="auto"/>
        <w:jc w:val="both"/>
        <w:rPr>
          <w:rFonts w:ascii="Calibri" w:hAnsi="Calibri" w:cs="Calibri"/>
          <w:sz w:val="22"/>
          <w:szCs w:val="22"/>
          <w:lang w:val="en-US"/>
        </w:rPr>
      </w:pPr>
      <w:r w:rsidRPr="00CE4C30">
        <w:rPr>
          <w:rFonts w:ascii="Calibri" w:hAnsi="Calibri" w:cs="Calibri"/>
          <w:sz w:val="22"/>
          <w:szCs w:val="22"/>
          <w:lang w:val="en-US"/>
        </w:rPr>
        <w:t xml:space="preserve">Henkel markets a wide range of well-known consumer and industrial brands in North America, including Dial® soaps, Purex® laundry detergents, Right Guard® antiperspirants, got2b® hair gels, and Loctite® adhesives. Visit </w:t>
      </w:r>
      <w:hyperlink r:id="rId9" w:history="1">
        <w:r w:rsidRPr="00CE4C30">
          <w:rPr>
            <w:rStyle w:val="Hyperlink"/>
            <w:rFonts w:cs="Calibri"/>
            <w:sz w:val="22"/>
            <w:szCs w:val="22"/>
            <w:lang w:val="en-US"/>
          </w:rPr>
          <w:t>www.henkel-northamerica.com</w:t>
        </w:r>
      </w:hyperlink>
      <w:r w:rsidRPr="00CE4C30">
        <w:rPr>
          <w:rFonts w:ascii="Calibri" w:hAnsi="Calibri" w:cs="Calibri"/>
          <w:sz w:val="22"/>
          <w:szCs w:val="22"/>
          <w:lang w:val="en-US"/>
        </w:rPr>
        <w:t xml:space="preserve"> for more information.</w:t>
      </w:r>
    </w:p>
    <w:p w14:paraId="3DD702A3" w14:textId="77777777" w:rsidR="00562299" w:rsidRPr="00914DA9" w:rsidRDefault="00562299" w:rsidP="00914DA9">
      <w:pPr>
        <w:rPr>
          <w:sz w:val="22"/>
        </w:rPr>
      </w:pPr>
    </w:p>
    <w:p w14:paraId="7C8D02D9" w14:textId="77777777" w:rsidR="00562299" w:rsidRPr="00914DA9" w:rsidRDefault="00562299" w:rsidP="00914DA9">
      <w:pPr>
        <w:rPr>
          <w:sz w:val="22"/>
        </w:rPr>
      </w:pPr>
    </w:p>
    <w:p w14:paraId="48B344A7" w14:textId="53E5E4EE" w:rsidR="00720FAB" w:rsidRPr="00FB610D" w:rsidRDefault="00914DA9" w:rsidP="00720FAB">
      <w:pPr>
        <w:tabs>
          <w:tab w:val="left" w:pos="1080"/>
          <w:tab w:val="left" w:pos="4500"/>
        </w:tabs>
        <w:rPr>
          <w:sz w:val="22"/>
          <w:szCs w:val="22"/>
        </w:rPr>
      </w:pPr>
      <w:r>
        <w:rPr>
          <w:sz w:val="22"/>
          <w:szCs w:val="22"/>
        </w:rPr>
        <w:t>Contact</w:t>
      </w:r>
      <w:r w:rsidR="00C24895">
        <w:rPr>
          <w:sz w:val="22"/>
          <w:szCs w:val="22"/>
        </w:rPr>
        <w:t>:</w:t>
      </w:r>
      <w:r>
        <w:rPr>
          <w:sz w:val="22"/>
          <w:szCs w:val="22"/>
        </w:rPr>
        <w:tab/>
      </w:r>
      <w:r w:rsidR="001247AF">
        <w:rPr>
          <w:sz w:val="22"/>
          <w:szCs w:val="22"/>
        </w:rPr>
        <w:t>Delker Vardilos</w:t>
      </w:r>
      <w:r w:rsidR="00720FAB" w:rsidRPr="00FB610D">
        <w:rPr>
          <w:sz w:val="22"/>
          <w:szCs w:val="22"/>
        </w:rPr>
        <w:tab/>
      </w:r>
    </w:p>
    <w:p w14:paraId="205DA465" w14:textId="358C57A0" w:rsidR="00720FAB" w:rsidRPr="00FB610D" w:rsidRDefault="001247AF" w:rsidP="00720FAB">
      <w:pPr>
        <w:tabs>
          <w:tab w:val="left" w:pos="1080"/>
          <w:tab w:val="left" w:pos="4500"/>
        </w:tabs>
        <w:rPr>
          <w:sz w:val="22"/>
          <w:szCs w:val="22"/>
        </w:rPr>
      </w:pPr>
      <w:r>
        <w:rPr>
          <w:sz w:val="22"/>
          <w:szCs w:val="22"/>
        </w:rPr>
        <w:t>Phone</w:t>
      </w:r>
      <w:r w:rsidR="00C24895">
        <w:rPr>
          <w:sz w:val="22"/>
          <w:szCs w:val="22"/>
        </w:rPr>
        <w:t>:</w:t>
      </w:r>
      <w:r>
        <w:rPr>
          <w:sz w:val="22"/>
          <w:szCs w:val="22"/>
        </w:rPr>
        <w:tab/>
        <w:t>860-571-5344</w:t>
      </w:r>
      <w:r w:rsidR="00720FAB" w:rsidRPr="00FB610D">
        <w:rPr>
          <w:sz w:val="22"/>
          <w:szCs w:val="22"/>
        </w:rPr>
        <w:tab/>
      </w:r>
    </w:p>
    <w:p w14:paraId="7F3FD1C3" w14:textId="640A74CE" w:rsidR="00720FAB" w:rsidRPr="00FB610D" w:rsidRDefault="00914DA9" w:rsidP="00720FAB">
      <w:pPr>
        <w:tabs>
          <w:tab w:val="left" w:pos="1080"/>
          <w:tab w:val="left" w:pos="4500"/>
        </w:tabs>
        <w:rPr>
          <w:sz w:val="22"/>
          <w:szCs w:val="22"/>
        </w:rPr>
      </w:pPr>
      <w:r>
        <w:rPr>
          <w:sz w:val="22"/>
          <w:szCs w:val="22"/>
        </w:rPr>
        <w:t>Email</w:t>
      </w:r>
      <w:r w:rsidR="00C24895">
        <w:rPr>
          <w:sz w:val="22"/>
          <w:szCs w:val="22"/>
        </w:rPr>
        <w:t>:</w:t>
      </w:r>
      <w:r>
        <w:rPr>
          <w:sz w:val="22"/>
          <w:szCs w:val="22"/>
        </w:rPr>
        <w:tab/>
      </w:r>
      <w:r w:rsidR="001247AF">
        <w:rPr>
          <w:sz w:val="22"/>
          <w:szCs w:val="22"/>
        </w:rPr>
        <w:t>Delker.Vardilos@</w:t>
      </w:r>
      <w:r w:rsidRPr="00914DA9">
        <w:rPr>
          <w:sz w:val="22"/>
          <w:szCs w:val="22"/>
        </w:rPr>
        <w:t>henkel.com</w:t>
      </w:r>
      <w:r>
        <w:rPr>
          <w:sz w:val="22"/>
          <w:szCs w:val="22"/>
        </w:rPr>
        <w:tab/>
      </w:r>
      <w:r w:rsidR="00720FAB" w:rsidRPr="00FB610D">
        <w:rPr>
          <w:sz w:val="22"/>
          <w:szCs w:val="22"/>
        </w:rPr>
        <w:tab/>
      </w:r>
    </w:p>
    <w:p w14:paraId="4E5F1D20" w14:textId="77777777" w:rsidR="00720FAB" w:rsidRPr="00FB610D" w:rsidRDefault="00720FAB" w:rsidP="00720FAB">
      <w:pPr>
        <w:rPr>
          <w:sz w:val="22"/>
          <w:szCs w:val="22"/>
        </w:rPr>
      </w:pPr>
    </w:p>
    <w:p w14:paraId="31ED350F" w14:textId="77777777" w:rsidR="00720FAB" w:rsidRPr="00FB610D" w:rsidRDefault="00720FAB" w:rsidP="00720FAB">
      <w:pPr>
        <w:rPr>
          <w:sz w:val="22"/>
          <w:szCs w:val="22"/>
        </w:rPr>
      </w:pPr>
    </w:p>
    <w:p w14:paraId="0A5949B0" w14:textId="77777777" w:rsidR="003436D7" w:rsidRDefault="003436D7" w:rsidP="001A457C">
      <w:pPr>
        <w:spacing w:line="240" w:lineRule="exact"/>
      </w:pPr>
    </w:p>
    <w:p w14:paraId="1E6CADD8" w14:textId="77777777" w:rsidR="009E51D6" w:rsidRDefault="009E51D6" w:rsidP="001A457C">
      <w:pPr>
        <w:spacing w:line="240" w:lineRule="exact"/>
      </w:pPr>
    </w:p>
    <w:p w14:paraId="4A560731" w14:textId="77777777" w:rsidR="009E51D6" w:rsidRDefault="009E51D6" w:rsidP="001A457C">
      <w:pPr>
        <w:spacing w:line="240" w:lineRule="exact"/>
      </w:pPr>
    </w:p>
    <w:p w14:paraId="615EC6D4" w14:textId="77777777" w:rsidR="00461912" w:rsidRPr="009E51D6" w:rsidRDefault="00461912" w:rsidP="009E51D6">
      <w:pPr>
        <w:tabs>
          <w:tab w:val="left" w:pos="3352"/>
        </w:tabs>
      </w:pPr>
    </w:p>
    <w:sectPr w:rsidR="00461912" w:rsidRPr="009E51D6" w:rsidSect="00461912">
      <w:headerReference w:type="default" r:id="rId10"/>
      <w:footerReference w:type="default" r:id="rId11"/>
      <w:headerReference w:type="first" r:id="rId12"/>
      <w:footerReference w:type="first" r:id="rId13"/>
      <w:type w:val="continuous"/>
      <w:pgSz w:w="11906" w:h="16838" w:code="9"/>
      <w:pgMar w:top="3078" w:right="1417" w:bottom="1928" w:left="1417" w:header="1304" w:footer="94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59F16" w14:textId="77777777" w:rsidR="000F1494" w:rsidRDefault="000F1494">
      <w:r>
        <w:separator/>
      </w:r>
    </w:p>
  </w:endnote>
  <w:endnote w:type="continuationSeparator" w:id="0">
    <w:p w14:paraId="52FC0E6B" w14:textId="77777777" w:rsidR="000F1494" w:rsidRDefault="000F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1AAF8" w14:textId="77777777" w:rsidR="00461912" w:rsidRPr="00461912" w:rsidRDefault="00461912" w:rsidP="00461912">
    <w:pPr>
      <w:tabs>
        <w:tab w:val="right" w:pos="9057"/>
      </w:tabs>
      <w:spacing w:line="180" w:lineRule="atLeast"/>
      <w:rPr>
        <w:rFonts w:asciiTheme="minorHAnsi" w:hAnsiTheme="minorHAnsi"/>
        <w:sz w:val="18"/>
        <w:szCs w:val="24"/>
        <w:lang w:eastAsia="en-US"/>
      </w:rPr>
    </w:pPr>
    <w:r w:rsidRPr="00461912">
      <w:rPr>
        <w:rFonts w:asciiTheme="minorHAnsi" w:hAnsiTheme="minorHAnsi"/>
        <w:sz w:val="18"/>
        <w:szCs w:val="24"/>
        <w:lang w:eastAsia="en-US"/>
      </w:rPr>
      <w:t>Henkel AG &amp; Co. KGaA, Corporate Communications</w:t>
    </w:r>
    <w:r w:rsidRPr="00461912">
      <w:rPr>
        <w:rFonts w:asciiTheme="minorHAnsi" w:hAnsiTheme="minorHAnsi"/>
        <w:sz w:val="18"/>
        <w:szCs w:val="24"/>
        <w:lang w:eastAsia="en-US"/>
      </w:rPr>
      <w:tab/>
    </w:r>
    <w:r w:rsidR="00720FAB">
      <w:rPr>
        <w:rFonts w:asciiTheme="minorHAnsi" w:hAnsiTheme="minorHAnsi"/>
        <w:sz w:val="18"/>
        <w:szCs w:val="24"/>
        <w:lang w:eastAsia="en-US"/>
      </w:rPr>
      <w:t xml:space="preserve">Page </w:t>
    </w:r>
    <w:r w:rsidRPr="00461912">
      <w:rPr>
        <w:rFonts w:asciiTheme="minorHAnsi" w:hAnsiTheme="minorHAnsi"/>
        <w:sz w:val="18"/>
        <w:szCs w:val="24"/>
        <w:lang w:val="de-DE" w:eastAsia="en-US"/>
      </w:rPr>
      <w:fldChar w:fldCharType="begin"/>
    </w:r>
    <w:r w:rsidRPr="00461912">
      <w:rPr>
        <w:rFonts w:asciiTheme="minorHAnsi" w:hAnsiTheme="minorHAnsi"/>
        <w:sz w:val="18"/>
        <w:szCs w:val="24"/>
        <w:lang w:eastAsia="en-US"/>
      </w:rPr>
      <w:instrText xml:space="preserve"> PAGE  \* Arabic  \* MERGEFORMAT </w:instrText>
    </w:r>
    <w:r w:rsidRPr="00461912">
      <w:rPr>
        <w:rFonts w:asciiTheme="minorHAnsi" w:hAnsiTheme="minorHAnsi"/>
        <w:sz w:val="18"/>
        <w:szCs w:val="24"/>
        <w:lang w:val="de-DE" w:eastAsia="en-US"/>
      </w:rPr>
      <w:fldChar w:fldCharType="separate"/>
    </w:r>
    <w:r w:rsidR="007567CD">
      <w:rPr>
        <w:rFonts w:asciiTheme="minorHAnsi" w:hAnsiTheme="minorHAnsi"/>
        <w:noProof/>
        <w:sz w:val="18"/>
        <w:szCs w:val="24"/>
        <w:lang w:eastAsia="en-US"/>
      </w:rPr>
      <w:t>2</w:t>
    </w:r>
    <w:r w:rsidRPr="00461912">
      <w:rPr>
        <w:rFonts w:asciiTheme="minorHAnsi" w:hAnsiTheme="minorHAnsi"/>
        <w:sz w:val="18"/>
        <w:szCs w:val="24"/>
        <w:lang w:val="de-DE" w:eastAsia="en-US"/>
      </w:rPr>
      <w:fldChar w:fldCharType="end"/>
    </w:r>
    <w:r w:rsidRPr="00461912">
      <w:rPr>
        <w:rFonts w:asciiTheme="minorHAnsi" w:hAnsiTheme="minorHAnsi"/>
        <w:sz w:val="18"/>
        <w:szCs w:val="24"/>
        <w:lang w:eastAsia="en-US"/>
      </w:rPr>
      <w:t>/</w:t>
    </w:r>
    <w:r w:rsidRPr="00461912">
      <w:rPr>
        <w:rFonts w:asciiTheme="minorHAnsi" w:hAnsiTheme="minorHAnsi"/>
        <w:sz w:val="18"/>
        <w:szCs w:val="24"/>
        <w:lang w:val="de-DE" w:eastAsia="en-US"/>
      </w:rPr>
      <w:fldChar w:fldCharType="begin"/>
    </w:r>
    <w:r w:rsidRPr="00461912">
      <w:rPr>
        <w:rFonts w:asciiTheme="minorHAnsi" w:hAnsiTheme="minorHAnsi"/>
        <w:sz w:val="18"/>
        <w:szCs w:val="24"/>
        <w:lang w:eastAsia="en-US"/>
      </w:rPr>
      <w:instrText xml:space="preserve"> NUMPAGES  \* Arabic  \* MERGEFORMAT </w:instrText>
    </w:r>
    <w:r w:rsidRPr="00461912">
      <w:rPr>
        <w:rFonts w:asciiTheme="minorHAnsi" w:hAnsiTheme="minorHAnsi"/>
        <w:sz w:val="18"/>
        <w:szCs w:val="24"/>
        <w:lang w:val="de-DE" w:eastAsia="en-US"/>
      </w:rPr>
      <w:fldChar w:fldCharType="separate"/>
    </w:r>
    <w:r w:rsidR="007567CD">
      <w:rPr>
        <w:rFonts w:asciiTheme="minorHAnsi" w:hAnsiTheme="minorHAnsi"/>
        <w:noProof/>
        <w:sz w:val="18"/>
        <w:szCs w:val="24"/>
        <w:lang w:eastAsia="en-US"/>
      </w:rPr>
      <w:t>2</w:t>
    </w:r>
    <w:r w:rsidRPr="00461912">
      <w:rPr>
        <w:rFonts w:asciiTheme="minorHAnsi" w:hAnsiTheme="minorHAnsi"/>
        <w:sz w:val="18"/>
        <w:szCs w:val="24"/>
        <w:lang w:val="de-DE" w:eastAsia="en-US"/>
      </w:rPr>
      <w:fldChar w:fldCharType="end"/>
    </w:r>
  </w:p>
  <w:p w14:paraId="1878EFD3" w14:textId="77777777" w:rsidR="00A36621" w:rsidRDefault="00461912" w:rsidP="00461912">
    <w:pPr>
      <w:pStyle w:val="Footer"/>
      <w:tabs>
        <w:tab w:val="clear" w:pos="4536"/>
        <w:tab w:val="clear" w:pos="9072"/>
        <w:tab w:val="left" w:pos="5438"/>
      </w:tabs>
    </w:pPr>
    <w:r w:rsidRPr="00461912">
      <w:rPr>
        <w:noProof/>
        <w:lang w:eastAsia="de-D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2A81" w14:textId="77777777" w:rsidR="00511526" w:rsidRDefault="00511526" w:rsidP="00B30B64">
    <w:pPr>
      <w:pStyle w:val="Footer"/>
      <w:jc w:val="distribute"/>
      <w:rPr>
        <w:b/>
      </w:rPr>
    </w:pPr>
  </w:p>
  <w:p w14:paraId="1ED9D9DD" w14:textId="01CA4FAF" w:rsidR="00B30B64" w:rsidRDefault="00511526" w:rsidP="00B30B64">
    <w:pPr>
      <w:pStyle w:val="Footer"/>
      <w:jc w:val="distribute"/>
      <w:rPr>
        <w:b/>
      </w:rPr>
    </w:pPr>
    <w:r>
      <w:rPr>
        <w:b/>
        <w:noProof/>
        <w:lang w:eastAsia="en-US"/>
      </w:rPr>
      <w:drawing>
        <wp:inline distT="0" distB="0" distL="0" distR="0" wp14:anchorId="5E4EC7C4" wp14:editId="397D994A">
          <wp:extent cx="5760720" cy="390396"/>
          <wp:effectExtent l="0" t="0" r="0" b="0"/>
          <wp:docPr id="1" name="Picture 1" descr="2015LogoPowerStripCMYK 8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LogoPowerStripCMYK 8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90396"/>
                  </a:xfrm>
                  <a:prstGeom prst="rect">
                    <a:avLst/>
                  </a:prstGeom>
                  <a:noFill/>
                  <a:ln>
                    <a:noFill/>
                  </a:ln>
                </pic:spPr>
              </pic:pic>
            </a:graphicData>
          </a:graphic>
        </wp:inline>
      </w:drawing>
    </w:r>
  </w:p>
  <w:p w14:paraId="2687B3CD" w14:textId="77777777" w:rsidR="00B30B64" w:rsidRPr="00720FAB" w:rsidRDefault="00720FAB" w:rsidP="00B30B64">
    <w:pPr>
      <w:pStyle w:val="Footer"/>
      <w:jc w:val="right"/>
      <w:rPr>
        <w:sz w:val="18"/>
      </w:rPr>
    </w:pPr>
    <w:r w:rsidRPr="00720FAB">
      <w:rPr>
        <w:sz w:val="18"/>
      </w:rPr>
      <w:t xml:space="preserve">Page </w:t>
    </w:r>
    <w:r w:rsidR="00B30B64" w:rsidRPr="00720FAB">
      <w:rPr>
        <w:sz w:val="18"/>
      </w:rPr>
      <w:fldChar w:fldCharType="begin"/>
    </w:r>
    <w:r w:rsidR="00B30B64" w:rsidRPr="00720FAB">
      <w:rPr>
        <w:sz w:val="18"/>
      </w:rPr>
      <w:instrText xml:space="preserve"> PAGE  \* Arabic  \* MERGEFORMAT </w:instrText>
    </w:r>
    <w:r w:rsidR="00B30B64" w:rsidRPr="00720FAB">
      <w:rPr>
        <w:sz w:val="18"/>
      </w:rPr>
      <w:fldChar w:fldCharType="separate"/>
    </w:r>
    <w:r w:rsidR="007567CD">
      <w:rPr>
        <w:noProof/>
        <w:sz w:val="18"/>
      </w:rPr>
      <w:t>1</w:t>
    </w:r>
    <w:r w:rsidR="00B30B64" w:rsidRPr="00720FAB">
      <w:rPr>
        <w:sz w:val="18"/>
      </w:rPr>
      <w:fldChar w:fldCharType="end"/>
    </w:r>
    <w:r w:rsidR="00B30B64" w:rsidRPr="00720FAB">
      <w:rPr>
        <w:sz w:val="18"/>
      </w:rPr>
      <w:t>/</w:t>
    </w:r>
    <w:r w:rsidR="00B30B64" w:rsidRPr="00720FAB">
      <w:rPr>
        <w:sz w:val="18"/>
      </w:rPr>
      <w:fldChar w:fldCharType="begin"/>
    </w:r>
    <w:r w:rsidR="00B30B64" w:rsidRPr="00720FAB">
      <w:rPr>
        <w:sz w:val="18"/>
      </w:rPr>
      <w:instrText xml:space="preserve"> NUMPAGES  \* Arabic  \* MERGEFORMAT </w:instrText>
    </w:r>
    <w:r w:rsidR="00B30B64" w:rsidRPr="00720FAB">
      <w:rPr>
        <w:sz w:val="18"/>
      </w:rPr>
      <w:fldChar w:fldCharType="separate"/>
    </w:r>
    <w:r w:rsidR="007567CD">
      <w:rPr>
        <w:noProof/>
        <w:sz w:val="18"/>
      </w:rPr>
      <w:t>2</w:t>
    </w:r>
    <w:r w:rsidR="00B30B64" w:rsidRPr="00720FAB">
      <w:rPr>
        <w:sz w:val="18"/>
      </w:rPr>
      <w:fldChar w:fldCharType="end"/>
    </w:r>
  </w:p>
  <w:p w14:paraId="3F098202" w14:textId="77777777" w:rsidR="00B30B64" w:rsidRDefault="00B30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2C945" w14:textId="77777777" w:rsidR="000F1494" w:rsidRDefault="000F1494">
      <w:r>
        <w:separator/>
      </w:r>
    </w:p>
  </w:footnote>
  <w:footnote w:type="continuationSeparator" w:id="0">
    <w:p w14:paraId="7C27DC11" w14:textId="77777777" w:rsidR="000F1494" w:rsidRDefault="000F1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6033E" w14:textId="77777777" w:rsidR="00A36621" w:rsidRDefault="00B30B64" w:rsidP="00B30B64">
    <w:pPr>
      <w:pStyle w:val="Header"/>
      <w:jc w:val="right"/>
    </w:pPr>
    <w:r>
      <w:rPr>
        <w:noProof/>
        <w:lang w:eastAsia="en-US"/>
      </w:rPr>
      <w:drawing>
        <wp:anchor distT="0" distB="0" distL="114300" distR="114300" simplePos="0" relativeHeight="251675648" behindDoc="0" locked="0" layoutInCell="1" allowOverlap="1" wp14:anchorId="2C5E4B41" wp14:editId="3879C4FF">
          <wp:simplePos x="0" y="0"/>
          <wp:positionH relativeFrom="margin">
            <wp:posOffset>5009828</wp:posOffset>
          </wp:positionH>
          <wp:positionV relativeFrom="margin">
            <wp:posOffset>-1405255</wp:posOffset>
          </wp:positionV>
          <wp:extent cx="1097280" cy="60960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09600"/>
                  </a:xfrm>
                  <a:prstGeom prst="rect">
                    <a:avLst/>
                  </a:prstGeom>
                  <a:noFill/>
                </pic:spPr>
              </pic:pic>
            </a:graphicData>
          </a:graphic>
        </wp:anchor>
      </w:drawing>
    </w:r>
    <w:r w:rsidR="00116C84">
      <w:rPr>
        <w:noProof/>
        <w:lang w:eastAsia="en-US"/>
      </w:rPr>
      <mc:AlternateContent>
        <mc:Choice Requires="wps">
          <w:drawing>
            <wp:anchor distT="0" distB="0" distL="114300" distR="114300" simplePos="0" relativeHeight="251661312" behindDoc="0" locked="1" layoutInCell="0" allowOverlap="1" wp14:anchorId="32872FF2" wp14:editId="0747316E">
              <wp:simplePos x="0" y="0"/>
              <wp:positionH relativeFrom="page">
                <wp:posOffset>2700655</wp:posOffset>
              </wp:positionH>
              <wp:positionV relativeFrom="page">
                <wp:posOffset>1728470</wp:posOffset>
              </wp:positionV>
              <wp:extent cx="3959860" cy="128905"/>
              <wp:effectExtent l="0" t="0" r="0" b="0"/>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D0D80" w14:textId="77777777" w:rsidR="00A36621" w:rsidRDefault="00A36621">
                          <w:pPr>
                            <w:pStyle w:val="HenkelTemplateHeader3"/>
                            <w:rPr>
                              <w:noProof/>
                            </w:rPr>
                          </w:pPr>
                          <w:bookmarkStart w:id="1" w:name="P_Ref"/>
                          <w:bookmarkEnd w:id="1"/>
                        </w:p>
                        <w:p w14:paraId="61DBC948" w14:textId="77777777" w:rsidR="00A36621" w:rsidRDefault="00A36621">
                          <w:pPr>
                            <w:pStyle w:val="HenkelTemplateHeader3"/>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72FF2" id="_x0000_t202" coordsize="21600,21600" o:spt="202" path="m,l,21600r21600,l21600,xe">
              <v:stroke joinstyle="miter"/>
              <v:path gradientshapeok="t" o:connecttype="rect"/>
            </v:shapetype>
            <v:shape id="Text Box 62" o:spid="_x0000_s1026" type="#_x0000_t202" style="position:absolute;left:0;text-align:left;margin-left:212.65pt;margin-top:136.1pt;width:311.8pt;height:1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YYrQIAAKs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" o:allowincell="f" filled="f" stroked="f">
              <v:textbox inset="0,0,0,0">
                <w:txbxContent>
                  <w:p w14:paraId="595D0D80" w14:textId="77777777" w:rsidR="00A36621" w:rsidRDefault="00A36621">
                    <w:pPr>
                      <w:pStyle w:val="HenkelTemplateHeader3"/>
                      <w:rPr>
                        <w:noProof/>
                      </w:rPr>
                    </w:pPr>
                    <w:bookmarkStart w:id="2" w:name="P_Ref"/>
                    <w:bookmarkEnd w:id="2"/>
                  </w:p>
                  <w:p w14:paraId="61DBC948" w14:textId="77777777" w:rsidR="00A36621" w:rsidRDefault="00A36621">
                    <w:pPr>
                      <w:pStyle w:val="HenkelTemplateHeader3"/>
                      <w:rPr>
                        <w:noProof/>
                      </w:rPr>
                    </w:pPr>
                  </w:p>
                </w:txbxContent>
              </v:textbox>
              <w10:wrap anchorx="page" anchory="page"/>
              <w10:anchorlock/>
            </v:shape>
          </w:pict>
        </mc:Fallback>
      </mc:AlternateContent>
    </w:r>
    <w:r w:rsidR="00116C84">
      <w:rPr>
        <w:noProof/>
        <w:lang w:eastAsia="en-US"/>
      </w:rPr>
      <mc:AlternateContent>
        <mc:Choice Requires="wps">
          <w:drawing>
            <wp:anchor distT="0" distB="0" distL="114300" distR="114300" simplePos="0" relativeHeight="251654144" behindDoc="0" locked="0" layoutInCell="0" allowOverlap="1" wp14:anchorId="51400C9F" wp14:editId="21310A6D">
              <wp:simplePos x="0" y="0"/>
              <wp:positionH relativeFrom="page">
                <wp:posOffset>252095</wp:posOffset>
              </wp:positionH>
              <wp:positionV relativeFrom="page">
                <wp:posOffset>7560945</wp:posOffset>
              </wp:positionV>
              <wp:extent cx="114300" cy="0"/>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E8BE0" id="Line 2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595.35pt" to="28.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ukEwIAACkEAAAOAAAAZHJzL2Uyb0RvYy54bWysU8uu2jAQ3VfqP1jeQxLIp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" o:allowincell="f" strokeweight=".5pt">
              <w10:wrap anchorx="page" anchory="page"/>
            </v:line>
          </w:pict>
        </mc:Fallback>
      </mc:AlternateContent>
    </w:r>
    <w:r w:rsidR="00116C84">
      <w:rPr>
        <w:noProof/>
        <w:lang w:eastAsia="en-US"/>
      </w:rPr>
      <mc:AlternateContent>
        <mc:Choice Requires="wps">
          <w:drawing>
            <wp:anchor distT="0" distB="0" distL="114300" distR="114300" simplePos="0" relativeHeight="251653120" behindDoc="0" locked="0" layoutInCell="0" allowOverlap="1" wp14:anchorId="7169C931" wp14:editId="02585597">
              <wp:simplePos x="0" y="0"/>
              <wp:positionH relativeFrom="page">
                <wp:posOffset>252095</wp:posOffset>
              </wp:positionH>
              <wp:positionV relativeFrom="page">
                <wp:posOffset>3780790</wp:posOffset>
              </wp:positionV>
              <wp:extent cx="114300" cy="0"/>
              <wp:effectExtent l="0" t="0" r="0" b="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BE79" id="Line 2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97.7pt" to="28.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VREwIAACk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" o:allowincell="f" strokeweight=".5pt">
              <w10:wrap anchorx="page" anchory="page"/>
            </v:line>
          </w:pict>
        </mc:Fallback>
      </mc:AlternateContent>
    </w:r>
    <w:r w:rsidR="00116C84">
      <w:rPr>
        <w:noProof/>
        <w:lang w:eastAsia="en-US"/>
      </w:rPr>
      <mc:AlternateContent>
        <mc:Choice Requires="wps">
          <w:drawing>
            <wp:anchor distT="0" distB="0" distL="114300" distR="114300" simplePos="0" relativeHeight="251655168" behindDoc="0" locked="0" layoutInCell="0" allowOverlap="1" wp14:anchorId="11D82DD7" wp14:editId="2D635C7D">
              <wp:simplePos x="0" y="0"/>
              <wp:positionH relativeFrom="page">
                <wp:posOffset>252095</wp:posOffset>
              </wp:positionH>
              <wp:positionV relativeFrom="page">
                <wp:posOffset>5346700</wp:posOffset>
              </wp:positionV>
              <wp:extent cx="161925" cy="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5E5C4" id="Line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421pt" to="3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" o:allowincell="f" strokecolor="#e1000f"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0F993" w14:textId="77777777" w:rsidR="00720FAB" w:rsidRDefault="00720FAB">
    <w:pPr>
      <w:pStyle w:val="Header"/>
    </w:pPr>
  </w:p>
  <w:p w14:paraId="638358F0" w14:textId="77777777" w:rsidR="00720FAB" w:rsidRDefault="00720FAB">
    <w:pPr>
      <w:pStyle w:val="Header"/>
    </w:pPr>
  </w:p>
  <w:p w14:paraId="40F7D58A" w14:textId="77777777" w:rsidR="00720FAB" w:rsidRDefault="00720FAB">
    <w:pPr>
      <w:pStyle w:val="Header"/>
    </w:pPr>
  </w:p>
  <w:p w14:paraId="7EC7ED9D" w14:textId="77777777" w:rsidR="00720FAB" w:rsidRDefault="00720FAB">
    <w:pPr>
      <w:pStyle w:val="Header"/>
    </w:pPr>
  </w:p>
  <w:p w14:paraId="56F3A21C" w14:textId="77777777" w:rsidR="00720FAB" w:rsidRDefault="00720FAB">
    <w:pPr>
      <w:pStyle w:val="Header"/>
    </w:pPr>
  </w:p>
  <w:p w14:paraId="4E075AF7" w14:textId="6F55F5C3" w:rsidR="00511526" w:rsidRPr="00511526" w:rsidRDefault="00E84F29" w:rsidP="00511526">
    <w:pPr>
      <w:pStyle w:val="Header"/>
      <w:tabs>
        <w:tab w:val="clear" w:pos="4536"/>
        <w:tab w:val="clear" w:pos="9072"/>
        <w:tab w:val="left" w:pos="7694"/>
      </w:tabs>
      <w:jc w:val="right"/>
      <w:rPr>
        <w:b/>
        <w:bCs/>
        <w:sz w:val="40"/>
        <w:szCs w:val="40"/>
      </w:rPr>
    </w:pPr>
    <w:r>
      <w:rPr>
        <w:noProof/>
        <w:lang w:eastAsia="en-US"/>
      </w:rPr>
      <mc:AlternateContent>
        <mc:Choice Requires="wps">
          <w:drawing>
            <wp:anchor distT="0" distB="0" distL="114300" distR="114300" simplePos="0" relativeHeight="251673600" behindDoc="1" locked="0" layoutInCell="0" allowOverlap="1" wp14:anchorId="57DFE78C" wp14:editId="43C2D248">
              <wp:simplePos x="0" y="0"/>
              <wp:positionH relativeFrom="page">
                <wp:align>right</wp:align>
              </wp:positionH>
              <wp:positionV relativeFrom="page">
                <wp:align>top</wp:align>
              </wp:positionV>
              <wp:extent cx="540000" cy="10692130"/>
              <wp:effectExtent l="0" t="0" r="0"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069213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3D163" id="Rectangle 37" o:spid="_x0000_s1026" style="position:absolute;margin-left:-8.7pt;margin-top:0;width:42.5pt;height:841.9pt;z-index:-25164288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" o:allowincell="f" filled="f" stroked="f">
              <w10:wrap anchorx="page" anchory="page"/>
            </v:rect>
          </w:pict>
        </mc:Fallback>
      </mc:AlternateContent>
    </w:r>
    <w:r w:rsidR="00CB76E9">
      <w:rPr>
        <w:noProof/>
        <w:lang w:eastAsia="en-US"/>
      </w:rPr>
      <w:drawing>
        <wp:anchor distT="0" distB="0" distL="114300" distR="114300" simplePos="0" relativeHeight="251671552" behindDoc="0" locked="1" layoutInCell="1" allowOverlap="1" wp14:anchorId="2409E7A1" wp14:editId="2B07CC4E">
          <wp:simplePos x="0" y="0"/>
          <wp:positionH relativeFrom="page">
            <wp:posOffset>5922645</wp:posOffset>
          </wp:positionH>
          <wp:positionV relativeFrom="page">
            <wp:posOffset>540385</wp:posOffset>
          </wp:positionV>
          <wp:extent cx="1098000" cy="611640"/>
          <wp:effectExtent l="0" t="0" r="6985"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nkel Logo Colo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000" cy="611640"/>
                  </a:xfrm>
                  <a:prstGeom prst="rect">
                    <a:avLst/>
                  </a:prstGeom>
                </pic:spPr>
              </pic:pic>
            </a:graphicData>
          </a:graphic>
          <wp14:sizeRelH relativeFrom="margin">
            <wp14:pctWidth>0</wp14:pctWidth>
          </wp14:sizeRelH>
          <wp14:sizeRelV relativeFrom="margin">
            <wp14:pctHeight>0</wp14:pctHeight>
          </wp14:sizeRelV>
        </wp:anchor>
      </w:drawing>
    </w:r>
    <w:r w:rsidR="00116C84">
      <w:rPr>
        <w:noProof/>
        <w:lang w:eastAsia="en-US"/>
      </w:rPr>
      <mc:AlternateContent>
        <mc:Choice Requires="wps">
          <w:drawing>
            <wp:anchor distT="0" distB="0" distL="114300" distR="114300" simplePos="0" relativeHeight="251657216" behindDoc="0" locked="1" layoutInCell="0" allowOverlap="1" wp14:anchorId="65358461" wp14:editId="51247858">
              <wp:simplePos x="0" y="0"/>
              <wp:positionH relativeFrom="page">
                <wp:align>left</wp:align>
              </wp:positionH>
              <wp:positionV relativeFrom="page">
                <wp:align>top</wp:align>
              </wp:positionV>
              <wp:extent cx="7560310" cy="539750"/>
              <wp:effectExtent l="0" t="0" r="21590" b="1270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9750"/>
                      </a:xfrm>
                      <a:prstGeom prst="rect">
                        <a:avLst/>
                      </a:prstGeom>
                      <a:no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04A04" id="Rectangle 39" o:spid="_x0000_s1026" style="position:absolute;margin-left:0;margin-top:0;width:595.3pt;height:42.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" o:allowincell="f" filled="f" strokecolor="white">
              <w10:wrap anchorx="page" anchory="page"/>
              <w10:anchorlock/>
            </v:rect>
          </w:pict>
        </mc:Fallback>
      </mc:AlternateContent>
    </w:r>
    <w:r w:rsidR="00116C84">
      <w:rPr>
        <w:noProof/>
        <w:lang w:eastAsia="en-US"/>
      </w:rPr>
      <mc:AlternateContent>
        <mc:Choice Requires="wps">
          <w:drawing>
            <wp:anchor distT="0" distB="0" distL="114300" distR="114300" simplePos="0" relativeHeight="251668480" behindDoc="1" locked="1" layoutInCell="0" allowOverlap="1" wp14:anchorId="7F29B283" wp14:editId="7DB25707">
              <wp:simplePos x="0" y="0"/>
              <wp:positionH relativeFrom="page">
                <wp:posOffset>0</wp:posOffset>
              </wp:positionH>
              <wp:positionV relativeFrom="page">
                <wp:posOffset>0</wp:posOffset>
              </wp:positionV>
              <wp:extent cx="899795" cy="1069213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69213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B2B4F" id="Rectangle 38" o:spid="_x0000_s1026" style="position:absolute;margin-left:0;margin-top:0;width:70.85pt;height:84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" o:allowincell="f" filled="f" stroked="f">
              <w10:wrap anchorx="page" anchory="page"/>
              <w10:anchorlock/>
            </v:rect>
          </w:pict>
        </mc:Fallback>
      </mc:AlternateContent>
    </w:r>
    <w:r w:rsidR="00116C84">
      <w:rPr>
        <w:noProof/>
        <w:lang w:eastAsia="en-US"/>
      </w:rPr>
      <mc:AlternateContent>
        <mc:Choice Requires="wps">
          <w:drawing>
            <wp:anchor distT="0" distB="0" distL="114300" distR="114300" simplePos="0" relativeHeight="251666432" behindDoc="1" locked="1" layoutInCell="0" allowOverlap="1" wp14:anchorId="3DC1A918" wp14:editId="4980D9CE">
              <wp:simplePos x="0" y="0"/>
              <wp:positionH relativeFrom="page">
                <wp:posOffset>0</wp:posOffset>
              </wp:positionH>
              <wp:positionV relativeFrom="page">
                <wp:posOffset>0</wp:posOffset>
              </wp:positionV>
              <wp:extent cx="720090" cy="10692130"/>
              <wp:effectExtent l="0" t="0" r="0" b="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069213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74AA0" id="Rectangle 37" o:spid="_x0000_s1026" style="position:absolute;margin-left:0;margin-top:0;width:56.7pt;height:841.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" o:allowincell="f" filled="f" stroked="f">
              <w10:wrap anchorx="page" anchory="page"/>
              <w10:anchorlock/>
            </v:rect>
          </w:pict>
        </mc:Fallback>
      </mc:AlternateContent>
    </w:r>
    <w:r w:rsidR="00116C84">
      <w:rPr>
        <w:noProof/>
        <w:lang w:eastAsia="en-US"/>
      </w:rPr>
      <mc:AlternateContent>
        <mc:Choice Requires="wps">
          <w:drawing>
            <wp:anchor distT="0" distB="0" distL="114300" distR="114300" simplePos="0" relativeHeight="251652096" behindDoc="0" locked="0" layoutInCell="0" allowOverlap="1" wp14:anchorId="6F3096BD" wp14:editId="3613C7DF">
              <wp:simplePos x="0" y="0"/>
              <wp:positionH relativeFrom="page">
                <wp:posOffset>252095</wp:posOffset>
              </wp:positionH>
              <wp:positionV relativeFrom="page">
                <wp:posOffset>5346700</wp:posOffset>
              </wp:positionV>
              <wp:extent cx="161925"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8787A" id="Line 1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421pt" to="3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" o:allowincell="f" strokecolor="#e1000f" strokeweight=".5pt">
              <w10:wrap anchorx="page" anchory="page"/>
            </v:line>
          </w:pict>
        </mc:Fallback>
      </mc:AlternateContent>
    </w:r>
    <w:r w:rsidR="00116C84">
      <w:rPr>
        <w:noProof/>
        <w:lang w:eastAsia="en-US"/>
      </w:rPr>
      <mc:AlternateContent>
        <mc:Choice Requires="wps">
          <w:drawing>
            <wp:anchor distT="0" distB="0" distL="114300" distR="114300" simplePos="0" relativeHeight="251651072" behindDoc="0" locked="0" layoutInCell="0" allowOverlap="1" wp14:anchorId="2FE78F8D" wp14:editId="617AF062">
              <wp:simplePos x="0" y="0"/>
              <wp:positionH relativeFrom="page">
                <wp:posOffset>252095</wp:posOffset>
              </wp:positionH>
              <wp:positionV relativeFrom="page">
                <wp:posOffset>7560945</wp:posOffset>
              </wp:positionV>
              <wp:extent cx="11430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8FD0" id="Line 1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595.35pt" to="28.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Ph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" o:allowincell="f" strokeweight=".5pt">
              <w10:wrap anchorx="page" anchory="page"/>
            </v:line>
          </w:pict>
        </mc:Fallback>
      </mc:AlternateContent>
    </w:r>
    <w:r w:rsidR="00116C84">
      <w:rPr>
        <w:noProof/>
        <w:lang w:eastAsia="en-US"/>
      </w:rPr>
      <mc:AlternateContent>
        <mc:Choice Requires="wps">
          <w:drawing>
            <wp:anchor distT="0" distB="0" distL="114300" distR="114300" simplePos="0" relativeHeight="251650048" behindDoc="0" locked="0" layoutInCell="0" allowOverlap="1" wp14:anchorId="4464C97A" wp14:editId="69921A0B">
              <wp:simplePos x="0" y="0"/>
              <wp:positionH relativeFrom="page">
                <wp:posOffset>252095</wp:posOffset>
              </wp:positionH>
              <wp:positionV relativeFrom="page">
                <wp:posOffset>3780790</wp:posOffset>
              </wp:positionV>
              <wp:extent cx="114300" cy="0"/>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6995" id="Line 1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97.7pt" to="28.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iA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" o:allowincell="f" strokeweight=".5pt">
              <w10:wrap anchorx="page" anchory="page"/>
            </v:line>
          </w:pict>
        </mc:Fallback>
      </mc:AlternateContent>
    </w:r>
    <w:r w:rsidR="00511526">
      <w:rPr>
        <w:b/>
        <w:bCs/>
        <w:sz w:val="40"/>
        <w:szCs w:val="40"/>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6AB5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1C7C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D409C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B63A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C28C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147A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6C52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8671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4EAB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2A55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B4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CD6A1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97C2F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251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B800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562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AA28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773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A35803"/>
    <w:multiLevelType w:val="multilevel"/>
    <w:tmpl w:val="60921A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2F10CD3"/>
    <w:multiLevelType w:val="multilevel"/>
    <w:tmpl w:val="1EC24C6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64C3FE3"/>
    <w:multiLevelType w:val="multilevel"/>
    <w:tmpl w:val="1C926B4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88D0BF8"/>
    <w:multiLevelType w:val="hybridMultilevel"/>
    <w:tmpl w:val="2422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813AC"/>
    <w:multiLevelType w:val="multilevel"/>
    <w:tmpl w:val="C23E4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0"/>
  </w:num>
  <w:num w:numId="14">
    <w:abstractNumId w:val="18"/>
  </w:num>
  <w:num w:numId="15">
    <w:abstractNumId w:val="13"/>
  </w:num>
  <w:num w:numId="16">
    <w:abstractNumId w:val="17"/>
  </w:num>
  <w:num w:numId="17">
    <w:abstractNumId w:val="14"/>
  </w:num>
  <w:num w:numId="18">
    <w:abstractNumId w:val="19"/>
  </w:num>
  <w:num w:numId="19">
    <w:abstractNumId w:val="16"/>
  </w:num>
  <w:num w:numId="20">
    <w:abstractNumId w:val="10"/>
  </w:num>
  <w:num w:numId="21">
    <w:abstractNumId w:val="11"/>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12289">
      <o:colormru v:ext="edit" colors="#e41f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A9"/>
    <w:rsid w:val="0000452E"/>
    <w:rsid w:val="000D1E13"/>
    <w:rsid w:val="000F1494"/>
    <w:rsid w:val="00116C84"/>
    <w:rsid w:val="00121ABB"/>
    <w:rsid w:val="001247AF"/>
    <w:rsid w:val="001561EC"/>
    <w:rsid w:val="001574EA"/>
    <w:rsid w:val="001A20DA"/>
    <w:rsid w:val="001A457C"/>
    <w:rsid w:val="001A6028"/>
    <w:rsid w:val="001F5DAF"/>
    <w:rsid w:val="00214BCA"/>
    <w:rsid w:val="002659A5"/>
    <w:rsid w:val="00291C2F"/>
    <w:rsid w:val="003436D7"/>
    <w:rsid w:val="00347165"/>
    <w:rsid w:val="003538F1"/>
    <w:rsid w:val="00375162"/>
    <w:rsid w:val="003A7C54"/>
    <w:rsid w:val="003B5D49"/>
    <w:rsid w:val="00461912"/>
    <w:rsid w:val="00461A86"/>
    <w:rsid w:val="004A47B4"/>
    <w:rsid w:val="004F42A7"/>
    <w:rsid w:val="00511526"/>
    <w:rsid w:val="00524D02"/>
    <w:rsid w:val="005278CF"/>
    <w:rsid w:val="00533711"/>
    <w:rsid w:val="00562299"/>
    <w:rsid w:val="005B6D31"/>
    <w:rsid w:val="005F17C0"/>
    <w:rsid w:val="0065329A"/>
    <w:rsid w:val="006E45AB"/>
    <w:rsid w:val="00713D90"/>
    <w:rsid w:val="00720FAB"/>
    <w:rsid w:val="007410E7"/>
    <w:rsid w:val="007567CD"/>
    <w:rsid w:val="007A5333"/>
    <w:rsid w:val="007C5D66"/>
    <w:rsid w:val="00875193"/>
    <w:rsid w:val="008D278A"/>
    <w:rsid w:val="00914DA9"/>
    <w:rsid w:val="00926E41"/>
    <w:rsid w:val="00984365"/>
    <w:rsid w:val="009B4344"/>
    <w:rsid w:val="009E51D6"/>
    <w:rsid w:val="009F0AD2"/>
    <w:rsid w:val="00A13E01"/>
    <w:rsid w:val="00A33F85"/>
    <w:rsid w:val="00A36621"/>
    <w:rsid w:val="00A55FF2"/>
    <w:rsid w:val="00B30B64"/>
    <w:rsid w:val="00B37570"/>
    <w:rsid w:val="00B4143A"/>
    <w:rsid w:val="00B6600D"/>
    <w:rsid w:val="00B7445D"/>
    <w:rsid w:val="00B83BB4"/>
    <w:rsid w:val="00BA4D1F"/>
    <w:rsid w:val="00BC050C"/>
    <w:rsid w:val="00BF50D0"/>
    <w:rsid w:val="00C24895"/>
    <w:rsid w:val="00C40EE4"/>
    <w:rsid w:val="00C87241"/>
    <w:rsid w:val="00CB76E9"/>
    <w:rsid w:val="00CC3738"/>
    <w:rsid w:val="00D05EA0"/>
    <w:rsid w:val="00D935A7"/>
    <w:rsid w:val="00DA1AB9"/>
    <w:rsid w:val="00E84F29"/>
    <w:rsid w:val="00EC06BA"/>
    <w:rsid w:val="00F14C62"/>
    <w:rsid w:val="00F474E9"/>
    <w:rsid w:val="00F70EEC"/>
    <w:rsid w:val="00F83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41f1f"/>
    </o:shapedefaults>
    <o:shapelayout v:ext="edit">
      <o:idmap v:ext="edit" data="1"/>
    </o:shapelayout>
  </w:shapeDefaults>
  <w:decimalSymbol w:val="."/>
  <w:listSeparator w:val=","/>
  <w14:docId w14:val="2C8054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EC"/>
  </w:style>
  <w:style w:type="paragraph" w:styleId="Heading1">
    <w:name w:val="heading 1"/>
    <w:basedOn w:val="Normal"/>
    <w:next w:val="Normal"/>
    <w:qFormat/>
    <w:pPr>
      <w:keepNext/>
      <w:numPr>
        <w:numId w:val="21"/>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2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21"/>
      </w:numPr>
      <w:spacing w:before="240" w:after="60"/>
      <w:outlineLvl w:val="2"/>
    </w:pPr>
    <w:rPr>
      <w:rFonts w:cs="Arial"/>
      <w:b/>
      <w:bCs/>
      <w:sz w:val="26"/>
      <w:szCs w:val="26"/>
    </w:rPr>
  </w:style>
  <w:style w:type="paragraph" w:styleId="Heading4">
    <w:name w:val="heading 4"/>
    <w:basedOn w:val="Normal"/>
    <w:next w:val="Normal"/>
    <w:qFormat/>
    <w:pPr>
      <w:keepNext/>
      <w:numPr>
        <w:ilvl w:val="3"/>
        <w:numId w:val="21"/>
      </w:numPr>
      <w:spacing w:before="240" w:after="60"/>
      <w:outlineLvl w:val="3"/>
    </w:pPr>
    <w:rPr>
      <w:b/>
      <w:bCs/>
      <w:sz w:val="28"/>
      <w:szCs w:val="28"/>
    </w:rPr>
  </w:style>
  <w:style w:type="paragraph" w:styleId="Heading5">
    <w:name w:val="heading 5"/>
    <w:basedOn w:val="Normal"/>
    <w:next w:val="Normal"/>
    <w:qFormat/>
    <w:pPr>
      <w:numPr>
        <w:ilvl w:val="4"/>
        <w:numId w:val="2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21"/>
      </w:numPr>
      <w:spacing w:before="240" w:after="60"/>
      <w:outlineLvl w:val="5"/>
    </w:pPr>
    <w:rPr>
      <w:b/>
      <w:bCs/>
      <w:sz w:val="22"/>
      <w:szCs w:val="22"/>
    </w:rPr>
  </w:style>
  <w:style w:type="paragraph" w:styleId="Heading7">
    <w:name w:val="heading 7"/>
    <w:basedOn w:val="Normal"/>
    <w:next w:val="Normal"/>
    <w:qFormat/>
    <w:pPr>
      <w:numPr>
        <w:ilvl w:val="6"/>
        <w:numId w:val="21"/>
      </w:numPr>
      <w:spacing w:before="240" w:after="60"/>
      <w:outlineLvl w:val="6"/>
    </w:pPr>
    <w:rPr>
      <w:sz w:val="24"/>
    </w:rPr>
  </w:style>
  <w:style w:type="paragraph" w:styleId="Heading8">
    <w:name w:val="heading 8"/>
    <w:basedOn w:val="Normal"/>
    <w:next w:val="Normal"/>
    <w:qFormat/>
    <w:pPr>
      <w:numPr>
        <w:ilvl w:val="7"/>
        <w:numId w:val="21"/>
      </w:numPr>
      <w:spacing w:before="240" w:after="60"/>
      <w:outlineLvl w:val="7"/>
    </w:pPr>
    <w:rPr>
      <w:i/>
      <w:iCs/>
      <w:sz w:val="24"/>
    </w:rPr>
  </w:style>
  <w:style w:type="paragraph" w:styleId="Heading9">
    <w:name w:val="heading 9"/>
    <w:basedOn w:val="Normal"/>
    <w:next w:val="Normal"/>
    <w:qFormat/>
    <w:pPr>
      <w:numPr>
        <w:ilvl w:val="8"/>
        <w:numId w:val="2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PlainText">
    <w:name w:val="Plain Text"/>
    <w:basedOn w:val="Normal"/>
    <w:semiHidden/>
    <w:rPr>
      <w:rFonts w:cs="Courier New"/>
    </w:rPr>
  </w:style>
  <w:style w:type="paragraph" w:styleId="DocumentMap">
    <w:name w:val="Document Map"/>
    <w:basedOn w:val="Normal"/>
    <w:semiHidden/>
    <w:pPr>
      <w:shd w:val="clear" w:color="auto" w:fill="000080"/>
    </w:pPr>
    <w:rPr>
      <w:rFonts w:cs="Tahoma"/>
    </w:rPr>
  </w:style>
  <w:style w:type="paragraph" w:styleId="BodyText">
    <w:name w:val="Body Text"/>
    <w:basedOn w:val="Normal"/>
    <w:semiHidden/>
    <w:pPr>
      <w:spacing w:line="170" w:lineRule="exact"/>
    </w:pPr>
    <w:rPr>
      <w:noProof/>
      <w:sz w:val="13"/>
    </w:rPr>
  </w:style>
  <w:style w:type="character" w:customStyle="1" w:styleId="Betreffzeile">
    <w:name w:val="Betreffzeile"/>
    <w:rsid w:val="00A33F85"/>
    <w:rPr>
      <w:rFonts w:ascii="Calibri" w:hAnsi="Calibri"/>
      <w:sz w:val="20"/>
    </w:rPr>
  </w:style>
  <w:style w:type="character" w:customStyle="1" w:styleId="HenkelStandard">
    <w:name w:val="Henkel_Standard"/>
    <w:rsid w:val="006E45AB"/>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Standard">
    <w:name w:val="Hen_Standard"/>
    <w:rsid w:val="00A33F85"/>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FooterHB">
    <w:name w:val="Hen_FooterHB"/>
    <w:rsid w:val="00A33F85"/>
    <w:rPr>
      <w:rFonts w:ascii="Calibri" w:hAnsi="Calibri"/>
      <w:b w:val="0"/>
      <w:i w:val="0"/>
      <w:caps w:val="0"/>
      <w:smallCaps w:val="0"/>
      <w:strike w:val="0"/>
      <w:dstrike w:val="0"/>
      <w:noProof/>
      <w:vanish w:val="0"/>
      <w:color w:val="auto"/>
      <w:w w:val="100"/>
      <w:kern w:val="0"/>
      <w:sz w:val="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SendWindowLine">
    <w:name w:val="Hen_SendWindowLine"/>
    <w:rsid w:val="00A33F85"/>
    <w:rPr>
      <w:rFonts w:ascii="Calibri" w:hAnsi="Calibri"/>
      <w:b w:val="0"/>
      <w:i w:val="0"/>
      <w:caps w:val="0"/>
      <w:smallCaps w:val="0"/>
      <w:strike w:val="0"/>
      <w:dstrike w:val="0"/>
      <w:noProof/>
      <w:vanish w:val="0"/>
      <w:color w:val="auto"/>
      <w:w w:val="100"/>
      <w:kern w:val="0"/>
      <w:sz w:val="14"/>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nStd">
    <w:name w:val="Hen_Std"/>
    <w:rsid w:val="00A33F85"/>
    <w:pPr>
      <w:keepNext/>
      <w:spacing w:line="280" w:lineRule="exact"/>
    </w:pPr>
    <w:rPr>
      <w:noProof/>
      <w:lang w:val="de-DE" w:eastAsia="de-DE"/>
    </w:rPr>
  </w:style>
  <w:style w:type="paragraph" w:customStyle="1" w:styleId="HenFooter1">
    <w:name w:val="Hen_Footer1"/>
    <w:basedOn w:val="HenStd"/>
    <w:rsid w:val="00A33F85"/>
    <w:pPr>
      <w:tabs>
        <w:tab w:val="left" w:pos="499"/>
        <w:tab w:val="left" w:pos="709"/>
      </w:tabs>
      <w:spacing w:line="170" w:lineRule="exact"/>
    </w:pPr>
    <w:rPr>
      <w:sz w:val="13"/>
    </w:rPr>
  </w:style>
  <w:style w:type="paragraph" w:customStyle="1" w:styleId="HenFooter2">
    <w:name w:val="Hen_Footer2"/>
    <w:basedOn w:val="HenStd"/>
    <w:rsid w:val="00A33F85"/>
    <w:pPr>
      <w:tabs>
        <w:tab w:val="left" w:pos="482"/>
      </w:tabs>
      <w:spacing w:line="160" w:lineRule="exact"/>
    </w:pPr>
    <w:rPr>
      <w:sz w:val="12"/>
    </w:rPr>
  </w:style>
  <w:style w:type="paragraph" w:customStyle="1" w:styleId="HenFooterHL1">
    <w:name w:val="Hen_FooterHL1"/>
    <w:basedOn w:val="HenFooter1"/>
    <w:pPr>
      <w:spacing w:line="85" w:lineRule="exact"/>
    </w:pPr>
  </w:style>
  <w:style w:type="paragraph" w:customStyle="1" w:styleId="HenFooterHL2">
    <w:name w:val="Hen_FooterHL2"/>
    <w:basedOn w:val="HenFooter2"/>
    <w:pPr>
      <w:tabs>
        <w:tab w:val="clear" w:pos="482"/>
      </w:tabs>
      <w:spacing w:line="80" w:lineRule="exact"/>
    </w:pPr>
  </w:style>
  <w:style w:type="paragraph" w:customStyle="1" w:styleId="HenSender">
    <w:name w:val="Hen_Sender"/>
    <w:basedOn w:val="HenStd"/>
    <w:rsid w:val="00A33F85"/>
    <w:pPr>
      <w:spacing w:line="240" w:lineRule="exact"/>
    </w:pPr>
    <w:rPr>
      <w:sz w:val="15"/>
    </w:rPr>
  </w:style>
  <w:style w:type="paragraph" w:customStyle="1" w:styleId="HenkelTemplateHeader1a">
    <w:name w:val="HenkelTemplateHeader1a"/>
    <w:basedOn w:val="Normal"/>
    <w:pPr>
      <w:spacing w:line="14" w:lineRule="exact"/>
      <w:ind w:left="1417"/>
    </w:pPr>
    <w:rPr>
      <w:sz w:val="2"/>
    </w:rPr>
  </w:style>
  <w:style w:type="paragraph" w:customStyle="1" w:styleId="HenkelTemplateHeader1b">
    <w:name w:val="HenkelTemplateHeader1b"/>
    <w:basedOn w:val="Normal"/>
    <w:pPr>
      <w:ind w:left="1417"/>
    </w:pPr>
    <w:rPr>
      <w:sz w:val="14"/>
    </w:rPr>
  </w:style>
  <w:style w:type="paragraph" w:customStyle="1" w:styleId="HenkelTemplateHeader2">
    <w:name w:val="HenkelTemplateHeader2"/>
    <w:basedOn w:val="Normal"/>
    <w:rPr>
      <w:sz w:val="14"/>
    </w:rPr>
  </w:style>
  <w:style w:type="paragraph" w:customStyle="1" w:styleId="HenkelTemplateHeader3">
    <w:name w:val="HenkelTemplateHeader3"/>
    <w:basedOn w:val="Normal"/>
    <w:pPr>
      <w:jc w:val="right"/>
    </w:pPr>
    <w:rPr>
      <w:sz w:val="14"/>
    </w:rPr>
  </w:style>
  <w:style w:type="character" w:customStyle="1" w:styleId="HenStd75">
    <w:name w:val="Hen_Std_7_5"/>
    <w:rsid w:val="00A33F85"/>
    <w:rPr>
      <w:rFonts w:ascii="Calibri" w:hAnsi="Calibri"/>
      <w:b w:val="0"/>
      <w:i w:val="0"/>
      <w:caps w:val="0"/>
      <w:smallCaps w:val="0"/>
      <w:strike w:val="0"/>
      <w:dstrike w:val="0"/>
      <w:noProof/>
      <w:vanish w:val="0"/>
      <w:color w:val="auto"/>
      <w:w w:val="100"/>
      <w:kern w:val="0"/>
      <w:sz w:val="15"/>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Std65">
    <w:name w:val="Hen_Std_6_5"/>
    <w:rsid w:val="00A33F85"/>
    <w:rPr>
      <w:rFonts w:ascii="Calibri" w:hAnsi="Calibri"/>
      <w:b w:val="0"/>
      <w:i w:val="0"/>
      <w:caps w:val="0"/>
      <w:smallCaps w:val="0"/>
      <w:strike w:val="0"/>
      <w:dstrike w:val="0"/>
      <w:noProof/>
      <w:vanish w:val="0"/>
      <w:color w:val="auto"/>
      <w:w w:val="100"/>
      <w:kern w:val="0"/>
      <w:sz w:val="13"/>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nStd6">
    <w:name w:val="Hen_Std_6"/>
    <w:rsid w:val="00A33F85"/>
    <w:rPr>
      <w:rFonts w:ascii="Calibri" w:hAnsi="Calibri"/>
      <w:b w:val="0"/>
      <w:i w:val="0"/>
      <w:caps w:val="0"/>
      <w:smallCaps w:val="0"/>
      <w:strike w:val="0"/>
      <w:dstrike w:val="0"/>
      <w:noProof/>
      <w:vanish w:val="0"/>
      <w:color w:val="auto"/>
      <w:w w:val="100"/>
      <w:kern w:val="0"/>
      <w:sz w:val="12"/>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ableofFigures">
    <w:name w:val="table of figures"/>
    <w:basedOn w:val="Normal"/>
    <w:next w:val="Normal"/>
    <w:semiHidden/>
    <w:pPr>
      <w:ind w:left="400" w:hanging="400"/>
    </w:pPr>
  </w:style>
  <w:style w:type="paragraph" w:styleId="Salutation">
    <w:name w:val="Salutation"/>
    <w:basedOn w:val="Normal"/>
    <w:next w:val="Normal"/>
    <w:semiHidden/>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Caption">
    <w:name w:val="caption"/>
    <w:basedOn w:val="Normal"/>
    <w:next w:val="Normal"/>
    <w:qFormat/>
    <w:pPr>
      <w:spacing w:before="120" w:after="120"/>
    </w:pPr>
    <w:rPr>
      <w:b/>
      <w:bCs/>
    </w:rPr>
  </w:style>
  <w:style w:type="character" w:styleId="FollowedHyperlink">
    <w:name w:val="FollowedHyperlink"/>
    <w:semiHidden/>
    <w:rsid w:val="00A33F85"/>
    <w:rPr>
      <w:rFonts w:ascii="Calibri" w:hAnsi="Calibri"/>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Normal"/>
    <w:semiHidden/>
  </w:style>
  <w:style w:type="character" w:styleId="EndnoteReference">
    <w:name w:val="endnote reference"/>
    <w:semiHidden/>
    <w:rsid w:val="00A33F85"/>
    <w:rPr>
      <w:rFonts w:ascii="Calibri" w:hAnsi="Calibri"/>
      <w:vertAlign w:val="superscript"/>
    </w:rPr>
  </w:style>
  <w:style w:type="character" w:styleId="Strong">
    <w:name w:val="Strong"/>
    <w:qFormat/>
    <w:rsid w:val="006E45AB"/>
    <w:rPr>
      <w:rFonts w:ascii="Calibri" w:hAnsi="Calibri"/>
      <w:b/>
      <w:bCs/>
    </w:rPr>
  </w:style>
  <w:style w:type="paragraph" w:styleId="NoteHeading">
    <w:name w:val="Note Heading"/>
    <w:basedOn w:val="Normal"/>
    <w:next w:val="Normal"/>
    <w:semiHidden/>
  </w:style>
  <w:style w:type="paragraph" w:styleId="FootnoteText">
    <w:name w:val="footnote text"/>
    <w:basedOn w:val="Normal"/>
    <w:semiHidden/>
  </w:style>
  <w:style w:type="character" w:styleId="FootnoteReference">
    <w:name w:val="footnote reference"/>
    <w:semiHidden/>
    <w:rsid w:val="00A33F85"/>
    <w:rPr>
      <w:rFonts w:ascii="Calibri" w:hAnsi="Calibri"/>
      <w:vertAlign w:val="superscript"/>
    </w:rPr>
  </w:style>
  <w:style w:type="paragraph" w:styleId="Closing">
    <w:name w:val="Closing"/>
    <w:basedOn w:val="Normal"/>
    <w:semiHidden/>
    <w:pPr>
      <w:ind w:left="4252"/>
    </w:pPr>
  </w:style>
  <w:style w:type="character" w:styleId="Emphasis">
    <w:name w:val="Emphasis"/>
    <w:qFormat/>
    <w:rsid w:val="00A33F85"/>
    <w:rPr>
      <w:rFonts w:ascii="Calibri" w:hAnsi="Calibri"/>
      <w:i/>
      <w:iCs/>
    </w:rPr>
  </w:style>
  <w:style w:type="paragraph" w:styleId="HTMLAddress">
    <w:name w:val="HTML Address"/>
    <w:basedOn w:val="Normal"/>
    <w:semiHidden/>
    <w:rPr>
      <w:i/>
      <w:iCs/>
    </w:rPr>
  </w:style>
  <w:style w:type="character" w:styleId="HTMLAcronym">
    <w:name w:val="HTML Acronym"/>
    <w:basedOn w:val="DefaultParagraphFont"/>
    <w:semiHidden/>
    <w:rsid w:val="006E45AB"/>
    <w:rPr>
      <w:rFonts w:ascii="Calibri" w:hAnsi="Calibri"/>
    </w:rPr>
  </w:style>
  <w:style w:type="character" w:styleId="HTMLSample">
    <w:name w:val="HTML Sample"/>
    <w:semiHidden/>
    <w:rsid w:val="006E45AB"/>
    <w:rPr>
      <w:rFonts w:ascii="Calibri" w:hAnsi="Calibri"/>
    </w:rPr>
  </w:style>
  <w:style w:type="character" w:styleId="HTMLCode">
    <w:name w:val="HTML Code"/>
    <w:semiHidden/>
    <w:rsid w:val="006E45AB"/>
    <w:rPr>
      <w:rFonts w:ascii="Calibri" w:hAnsi="Calibri"/>
      <w:sz w:val="20"/>
      <w:szCs w:val="20"/>
    </w:rPr>
  </w:style>
  <w:style w:type="character" w:styleId="HTMLDefinition">
    <w:name w:val="HTML Definition"/>
    <w:semiHidden/>
    <w:rsid w:val="006E45AB"/>
    <w:rPr>
      <w:rFonts w:ascii="Calibri" w:hAnsi="Calibri"/>
      <w:i/>
      <w:iCs/>
    </w:rPr>
  </w:style>
  <w:style w:type="character" w:styleId="HTMLTypewriter">
    <w:name w:val="HTML Typewriter"/>
    <w:semiHidden/>
    <w:rsid w:val="006E45AB"/>
    <w:rPr>
      <w:rFonts w:ascii="Calibri" w:hAnsi="Calibri"/>
      <w:sz w:val="20"/>
      <w:szCs w:val="20"/>
    </w:rPr>
  </w:style>
  <w:style w:type="character" w:styleId="HTMLKeyboard">
    <w:name w:val="HTML Keyboard"/>
    <w:semiHidden/>
    <w:rsid w:val="006E45AB"/>
    <w:rPr>
      <w:rFonts w:ascii="Calibri" w:hAnsi="Calibri"/>
      <w:sz w:val="20"/>
      <w:szCs w:val="20"/>
    </w:rPr>
  </w:style>
  <w:style w:type="character" w:styleId="HTMLVariable">
    <w:name w:val="HTML Variable"/>
    <w:semiHidden/>
    <w:rsid w:val="006E45AB"/>
    <w:rPr>
      <w:rFonts w:ascii="Calibri" w:hAnsi="Calibri"/>
      <w:i/>
      <w:iCs/>
    </w:rPr>
  </w:style>
  <w:style w:type="paragraph" w:styleId="HTMLPreformatted">
    <w:name w:val="HTML Preformatted"/>
    <w:basedOn w:val="Normal"/>
    <w:semiHidden/>
    <w:rPr>
      <w:rFonts w:cs="Courier New"/>
    </w:rPr>
  </w:style>
  <w:style w:type="character" w:styleId="HTMLCite">
    <w:name w:val="HTML Cite"/>
    <w:semiHidden/>
    <w:rsid w:val="006E45AB"/>
    <w:rPr>
      <w:rFonts w:ascii="Calibri" w:hAnsi="Calibri"/>
      <w:i/>
      <w:iCs/>
    </w:rPr>
  </w:style>
  <w:style w:type="character" w:styleId="Hyperlink">
    <w:name w:val="Hyperlink"/>
    <w:semiHidden/>
    <w:rsid w:val="006E45AB"/>
    <w:rPr>
      <w:rFonts w:ascii="Calibri" w:hAnsi="Calibri"/>
      <w:color w:val="0000FF"/>
      <w:u w:val="single"/>
    </w:rPr>
  </w:style>
  <w:style w:type="paragraph" w:styleId="Index1">
    <w:name w:val="index 1"/>
    <w:basedOn w:val="Normal"/>
    <w:next w:val="Normal"/>
    <w:autoRedefine/>
    <w:semiHidden/>
    <w:rsid w:val="006E45AB"/>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CommentText">
    <w:name w:val="annotation text"/>
    <w:basedOn w:val="Normal"/>
    <w:link w:val="CommentTextChar"/>
    <w:semiHidden/>
  </w:style>
  <w:style w:type="character" w:styleId="CommentReference">
    <w:name w:val="annotation reference"/>
    <w:semiHidden/>
    <w:rsid w:val="00A33F85"/>
    <w:rPr>
      <w:rFonts w:ascii="Calibri" w:hAnsi="Calibri"/>
      <w:sz w:val="16"/>
      <w:szCs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rsid w:val="006E45AB"/>
    <w:pPr>
      <w:tabs>
        <w:tab w:val="left" w:pos="480"/>
        <w:tab w:val="left" w:pos="960"/>
        <w:tab w:val="left" w:pos="1440"/>
        <w:tab w:val="left" w:pos="1920"/>
        <w:tab w:val="left" w:pos="2400"/>
        <w:tab w:val="left" w:pos="2880"/>
        <w:tab w:val="left" w:pos="3360"/>
        <w:tab w:val="left" w:pos="3840"/>
        <w:tab w:val="left" w:pos="4320"/>
      </w:tabs>
    </w:pPr>
    <w:rPr>
      <w:rFonts w:cs="Courier New"/>
      <w:lang w:val="de-DE" w:eastAsia="de-D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cs="Arial"/>
      <w:b/>
      <w:bCs/>
      <w:sz w:val="24"/>
    </w:rPr>
  </w:style>
  <w:style w:type="character" w:styleId="PageNumber">
    <w:name w:val="page number"/>
    <w:basedOn w:val="DefaultParagraphFont"/>
    <w:semiHidden/>
    <w:rsid w:val="006E45AB"/>
    <w:rPr>
      <w:rFonts w:ascii="Calibri" w:hAnsi="Calibri"/>
    </w:rPr>
  </w:style>
  <w:style w:type="paragraph" w:styleId="NormalWeb">
    <w:name w:val="Normal (Web)"/>
    <w:basedOn w:val="Normal"/>
    <w:semiHidden/>
    <w:rPr>
      <w:sz w:val="24"/>
    </w:rPr>
  </w:style>
  <w:style w:type="paragraph" w:styleId="NormalIndent">
    <w:name w:val="Normal Indent"/>
    <w:basedOn w:val="Normal"/>
    <w:semiHidden/>
    <w:pPr>
      <w:ind w:left="708"/>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spacing w:after="120" w:line="240" w:lineRule="auto"/>
      <w:ind w:firstLine="210"/>
    </w:pPr>
    <w:rPr>
      <w:noProof w:val="0"/>
      <w:sz w:val="20"/>
    </w:r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rFonts w:cs="Arial"/>
      <w:b/>
      <w:bCs/>
      <w:kern w:val="28"/>
      <w:sz w:val="32"/>
      <w:szCs w:val="32"/>
    </w:rPr>
  </w:style>
  <w:style w:type="paragraph" w:styleId="EnvelopeReturn">
    <w:name w:val="envelope return"/>
    <w:basedOn w:val="Normal"/>
    <w:semiHidden/>
    <w:rPr>
      <w:rFonts w:cs="Arial"/>
    </w:rPr>
  </w:style>
  <w:style w:type="paragraph" w:styleId="EnvelopeAddress">
    <w:name w:val="envelope address"/>
    <w:basedOn w:val="Normal"/>
    <w:semiHidden/>
    <w:pPr>
      <w:framePr w:w="4320" w:h="2160" w:hRule="exact" w:hSpace="141" w:wrap="auto" w:hAnchor="page" w:xAlign="center" w:yAlign="bottom"/>
      <w:ind w:left="1"/>
    </w:pPr>
    <w:rPr>
      <w:rFonts w:cs="Arial"/>
      <w:sz w:val="24"/>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cs="Arial"/>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LineNumber">
    <w:name w:val="line number"/>
    <w:basedOn w:val="DefaultParagraphFont"/>
    <w:semiHidden/>
    <w:rsid w:val="006E45AB"/>
    <w:rPr>
      <w:rFonts w:ascii="Calibri" w:hAnsi="Calibri"/>
    </w:rPr>
  </w:style>
  <w:style w:type="character" w:customStyle="1" w:styleId="HenStandardBold">
    <w:name w:val="Hen_Standard_Bold"/>
    <w:rsid w:val="00A33F85"/>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ubtleEmphasis">
    <w:name w:val="Subtle Emphasis"/>
    <w:basedOn w:val="DefaultParagraphFont"/>
    <w:uiPriority w:val="19"/>
    <w:qFormat/>
    <w:rsid w:val="006E45AB"/>
    <w:rPr>
      <w:rFonts w:ascii="Calibri" w:hAnsi="Calibri"/>
      <w:i/>
      <w:iCs/>
      <w:color w:val="404040" w:themeColor="text1" w:themeTint="BF"/>
    </w:rPr>
  </w:style>
  <w:style w:type="character" w:customStyle="1" w:styleId="CommentTextChar">
    <w:name w:val="Comment Text Char"/>
    <w:basedOn w:val="DefaultParagraphFont"/>
    <w:link w:val="CommentText"/>
    <w:semiHidden/>
    <w:rsid w:val="006E45AB"/>
  </w:style>
  <w:style w:type="paragraph" w:styleId="TOCHeading">
    <w:name w:val="TOC Heading"/>
    <w:basedOn w:val="Heading1"/>
    <w:next w:val="Normal"/>
    <w:uiPriority w:val="39"/>
    <w:semiHidden/>
    <w:unhideWhenUsed/>
    <w:qFormat/>
    <w:rsid w:val="000D1E13"/>
    <w:pPr>
      <w:keepLines/>
      <w:spacing w:after="0"/>
      <w:outlineLvl w:val="9"/>
    </w:pPr>
    <w:rPr>
      <w:rFonts w:eastAsiaTheme="majorEastAsia" w:cstheme="majorBidi"/>
      <w:b w:val="0"/>
      <w:bCs w:val="0"/>
      <w:color w:val="7E868E" w:themeColor="accent1" w:themeShade="BF"/>
      <w:kern w:val="0"/>
    </w:rPr>
  </w:style>
  <w:style w:type="table" w:styleId="MediumGrid2-Accent1">
    <w:name w:val="Medium Grid 2 Accent 1"/>
    <w:basedOn w:val="TableNormal"/>
    <w:uiPriority w:val="68"/>
    <w:semiHidden/>
    <w:unhideWhenUsed/>
    <w:rsid w:val="00F70EEC"/>
    <w:rPr>
      <w:rFonts w:eastAsiaTheme="majorEastAsia" w:cstheme="majorBidi"/>
      <w:color w:val="000000" w:themeColor="text1"/>
    </w:rPr>
    <w:tblPr>
      <w:tblStyleRowBandSize w:val="1"/>
      <w:tblStyleColBandSize w:val="1"/>
      <w:tblBorders>
        <w:top w:val="single" w:sz="8" w:space="0" w:color="AFB4B9" w:themeColor="accent1"/>
        <w:left w:val="single" w:sz="8" w:space="0" w:color="AFB4B9" w:themeColor="accent1"/>
        <w:bottom w:val="single" w:sz="8" w:space="0" w:color="AFB4B9" w:themeColor="accent1"/>
        <w:right w:val="single" w:sz="8" w:space="0" w:color="AFB4B9" w:themeColor="accent1"/>
        <w:insideH w:val="single" w:sz="8" w:space="0" w:color="AFB4B9" w:themeColor="accent1"/>
        <w:insideV w:val="single" w:sz="8" w:space="0" w:color="AFB4B9" w:themeColor="accent1"/>
      </w:tblBorders>
    </w:tblPr>
    <w:tcPr>
      <w:shd w:val="clear" w:color="auto" w:fill="EBECED" w:themeFill="accent1" w:themeFillTint="3F"/>
    </w:tcPr>
    <w:tblStylePr w:type="firstRow">
      <w:rPr>
        <w:b/>
        <w:bCs/>
        <w:color w:val="000000" w:themeColor="text1"/>
      </w:rPr>
      <w:tblPr/>
      <w:tcPr>
        <w:shd w:val="clear" w:color="auto" w:fill="F7F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F1" w:themeFill="accent1" w:themeFillTint="33"/>
      </w:tcPr>
    </w:tblStylePr>
    <w:tblStylePr w:type="band1Vert">
      <w:tblPr/>
      <w:tcPr>
        <w:shd w:val="clear" w:color="auto" w:fill="D7D9DC" w:themeFill="accent1" w:themeFillTint="7F"/>
      </w:tcPr>
    </w:tblStylePr>
    <w:tblStylePr w:type="band1Horz">
      <w:tblPr/>
      <w:tcPr>
        <w:tcBorders>
          <w:insideH w:val="single" w:sz="6" w:space="0" w:color="AFB4B9" w:themeColor="accent1"/>
          <w:insideV w:val="single" w:sz="6" w:space="0" w:color="AFB4B9" w:themeColor="accent1"/>
        </w:tcBorders>
        <w:shd w:val="clear" w:color="auto" w:fill="D7D9DC" w:themeFill="accent1"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F70EE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70EEC"/>
    <w:rPr>
      <w:rFonts w:eastAsiaTheme="majorEastAsia" w:cstheme="majorBidi"/>
      <w:color w:val="000000" w:themeColor="text1"/>
    </w:rPr>
    <w:tblPr>
      <w:tblStyleRowBandSize w:val="1"/>
      <w:tblStyleColBandSize w:val="1"/>
      <w:tblBorders>
        <w:top w:val="single" w:sz="8" w:space="0" w:color="AFB4B9" w:themeColor="accent1"/>
        <w:left w:val="single" w:sz="8" w:space="0" w:color="AFB4B9" w:themeColor="accent1"/>
        <w:bottom w:val="single" w:sz="8" w:space="0" w:color="AFB4B9" w:themeColor="accent1"/>
        <w:right w:val="single" w:sz="8" w:space="0" w:color="AFB4B9" w:themeColor="accent1"/>
      </w:tblBorders>
    </w:tblPr>
    <w:tblStylePr w:type="firstRow">
      <w:rPr>
        <w:sz w:val="24"/>
        <w:szCs w:val="24"/>
      </w:rPr>
      <w:tblPr/>
      <w:tcPr>
        <w:tcBorders>
          <w:top w:val="nil"/>
          <w:left w:val="nil"/>
          <w:bottom w:val="single" w:sz="24" w:space="0" w:color="AFB4B9" w:themeColor="accent1"/>
          <w:right w:val="nil"/>
          <w:insideH w:val="nil"/>
          <w:insideV w:val="nil"/>
        </w:tcBorders>
        <w:shd w:val="clear" w:color="auto" w:fill="FFFFFF" w:themeFill="background1"/>
      </w:tcPr>
    </w:tblStylePr>
    <w:tblStylePr w:type="lastRow">
      <w:tblPr/>
      <w:tcPr>
        <w:tcBorders>
          <w:top w:val="single" w:sz="8" w:space="0" w:color="AFB4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B4B9" w:themeColor="accent1"/>
          <w:insideH w:val="nil"/>
          <w:insideV w:val="nil"/>
        </w:tcBorders>
        <w:shd w:val="clear" w:color="auto" w:fill="FFFFFF" w:themeFill="background1"/>
      </w:tcPr>
    </w:tblStylePr>
    <w:tblStylePr w:type="lastCol">
      <w:tblPr/>
      <w:tcPr>
        <w:tcBorders>
          <w:top w:val="nil"/>
          <w:left w:val="single" w:sz="8" w:space="0" w:color="AFB4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CED" w:themeFill="accent1" w:themeFillTint="3F"/>
      </w:tcPr>
    </w:tblStylePr>
    <w:tblStylePr w:type="band1Horz">
      <w:tblPr/>
      <w:tcPr>
        <w:tcBorders>
          <w:top w:val="nil"/>
          <w:bottom w:val="nil"/>
          <w:insideH w:val="nil"/>
          <w:insideV w:val="nil"/>
        </w:tcBorders>
        <w:shd w:val="clear" w:color="auto" w:fill="EBEC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70EEC"/>
    <w:rPr>
      <w:rFonts w:eastAsiaTheme="majorEastAsia" w:cstheme="majorBidi"/>
      <w:color w:val="000000" w:themeColor="text1"/>
    </w:rPr>
    <w:tblPr>
      <w:tblStyleRowBandSize w:val="1"/>
      <w:tblStyleColBandSize w:val="1"/>
      <w:tblBorders>
        <w:top w:val="single" w:sz="8" w:space="0" w:color="5F6973" w:themeColor="accent2"/>
        <w:left w:val="single" w:sz="8" w:space="0" w:color="5F6973" w:themeColor="accent2"/>
        <w:bottom w:val="single" w:sz="8" w:space="0" w:color="5F6973" w:themeColor="accent2"/>
        <w:right w:val="single" w:sz="8" w:space="0" w:color="5F6973" w:themeColor="accent2"/>
      </w:tblBorders>
    </w:tblPr>
    <w:tblStylePr w:type="firstRow">
      <w:rPr>
        <w:sz w:val="24"/>
        <w:szCs w:val="24"/>
      </w:rPr>
      <w:tblPr/>
      <w:tcPr>
        <w:tcBorders>
          <w:top w:val="nil"/>
          <w:left w:val="nil"/>
          <w:bottom w:val="single" w:sz="24" w:space="0" w:color="5F6973" w:themeColor="accent2"/>
          <w:right w:val="nil"/>
          <w:insideH w:val="nil"/>
          <w:insideV w:val="nil"/>
        </w:tcBorders>
        <w:shd w:val="clear" w:color="auto" w:fill="FFFFFF" w:themeFill="background1"/>
      </w:tcPr>
    </w:tblStylePr>
    <w:tblStylePr w:type="lastRow">
      <w:tblPr/>
      <w:tcPr>
        <w:tcBorders>
          <w:top w:val="single" w:sz="8" w:space="0" w:color="5F697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973" w:themeColor="accent2"/>
          <w:insideH w:val="nil"/>
          <w:insideV w:val="nil"/>
        </w:tcBorders>
        <w:shd w:val="clear" w:color="auto" w:fill="FFFFFF" w:themeFill="background1"/>
      </w:tcPr>
    </w:tblStylePr>
    <w:tblStylePr w:type="lastCol">
      <w:tblPr/>
      <w:tcPr>
        <w:tcBorders>
          <w:top w:val="nil"/>
          <w:left w:val="single" w:sz="8" w:space="0" w:color="5F697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9DD" w:themeFill="accent2" w:themeFillTint="3F"/>
      </w:tcPr>
    </w:tblStylePr>
    <w:tblStylePr w:type="band1Horz">
      <w:tblPr/>
      <w:tcPr>
        <w:tcBorders>
          <w:top w:val="nil"/>
          <w:bottom w:val="nil"/>
          <w:insideH w:val="nil"/>
          <w:insideV w:val="nil"/>
        </w:tcBorders>
        <w:shd w:val="clear" w:color="auto" w:fill="D6D9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70EEC"/>
    <w:rPr>
      <w:rFonts w:eastAsiaTheme="majorEastAsia" w:cstheme="majorBidi"/>
      <w:color w:val="000000" w:themeColor="text1"/>
    </w:rPr>
    <w:tblPr>
      <w:tblStyleRowBandSize w:val="1"/>
      <w:tblStyleColBandSize w:val="1"/>
      <w:tblBorders>
        <w:top w:val="single" w:sz="8" w:space="0" w:color="008246" w:themeColor="accent3"/>
        <w:left w:val="single" w:sz="8" w:space="0" w:color="008246" w:themeColor="accent3"/>
        <w:bottom w:val="single" w:sz="8" w:space="0" w:color="008246" w:themeColor="accent3"/>
        <w:right w:val="single" w:sz="8" w:space="0" w:color="008246" w:themeColor="accent3"/>
      </w:tblBorders>
    </w:tblPr>
    <w:tblStylePr w:type="firstRow">
      <w:rPr>
        <w:sz w:val="24"/>
        <w:szCs w:val="24"/>
      </w:rPr>
      <w:tblPr/>
      <w:tcPr>
        <w:tcBorders>
          <w:top w:val="nil"/>
          <w:left w:val="nil"/>
          <w:bottom w:val="single" w:sz="24" w:space="0" w:color="008246" w:themeColor="accent3"/>
          <w:right w:val="nil"/>
          <w:insideH w:val="nil"/>
          <w:insideV w:val="nil"/>
        </w:tcBorders>
        <w:shd w:val="clear" w:color="auto" w:fill="FFFFFF" w:themeFill="background1"/>
      </w:tcPr>
    </w:tblStylePr>
    <w:tblStylePr w:type="lastRow">
      <w:tblPr/>
      <w:tcPr>
        <w:tcBorders>
          <w:top w:val="single" w:sz="8" w:space="0" w:color="00824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246" w:themeColor="accent3"/>
          <w:insideH w:val="nil"/>
          <w:insideV w:val="nil"/>
        </w:tcBorders>
        <w:shd w:val="clear" w:color="auto" w:fill="FFFFFF" w:themeFill="background1"/>
      </w:tcPr>
    </w:tblStylePr>
    <w:tblStylePr w:type="lastCol">
      <w:tblPr/>
      <w:tcPr>
        <w:tcBorders>
          <w:top w:val="nil"/>
          <w:left w:val="single" w:sz="8" w:space="0" w:color="00824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D3" w:themeFill="accent3" w:themeFillTint="3F"/>
      </w:tcPr>
    </w:tblStylePr>
    <w:tblStylePr w:type="band1Horz">
      <w:tblPr/>
      <w:tcPr>
        <w:tcBorders>
          <w:top w:val="nil"/>
          <w:bottom w:val="nil"/>
          <w:insideH w:val="nil"/>
          <w:insideV w:val="nil"/>
        </w:tcBorders>
        <w:shd w:val="clear" w:color="auto" w:fill="A1FF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70EEC"/>
    <w:rPr>
      <w:rFonts w:eastAsiaTheme="majorEastAsia" w:cstheme="majorBidi"/>
      <w:color w:val="000000" w:themeColor="text1"/>
    </w:rPr>
    <w:tblPr>
      <w:tblStyleRowBandSize w:val="1"/>
      <w:tblStyleColBandSize w:val="1"/>
      <w:tblBorders>
        <w:top w:val="single" w:sz="8" w:space="0" w:color="2C3487" w:themeColor="accent4"/>
        <w:left w:val="single" w:sz="8" w:space="0" w:color="2C3487" w:themeColor="accent4"/>
        <w:bottom w:val="single" w:sz="8" w:space="0" w:color="2C3487" w:themeColor="accent4"/>
        <w:right w:val="single" w:sz="8" w:space="0" w:color="2C3487" w:themeColor="accent4"/>
      </w:tblBorders>
    </w:tblPr>
    <w:tblStylePr w:type="firstRow">
      <w:rPr>
        <w:sz w:val="24"/>
        <w:szCs w:val="24"/>
      </w:rPr>
      <w:tblPr/>
      <w:tcPr>
        <w:tcBorders>
          <w:top w:val="nil"/>
          <w:left w:val="nil"/>
          <w:bottom w:val="single" w:sz="24" w:space="0" w:color="2C3487" w:themeColor="accent4"/>
          <w:right w:val="nil"/>
          <w:insideH w:val="nil"/>
          <w:insideV w:val="nil"/>
        </w:tcBorders>
        <w:shd w:val="clear" w:color="auto" w:fill="FFFFFF" w:themeFill="background1"/>
      </w:tcPr>
    </w:tblStylePr>
    <w:tblStylePr w:type="lastRow">
      <w:tblPr/>
      <w:tcPr>
        <w:tcBorders>
          <w:top w:val="single" w:sz="8" w:space="0" w:color="2C34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487" w:themeColor="accent4"/>
          <w:insideH w:val="nil"/>
          <w:insideV w:val="nil"/>
        </w:tcBorders>
        <w:shd w:val="clear" w:color="auto" w:fill="FFFFFF" w:themeFill="background1"/>
      </w:tcPr>
    </w:tblStylePr>
    <w:tblStylePr w:type="lastCol">
      <w:tblPr/>
      <w:tcPr>
        <w:tcBorders>
          <w:top w:val="nil"/>
          <w:left w:val="single" w:sz="8" w:space="0" w:color="2C34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4EA" w:themeFill="accent4" w:themeFillTint="3F"/>
      </w:tcPr>
    </w:tblStylePr>
    <w:tblStylePr w:type="band1Horz">
      <w:tblPr/>
      <w:tcPr>
        <w:tcBorders>
          <w:top w:val="nil"/>
          <w:bottom w:val="nil"/>
          <w:insideH w:val="nil"/>
          <w:insideV w:val="nil"/>
        </w:tcBorders>
        <w:shd w:val="clear" w:color="auto" w:fill="C1C4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70EEC"/>
    <w:rPr>
      <w:rFonts w:eastAsiaTheme="majorEastAsia" w:cstheme="majorBidi"/>
      <w:color w:val="000000" w:themeColor="text1"/>
    </w:rPr>
    <w:tblPr>
      <w:tblStyleRowBandSize w:val="1"/>
      <w:tblStyleColBandSize w:val="1"/>
      <w:tblBorders>
        <w:top w:val="single" w:sz="8" w:space="0" w:color="E6E7E7" w:themeColor="accent5"/>
        <w:left w:val="single" w:sz="8" w:space="0" w:color="E6E7E7" w:themeColor="accent5"/>
        <w:bottom w:val="single" w:sz="8" w:space="0" w:color="E6E7E7" w:themeColor="accent5"/>
        <w:right w:val="single" w:sz="8" w:space="0" w:color="E6E7E7" w:themeColor="accent5"/>
      </w:tblBorders>
    </w:tblPr>
    <w:tblStylePr w:type="firstRow">
      <w:rPr>
        <w:sz w:val="24"/>
        <w:szCs w:val="24"/>
      </w:rPr>
      <w:tblPr/>
      <w:tcPr>
        <w:tcBorders>
          <w:top w:val="nil"/>
          <w:left w:val="nil"/>
          <w:bottom w:val="single" w:sz="24" w:space="0" w:color="E6E7E7" w:themeColor="accent5"/>
          <w:right w:val="nil"/>
          <w:insideH w:val="nil"/>
          <w:insideV w:val="nil"/>
        </w:tcBorders>
        <w:shd w:val="clear" w:color="auto" w:fill="FFFFFF" w:themeFill="background1"/>
      </w:tcPr>
    </w:tblStylePr>
    <w:tblStylePr w:type="lastRow">
      <w:tblPr/>
      <w:tcPr>
        <w:tcBorders>
          <w:top w:val="single" w:sz="8" w:space="0" w:color="E6E7E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E7E7" w:themeColor="accent5"/>
          <w:insideH w:val="nil"/>
          <w:insideV w:val="nil"/>
        </w:tcBorders>
        <w:shd w:val="clear" w:color="auto" w:fill="FFFFFF" w:themeFill="background1"/>
      </w:tcPr>
    </w:tblStylePr>
    <w:tblStylePr w:type="lastCol">
      <w:tblPr/>
      <w:tcPr>
        <w:tcBorders>
          <w:top w:val="nil"/>
          <w:left w:val="single" w:sz="8" w:space="0" w:color="E6E7E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9F9" w:themeFill="accent5" w:themeFillTint="3F"/>
      </w:tcPr>
    </w:tblStylePr>
    <w:tblStylePr w:type="band1Horz">
      <w:tblPr/>
      <w:tcPr>
        <w:tcBorders>
          <w:top w:val="nil"/>
          <w:bottom w:val="nil"/>
          <w:insideH w:val="nil"/>
          <w:insideV w:val="nil"/>
        </w:tcBorders>
        <w:shd w:val="clear" w:color="auto" w:fill="F8F9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70EEC"/>
    <w:rPr>
      <w:rFonts w:eastAsiaTheme="majorEastAsia" w:cstheme="majorBidi"/>
      <w:color w:val="000000" w:themeColor="text1"/>
    </w:rPr>
    <w:tblPr>
      <w:tblStyleRowBandSize w:val="1"/>
      <w:tblStyleColBandSize w:val="1"/>
      <w:tblBorders>
        <w:top w:val="single" w:sz="8" w:space="0" w:color="5F6973" w:themeColor="accent6"/>
        <w:left w:val="single" w:sz="8" w:space="0" w:color="5F6973" w:themeColor="accent6"/>
        <w:bottom w:val="single" w:sz="8" w:space="0" w:color="5F6973" w:themeColor="accent6"/>
        <w:right w:val="single" w:sz="8" w:space="0" w:color="5F6973" w:themeColor="accent6"/>
      </w:tblBorders>
    </w:tblPr>
    <w:tblStylePr w:type="firstRow">
      <w:rPr>
        <w:sz w:val="24"/>
        <w:szCs w:val="24"/>
      </w:rPr>
      <w:tblPr/>
      <w:tcPr>
        <w:tcBorders>
          <w:top w:val="nil"/>
          <w:left w:val="nil"/>
          <w:bottom w:val="single" w:sz="24" w:space="0" w:color="5F6973" w:themeColor="accent6"/>
          <w:right w:val="nil"/>
          <w:insideH w:val="nil"/>
          <w:insideV w:val="nil"/>
        </w:tcBorders>
        <w:shd w:val="clear" w:color="auto" w:fill="FFFFFF" w:themeFill="background1"/>
      </w:tcPr>
    </w:tblStylePr>
    <w:tblStylePr w:type="lastRow">
      <w:tblPr/>
      <w:tcPr>
        <w:tcBorders>
          <w:top w:val="single" w:sz="8" w:space="0" w:color="5F69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973" w:themeColor="accent6"/>
          <w:insideH w:val="nil"/>
          <w:insideV w:val="nil"/>
        </w:tcBorders>
        <w:shd w:val="clear" w:color="auto" w:fill="FFFFFF" w:themeFill="background1"/>
      </w:tcPr>
    </w:tblStylePr>
    <w:tblStylePr w:type="lastCol">
      <w:tblPr/>
      <w:tcPr>
        <w:tcBorders>
          <w:top w:val="nil"/>
          <w:left w:val="single" w:sz="8" w:space="0" w:color="5F69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9DD" w:themeFill="accent6" w:themeFillTint="3F"/>
      </w:tcPr>
    </w:tblStylePr>
    <w:tblStylePr w:type="band1Horz">
      <w:tblPr/>
      <w:tcPr>
        <w:tcBorders>
          <w:top w:val="nil"/>
          <w:bottom w:val="nil"/>
          <w:insideH w:val="nil"/>
          <w:insideV w:val="nil"/>
        </w:tcBorders>
        <w:shd w:val="clear" w:color="auto" w:fill="D6D9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F70EE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F70EE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70EEC"/>
    <w:rPr>
      <w:rFonts w:eastAsiaTheme="majorEastAsia" w:cstheme="majorBidi"/>
      <w:color w:val="000000" w:themeColor="text1"/>
    </w:rPr>
    <w:tblPr>
      <w:tblStyleRowBandSize w:val="1"/>
      <w:tblStyleColBandSize w:val="1"/>
      <w:tblBorders>
        <w:top w:val="single" w:sz="8" w:space="0" w:color="5F6973" w:themeColor="accent2"/>
        <w:left w:val="single" w:sz="8" w:space="0" w:color="5F6973" w:themeColor="accent2"/>
        <w:bottom w:val="single" w:sz="8" w:space="0" w:color="5F6973" w:themeColor="accent2"/>
        <w:right w:val="single" w:sz="8" w:space="0" w:color="5F6973" w:themeColor="accent2"/>
        <w:insideH w:val="single" w:sz="8" w:space="0" w:color="5F6973" w:themeColor="accent2"/>
        <w:insideV w:val="single" w:sz="8" w:space="0" w:color="5F6973" w:themeColor="accent2"/>
      </w:tblBorders>
    </w:tblPr>
    <w:tcPr>
      <w:shd w:val="clear" w:color="auto" w:fill="D6D9DD" w:themeFill="accent2" w:themeFillTint="3F"/>
    </w:tcPr>
    <w:tblStylePr w:type="firstRow">
      <w:rPr>
        <w:b/>
        <w:bCs/>
        <w:color w:val="000000" w:themeColor="text1"/>
      </w:rPr>
      <w:tblPr/>
      <w:tcPr>
        <w:shd w:val="clear" w:color="auto" w:fill="EEF0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0E4" w:themeFill="accent2" w:themeFillTint="33"/>
      </w:tcPr>
    </w:tblStylePr>
    <w:tblStylePr w:type="band1Vert">
      <w:tblPr/>
      <w:tcPr>
        <w:shd w:val="clear" w:color="auto" w:fill="ADB4BB" w:themeFill="accent2" w:themeFillTint="7F"/>
      </w:tcPr>
    </w:tblStylePr>
    <w:tblStylePr w:type="band1Horz">
      <w:tblPr/>
      <w:tcPr>
        <w:tcBorders>
          <w:insideH w:val="single" w:sz="6" w:space="0" w:color="5F6973" w:themeColor="accent2"/>
          <w:insideV w:val="single" w:sz="6" w:space="0" w:color="5F6973" w:themeColor="accent2"/>
        </w:tcBorders>
        <w:shd w:val="clear" w:color="auto" w:fill="ADB4B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70EEC"/>
    <w:rPr>
      <w:rFonts w:eastAsiaTheme="majorEastAsia" w:cstheme="majorBidi"/>
      <w:color w:val="000000" w:themeColor="text1"/>
    </w:rPr>
    <w:tblPr>
      <w:tblStyleRowBandSize w:val="1"/>
      <w:tblStyleColBandSize w:val="1"/>
      <w:tblBorders>
        <w:top w:val="single" w:sz="8" w:space="0" w:color="008246" w:themeColor="accent3"/>
        <w:left w:val="single" w:sz="8" w:space="0" w:color="008246" w:themeColor="accent3"/>
        <w:bottom w:val="single" w:sz="8" w:space="0" w:color="008246" w:themeColor="accent3"/>
        <w:right w:val="single" w:sz="8" w:space="0" w:color="008246" w:themeColor="accent3"/>
        <w:insideH w:val="single" w:sz="8" w:space="0" w:color="008246" w:themeColor="accent3"/>
        <w:insideV w:val="single" w:sz="8" w:space="0" w:color="008246" w:themeColor="accent3"/>
      </w:tblBorders>
    </w:tblPr>
    <w:tcPr>
      <w:shd w:val="clear" w:color="auto" w:fill="A1FFD3" w:themeFill="accent3" w:themeFillTint="3F"/>
    </w:tcPr>
    <w:tblStylePr w:type="firstRow">
      <w:rPr>
        <w:b/>
        <w:bCs/>
        <w:color w:val="000000" w:themeColor="text1"/>
      </w:rPr>
      <w:tblPr/>
      <w:tcPr>
        <w:shd w:val="clear" w:color="auto" w:fill="D9FF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DB" w:themeFill="accent3" w:themeFillTint="33"/>
      </w:tcPr>
    </w:tblStylePr>
    <w:tblStylePr w:type="band1Vert">
      <w:tblPr/>
      <w:tcPr>
        <w:shd w:val="clear" w:color="auto" w:fill="41FFA7" w:themeFill="accent3" w:themeFillTint="7F"/>
      </w:tcPr>
    </w:tblStylePr>
    <w:tblStylePr w:type="band1Horz">
      <w:tblPr/>
      <w:tcPr>
        <w:tcBorders>
          <w:insideH w:val="single" w:sz="6" w:space="0" w:color="008246" w:themeColor="accent3"/>
          <w:insideV w:val="single" w:sz="6" w:space="0" w:color="008246" w:themeColor="accent3"/>
        </w:tcBorders>
        <w:shd w:val="clear" w:color="auto" w:fill="41FFA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70EEC"/>
    <w:rPr>
      <w:rFonts w:eastAsiaTheme="majorEastAsia" w:cstheme="majorBidi"/>
      <w:color w:val="000000" w:themeColor="text1"/>
    </w:rPr>
    <w:tblPr>
      <w:tblStyleRowBandSize w:val="1"/>
      <w:tblStyleColBandSize w:val="1"/>
      <w:tblBorders>
        <w:top w:val="single" w:sz="8" w:space="0" w:color="2C3487" w:themeColor="accent4"/>
        <w:left w:val="single" w:sz="8" w:space="0" w:color="2C3487" w:themeColor="accent4"/>
        <w:bottom w:val="single" w:sz="8" w:space="0" w:color="2C3487" w:themeColor="accent4"/>
        <w:right w:val="single" w:sz="8" w:space="0" w:color="2C3487" w:themeColor="accent4"/>
        <w:insideH w:val="single" w:sz="8" w:space="0" w:color="2C3487" w:themeColor="accent4"/>
        <w:insideV w:val="single" w:sz="8" w:space="0" w:color="2C3487" w:themeColor="accent4"/>
      </w:tblBorders>
    </w:tblPr>
    <w:tcPr>
      <w:shd w:val="clear" w:color="auto" w:fill="C1C4EA" w:themeFill="accent4" w:themeFillTint="3F"/>
    </w:tcPr>
    <w:tblStylePr w:type="firstRow">
      <w:rPr>
        <w:b/>
        <w:bCs/>
        <w:color w:val="000000" w:themeColor="text1"/>
      </w:rPr>
      <w:tblPr/>
      <w:tcPr>
        <w:shd w:val="clear" w:color="auto" w:fill="E6E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FEE" w:themeFill="accent4" w:themeFillTint="33"/>
      </w:tcPr>
    </w:tblStylePr>
    <w:tblStylePr w:type="band1Vert">
      <w:tblPr/>
      <w:tcPr>
        <w:shd w:val="clear" w:color="auto" w:fill="8289D6" w:themeFill="accent4" w:themeFillTint="7F"/>
      </w:tcPr>
    </w:tblStylePr>
    <w:tblStylePr w:type="band1Horz">
      <w:tblPr/>
      <w:tcPr>
        <w:tcBorders>
          <w:insideH w:val="single" w:sz="6" w:space="0" w:color="2C3487" w:themeColor="accent4"/>
          <w:insideV w:val="single" w:sz="6" w:space="0" w:color="2C3487" w:themeColor="accent4"/>
        </w:tcBorders>
        <w:shd w:val="clear" w:color="auto" w:fill="8289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70EEC"/>
    <w:rPr>
      <w:rFonts w:eastAsiaTheme="majorEastAsia" w:cstheme="majorBidi"/>
      <w:color w:val="000000" w:themeColor="text1"/>
    </w:rPr>
    <w:tblPr>
      <w:tblStyleRowBandSize w:val="1"/>
      <w:tblStyleColBandSize w:val="1"/>
      <w:tblBorders>
        <w:top w:val="single" w:sz="8" w:space="0" w:color="E6E7E7" w:themeColor="accent5"/>
        <w:left w:val="single" w:sz="8" w:space="0" w:color="E6E7E7" w:themeColor="accent5"/>
        <w:bottom w:val="single" w:sz="8" w:space="0" w:color="E6E7E7" w:themeColor="accent5"/>
        <w:right w:val="single" w:sz="8" w:space="0" w:color="E6E7E7" w:themeColor="accent5"/>
        <w:insideH w:val="single" w:sz="8" w:space="0" w:color="E6E7E7" w:themeColor="accent5"/>
        <w:insideV w:val="single" w:sz="8" w:space="0" w:color="E6E7E7" w:themeColor="accent5"/>
      </w:tblBorders>
    </w:tblPr>
    <w:tcPr>
      <w:shd w:val="clear" w:color="auto" w:fill="F8F9F9" w:themeFill="accent5" w:themeFillTint="3F"/>
    </w:tcPr>
    <w:tblStylePr w:type="firstRow">
      <w:rPr>
        <w:b/>
        <w:bCs/>
        <w:color w:val="000000" w:themeColor="text1"/>
      </w:rPr>
      <w:tblPr/>
      <w:tcPr>
        <w:shd w:val="clear" w:color="auto" w:fill="FCFC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A" w:themeFill="accent5" w:themeFillTint="33"/>
      </w:tcPr>
    </w:tblStylePr>
    <w:tblStylePr w:type="band1Vert">
      <w:tblPr/>
      <w:tcPr>
        <w:shd w:val="clear" w:color="auto" w:fill="F2F3F3" w:themeFill="accent5" w:themeFillTint="7F"/>
      </w:tcPr>
    </w:tblStylePr>
    <w:tblStylePr w:type="band1Horz">
      <w:tblPr/>
      <w:tcPr>
        <w:tcBorders>
          <w:insideH w:val="single" w:sz="6" w:space="0" w:color="E6E7E7" w:themeColor="accent5"/>
          <w:insideV w:val="single" w:sz="6" w:space="0" w:color="E6E7E7" w:themeColor="accent5"/>
        </w:tcBorders>
        <w:shd w:val="clear" w:color="auto" w:fill="F2F3F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70EEC"/>
    <w:rPr>
      <w:rFonts w:eastAsiaTheme="majorEastAsia" w:cstheme="majorBidi"/>
      <w:color w:val="000000" w:themeColor="text1"/>
    </w:rPr>
    <w:tblPr>
      <w:tblStyleRowBandSize w:val="1"/>
      <w:tblStyleColBandSize w:val="1"/>
      <w:tblBorders>
        <w:top w:val="single" w:sz="8" w:space="0" w:color="5F6973" w:themeColor="accent6"/>
        <w:left w:val="single" w:sz="8" w:space="0" w:color="5F6973" w:themeColor="accent6"/>
        <w:bottom w:val="single" w:sz="8" w:space="0" w:color="5F6973" w:themeColor="accent6"/>
        <w:right w:val="single" w:sz="8" w:space="0" w:color="5F6973" w:themeColor="accent6"/>
        <w:insideH w:val="single" w:sz="8" w:space="0" w:color="5F6973" w:themeColor="accent6"/>
        <w:insideV w:val="single" w:sz="8" w:space="0" w:color="5F6973" w:themeColor="accent6"/>
      </w:tblBorders>
    </w:tblPr>
    <w:tcPr>
      <w:shd w:val="clear" w:color="auto" w:fill="D6D9DD" w:themeFill="accent6" w:themeFillTint="3F"/>
    </w:tcPr>
    <w:tblStylePr w:type="firstRow">
      <w:rPr>
        <w:b/>
        <w:bCs/>
        <w:color w:val="000000" w:themeColor="text1"/>
      </w:rPr>
      <w:tblPr/>
      <w:tcPr>
        <w:shd w:val="clear" w:color="auto" w:fill="EE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0E4" w:themeFill="accent6" w:themeFillTint="33"/>
      </w:tcPr>
    </w:tblStylePr>
    <w:tblStylePr w:type="band1Vert">
      <w:tblPr/>
      <w:tcPr>
        <w:shd w:val="clear" w:color="auto" w:fill="ADB4BB" w:themeFill="accent6" w:themeFillTint="7F"/>
      </w:tcPr>
    </w:tblStylePr>
    <w:tblStylePr w:type="band1Horz">
      <w:tblPr/>
      <w:tcPr>
        <w:tcBorders>
          <w:insideH w:val="single" w:sz="6" w:space="0" w:color="5F6973" w:themeColor="accent6"/>
          <w:insideV w:val="single" w:sz="6" w:space="0" w:color="5F6973" w:themeColor="accent6"/>
        </w:tcBorders>
        <w:shd w:val="clear" w:color="auto" w:fill="ADB4BB"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F70EEC"/>
    <w:rPr>
      <w:rFonts w:cs="Segoe UI"/>
      <w:sz w:val="18"/>
      <w:szCs w:val="18"/>
    </w:rPr>
  </w:style>
  <w:style w:type="character" w:customStyle="1" w:styleId="BalloonTextChar">
    <w:name w:val="Balloon Text Char"/>
    <w:basedOn w:val="DefaultParagraphFont"/>
    <w:link w:val="BalloonText"/>
    <w:uiPriority w:val="99"/>
    <w:semiHidden/>
    <w:rsid w:val="00F70EEC"/>
    <w:rPr>
      <w:rFonts w:cs="Segoe UI"/>
      <w:sz w:val="18"/>
      <w:szCs w:val="18"/>
    </w:rPr>
  </w:style>
  <w:style w:type="character" w:customStyle="1" w:styleId="Heading6Char">
    <w:name w:val="Heading 6 Char"/>
    <w:basedOn w:val="DefaultParagraphFont"/>
    <w:link w:val="Heading6"/>
    <w:rsid w:val="00E84F29"/>
    <w:rPr>
      <w:b/>
      <w:bCs/>
      <w:sz w:val="22"/>
      <w:szCs w:val="22"/>
    </w:rPr>
  </w:style>
  <w:style w:type="character" w:customStyle="1" w:styleId="FooterChar">
    <w:name w:val="Footer Char"/>
    <w:basedOn w:val="DefaultParagraphFont"/>
    <w:link w:val="Footer"/>
    <w:uiPriority w:val="99"/>
    <w:rsid w:val="00461912"/>
  </w:style>
  <w:style w:type="paragraph" w:customStyle="1" w:styleId="Standard12pt">
    <w:name w:val="Standard_12pt"/>
    <w:basedOn w:val="Normal"/>
    <w:rsid w:val="00720FAB"/>
    <w:pPr>
      <w:spacing w:line="300" w:lineRule="atLeast"/>
    </w:pPr>
    <w:rPr>
      <w:rFonts w:ascii="Arial" w:hAnsi="Arial"/>
      <w:sz w:val="24"/>
      <w:szCs w:val="24"/>
      <w:lang w:val="de-DE" w:eastAsia="en-US"/>
    </w:rPr>
  </w:style>
  <w:style w:type="paragraph" w:customStyle="1" w:styleId="Default">
    <w:name w:val="Default"/>
    <w:rsid w:val="00C40EE4"/>
    <w:pPr>
      <w:autoSpaceDE w:val="0"/>
      <w:autoSpaceDN w:val="0"/>
      <w:adjustRightInd w:val="0"/>
    </w:pPr>
    <w:rPr>
      <w:rFonts w:ascii="Arial" w:hAnsi="Arial" w:cs="Arial"/>
      <w:color w:val="000000"/>
      <w:sz w:val="24"/>
      <w:szCs w:val="24"/>
    </w:rPr>
  </w:style>
  <w:style w:type="paragraph" w:customStyle="1" w:styleId="NumBullet">
    <w:name w:val="Num_Bullet"/>
    <w:basedOn w:val="Normal"/>
    <w:qFormat/>
    <w:rsid w:val="001574EA"/>
    <w:pPr>
      <w:spacing w:line="280" w:lineRule="atLeast"/>
    </w:pPr>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nkel-northamerica.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0000"/>
      </a:dk1>
      <a:lt1>
        <a:srgbClr val="FFFFFF"/>
      </a:lt1>
      <a:dk2>
        <a:srgbClr val="E1000F"/>
      </a:dk2>
      <a:lt2>
        <a:srgbClr val="000000"/>
      </a:lt2>
      <a:accent1>
        <a:srgbClr val="AFB4B9"/>
      </a:accent1>
      <a:accent2>
        <a:srgbClr val="5F6973"/>
      </a:accent2>
      <a:accent3>
        <a:srgbClr val="008246"/>
      </a:accent3>
      <a:accent4>
        <a:srgbClr val="2C3487"/>
      </a:accent4>
      <a:accent5>
        <a:srgbClr val="E6E7E7"/>
      </a:accent5>
      <a:accent6>
        <a:srgbClr val="5F6973"/>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B15B-E529-4BE5-99A8-0CE3CD88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Schwarzkopf Professional_Awards_120916.dotx</Template>
  <TotalTime>0</TotalTime>
  <Pages>2</Pages>
  <Words>552</Words>
  <Characters>3500</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 Henkel</vt:lpstr>
      <vt:lpstr>Brief - Henkel</vt:lpstr>
    </vt:vector>
  </TitlesOfParts>
  <Manager/>
  <Company>Henkel AG &amp; Co. KGaA</Company>
  <LinksUpToDate>false</LinksUpToDate>
  <CharactersWithSpaces>4044</CharactersWithSpaces>
  <SharedDoc>false</SharedDoc>
  <HLinks>
    <vt:vector size="12" baseType="variant">
      <vt:variant>
        <vt:i4>852015</vt:i4>
      </vt:variant>
      <vt:variant>
        <vt:i4>2147</vt:i4>
      </vt:variant>
      <vt:variant>
        <vt:i4>1025</vt:i4>
      </vt:variant>
      <vt:variant>
        <vt:i4>1</vt:i4>
      </vt:variant>
      <vt:variant>
        <vt:lpwstr>V:\usr\buero\henlike\Logos\Logo_Neu\Henkel-Logo-ExioP-RGB-Briefe.gif</vt:lpwstr>
      </vt:variant>
      <vt:variant>
        <vt:lpwstr/>
      </vt:variant>
      <vt:variant>
        <vt:i4>852015</vt:i4>
      </vt:variant>
      <vt:variant>
        <vt:i4>2160</vt:i4>
      </vt:variant>
      <vt:variant>
        <vt:i4>1026</vt:i4>
      </vt:variant>
      <vt:variant>
        <vt:i4>1</vt:i4>
      </vt:variant>
      <vt:variant>
        <vt:lpwstr>V:\usr\buero\henlike\Logos\Logo_Neu\Henkel-Logo-ExioP-RGB-Briefe.gif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Henkel</dc:title>
  <dc:subject>Brief-Vorlage</dc:subject>
  <dc:creator>Sebastian Weber</dc:creator>
  <cp:keywords>Brief Vorlage Henkel</cp:keywords>
  <dc:description/>
  <cp:lastModifiedBy>Delker Vardilos</cp:lastModifiedBy>
  <cp:revision>2</cp:revision>
  <cp:lastPrinted>2003-01-09T08:07:00Z</cp:lastPrinted>
  <dcterms:created xsi:type="dcterms:W3CDTF">2016-12-13T19:00:00Z</dcterms:created>
  <dcterms:modified xsi:type="dcterms:W3CDTF">2016-12-13T19:00:00Z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222-120514</vt:lpwstr>
  </property>
</Properties>
</file>